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133741A4" w:rsidR="00EC176A" w:rsidRDefault="00EC176A" w:rsidP="00EC176A">
      <w:pPr>
        <w:jc w:val="center"/>
        <w:rPr>
          <w:b/>
          <w:sz w:val="48"/>
          <w:szCs w:val="48"/>
        </w:rPr>
      </w:pPr>
      <w:r>
        <w:rPr>
          <w:b/>
          <w:sz w:val="48"/>
          <w:szCs w:val="48"/>
        </w:rPr>
        <w:t xml:space="preserve">EXPERIMENT NO. </w:t>
      </w:r>
      <w:r w:rsidR="006E7066">
        <w:rPr>
          <w:b/>
          <w:sz w:val="48"/>
          <w:szCs w:val="48"/>
        </w:rPr>
        <w:t>7</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73168245" w:rsidR="00EC176A" w:rsidRDefault="0080337F" w:rsidP="00EC176A">
      <w:pPr>
        <w:jc w:val="center"/>
        <w:rPr>
          <w:b/>
          <w:sz w:val="72"/>
          <w:szCs w:val="72"/>
        </w:rPr>
      </w:pPr>
      <w:r w:rsidRPr="0080337F">
        <w:rPr>
          <w:b/>
          <w:sz w:val="72"/>
          <w:szCs w:val="72"/>
        </w:rPr>
        <w:t>IOT</w:t>
      </w:r>
      <w:r w:rsidR="00132B3F">
        <w:rPr>
          <w:b/>
          <w:sz w:val="72"/>
          <w:szCs w:val="72"/>
        </w:rPr>
        <w:t>-</w:t>
      </w:r>
      <w:r w:rsidRPr="0080337F">
        <w:rPr>
          <w:b/>
          <w:sz w:val="72"/>
          <w:szCs w:val="72"/>
        </w:rPr>
        <w:t xml:space="preserve">BASED </w:t>
      </w:r>
      <w:r w:rsidR="006E7066">
        <w:rPr>
          <w:b/>
          <w:sz w:val="72"/>
          <w:szCs w:val="72"/>
        </w:rPr>
        <w:t>FIRE ALARM</w:t>
      </w:r>
      <w:r w:rsidRPr="0080337F">
        <w:rPr>
          <w:b/>
          <w:sz w:val="72"/>
          <w:szCs w:val="72"/>
        </w:rPr>
        <w:t xml:space="preserve">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26EB3337" w:rsidR="00EC176A" w:rsidRPr="004B65D3" w:rsidRDefault="00EC176A" w:rsidP="00EC176A">
      <w:pPr>
        <w:rPr>
          <w:rFonts w:ascii="JPCS Engineering Font" w:hAnsi="JPCS Engineering Font"/>
          <w:sz w:val="36"/>
          <w:szCs w:val="36"/>
        </w:rPr>
      </w:pPr>
      <w:r>
        <w:rPr>
          <w:sz w:val="36"/>
          <w:szCs w:val="36"/>
        </w:rPr>
        <w:t xml:space="preserve">Date of Performance: </w:t>
      </w:r>
      <w:r w:rsidR="009C39E2">
        <w:rPr>
          <w:rFonts w:ascii="JPCS Engineering Font" w:hAnsi="JPCS Engineering Font"/>
          <w:sz w:val="36"/>
          <w:szCs w:val="36"/>
        </w:rPr>
        <w:t xml:space="preserve">April </w:t>
      </w:r>
      <w:r w:rsidR="006E7066">
        <w:rPr>
          <w:rFonts w:ascii="JPCS Engineering Font" w:hAnsi="JPCS Engineering Font"/>
          <w:sz w:val="36"/>
          <w:szCs w:val="36"/>
        </w:rPr>
        <w:t>9-12</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7D45D25A" w:rsidR="00EC176A" w:rsidRDefault="00EC176A" w:rsidP="00EC176A">
      <w:pPr>
        <w:rPr>
          <w:sz w:val="36"/>
          <w:szCs w:val="36"/>
        </w:rPr>
      </w:pPr>
      <w:r>
        <w:rPr>
          <w:sz w:val="36"/>
          <w:szCs w:val="36"/>
        </w:rPr>
        <w:t xml:space="preserve">Date of Submission: </w:t>
      </w:r>
      <w:r w:rsidR="009C39E2">
        <w:rPr>
          <w:rFonts w:ascii="JPCS Engineering Font" w:hAnsi="JPCS Engineering Font"/>
          <w:sz w:val="36"/>
          <w:szCs w:val="36"/>
        </w:rPr>
        <w:t xml:space="preserve">April </w:t>
      </w:r>
      <w:r w:rsidR="006E7066">
        <w:rPr>
          <w:rFonts w:ascii="JPCS Engineering Font" w:hAnsi="JPCS Engineering Font"/>
          <w:sz w:val="36"/>
          <w:szCs w:val="36"/>
        </w:rPr>
        <w:t>12</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088B7B68" w14:textId="77FFC22A"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6B99C9DD" w:rsidR="00EC176A" w:rsidRPr="00ED3DC6" w:rsidRDefault="00B25BDC"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Fire alarm systems are crucial in constructing a building, whatever purpose the building may have. These systems help mitigate the quick spread of fire in a certain area. With the addition of an accurate detection system with several sensors and the like, the prevention of the fire itself becomes more efficient. Moreover, with the implementation of IoT with fire alarm systems, the notification of fire detections and the area in which it occurred can be shown to and seen by the user remotely. Therefore, </w:t>
      </w:r>
      <w:r w:rsidR="00233884">
        <w:rPr>
          <w:rFonts w:ascii="JPCS Engineering Font" w:hAnsi="JPCS Engineering Font" w:cstheme="minorHAnsi"/>
          <w:sz w:val="36"/>
          <w:szCs w:val="36"/>
        </w:rPr>
        <w:t>with the use of an ESP8266 as the controller, an IoT-based Fire Alarm System was developed using a flame sensor, a passive buzzer, and LEDs.</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20A38125" w:rsidR="00EC176A" w:rsidRPr="007A6784" w:rsidRDefault="006E7066" w:rsidP="00EC176A">
      <w:pPr>
        <w:spacing w:line="360" w:lineRule="auto"/>
        <w:jc w:val="both"/>
        <w:rPr>
          <w:rFonts w:ascii="JPCS Engineering Font" w:hAnsi="JPCS Engineering Font" w:cstheme="minorHAnsi"/>
          <w:sz w:val="36"/>
          <w:szCs w:val="36"/>
        </w:rPr>
      </w:pPr>
      <w:r>
        <w:rPr>
          <w:rFonts w:ascii="JPCS Engineering Font" w:hAnsi="JPCS Engineering Font" w:cstheme="minorHAnsi"/>
          <w:sz w:val="36"/>
          <w:szCs w:val="36"/>
        </w:rPr>
        <w:t>The objectives for experiment 7 are the following:</w:t>
      </w:r>
    </w:p>
    <w:p w14:paraId="06D780B4" w14:textId="491F0DAB"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1.</w:t>
      </w:r>
      <w:r w:rsidR="0053462D">
        <w:rPr>
          <w:rFonts w:ascii="JPCS Engineering Font" w:hAnsi="JPCS Engineering Font" w:cstheme="minorHAnsi"/>
          <w:sz w:val="36"/>
          <w:szCs w:val="36"/>
        </w:rPr>
        <w:t xml:space="preserve"> </w:t>
      </w:r>
      <w:r w:rsidR="0053462D" w:rsidRPr="0053462D">
        <w:rPr>
          <w:rFonts w:ascii="JPCS Engineering Font" w:hAnsi="JPCS Engineering Font" w:cstheme="minorHAnsi"/>
          <w:sz w:val="36"/>
          <w:szCs w:val="36"/>
        </w:rPr>
        <w:t xml:space="preserve">To demonstrate how an </w:t>
      </w:r>
      <w:r w:rsidR="006E7066" w:rsidRPr="006E7066">
        <w:rPr>
          <w:rFonts w:ascii="JPCS Engineering Font" w:hAnsi="JPCS Engineering Font" w:cstheme="minorHAnsi"/>
          <w:sz w:val="36"/>
          <w:szCs w:val="36"/>
        </w:rPr>
        <w:t>IoT</w:t>
      </w:r>
      <w:r w:rsidR="00BB03ED">
        <w:rPr>
          <w:rFonts w:ascii="JPCS Engineering Font" w:hAnsi="JPCS Engineering Font" w:cstheme="minorHAnsi"/>
          <w:sz w:val="36"/>
          <w:szCs w:val="36"/>
        </w:rPr>
        <w:t>-</w:t>
      </w:r>
      <w:r w:rsidR="006E7066" w:rsidRPr="006E7066">
        <w:rPr>
          <w:rFonts w:ascii="JPCS Engineering Font" w:hAnsi="JPCS Engineering Font" w:cstheme="minorHAnsi"/>
          <w:sz w:val="36"/>
          <w:szCs w:val="36"/>
        </w:rPr>
        <w:t>based Fire Alarm System works in a 4</w:t>
      </w:r>
      <w:r w:rsidR="00B25BDC">
        <w:rPr>
          <w:rFonts w:ascii="JPCS Engineering Font" w:hAnsi="JPCS Engineering Font" w:cstheme="minorHAnsi"/>
          <w:sz w:val="36"/>
          <w:szCs w:val="36"/>
        </w:rPr>
        <w:t>-</w:t>
      </w:r>
      <w:r w:rsidR="006E7066" w:rsidRPr="006E7066">
        <w:rPr>
          <w:rFonts w:ascii="JPCS Engineering Font" w:hAnsi="JPCS Engineering Font" w:cstheme="minorHAnsi"/>
          <w:sz w:val="36"/>
          <w:szCs w:val="36"/>
        </w:rPr>
        <w:t>stor</w:t>
      </w:r>
      <w:r w:rsidR="00B25BDC">
        <w:rPr>
          <w:rFonts w:ascii="JPCS Engineering Font" w:hAnsi="JPCS Engineering Font" w:cstheme="minorHAnsi"/>
          <w:sz w:val="36"/>
          <w:szCs w:val="36"/>
        </w:rPr>
        <w:t>e</w:t>
      </w:r>
      <w:r w:rsidR="006E7066" w:rsidRPr="006E7066">
        <w:rPr>
          <w:rFonts w:ascii="JPCS Engineering Font" w:hAnsi="JPCS Engineering Font" w:cstheme="minorHAnsi"/>
          <w:sz w:val="36"/>
          <w:szCs w:val="36"/>
        </w:rPr>
        <w:t>y building</w:t>
      </w:r>
      <w:r w:rsidR="0053462D" w:rsidRPr="0053462D">
        <w:rPr>
          <w:rFonts w:ascii="JPCS Engineering Font" w:hAnsi="JPCS Engineering Font" w:cstheme="minorHAnsi"/>
          <w:sz w:val="36"/>
          <w:szCs w:val="36"/>
        </w:rPr>
        <w:t>.</w:t>
      </w: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lastRenderedPageBreak/>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 xml:space="preserve">4. To be able to use </w:t>
      </w:r>
      <w:proofErr w:type="spellStart"/>
      <w:r w:rsidRPr="001A6B33">
        <w:rPr>
          <w:rFonts w:ascii="JPCS Engineering Font" w:hAnsi="JPCS Engineering Font" w:cstheme="minorHAnsi"/>
          <w:sz w:val="36"/>
          <w:szCs w:val="36"/>
        </w:rPr>
        <w:t>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w:t>
      </w:r>
      <w:proofErr w:type="spellEnd"/>
      <w:r w:rsidRPr="001A6B33">
        <w:rPr>
          <w:rFonts w:ascii="JPCS Engineering Font" w:hAnsi="JPCS Engineering Font" w:cstheme="minorHAnsi"/>
          <w:sz w:val="36"/>
          <w:szCs w:val="36"/>
        </w:rPr>
        <w:t xml:space="preserve">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0EF45492" w:rsidR="00EC176A" w:rsidRDefault="00494149"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7626FB1A">
            <wp:simplePos x="0" y="0"/>
            <wp:positionH relativeFrom="margin">
              <wp:align>center</wp:align>
            </wp:positionH>
            <wp:positionV relativeFrom="paragraph">
              <wp:posOffset>1856336</wp:posOffset>
            </wp:positionV>
            <wp:extent cx="5129645" cy="3259508"/>
            <wp:effectExtent l="38100" t="38100" r="33020" b="3619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rotWithShape="1">
                    <a:blip r:embed="rId5" cstate="print">
                      <a:extLst>
                        <a:ext uri="{28A0092B-C50C-407E-A947-70E740481C1C}">
                          <a14:useLocalDpi xmlns:a14="http://schemas.microsoft.com/office/drawing/2010/main" val="0"/>
                        </a:ext>
                      </a:extLst>
                    </a:blip>
                    <a:srcRect l="11723" t="6784" r="17633" b="13626"/>
                    <a:stretch/>
                  </pic:blipFill>
                  <pic:spPr bwMode="auto">
                    <a:xfrm>
                      <a:off x="0" y="0"/>
                      <a:ext cx="5129645" cy="3259508"/>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JPCS Engineering Font" w:hAnsi="JPCS Engineering Font" w:cstheme="minorHAnsi"/>
          <w:sz w:val="36"/>
          <w:szCs w:val="36"/>
        </w:rPr>
        <w:t>In order to construct the IoT-based Fire Alarm System, the flame sensor and the passive buzzer are the main components. LEDs were added for floor indicators and the ESP8266 is the controller of the system.</w:t>
      </w:r>
    </w:p>
    <w:p w14:paraId="78407A33" w14:textId="1637A603" w:rsidR="00220991" w:rsidRDefault="00220991" w:rsidP="00EC176A">
      <w:pPr>
        <w:spacing w:line="360" w:lineRule="auto"/>
        <w:ind w:firstLine="720"/>
        <w:jc w:val="both"/>
        <w:rPr>
          <w:rFonts w:ascii="JPCS Engineering Font" w:hAnsi="JPCS Engineering Font" w:cstheme="minorHAnsi"/>
          <w:sz w:val="36"/>
          <w:szCs w:val="36"/>
        </w:rPr>
      </w:pPr>
    </w:p>
    <w:p w14:paraId="0C7E7803" w14:textId="77777777" w:rsidR="00220991" w:rsidRDefault="00220991" w:rsidP="00EC176A">
      <w:pPr>
        <w:spacing w:line="360" w:lineRule="auto"/>
        <w:ind w:firstLine="720"/>
        <w:jc w:val="both"/>
        <w:rPr>
          <w:rFonts w:ascii="JPCS Engineering Font" w:hAnsi="JPCS Engineering Font" w:cstheme="minorHAnsi"/>
          <w:sz w:val="36"/>
          <w:szCs w:val="36"/>
        </w:rPr>
      </w:pP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2C488BC6" w:rsidR="00EC176A" w:rsidRDefault="00000000" w:rsidP="00EC176A">
      <w:pPr>
        <w:spacing w:line="360" w:lineRule="auto"/>
        <w:ind w:firstLine="720"/>
        <w:jc w:val="both"/>
        <w:rPr>
          <w:rFonts w:ascii="JPCS Engineering Font" w:hAnsi="JPCS Engineering Font" w:cstheme="minorHAnsi"/>
          <w:sz w:val="36"/>
          <w:szCs w:val="36"/>
        </w:rPr>
      </w:pPr>
      <w:r>
        <w:rPr>
          <w:noProof/>
        </w:rPr>
        <w:pict w14:anchorId="7347E0B7">
          <v:shapetype id="_x0000_t202" coordsize="21600,21600" o:spt="202" path="m,l,21600r21600,l21600,xe">
            <v:stroke joinstyle="miter"/>
            <v:path gradientshapeok="t" o:connecttype="rect"/>
          </v:shapetype>
          <v:shape id="Text Box 2" o:spid="_x0000_s1032" type="#_x0000_t202" style="position:absolute;left:0;text-align:left;margin-left:800pt;margin-top:.35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" filled="f" stroked="f">
            <v:textbox style="mso-fit-shape-to-text:t">
              <w:txbxContent>
                <w:p w14:paraId="4C0F9B65" w14:textId="25287B8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w:t>
                  </w:r>
                  <w:r w:rsidR="00752E0A">
                    <w:rPr>
                      <w:rFonts w:ascii="JPCS Engineering Font" w:hAnsi="JPCS Engineering Font"/>
                      <w:sz w:val="32"/>
                      <w:szCs w:val="32"/>
                    </w:rPr>
                    <w:t xml:space="preserve">Main </w:t>
                  </w:r>
                  <w:r w:rsidR="00494149">
                    <w:rPr>
                      <w:rFonts w:ascii="JPCS Engineering Font" w:hAnsi="JPCS Engineering Font"/>
                      <w:sz w:val="32"/>
                      <w:szCs w:val="32"/>
                    </w:rPr>
                    <w:t>Components of</w:t>
                  </w:r>
                  <w:r w:rsidRPr="007D4568">
                    <w:rPr>
                      <w:rFonts w:ascii="JPCS Engineering Font" w:hAnsi="JPCS Engineering Font"/>
                      <w:sz w:val="32"/>
                      <w:szCs w:val="32"/>
                    </w:rPr>
                    <w:t xml:space="preserve"> the Experiment</w:t>
                  </w:r>
                </w:p>
              </w:txbxContent>
            </v:textbox>
            <w10:wrap anchorx="margin"/>
          </v:shape>
        </w:pict>
      </w:r>
    </w:p>
    <w:p w14:paraId="70A480EA" w14:textId="3989EEE6" w:rsidR="00985269" w:rsidRDefault="00C759BE" w:rsidP="00EC176A">
      <w:pPr>
        <w:spacing w:line="360" w:lineRule="auto"/>
        <w:ind w:firstLine="720"/>
        <w:jc w:val="both"/>
        <w:rPr>
          <w:rFonts w:ascii="JPCS Engineering Font" w:hAnsi="JPCS Engineering Font" w:cstheme="minorHAnsi"/>
          <w:noProof/>
          <w:sz w:val="36"/>
          <w:szCs w:val="36"/>
        </w:rPr>
      </w:pPr>
      <w:r w:rsidRPr="00F96553">
        <w:rPr>
          <w:rFonts w:ascii="JPCS Engineering Font" w:hAnsi="JPCS Engineering Font" w:cstheme="minorHAnsi"/>
          <w:noProof/>
          <w:sz w:val="36"/>
          <w:szCs w:val="36"/>
        </w:rPr>
        <w:lastRenderedPageBreak/>
        <w:drawing>
          <wp:anchor distT="0" distB="0" distL="114300" distR="114300" simplePos="0" relativeHeight="251761664" behindDoc="0" locked="0" layoutInCell="1" allowOverlap="1" wp14:anchorId="23F2C175" wp14:editId="1C2C790C">
            <wp:simplePos x="0" y="0"/>
            <wp:positionH relativeFrom="margin">
              <wp:posOffset>1143000</wp:posOffset>
            </wp:positionH>
            <wp:positionV relativeFrom="paragraph">
              <wp:posOffset>1094510</wp:posOffset>
            </wp:positionV>
            <wp:extent cx="3440093" cy="1066800"/>
            <wp:effectExtent l="0" t="0" r="8255" b="0"/>
            <wp:wrapNone/>
            <wp:docPr id="13919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83103" name="Picture 1"/>
                    <pic:cNvPicPr/>
                  </pic:nvPicPr>
                  <pic:blipFill rotWithShape="1">
                    <a:blip r:embed="rId6">
                      <a:extLst>
                        <a:ext uri="{28A0092B-C50C-407E-A947-70E740481C1C}">
                          <a14:useLocalDpi xmlns:a14="http://schemas.microsoft.com/office/drawing/2010/main" val="0"/>
                        </a:ext>
                      </a:extLst>
                    </a:blip>
                    <a:srcRect b="11346"/>
                    <a:stretch/>
                  </pic:blipFill>
                  <pic:spPr bwMode="auto">
                    <a:xfrm>
                      <a:off x="0" y="0"/>
                      <a:ext cx="3441551" cy="10672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256D">
        <w:rPr>
          <w:rFonts w:ascii="JPCS Engineering Font" w:hAnsi="JPCS Engineering Font" w:cstheme="minorHAnsi"/>
          <w:noProof/>
          <w:sz w:val="36"/>
          <w:szCs w:val="36"/>
        </w:rPr>
        <w:t>For</w:t>
      </w:r>
      <w:r w:rsidR="00233884">
        <w:rPr>
          <w:rFonts w:ascii="JPCS Engineering Font" w:hAnsi="JPCS Engineering Font" w:cstheme="minorHAnsi"/>
          <w:noProof/>
          <w:sz w:val="36"/>
          <w:szCs w:val="36"/>
        </w:rPr>
        <w:t xml:space="preserve"> the embedded system to connect to ThingSpeak, the libraries shown below were included.</w:t>
      </w:r>
    </w:p>
    <w:p w14:paraId="29210E6E" w14:textId="155416E0"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5CE87D6" w14:textId="1F92677B" w:rsidR="00C759BE" w:rsidRDefault="00000000" w:rsidP="00EC176A">
      <w:pPr>
        <w:spacing w:line="360" w:lineRule="auto"/>
        <w:ind w:firstLine="720"/>
        <w:jc w:val="both"/>
        <w:rPr>
          <w:rFonts w:ascii="JPCS Engineering Font" w:hAnsi="JPCS Engineering Font" w:cstheme="minorHAnsi"/>
          <w:noProof/>
          <w:sz w:val="36"/>
          <w:szCs w:val="36"/>
        </w:rPr>
      </w:pPr>
      <w:r>
        <w:rPr>
          <w:noProof/>
        </w:rPr>
        <w:pict w14:anchorId="2DC8F66D">
          <v:shape id="_x0000_s1031" type="#_x0000_t202" style="position:absolute;left:0;text-align:left;margin-left:800pt;margin-top:14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w:r>
    </w:p>
    <w:p w14:paraId="5B0F3060" w14:textId="3C7FC45F" w:rsidR="00985269" w:rsidRDefault="00985269" w:rsidP="00EC176A">
      <w:pPr>
        <w:spacing w:line="360" w:lineRule="auto"/>
        <w:ind w:firstLine="720"/>
        <w:jc w:val="both"/>
        <w:rPr>
          <w:rFonts w:ascii="JPCS Engineering Font" w:hAnsi="JPCS Engineering Font" w:cstheme="minorHAnsi"/>
          <w:noProof/>
          <w:sz w:val="36"/>
          <w:szCs w:val="36"/>
        </w:rPr>
      </w:pPr>
    </w:p>
    <w:p w14:paraId="35804B60" w14:textId="69159041" w:rsidR="00EC176A" w:rsidRDefault="00233884" w:rsidP="00EC176A">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noProof/>
          <w:sz w:val="36"/>
          <w:szCs w:val="36"/>
        </w:rPr>
        <w:t xml:space="preserve">Experiment 7 aims to create a system where it </w:t>
      </w:r>
      <w:r w:rsidRPr="00233884">
        <w:rPr>
          <w:rFonts w:ascii="JPCS Engineering Font" w:hAnsi="JPCS Engineering Font" w:cstheme="minorHAnsi"/>
          <w:noProof/>
          <w:sz w:val="36"/>
          <w:szCs w:val="36"/>
        </w:rPr>
        <w:t xml:space="preserve"> will sense the fire using the flame sensor</w:t>
      </w:r>
      <w:r>
        <w:rPr>
          <w:rFonts w:ascii="JPCS Engineering Font" w:hAnsi="JPCS Engineering Font" w:cstheme="minorHAnsi"/>
          <w:noProof/>
          <w:sz w:val="36"/>
          <w:szCs w:val="36"/>
        </w:rPr>
        <w:t xml:space="preserve"> and activate the buzzer correspondingly. LEDs were added in order to have a floor indicator, and ThingSpeak was utilized in order to show if the fire alarm in a certain floor was turned on</w:t>
      </w:r>
      <w:r w:rsidR="00ED1E64">
        <w:rPr>
          <w:rFonts w:ascii="JPCS Engineering Font" w:hAnsi="JPCS Engineering Font" w:cstheme="minorHAnsi"/>
          <w:noProof/>
          <w:sz w:val="36"/>
          <w:szCs w:val="36"/>
        </w:rPr>
        <w:t>.</w:t>
      </w:r>
    </w:p>
    <w:p w14:paraId="161D2D15" w14:textId="7B4C0293" w:rsidR="00F96553" w:rsidRDefault="00AC1AA8"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4144" behindDoc="0" locked="0" layoutInCell="1" allowOverlap="1" wp14:anchorId="00C2261E" wp14:editId="6BC0C6F0">
            <wp:simplePos x="0" y="0"/>
            <wp:positionH relativeFrom="margin">
              <wp:posOffset>-400050</wp:posOffset>
            </wp:positionH>
            <wp:positionV relativeFrom="paragraph">
              <wp:posOffset>93980</wp:posOffset>
            </wp:positionV>
            <wp:extent cx="6579138" cy="1990725"/>
            <wp:effectExtent l="38100" t="38100" r="12700" b="9525"/>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89065" cy="199372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43CF7E6F" w14:textId="7099AD55" w:rsidR="00EC176A" w:rsidRDefault="00EC176A" w:rsidP="00EC176A">
      <w:pPr>
        <w:spacing w:line="360" w:lineRule="auto"/>
        <w:ind w:firstLine="720"/>
        <w:jc w:val="both"/>
        <w:rPr>
          <w:rFonts w:ascii="JPCS Engineering Font" w:hAnsi="JPCS Engineering Font" w:cstheme="minorHAnsi"/>
          <w:sz w:val="36"/>
          <w:szCs w:val="36"/>
        </w:rPr>
      </w:pP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6FC35DCD" w14:textId="77777777" w:rsidR="00752E0A" w:rsidRDefault="00752E0A" w:rsidP="00EC176A">
      <w:pPr>
        <w:spacing w:line="360" w:lineRule="auto"/>
        <w:ind w:firstLine="720"/>
        <w:jc w:val="both"/>
        <w:rPr>
          <w:rFonts w:ascii="JPCS Engineering Font" w:hAnsi="JPCS Engineering Font" w:cstheme="minorHAnsi"/>
          <w:sz w:val="36"/>
          <w:szCs w:val="36"/>
        </w:rPr>
      </w:pPr>
    </w:p>
    <w:p w14:paraId="3FB78E41" w14:textId="3E6C636C" w:rsidR="007B1471" w:rsidRDefault="00000000" w:rsidP="00EC176A">
      <w:pPr>
        <w:spacing w:line="360" w:lineRule="auto"/>
        <w:ind w:firstLine="720"/>
        <w:jc w:val="both"/>
        <w:rPr>
          <w:rFonts w:ascii="JPCS Engineering Font" w:hAnsi="JPCS Engineering Font" w:cstheme="minorHAnsi"/>
          <w:sz w:val="36"/>
          <w:szCs w:val="36"/>
        </w:rPr>
      </w:pPr>
      <w:r>
        <w:rPr>
          <w:noProof/>
        </w:rPr>
        <w:pict w14:anchorId="143726F4">
          <v:shape id="_x0000_s1030" type="#_x0000_t202" style="position:absolute;left:0;text-align:left;margin-left:-.1pt;margin-top:18.6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" filled="f" stroked="f">
            <v:textbox style="mso-fit-shape-to-text:t">
              <w:txbxContent>
                <w:p w14:paraId="7CA30640" w14:textId="6FCD676C"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Experiment</w:t>
                  </w:r>
                  <w:r w:rsidR="0053462D">
                    <w:rPr>
                      <w:rFonts w:ascii="JPCS Engineering Font" w:hAnsi="JPCS Engineering Font"/>
                      <w:sz w:val="32"/>
                      <w:szCs w:val="32"/>
                    </w:rPr>
                    <w:t xml:space="preserve"> </w:t>
                  </w:r>
                  <w:r w:rsidR="00233884">
                    <w:rPr>
                      <w:rFonts w:ascii="JPCS Engineering Font" w:hAnsi="JPCS Engineering Font"/>
                      <w:sz w:val="32"/>
                      <w:szCs w:val="32"/>
                    </w:rPr>
                    <w:t>7</w:t>
                  </w:r>
                </w:p>
              </w:txbxContent>
            </v:textbox>
            <w10:wrap anchorx="margin"/>
          </v:shape>
        </w:pict>
      </w:r>
    </w:p>
    <w:p w14:paraId="1ADD729B" w14:textId="77777777" w:rsidR="00233884" w:rsidRDefault="00233884" w:rsidP="00EE7B72">
      <w:pPr>
        <w:spacing w:line="360" w:lineRule="auto"/>
        <w:ind w:firstLine="720"/>
        <w:jc w:val="both"/>
        <w:rPr>
          <w:rFonts w:ascii="JPCS Engineering Font" w:hAnsi="JPCS Engineering Font" w:cstheme="minorHAnsi"/>
          <w:sz w:val="36"/>
          <w:szCs w:val="36"/>
        </w:rPr>
      </w:pPr>
    </w:p>
    <w:p w14:paraId="746F730A" w14:textId="5AE639E6" w:rsidR="00EE7B72" w:rsidRDefault="00C45982" w:rsidP="00EE7B72">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 xml:space="preserve">There are three main functions of the system: one for the flame sensor, one for the passive buzzer, and one for the LEDs. </w:t>
      </w:r>
      <w:r w:rsidR="004805A7">
        <w:rPr>
          <w:rFonts w:ascii="JPCS Engineering Font" w:hAnsi="JPCS Engineering Font" w:cstheme="minorHAnsi"/>
          <w:sz w:val="36"/>
          <w:szCs w:val="36"/>
        </w:rPr>
        <w:t xml:space="preserve"> </w:t>
      </w:r>
    </w:p>
    <w:p w14:paraId="6536EF6F" w14:textId="30864F24" w:rsidR="00D70E28" w:rsidRDefault="00D70E28" w:rsidP="00EE7B72">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normal reading for the flame sensor is any integer below 100. Hence, the threshold for the sensor was set to 500. If the value using </w:t>
      </w:r>
      <w:proofErr w:type="spellStart"/>
      <w:proofErr w:type="gramStart"/>
      <w:r>
        <w:rPr>
          <w:rFonts w:ascii="JPCS Engineering Font" w:hAnsi="JPCS Engineering Font" w:cstheme="minorHAnsi"/>
          <w:sz w:val="36"/>
          <w:szCs w:val="36"/>
        </w:rPr>
        <w:t>analogRead</w:t>
      </w:r>
      <w:proofErr w:type="spellEnd"/>
      <w:r>
        <w:rPr>
          <w:rFonts w:ascii="JPCS Engineering Font" w:hAnsi="JPCS Engineering Font" w:cstheme="minorHAnsi"/>
          <w:sz w:val="36"/>
          <w:szCs w:val="36"/>
        </w:rPr>
        <w:t>(</w:t>
      </w:r>
      <w:proofErr w:type="gramEnd"/>
      <w:r>
        <w:rPr>
          <w:rFonts w:ascii="JPCS Engineering Font" w:hAnsi="JPCS Engineering Font" w:cstheme="minorHAnsi"/>
          <w:sz w:val="36"/>
          <w:szCs w:val="36"/>
        </w:rPr>
        <w:t>) was more than 500, the passive buzzer is then activated.</w:t>
      </w:r>
    </w:p>
    <w:p w14:paraId="58613AD4" w14:textId="31A91C79" w:rsidR="00D70E28" w:rsidRDefault="00D70E28" w:rsidP="00EE7B72">
      <w:pPr>
        <w:spacing w:line="360" w:lineRule="auto"/>
        <w:ind w:firstLine="720"/>
        <w:jc w:val="both"/>
        <w:rPr>
          <w:rFonts w:ascii="JPCS Engineering Font" w:hAnsi="JPCS Engineering Font" w:cstheme="minorHAnsi"/>
          <w:sz w:val="36"/>
          <w:szCs w:val="36"/>
        </w:rPr>
      </w:pPr>
      <w:r w:rsidRPr="00D70E28">
        <w:rPr>
          <w:rFonts w:ascii="JPCS Engineering Font" w:hAnsi="JPCS Engineering Font" w:cstheme="minorHAnsi"/>
          <w:noProof/>
          <w:sz w:val="36"/>
          <w:szCs w:val="36"/>
        </w:rPr>
        <w:drawing>
          <wp:anchor distT="0" distB="0" distL="114300" distR="114300" simplePos="0" relativeHeight="251796480" behindDoc="0" locked="0" layoutInCell="1" allowOverlap="1" wp14:anchorId="707321A0" wp14:editId="4E5E165B">
            <wp:simplePos x="0" y="0"/>
            <wp:positionH relativeFrom="margin">
              <wp:posOffset>0</wp:posOffset>
            </wp:positionH>
            <wp:positionV relativeFrom="paragraph">
              <wp:posOffset>1103573</wp:posOffset>
            </wp:positionV>
            <wp:extent cx="5727700" cy="1871345"/>
            <wp:effectExtent l="0" t="0" r="6350" b="0"/>
            <wp:wrapNone/>
            <wp:docPr id="119465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6877" name=""/>
                    <pic:cNvPicPr/>
                  </pic:nvPicPr>
                  <pic:blipFill>
                    <a:blip r:embed="rId8">
                      <a:extLst>
                        <a:ext uri="{28A0092B-C50C-407E-A947-70E740481C1C}">
                          <a14:useLocalDpi xmlns:a14="http://schemas.microsoft.com/office/drawing/2010/main" val="0"/>
                        </a:ext>
                      </a:extLst>
                    </a:blip>
                    <a:stretch>
                      <a:fillRect/>
                    </a:stretch>
                  </pic:blipFill>
                  <pic:spPr>
                    <a:xfrm>
                      <a:off x="0" y="0"/>
                      <a:ext cx="5727700" cy="1871345"/>
                    </a:xfrm>
                    <a:prstGeom prst="rect">
                      <a:avLst/>
                    </a:prstGeom>
                  </pic:spPr>
                </pic:pic>
              </a:graphicData>
            </a:graphic>
          </wp:anchor>
        </w:drawing>
      </w:r>
      <w:r>
        <w:rPr>
          <w:rFonts w:ascii="JPCS Engineering Font" w:hAnsi="JPCS Engineering Font" w:cstheme="minorHAnsi"/>
          <w:sz w:val="36"/>
          <w:szCs w:val="36"/>
        </w:rPr>
        <w:t xml:space="preserve">The passive buzzer is activated using a separate </w:t>
      </w:r>
      <w:proofErr w:type="spellStart"/>
      <w:proofErr w:type="gramStart"/>
      <w:r>
        <w:rPr>
          <w:rFonts w:ascii="JPCS Engineering Font" w:hAnsi="JPCS Engineering Font" w:cstheme="minorHAnsi"/>
          <w:sz w:val="36"/>
          <w:szCs w:val="36"/>
        </w:rPr>
        <w:t>playTone</w:t>
      </w:r>
      <w:proofErr w:type="spellEnd"/>
      <w:r>
        <w:rPr>
          <w:rFonts w:ascii="JPCS Engineering Font" w:hAnsi="JPCS Engineering Font" w:cstheme="minorHAnsi"/>
          <w:sz w:val="36"/>
          <w:szCs w:val="36"/>
        </w:rPr>
        <w:t>(</w:t>
      </w:r>
      <w:proofErr w:type="gramEnd"/>
      <w:r>
        <w:rPr>
          <w:rFonts w:ascii="JPCS Engineering Font" w:hAnsi="JPCS Engineering Font" w:cstheme="minorHAnsi"/>
          <w:sz w:val="36"/>
          <w:szCs w:val="36"/>
        </w:rPr>
        <w:t xml:space="preserve">) function, which uses frequency and duration. </w:t>
      </w:r>
    </w:p>
    <w:p w14:paraId="227FAB23" w14:textId="376826E6" w:rsidR="00D70E28" w:rsidRDefault="00D70E28" w:rsidP="00EE7B72">
      <w:pPr>
        <w:spacing w:line="360" w:lineRule="auto"/>
        <w:ind w:firstLine="720"/>
        <w:jc w:val="both"/>
        <w:rPr>
          <w:rFonts w:ascii="JPCS Engineering Font" w:hAnsi="JPCS Engineering Font" w:cstheme="minorHAnsi"/>
          <w:sz w:val="36"/>
          <w:szCs w:val="36"/>
        </w:rPr>
      </w:pPr>
    </w:p>
    <w:p w14:paraId="50D5FBBE" w14:textId="3FBB28D8" w:rsidR="00D70E28" w:rsidRDefault="00D70E28" w:rsidP="00EE7B72">
      <w:pPr>
        <w:spacing w:line="360" w:lineRule="auto"/>
        <w:ind w:firstLine="720"/>
        <w:jc w:val="both"/>
        <w:rPr>
          <w:rFonts w:ascii="JPCS Engineering Font" w:hAnsi="JPCS Engineering Font" w:cstheme="minorHAnsi"/>
          <w:sz w:val="36"/>
          <w:szCs w:val="36"/>
        </w:rPr>
      </w:pPr>
    </w:p>
    <w:p w14:paraId="542EFBA0" w14:textId="456AA316" w:rsidR="00D70E28" w:rsidRDefault="00D70E28" w:rsidP="00EE7B72">
      <w:pPr>
        <w:spacing w:line="360" w:lineRule="auto"/>
        <w:ind w:firstLine="720"/>
        <w:jc w:val="both"/>
        <w:rPr>
          <w:rFonts w:ascii="JPCS Engineering Font" w:hAnsi="JPCS Engineering Font" w:cstheme="minorHAnsi"/>
          <w:sz w:val="36"/>
          <w:szCs w:val="36"/>
        </w:rPr>
      </w:pPr>
    </w:p>
    <w:p w14:paraId="7F806815" w14:textId="2D23447C" w:rsidR="00D70E28" w:rsidRDefault="00D70E28" w:rsidP="00EE7B72">
      <w:pPr>
        <w:spacing w:line="360" w:lineRule="auto"/>
        <w:ind w:firstLine="720"/>
        <w:jc w:val="both"/>
        <w:rPr>
          <w:rFonts w:ascii="JPCS Engineering Font" w:hAnsi="JPCS Engineering Font" w:cstheme="minorHAnsi"/>
          <w:sz w:val="36"/>
          <w:szCs w:val="36"/>
        </w:rPr>
      </w:pPr>
    </w:p>
    <w:p w14:paraId="580A8024" w14:textId="3C120721" w:rsidR="00D70E28" w:rsidRDefault="00000000" w:rsidP="00EE7B72">
      <w:pPr>
        <w:spacing w:line="360" w:lineRule="auto"/>
        <w:ind w:firstLine="720"/>
        <w:jc w:val="both"/>
        <w:rPr>
          <w:rFonts w:ascii="JPCS Engineering Font" w:hAnsi="JPCS Engineering Font" w:cstheme="minorHAnsi"/>
          <w:sz w:val="36"/>
          <w:szCs w:val="36"/>
        </w:rPr>
      </w:pPr>
      <w:r>
        <w:rPr>
          <w:noProof/>
        </w:rPr>
        <w:pict w14:anchorId="0287CA9B">
          <v:shape id="_x0000_s1029" type="#_x0000_t202" style="position:absolute;left:0;text-align:left;margin-left:800pt;margin-top:14.85pt;width:451.2pt;height:110.6pt;z-index:251795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" filled="f" stroked="f">
            <v:textbox style="mso-fit-shape-to-text:t">
              <w:txbxContent>
                <w:p w14:paraId="337DEB6B" w14:textId="3F8FD05E" w:rsidR="00D70E28" w:rsidRPr="007D4568" w:rsidRDefault="00D70E28" w:rsidP="00D70E2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w:t>
                  </w:r>
                  <w:r>
                    <w:rPr>
                      <w:rFonts w:ascii="JPCS Engineering Font" w:hAnsi="JPCS Engineering Font"/>
                      <w:sz w:val="32"/>
                      <w:szCs w:val="32"/>
                    </w:rPr>
                    <w:t xml:space="preserve"> Function for Passive Buzzer</w:t>
                  </w:r>
                </w:p>
              </w:txbxContent>
            </v:textbox>
            <w10:wrap anchorx="margin"/>
          </v:shape>
        </w:pict>
      </w:r>
    </w:p>
    <w:p w14:paraId="063ED4FF" w14:textId="1A31EB4A" w:rsidR="00D70E28" w:rsidRDefault="00D70E28" w:rsidP="00EE7B72">
      <w:pPr>
        <w:spacing w:line="360" w:lineRule="auto"/>
        <w:ind w:firstLine="720"/>
        <w:jc w:val="both"/>
        <w:rPr>
          <w:rFonts w:ascii="JPCS Engineering Font" w:hAnsi="JPCS Engineering Font" w:cstheme="minorHAnsi"/>
          <w:sz w:val="36"/>
          <w:szCs w:val="36"/>
        </w:rPr>
      </w:pPr>
    </w:p>
    <w:p w14:paraId="4FDF69EE" w14:textId="1D78262D" w:rsidR="00D70E28" w:rsidRDefault="00D70E28" w:rsidP="00EE7B72">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For the LEDs, a button was utilized to switch from one to four, then back to one. Green LED is for Floor 1, Yellow for Floor 2, Orange for Floor 3, and Red for Floor 4.</w:t>
      </w:r>
    </w:p>
    <w:p w14:paraId="7B9C11F5" w14:textId="30B18B0D" w:rsidR="00544410" w:rsidRDefault="00544410" w:rsidP="00EE7B72">
      <w:pPr>
        <w:spacing w:line="360" w:lineRule="auto"/>
        <w:ind w:firstLine="720"/>
        <w:jc w:val="both"/>
        <w:rPr>
          <w:rFonts w:ascii="JPCS Engineering Font" w:hAnsi="JPCS Engineering Font" w:cstheme="minorHAnsi"/>
          <w:sz w:val="36"/>
          <w:szCs w:val="36"/>
        </w:rPr>
      </w:pPr>
    </w:p>
    <w:p w14:paraId="5150A36A" w14:textId="41F4ECB9" w:rsidR="00544410" w:rsidRDefault="00D37664" w:rsidP="00EE7B72">
      <w:pPr>
        <w:spacing w:line="360" w:lineRule="auto"/>
        <w:ind w:firstLine="720"/>
        <w:jc w:val="both"/>
        <w:rPr>
          <w:rFonts w:ascii="JPCS Engineering Font" w:hAnsi="JPCS Engineering Font" w:cstheme="minorHAnsi"/>
          <w:sz w:val="36"/>
          <w:szCs w:val="36"/>
        </w:rPr>
      </w:pPr>
      <w:r w:rsidRPr="00D37664">
        <w:rPr>
          <w:rFonts w:ascii="JPCS Engineering Font" w:hAnsi="JPCS Engineering Font" w:cstheme="minorHAnsi"/>
          <w:noProof/>
          <w:sz w:val="36"/>
          <w:szCs w:val="36"/>
        </w:rPr>
        <w:lastRenderedPageBreak/>
        <w:drawing>
          <wp:anchor distT="0" distB="0" distL="114300" distR="114300" simplePos="0" relativeHeight="251800576" behindDoc="0" locked="0" layoutInCell="1" allowOverlap="1" wp14:anchorId="52F60615" wp14:editId="7E8CA90D">
            <wp:simplePos x="0" y="0"/>
            <wp:positionH relativeFrom="margin">
              <wp:posOffset>3214255</wp:posOffset>
            </wp:positionH>
            <wp:positionV relativeFrom="paragraph">
              <wp:posOffset>6927</wp:posOffset>
            </wp:positionV>
            <wp:extent cx="1893106" cy="1842655"/>
            <wp:effectExtent l="0" t="0" r="0" b="5715"/>
            <wp:wrapNone/>
            <wp:docPr id="15164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33632" name=""/>
                    <pic:cNvPicPr/>
                  </pic:nvPicPr>
                  <pic:blipFill rotWithShape="1">
                    <a:blip r:embed="rId9">
                      <a:extLst>
                        <a:ext uri="{28A0092B-C50C-407E-A947-70E740481C1C}">
                          <a14:useLocalDpi xmlns:a14="http://schemas.microsoft.com/office/drawing/2010/main" val="0"/>
                        </a:ext>
                      </a:extLst>
                    </a:blip>
                    <a:srcRect t="45415"/>
                    <a:stretch/>
                  </pic:blipFill>
                  <pic:spPr bwMode="auto">
                    <a:xfrm>
                      <a:off x="0" y="0"/>
                      <a:ext cx="1896804" cy="1846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7664">
        <w:rPr>
          <w:rFonts w:ascii="JPCS Engineering Font" w:hAnsi="JPCS Engineering Font" w:cstheme="minorHAnsi"/>
          <w:noProof/>
          <w:sz w:val="36"/>
          <w:szCs w:val="36"/>
        </w:rPr>
        <w:drawing>
          <wp:anchor distT="0" distB="0" distL="114300" distR="114300" simplePos="0" relativeHeight="251798528" behindDoc="0" locked="0" layoutInCell="1" allowOverlap="1" wp14:anchorId="3A1CE8A8" wp14:editId="39A61B6E">
            <wp:simplePos x="0" y="0"/>
            <wp:positionH relativeFrom="margin">
              <wp:posOffset>352887</wp:posOffset>
            </wp:positionH>
            <wp:positionV relativeFrom="paragraph">
              <wp:posOffset>6407</wp:posOffset>
            </wp:positionV>
            <wp:extent cx="2223655" cy="1823651"/>
            <wp:effectExtent l="0" t="0" r="5715" b="5715"/>
            <wp:wrapNone/>
            <wp:docPr id="14875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33632" name=""/>
                    <pic:cNvPicPr/>
                  </pic:nvPicPr>
                  <pic:blipFill rotWithShape="1">
                    <a:blip r:embed="rId9">
                      <a:extLst>
                        <a:ext uri="{28A0092B-C50C-407E-A947-70E740481C1C}">
                          <a14:useLocalDpi xmlns:a14="http://schemas.microsoft.com/office/drawing/2010/main" val="0"/>
                        </a:ext>
                      </a:extLst>
                    </a:blip>
                    <a:srcRect b="54003"/>
                    <a:stretch/>
                  </pic:blipFill>
                  <pic:spPr bwMode="auto">
                    <a:xfrm>
                      <a:off x="0" y="0"/>
                      <a:ext cx="2223655" cy="18236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FF1489" w14:textId="184682D2" w:rsidR="00AE7C32" w:rsidRDefault="00AE7C32" w:rsidP="00EE7B72">
      <w:pPr>
        <w:spacing w:line="360" w:lineRule="auto"/>
        <w:ind w:firstLine="720"/>
        <w:jc w:val="both"/>
        <w:rPr>
          <w:rFonts w:ascii="JPCS Engineering Font" w:hAnsi="JPCS Engineering Font" w:cstheme="minorHAnsi"/>
          <w:sz w:val="36"/>
          <w:szCs w:val="36"/>
        </w:rPr>
      </w:pPr>
    </w:p>
    <w:p w14:paraId="1B2AEB10" w14:textId="1325AD95" w:rsidR="00AE7C32" w:rsidRDefault="00AE7C32" w:rsidP="00EE7B72">
      <w:pPr>
        <w:spacing w:line="360" w:lineRule="auto"/>
        <w:ind w:firstLine="720"/>
        <w:jc w:val="both"/>
        <w:rPr>
          <w:rFonts w:ascii="JPCS Engineering Font" w:hAnsi="JPCS Engineering Font" w:cstheme="minorHAnsi"/>
          <w:sz w:val="36"/>
          <w:szCs w:val="36"/>
        </w:rPr>
      </w:pPr>
    </w:p>
    <w:p w14:paraId="0AD9AE40" w14:textId="2D05E532" w:rsidR="00AE7C32" w:rsidRPr="00EE7B72" w:rsidRDefault="00AE7C32" w:rsidP="00EE7B72">
      <w:pPr>
        <w:spacing w:line="360" w:lineRule="auto"/>
        <w:ind w:firstLine="720"/>
        <w:jc w:val="both"/>
        <w:rPr>
          <w:rFonts w:ascii="JPCS Engineering Font" w:hAnsi="JPCS Engineering Font" w:cstheme="minorHAnsi"/>
          <w:sz w:val="36"/>
          <w:szCs w:val="36"/>
        </w:rPr>
      </w:pPr>
    </w:p>
    <w:p w14:paraId="4BE4BAE0" w14:textId="20B1AD57" w:rsidR="00C17F66" w:rsidRDefault="00000000" w:rsidP="00EC176A">
      <w:pPr>
        <w:spacing w:line="360" w:lineRule="auto"/>
        <w:ind w:firstLine="720"/>
        <w:jc w:val="both"/>
        <w:rPr>
          <w:rFonts w:ascii="JPCS Engineering Font" w:hAnsi="JPCS Engineering Font" w:cstheme="minorHAnsi"/>
          <w:noProof/>
          <w:sz w:val="36"/>
          <w:szCs w:val="36"/>
        </w:rPr>
      </w:pPr>
      <w:r>
        <w:rPr>
          <w:noProof/>
        </w:rPr>
        <w:pict w14:anchorId="21EB99B6">
          <v:shape id="_x0000_s1028" type="#_x0000_t202" style="position:absolute;left:0;text-align:left;margin-left:800pt;margin-top:18.25pt;width:451.2pt;height:110.6pt;z-index:2518026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" filled="f" stroked="f">
            <v:textbox style="mso-fit-shape-to-text:t">
              <w:txbxContent>
                <w:p w14:paraId="28EFBB50" w14:textId="70F585DC" w:rsidR="00D37664" w:rsidRPr="007D4568" w:rsidRDefault="00D37664" w:rsidP="00D37664">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w:t>
                  </w:r>
                  <w:r>
                    <w:rPr>
                      <w:rFonts w:ascii="JPCS Engineering Font" w:hAnsi="JPCS Engineering Font"/>
                      <w:sz w:val="32"/>
                      <w:szCs w:val="32"/>
                    </w:rPr>
                    <w:t xml:space="preserve"> Function for LED outputs</w:t>
                  </w:r>
                </w:p>
              </w:txbxContent>
            </v:textbox>
            <w10:wrap anchorx="margin"/>
          </v:shape>
        </w:pict>
      </w:r>
    </w:p>
    <w:p w14:paraId="1A3CD5BA" w14:textId="7B68956B" w:rsidR="00EC176A" w:rsidRDefault="00D37664" w:rsidP="00EC176A">
      <w:pPr>
        <w:spacing w:line="360" w:lineRule="auto"/>
        <w:ind w:firstLine="720"/>
        <w:jc w:val="both"/>
        <w:rPr>
          <w:rFonts w:ascii="JPCS Engineering Font" w:hAnsi="JPCS Engineering Font" w:cstheme="minorHAnsi"/>
          <w:sz w:val="36"/>
          <w:szCs w:val="36"/>
        </w:rPr>
      </w:pPr>
      <w:r w:rsidRPr="00D37664">
        <w:rPr>
          <w:rFonts w:ascii="JPCS Engineering Font" w:hAnsi="JPCS Engineering Font" w:cstheme="minorHAnsi"/>
          <w:noProof/>
          <w:sz w:val="36"/>
          <w:szCs w:val="36"/>
        </w:rPr>
        <w:drawing>
          <wp:anchor distT="0" distB="0" distL="114300" distR="114300" simplePos="0" relativeHeight="251797504" behindDoc="0" locked="0" layoutInCell="1" allowOverlap="1" wp14:anchorId="33DA2C81" wp14:editId="0BD61838">
            <wp:simplePos x="0" y="0"/>
            <wp:positionH relativeFrom="margin">
              <wp:align>center</wp:align>
            </wp:positionH>
            <wp:positionV relativeFrom="paragraph">
              <wp:posOffset>196504</wp:posOffset>
            </wp:positionV>
            <wp:extent cx="2286000" cy="1669968"/>
            <wp:effectExtent l="0" t="0" r="0" b="6985"/>
            <wp:wrapNone/>
            <wp:docPr id="44976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0225" name=""/>
                    <pic:cNvPicPr/>
                  </pic:nvPicPr>
                  <pic:blipFill>
                    <a:blip r:embed="rId10">
                      <a:extLst>
                        <a:ext uri="{28A0092B-C50C-407E-A947-70E740481C1C}">
                          <a14:useLocalDpi xmlns:a14="http://schemas.microsoft.com/office/drawing/2010/main" val="0"/>
                        </a:ext>
                      </a:extLst>
                    </a:blip>
                    <a:stretch>
                      <a:fillRect/>
                    </a:stretch>
                  </pic:blipFill>
                  <pic:spPr>
                    <a:xfrm>
                      <a:off x="0" y="0"/>
                      <a:ext cx="2286000" cy="1669968"/>
                    </a:xfrm>
                    <a:prstGeom prst="rect">
                      <a:avLst/>
                    </a:prstGeom>
                  </pic:spPr>
                </pic:pic>
              </a:graphicData>
            </a:graphic>
            <wp14:sizeRelH relativeFrom="margin">
              <wp14:pctWidth>0</wp14:pctWidth>
            </wp14:sizeRelH>
            <wp14:sizeRelV relativeFrom="margin">
              <wp14:pctHeight>0</wp14:pctHeight>
            </wp14:sizeRelV>
          </wp:anchor>
        </w:drawing>
      </w:r>
    </w:p>
    <w:p w14:paraId="51707A9A" w14:textId="1DBF450C" w:rsidR="00D37664" w:rsidRDefault="00D37664" w:rsidP="00EC176A">
      <w:pPr>
        <w:spacing w:line="360" w:lineRule="auto"/>
        <w:ind w:firstLine="720"/>
        <w:jc w:val="both"/>
        <w:rPr>
          <w:rFonts w:ascii="JPCS Engineering Font" w:hAnsi="JPCS Engineering Font" w:cstheme="minorHAnsi"/>
          <w:sz w:val="36"/>
          <w:szCs w:val="36"/>
        </w:rPr>
      </w:pPr>
    </w:p>
    <w:p w14:paraId="50C4714A" w14:textId="725A72C3" w:rsidR="00D37664" w:rsidRDefault="00D37664" w:rsidP="00EC176A">
      <w:pPr>
        <w:spacing w:line="360" w:lineRule="auto"/>
        <w:ind w:firstLine="720"/>
        <w:jc w:val="both"/>
        <w:rPr>
          <w:rFonts w:ascii="JPCS Engineering Font" w:hAnsi="JPCS Engineering Font" w:cstheme="minorHAnsi"/>
          <w:sz w:val="36"/>
          <w:szCs w:val="36"/>
        </w:rPr>
      </w:pPr>
    </w:p>
    <w:p w14:paraId="4385D876" w14:textId="46DC3358" w:rsidR="00D37664" w:rsidRDefault="00D37664" w:rsidP="00EC176A">
      <w:pPr>
        <w:spacing w:line="360" w:lineRule="auto"/>
        <w:ind w:firstLine="720"/>
        <w:jc w:val="both"/>
        <w:rPr>
          <w:rFonts w:ascii="JPCS Engineering Font" w:hAnsi="JPCS Engineering Font" w:cstheme="minorHAnsi"/>
          <w:sz w:val="36"/>
          <w:szCs w:val="36"/>
        </w:rPr>
      </w:pPr>
    </w:p>
    <w:p w14:paraId="7B3A2332" w14:textId="27AE3267" w:rsidR="00D37664" w:rsidRDefault="00000000" w:rsidP="00EC176A">
      <w:pPr>
        <w:spacing w:line="360" w:lineRule="auto"/>
        <w:ind w:firstLine="720"/>
        <w:jc w:val="both"/>
        <w:rPr>
          <w:rFonts w:ascii="JPCS Engineering Font" w:hAnsi="JPCS Engineering Font" w:cstheme="minorHAnsi"/>
          <w:sz w:val="36"/>
          <w:szCs w:val="36"/>
        </w:rPr>
      </w:pPr>
      <w:r>
        <w:rPr>
          <w:noProof/>
        </w:rPr>
        <w:pict w14:anchorId="150EC355">
          <v:shape id="_x0000_s1027" type="#_x0000_t202" style="position:absolute;left:0;text-align:left;margin-left:0;margin-top:18.9pt;width:451.2pt;height:110.6pt;z-index:251804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" filled="f" stroked="f">
            <v:textbox style="mso-fit-shape-to-text:t">
              <w:txbxContent>
                <w:p w14:paraId="6C657320" w14:textId="52F35E80" w:rsidR="00D37664" w:rsidRPr="007D4568" w:rsidRDefault="00D37664" w:rsidP="00D37664">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w:t>
                  </w:r>
                  <w:r w:rsidRPr="007D4568">
                    <w:rPr>
                      <w:rFonts w:ascii="JPCS Engineering Font" w:hAnsi="JPCS Engineering Font"/>
                      <w:sz w:val="32"/>
                      <w:szCs w:val="32"/>
                    </w:rPr>
                    <w:t>.</w:t>
                  </w:r>
                  <w:r>
                    <w:rPr>
                      <w:rFonts w:ascii="JPCS Engineering Font" w:hAnsi="JPCS Engineering Font"/>
                      <w:sz w:val="32"/>
                      <w:szCs w:val="32"/>
                    </w:rPr>
                    <w:t xml:space="preserve"> Button Function</w:t>
                  </w:r>
                </w:p>
              </w:txbxContent>
            </v:textbox>
            <w10:wrap anchorx="margin"/>
          </v:shape>
        </w:pict>
      </w:r>
    </w:p>
    <w:p w14:paraId="46BA290E" w14:textId="77777777" w:rsidR="00D37664" w:rsidRDefault="00D37664" w:rsidP="00EC176A">
      <w:pPr>
        <w:spacing w:line="360" w:lineRule="auto"/>
        <w:ind w:firstLine="720"/>
        <w:jc w:val="both"/>
        <w:rPr>
          <w:rFonts w:ascii="JPCS Engineering Font" w:hAnsi="JPCS Engineering Font" w:cstheme="minorHAnsi"/>
          <w:sz w:val="36"/>
          <w:szCs w:val="36"/>
        </w:rPr>
      </w:pPr>
    </w:p>
    <w:p w14:paraId="2AE005CE" w14:textId="17367256" w:rsidR="00EC176A" w:rsidRDefault="00D37664"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last feature of the system is the displaying of output in the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 Every 15 seconds, the status of each floor (meaning if there is a fire present at the moment) would be displayed as one (there is a fire) or zero (no fire).</w:t>
      </w:r>
    </w:p>
    <w:p w14:paraId="44A93E00" w14:textId="1ECD0DE8" w:rsidR="002476A0" w:rsidRDefault="009B605C" w:rsidP="00EC176A">
      <w:pPr>
        <w:spacing w:line="360" w:lineRule="auto"/>
        <w:ind w:firstLine="720"/>
        <w:jc w:val="both"/>
        <w:rPr>
          <w:rFonts w:ascii="JPCS Engineering Font" w:hAnsi="JPCS Engineering Font" w:cstheme="minorHAnsi"/>
          <w:sz w:val="36"/>
          <w:szCs w:val="36"/>
        </w:rPr>
      </w:pPr>
      <w:r w:rsidRPr="00D37664">
        <w:rPr>
          <w:rFonts w:ascii="JPCS Engineering Font" w:hAnsi="JPCS Engineering Font" w:cstheme="minorHAnsi"/>
          <w:noProof/>
          <w:sz w:val="36"/>
          <w:szCs w:val="36"/>
        </w:rPr>
        <w:drawing>
          <wp:anchor distT="0" distB="0" distL="114300" distR="114300" simplePos="0" relativeHeight="251658240" behindDoc="0" locked="0" layoutInCell="1" allowOverlap="1" wp14:anchorId="37B10035" wp14:editId="4C689BEB">
            <wp:simplePos x="0" y="0"/>
            <wp:positionH relativeFrom="margin">
              <wp:posOffset>606425</wp:posOffset>
            </wp:positionH>
            <wp:positionV relativeFrom="paragraph">
              <wp:posOffset>-1905</wp:posOffset>
            </wp:positionV>
            <wp:extent cx="4509135" cy="2052320"/>
            <wp:effectExtent l="0" t="0" r="5715" b="5080"/>
            <wp:wrapNone/>
            <wp:docPr id="16480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05065" name=""/>
                    <pic:cNvPicPr/>
                  </pic:nvPicPr>
                  <pic:blipFill>
                    <a:blip r:embed="rId11">
                      <a:extLst>
                        <a:ext uri="{28A0092B-C50C-407E-A947-70E740481C1C}">
                          <a14:useLocalDpi xmlns:a14="http://schemas.microsoft.com/office/drawing/2010/main" val="0"/>
                        </a:ext>
                      </a:extLst>
                    </a:blip>
                    <a:stretch>
                      <a:fillRect/>
                    </a:stretch>
                  </pic:blipFill>
                  <pic:spPr>
                    <a:xfrm>
                      <a:off x="0" y="0"/>
                      <a:ext cx="4509135" cy="2052320"/>
                    </a:xfrm>
                    <a:prstGeom prst="rect">
                      <a:avLst/>
                    </a:prstGeom>
                  </pic:spPr>
                </pic:pic>
              </a:graphicData>
            </a:graphic>
            <wp14:sizeRelH relativeFrom="margin">
              <wp14:pctWidth>0</wp14:pctWidth>
            </wp14:sizeRelH>
            <wp14:sizeRelV relativeFrom="margin">
              <wp14:pctHeight>0</wp14:pctHeight>
            </wp14:sizeRelV>
          </wp:anchor>
        </w:drawing>
      </w:r>
    </w:p>
    <w:p w14:paraId="784A02B9" w14:textId="230AAA7C" w:rsidR="002476A0" w:rsidRDefault="002476A0" w:rsidP="00EC176A">
      <w:pPr>
        <w:spacing w:line="360" w:lineRule="auto"/>
        <w:ind w:firstLine="720"/>
        <w:jc w:val="both"/>
        <w:rPr>
          <w:rFonts w:ascii="JPCS Engineering Font" w:hAnsi="JPCS Engineering Font" w:cstheme="minorHAnsi"/>
          <w:sz w:val="36"/>
          <w:szCs w:val="36"/>
        </w:rPr>
      </w:pPr>
    </w:p>
    <w:p w14:paraId="07654095" w14:textId="77777777" w:rsidR="002476A0" w:rsidRDefault="002476A0" w:rsidP="00EC176A">
      <w:pPr>
        <w:spacing w:line="360" w:lineRule="auto"/>
        <w:ind w:firstLine="720"/>
        <w:jc w:val="both"/>
        <w:rPr>
          <w:rFonts w:ascii="JPCS Engineering Font" w:hAnsi="JPCS Engineering Font" w:cstheme="minorHAnsi"/>
          <w:sz w:val="36"/>
          <w:szCs w:val="36"/>
        </w:rPr>
      </w:pPr>
    </w:p>
    <w:p w14:paraId="795BEED4" w14:textId="77777777" w:rsidR="002476A0" w:rsidRDefault="002476A0" w:rsidP="00EC176A">
      <w:pPr>
        <w:spacing w:line="360" w:lineRule="auto"/>
        <w:ind w:firstLine="720"/>
        <w:jc w:val="both"/>
        <w:rPr>
          <w:rFonts w:ascii="JPCS Engineering Font" w:hAnsi="JPCS Engineering Font" w:cstheme="minorHAnsi"/>
          <w:sz w:val="36"/>
          <w:szCs w:val="36"/>
        </w:rPr>
      </w:pPr>
    </w:p>
    <w:p w14:paraId="5ABF7667" w14:textId="690ABEE1" w:rsidR="002476A0" w:rsidRDefault="00000000" w:rsidP="00EC176A">
      <w:pPr>
        <w:spacing w:line="360" w:lineRule="auto"/>
        <w:ind w:firstLine="720"/>
        <w:jc w:val="both"/>
        <w:rPr>
          <w:rFonts w:ascii="JPCS Engineering Font" w:hAnsi="JPCS Engineering Font" w:cstheme="minorHAnsi"/>
          <w:sz w:val="36"/>
          <w:szCs w:val="36"/>
        </w:rPr>
      </w:pPr>
      <w:r>
        <w:rPr>
          <w:noProof/>
        </w:rPr>
        <w:pict w14:anchorId="580DC3D0">
          <v:shape id="_x0000_s1026" type="#_x0000_t202" style="position:absolute;left:0;text-align:left;margin-left:-.25pt;margin-top:34.2pt;width:451.2pt;height:25.6pt;z-index:251790336;visibility:visible;mso-wrap-style:square;mso-width-percent:0;mso-height-percent:200;mso-wrap-distance-left:9pt;mso-wrap-distance-top:3.6pt;mso-wrap-distance-right:9pt;mso-wrap-distance-bottom:3.6pt;mso-position-horizontal-relative:margin;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" filled="f" stroked="f">
            <v:textbox style="mso-fit-shape-to-text:t">
              <w:txbxContent>
                <w:p w14:paraId="2129C4B2" w14:textId="061A2E9F" w:rsidR="002476A0" w:rsidRPr="007D4568" w:rsidRDefault="002476A0" w:rsidP="002476A0">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D37664">
                    <w:rPr>
                      <w:rFonts w:ascii="JPCS Engineering Font" w:hAnsi="JPCS Engineering Font"/>
                      <w:sz w:val="32"/>
                      <w:szCs w:val="32"/>
                    </w:rPr>
                    <w:t>7</w:t>
                  </w:r>
                  <w:r w:rsidRPr="007D4568">
                    <w:rPr>
                      <w:rFonts w:ascii="JPCS Engineering Font" w:hAnsi="JPCS Engineering Font"/>
                      <w:sz w:val="32"/>
                      <w:szCs w:val="32"/>
                    </w:rPr>
                    <w:t>.</w:t>
                  </w:r>
                  <w:r>
                    <w:rPr>
                      <w:rFonts w:ascii="JPCS Engineering Font" w:hAnsi="JPCS Engineering Font"/>
                      <w:sz w:val="32"/>
                      <w:szCs w:val="32"/>
                    </w:rPr>
                    <w:t xml:space="preserve"> LCD Functions</w:t>
                  </w:r>
                </w:p>
              </w:txbxContent>
            </v:textbox>
            <w10:wrap anchorx="margin"/>
          </v:shape>
        </w:pict>
      </w:r>
    </w:p>
    <w:p w14:paraId="27B83152" w14:textId="41FB1CCE" w:rsidR="00AB2AA4" w:rsidRPr="005F19BD" w:rsidRDefault="00AB2AA4" w:rsidP="00AB2AA4">
      <w:pPr>
        <w:spacing w:line="360" w:lineRule="auto"/>
        <w:jc w:val="center"/>
        <w:rPr>
          <w:b/>
          <w:sz w:val="72"/>
          <w:szCs w:val="144"/>
        </w:rPr>
      </w:pPr>
      <w:r>
        <w:rPr>
          <w:b/>
          <w:sz w:val="72"/>
          <w:szCs w:val="144"/>
        </w:rPr>
        <w:lastRenderedPageBreak/>
        <w:t>RESULTS</w:t>
      </w:r>
    </w:p>
    <w:p w14:paraId="2B6C0DCA" w14:textId="41481AC9" w:rsidR="00D1429F" w:rsidRDefault="008B5DD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IoT-based </w:t>
      </w:r>
      <w:r w:rsidR="00D37664">
        <w:rPr>
          <w:rFonts w:ascii="JPCS Engineering Font" w:hAnsi="JPCS Engineering Font" w:cstheme="minorHAnsi"/>
          <w:sz w:val="36"/>
          <w:szCs w:val="36"/>
        </w:rPr>
        <w:t>Fire Alarm</w:t>
      </w:r>
      <w:r>
        <w:rPr>
          <w:rFonts w:ascii="JPCS Engineering Font" w:hAnsi="JPCS Engineering Font" w:cstheme="minorHAnsi"/>
          <w:sz w:val="36"/>
          <w:szCs w:val="36"/>
        </w:rPr>
        <w:t xml:space="preserve"> System </w:t>
      </w:r>
      <w:r w:rsidR="00AE7C32">
        <w:rPr>
          <w:rFonts w:ascii="JPCS Engineering Font" w:hAnsi="JPCS Engineering Font" w:cstheme="minorHAnsi"/>
          <w:sz w:val="36"/>
          <w:szCs w:val="36"/>
        </w:rPr>
        <w:t>was tested for four conditions</w:t>
      </w:r>
      <w:r w:rsidR="00D37664">
        <w:rPr>
          <w:rFonts w:ascii="JPCS Engineering Font" w:hAnsi="JPCS Engineering Font" w:cstheme="minorHAnsi"/>
          <w:sz w:val="36"/>
          <w:szCs w:val="36"/>
        </w:rPr>
        <w:t>, particularly the four floors of the building</w:t>
      </w:r>
      <w:r w:rsidR="002D5397">
        <w:rPr>
          <w:rFonts w:ascii="JPCS Engineering Font" w:hAnsi="JPCS Engineering Font" w:cstheme="minorHAnsi"/>
          <w:sz w:val="36"/>
          <w:szCs w:val="36"/>
        </w:rPr>
        <w:t>.</w:t>
      </w:r>
      <w:r w:rsidR="00D37664">
        <w:rPr>
          <w:rFonts w:ascii="JPCS Engineering Font" w:hAnsi="JPCS Engineering Font" w:cstheme="minorHAnsi"/>
          <w:sz w:val="36"/>
          <w:szCs w:val="36"/>
        </w:rPr>
        <w:t xml:space="preserve"> The system successfully alarms every time a fire or flame is detected near it. Moreover, </w:t>
      </w:r>
      <w:proofErr w:type="spellStart"/>
      <w:r w:rsidR="00D37664">
        <w:rPr>
          <w:rFonts w:ascii="JPCS Engineering Font" w:hAnsi="JPCS Engineering Font" w:cstheme="minorHAnsi"/>
          <w:sz w:val="36"/>
          <w:szCs w:val="36"/>
        </w:rPr>
        <w:t>ThingSpeak</w:t>
      </w:r>
      <w:proofErr w:type="spellEnd"/>
      <w:r w:rsidR="00D37664">
        <w:rPr>
          <w:rFonts w:ascii="JPCS Engineering Font" w:hAnsi="JPCS Engineering Font" w:cstheme="minorHAnsi"/>
          <w:sz w:val="36"/>
          <w:szCs w:val="36"/>
        </w:rPr>
        <w:t xml:space="preserve"> continuously updates the status of the alarm every 15 seconds.</w:t>
      </w:r>
    </w:p>
    <w:p w14:paraId="6D9E38D9" w14:textId="641726EE" w:rsidR="00D1429F" w:rsidRDefault="00D3766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As seen in the graphs, each of the floor experienced the fire alarm being activated. The values state that Floor 1 triggered the alarm 4 times</w:t>
      </w:r>
      <w:r w:rsidR="00AC1AA8">
        <w:rPr>
          <w:rFonts w:ascii="JPCS Engineering Font" w:hAnsi="JPCS Engineering Font" w:cstheme="minorHAnsi"/>
          <w:sz w:val="36"/>
          <w:szCs w:val="36"/>
        </w:rPr>
        <w:t>, which is the highest among the floors, and two of which are close to one another</w:t>
      </w:r>
      <w:r>
        <w:rPr>
          <w:rFonts w:ascii="JPCS Engineering Font" w:hAnsi="JPCS Engineering Font" w:cstheme="minorHAnsi"/>
          <w:sz w:val="36"/>
          <w:szCs w:val="36"/>
        </w:rPr>
        <w:t xml:space="preserve">. Floor 2, on the other hand, was only triggered </w:t>
      </w:r>
      <w:r w:rsidR="00AC1AA8">
        <w:rPr>
          <w:rFonts w:ascii="JPCS Engineering Font" w:hAnsi="JPCS Engineering Font" w:cstheme="minorHAnsi"/>
          <w:sz w:val="36"/>
          <w:szCs w:val="36"/>
        </w:rPr>
        <w:t>once</w:t>
      </w:r>
      <w:r>
        <w:rPr>
          <w:rFonts w:ascii="JPCS Engineering Font" w:hAnsi="JPCS Engineering Font" w:cstheme="minorHAnsi"/>
          <w:sz w:val="36"/>
          <w:szCs w:val="36"/>
        </w:rPr>
        <w:t xml:space="preserve">. Floor 3 </w:t>
      </w:r>
      <w:r w:rsidR="00AC1AA8">
        <w:rPr>
          <w:rFonts w:ascii="JPCS Engineering Font" w:hAnsi="JPCS Engineering Font" w:cstheme="minorHAnsi"/>
          <w:sz w:val="36"/>
          <w:szCs w:val="36"/>
        </w:rPr>
        <w:t>triggered</w:t>
      </w:r>
      <w:r>
        <w:rPr>
          <w:rFonts w:ascii="JPCS Engineering Font" w:hAnsi="JPCS Engineering Font" w:cstheme="minorHAnsi"/>
          <w:sz w:val="36"/>
          <w:szCs w:val="36"/>
        </w:rPr>
        <w:t xml:space="preserve"> the fire alarm </w:t>
      </w:r>
      <w:r w:rsidR="00AC1AA8">
        <w:rPr>
          <w:rFonts w:ascii="JPCS Engineering Font" w:hAnsi="JPCS Engineering Font" w:cstheme="minorHAnsi"/>
          <w:sz w:val="36"/>
          <w:szCs w:val="36"/>
        </w:rPr>
        <w:t>3</w:t>
      </w:r>
      <w:r>
        <w:rPr>
          <w:rFonts w:ascii="JPCS Engineering Font" w:hAnsi="JPCS Engineering Font" w:cstheme="minorHAnsi"/>
          <w:sz w:val="36"/>
          <w:szCs w:val="36"/>
        </w:rPr>
        <w:t xml:space="preserve"> times. Lastly, Floor 4 triggered the fire alarm twice, however, </w:t>
      </w:r>
      <w:r w:rsidR="00AC1AA8">
        <w:rPr>
          <w:rFonts w:ascii="JPCS Engineering Font" w:hAnsi="JPCS Engineering Font" w:cstheme="minorHAnsi"/>
          <w:sz w:val="36"/>
          <w:szCs w:val="36"/>
        </w:rPr>
        <w:t>both have a large gap between each other</w:t>
      </w:r>
      <w:r>
        <w:rPr>
          <w:rFonts w:ascii="JPCS Engineering Font" w:hAnsi="JPCS Engineering Font" w:cstheme="minorHAnsi"/>
          <w:sz w:val="36"/>
          <w:szCs w:val="36"/>
        </w:rPr>
        <w:t>.</w:t>
      </w:r>
    </w:p>
    <w:p w14:paraId="60C5A39B" w14:textId="4D439B2D" w:rsidR="00D1429F" w:rsidRDefault="00D3766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This suggests that Floor </w:t>
      </w:r>
      <w:r w:rsidR="00AC1AA8">
        <w:rPr>
          <w:rFonts w:ascii="JPCS Engineering Font" w:hAnsi="JPCS Engineering Font" w:cstheme="minorHAnsi"/>
          <w:sz w:val="36"/>
          <w:szCs w:val="36"/>
        </w:rPr>
        <w:t>1</w:t>
      </w:r>
      <w:r>
        <w:rPr>
          <w:rFonts w:ascii="JPCS Engineering Font" w:hAnsi="JPCS Engineering Font" w:cstheme="minorHAnsi"/>
          <w:sz w:val="36"/>
          <w:szCs w:val="36"/>
        </w:rPr>
        <w:t xml:space="preserve"> was the most prone to fire</w:t>
      </w:r>
      <w:r w:rsidR="00BA0365">
        <w:rPr>
          <w:rFonts w:ascii="JPCS Engineering Font" w:hAnsi="JPCS Engineering Font" w:cstheme="minorHAnsi"/>
          <w:sz w:val="36"/>
          <w:szCs w:val="36"/>
        </w:rPr>
        <w:t xml:space="preserve"> accidents, </w:t>
      </w:r>
      <w:r w:rsidR="00AC1AA8">
        <w:rPr>
          <w:rFonts w:ascii="JPCS Engineering Font" w:hAnsi="JPCS Engineering Font" w:cstheme="minorHAnsi"/>
          <w:sz w:val="36"/>
          <w:szCs w:val="36"/>
        </w:rPr>
        <w:t>however</w:t>
      </w:r>
      <w:r w:rsidR="00BA0365">
        <w:rPr>
          <w:rFonts w:ascii="JPCS Engineering Font" w:hAnsi="JPCS Engineering Font" w:cstheme="minorHAnsi"/>
          <w:sz w:val="36"/>
          <w:szCs w:val="36"/>
        </w:rPr>
        <w:t xml:space="preserve"> it was</w:t>
      </w:r>
      <w:r w:rsidR="00AC1AA8">
        <w:rPr>
          <w:rFonts w:ascii="JPCS Engineering Font" w:hAnsi="JPCS Engineering Font" w:cstheme="minorHAnsi"/>
          <w:sz w:val="36"/>
          <w:szCs w:val="36"/>
        </w:rPr>
        <w:t xml:space="preserve"> not</w:t>
      </w:r>
      <w:r w:rsidR="00BA0365">
        <w:rPr>
          <w:rFonts w:ascii="JPCS Engineering Font" w:hAnsi="JPCS Engineering Font" w:cstheme="minorHAnsi"/>
          <w:sz w:val="36"/>
          <w:szCs w:val="36"/>
        </w:rPr>
        <w:t xml:space="preserve"> quickly mitigated</w:t>
      </w:r>
      <w:r w:rsidR="00AC1AA8">
        <w:rPr>
          <w:rFonts w:ascii="JPCS Engineering Font" w:hAnsi="JPCS Engineering Font" w:cstheme="minorHAnsi"/>
          <w:sz w:val="36"/>
          <w:szCs w:val="36"/>
        </w:rPr>
        <w:t xml:space="preserve"> because there is a continuous fire alarm detected</w:t>
      </w:r>
      <w:r w:rsidR="00BA0365">
        <w:rPr>
          <w:rFonts w:ascii="JPCS Engineering Font" w:hAnsi="JPCS Engineering Font" w:cstheme="minorHAnsi"/>
          <w:sz w:val="36"/>
          <w:szCs w:val="36"/>
        </w:rPr>
        <w:t xml:space="preserve">, while Floor </w:t>
      </w:r>
      <w:r w:rsidR="00AC1AA8">
        <w:rPr>
          <w:rFonts w:ascii="JPCS Engineering Font" w:hAnsi="JPCS Engineering Font" w:cstheme="minorHAnsi"/>
          <w:sz w:val="36"/>
          <w:szCs w:val="36"/>
        </w:rPr>
        <w:t>2</w:t>
      </w:r>
      <w:r w:rsidR="00BA0365">
        <w:rPr>
          <w:rFonts w:ascii="JPCS Engineering Font" w:hAnsi="JPCS Engineering Font" w:cstheme="minorHAnsi"/>
          <w:sz w:val="36"/>
          <w:szCs w:val="36"/>
        </w:rPr>
        <w:t xml:space="preserve"> has the </w:t>
      </w:r>
      <w:r w:rsidR="00AC1AA8">
        <w:rPr>
          <w:rFonts w:ascii="JPCS Engineering Font" w:hAnsi="JPCS Engineering Font" w:cstheme="minorHAnsi"/>
          <w:sz w:val="36"/>
          <w:szCs w:val="36"/>
        </w:rPr>
        <w:t>strongest</w:t>
      </w:r>
      <w:r w:rsidR="00BA0365">
        <w:rPr>
          <w:rFonts w:ascii="JPCS Engineering Font" w:hAnsi="JPCS Engineering Font" w:cstheme="minorHAnsi"/>
          <w:sz w:val="36"/>
          <w:szCs w:val="36"/>
        </w:rPr>
        <w:t xml:space="preserve"> </w:t>
      </w:r>
      <w:r w:rsidR="00BA0365">
        <w:rPr>
          <w:rFonts w:ascii="JPCS Engineering Font" w:hAnsi="JPCS Engineering Font" w:cstheme="minorHAnsi"/>
          <w:sz w:val="36"/>
          <w:szCs w:val="36"/>
        </w:rPr>
        <w:lastRenderedPageBreak/>
        <w:t xml:space="preserve">countermeasures against fire since the fire </w:t>
      </w:r>
      <w:r w:rsidR="00AC1AA8">
        <w:rPr>
          <w:rFonts w:ascii="JPCS Engineering Font" w:hAnsi="JPCS Engineering Font" w:cstheme="minorHAnsi"/>
          <w:sz w:val="36"/>
          <w:szCs w:val="36"/>
        </w:rPr>
        <w:t>only occurred once</w:t>
      </w:r>
      <w:r w:rsidR="00BA0365">
        <w:rPr>
          <w:rFonts w:ascii="JPCS Engineering Font" w:hAnsi="JPCS Engineering Font" w:cstheme="minorHAnsi"/>
          <w:sz w:val="36"/>
          <w:szCs w:val="36"/>
        </w:rPr>
        <w:t>.</w:t>
      </w:r>
      <w:r w:rsidR="00AC1AA8">
        <w:rPr>
          <w:rFonts w:ascii="JPCS Engineering Font" w:hAnsi="JPCS Engineering Font" w:cstheme="minorHAnsi"/>
          <w:sz w:val="36"/>
          <w:szCs w:val="36"/>
        </w:rPr>
        <w:t xml:space="preserve">                                                                      </w:t>
      </w:r>
    </w:p>
    <w:p w14:paraId="57B1B40C" w14:textId="0FFBFD12" w:rsidR="00D1429F" w:rsidRDefault="00AC1AA8" w:rsidP="004A1915">
      <w:pPr>
        <w:spacing w:line="360" w:lineRule="auto"/>
        <w:ind w:firstLine="720"/>
        <w:jc w:val="both"/>
        <w:rPr>
          <w:rFonts w:ascii="JPCS Engineering Font" w:hAnsi="JPCS Engineering Font" w:cstheme="minorHAnsi"/>
          <w:sz w:val="36"/>
          <w:szCs w:val="36"/>
        </w:rPr>
      </w:pPr>
      <w:r w:rsidRPr="00AC1AA8">
        <w:rPr>
          <w:rFonts w:ascii="JPCS Engineering Font" w:hAnsi="JPCS Engineering Font" w:cstheme="minorHAnsi"/>
          <w:sz w:val="36"/>
          <w:szCs w:val="36"/>
        </w:rPr>
        <w:drawing>
          <wp:anchor distT="0" distB="0" distL="114300" distR="114300" simplePos="0" relativeHeight="251661312" behindDoc="0" locked="0" layoutInCell="1" allowOverlap="1" wp14:anchorId="455FB148" wp14:editId="475EF4BA">
            <wp:simplePos x="0" y="0"/>
            <wp:positionH relativeFrom="column">
              <wp:posOffset>-317500</wp:posOffset>
            </wp:positionH>
            <wp:positionV relativeFrom="paragraph">
              <wp:posOffset>-17145</wp:posOffset>
            </wp:positionV>
            <wp:extent cx="6337704" cy="4064000"/>
            <wp:effectExtent l="0" t="0" r="0" b="0"/>
            <wp:wrapNone/>
            <wp:docPr id="194633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6186" name=""/>
                    <pic:cNvPicPr/>
                  </pic:nvPicPr>
                  <pic:blipFill>
                    <a:blip r:embed="rId12">
                      <a:extLst>
                        <a:ext uri="{28A0092B-C50C-407E-A947-70E740481C1C}">
                          <a14:useLocalDpi xmlns:a14="http://schemas.microsoft.com/office/drawing/2010/main" val="0"/>
                        </a:ext>
                      </a:extLst>
                    </a:blip>
                    <a:stretch>
                      <a:fillRect/>
                    </a:stretch>
                  </pic:blipFill>
                  <pic:spPr>
                    <a:xfrm>
                      <a:off x="0" y="0"/>
                      <a:ext cx="6337704" cy="4064000"/>
                    </a:xfrm>
                    <a:prstGeom prst="rect">
                      <a:avLst/>
                    </a:prstGeom>
                  </pic:spPr>
                </pic:pic>
              </a:graphicData>
            </a:graphic>
            <wp14:sizeRelH relativeFrom="margin">
              <wp14:pctWidth>0</wp14:pctWidth>
            </wp14:sizeRelH>
            <wp14:sizeRelV relativeFrom="margin">
              <wp14:pctHeight>0</wp14:pctHeight>
            </wp14:sizeRelV>
          </wp:anchor>
        </w:drawing>
      </w:r>
    </w:p>
    <w:p w14:paraId="76E4DC22" w14:textId="11777F3C" w:rsidR="00D1429F" w:rsidRDefault="00D1429F" w:rsidP="004A1915">
      <w:pPr>
        <w:spacing w:line="360" w:lineRule="auto"/>
        <w:ind w:firstLine="720"/>
        <w:jc w:val="both"/>
        <w:rPr>
          <w:rFonts w:ascii="JPCS Engineering Font" w:hAnsi="JPCS Engineering Font" w:cstheme="minorHAnsi"/>
          <w:sz w:val="36"/>
          <w:szCs w:val="36"/>
        </w:rPr>
      </w:pPr>
    </w:p>
    <w:p w14:paraId="128742C0" w14:textId="64803608" w:rsidR="00D1429F" w:rsidRDefault="00D1429F" w:rsidP="004A1915">
      <w:pPr>
        <w:spacing w:line="360" w:lineRule="auto"/>
        <w:ind w:firstLine="720"/>
        <w:jc w:val="both"/>
        <w:rPr>
          <w:rFonts w:ascii="JPCS Engineering Font" w:hAnsi="JPCS Engineering Font" w:cstheme="minorHAnsi"/>
          <w:sz w:val="36"/>
          <w:szCs w:val="36"/>
        </w:rPr>
      </w:pPr>
    </w:p>
    <w:p w14:paraId="0FA564BA" w14:textId="4123A84A" w:rsidR="00D37664" w:rsidRDefault="00D37664" w:rsidP="00EC176A">
      <w:pPr>
        <w:spacing w:line="360" w:lineRule="auto"/>
        <w:jc w:val="center"/>
        <w:rPr>
          <w:b/>
          <w:sz w:val="72"/>
          <w:szCs w:val="144"/>
        </w:rPr>
      </w:pPr>
    </w:p>
    <w:p w14:paraId="7EC083DB" w14:textId="28BA4445" w:rsidR="00D37664" w:rsidRDefault="00AC1AA8">
      <w:pPr>
        <w:rPr>
          <w:b/>
          <w:sz w:val="72"/>
          <w:szCs w:val="144"/>
        </w:rPr>
      </w:pPr>
      <w:r>
        <w:rPr>
          <w:b/>
          <w:noProof/>
          <w:sz w:val="72"/>
          <w:szCs w:val="144"/>
        </w:rPr>
        <w:pict w14:anchorId="580DC3D0">
          <v:shape id="_x0000_s1034" type="#_x0000_t202" style="position:absolute;margin-left:-.25pt;margin-top:165.85pt;width:451.2pt;height:25.6pt;z-index:251806720;visibility:visible;mso-wrap-style:square;mso-width-percent:0;mso-height-percent:200;mso-wrap-distance-left:9pt;mso-wrap-distance-top:3.6pt;mso-wrap-distance-right:9pt;mso-wrap-distance-bottom:3.6pt;mso-position-horizontal-relative:margin;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" filled="f" stroked="f">
            <v:textbox style="mso-fit-shape-to-text:t">
              <w:txbxContent>
                <w:p w14:paraId="5F433909" w14:textId="7FD82776" w:rsidR="00AC1AA8" w:rsidRPr="007D4568" w:rsidRDefault="00AC1AA8" w:rsidP="00AC1AA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8</w:t>
                  </w:r>
                  <w:r w:rsidRPr="007D4568">
                    <w:rPr>
                      <w:rFonts w:ascii="JPCS Engineering Font" w:hAnsi="JPCS Engineering Font"/>
                      <w:sz w:val="32"/>
                      <w:szCs w:val="32"/>
                    </w:rPr>
                    <w:t>.</w:t>
                  </w:r>
                  <w:r>
                    <w:rPr>
                      <w:rFonts w:ascii="JPCS Engineering Font" w:hAnsi="JPCS Engineering Font"/>
                      <w:sz w:val="32"/>
                      <w:szCs w:val="32"/>
                    </w:rPr>
                    <w:t xml:space="preserve"> Final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Output</w:t>
                  </w:r>
                </w:p>
              </w:txbxContent>
            </v:textbox>
            <w10:wrap anchorx="margin"/>
          </v:shape>
        </w:pict>
      </w:r>
      <w:r w:rsidR="00D37664">
        <w:rPr>
          <w:b/>
          <w:sz w:val="72"/>
          <w:szCs w:val="144"/>
        </w:rPr>
        <w:br w:type="page"/>
      </w:r>
    </w:p>
    <w:p w14:paraId="2026A9C1" w14:textId="5715EA0B" w:rsidR="00EC176A" w:rsidRPr="005F19BD" w:rsidRDefault="00EC176A" w:rsidP="00EC176A">
      <w:pPr>
        <w:spacing w:line="360" w:lineRule="auto"/>
        <w:jc w:val="center"/>
        <w:rPr>
          <w:b/>
          <w:sz w:val="72"/>
          <w:szCs w:val="144"/>
        </w:rPr>
      </w:pPr>
      <w:r w:rsidRPr="005F19BD">
        <w:rPr>
          <w:b/>
          <w:sz w:val="72"/>
          <w:szCs w:val="144"/>
        </w:rPr>
        <w:lastRenderedPageBreak/>
        <w:t>CONCLUSION</w:t>
      </w:r>
    </w:p>
    <w:p w14:paraId="2556AE2A" w14:textId="65EF5A19" w:rsidR="00BB03ED" w:rsidRPr="00BB03ED" w:rsidRDefault="00BB03ED" w:rsidP="00BB03ED">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Ultimately, the </w:t>
      </w:r>
      <w:r w:rsidRPr="00BB03ED">
        <w:rPr>
          <w:rFonts w:ascii="JPCS Engineering Font" w:hAnsi="JPCS Engineering Font" w:cstheme="minorHAnsi"/>
          <w:sz w:val="36"/>
          <w:szCs w:val="36"/>
        </w:rPr>
        <w:t>IoT-based Fire Alarm System</w:t>
      </w:r>
      <w:r>
        <w:rPr>
          <w:rFonts w:ascii="JPCS Engineering Font" w:hAnsi="JPCS Engineering Font" w:cstheme="minorHAnsi"/>
          <w:sz w:val="36"/>
          <w:szCs w:val="36"/>
        </w:rPr>
        <w:t xml:space="preserve"> works in a 4-storey building with the following operations: (1) the flame sensor detects fire</w:t>
      </w:r>
      <w:r w:rsidR="002F6719">
        <w:rPr>
          <w:rFonts w:ascii="JPCS Engineering Font" w:hAnsi="JPCS Engineering Font" w:cstheme="minorHAnsi"/>
          <w:sz w:val="36"/>
          <w:szCs w:val="36"/>
        </w:rPr>
        <w:t xml:space="preserve"> with threshold of 500</w:t>
      </w:r>
      <w:r>
        <w:rPr>
          <w:rFonts w:ascii="JPCS Engineering Font" w:hAnsi="JPCS Engineering Font" w:cstheme="minorHAnsi"/>
          <w:sz w:val="36"/>
          <w:szCs w:val="36"/>
        </w:rPr>
        <w:t xml:space="preserve">, (2) the passive buzzer alarms </w:t>
      </w:r>
      <w:r w:rsidR="002F6719">
        <w:rPr>
          <w:rFonts w:ascii="JPCS Engineering Font" w:hAnsi="JPCS Engineering Font" w:cstheme="minorHAnsi"/>
          <w:sz w:val="36"/>
          <w:szCs w:val="36"/>
        </w:rPr>
        <w:t xml:space="preserve">thrice </w:t>
      </w:r>
      <w:r>
        <w:rPr>
          <w:rFonts w:ascii="JPCS Engineering Font" w:hAnsi="JPCS Engineering Font" w:cstheme="minorHAnsi"/>
          <w:sz w:val="36"/>
          <w:szCs w:val="36"/>
        </w:rPr>
        <w:t xml:space="preserve">after detection, (3) an LED shows what floor is currently being detected, and (4) the button is used to switch among floors. To apply the past lessons, the proper connection of wires, application of the codes, and the implementation of IoT were done, which were learned during CPE160P and CPE161P. The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 xml:space="preserve"> was synchronized successfully with the ESP8266</w:t>
      </w:r>
      <w:r w:rsidR="00C949A0">
        <w:rPr>
          <w:rFonts w:ascii="JPCS Engineering Font" w:hAnsi="JPCS Engineering Font" w:cstheme="minorHAnsi"/>
          <w:sz w:val="36"/>
          <w:szCs w:val="36"/>
        </w:rPr>
        <w:t>, wherein it outputs every 15 seconds</w:t>
      </w:r>
      <w:r>
        <w:rPr>
          <w:rFonts w:ascii="JPCS Engineering Font" w:hAnsi="JPCS Engineering Font" w:cstheme="minorHAnsi"/>
          <w:sz w:val="36"/>
          <w:szCs w:val="36"/>
        </w:rPr>
        <w:t xml:space="preserve">, achieving the fourth objective. Therefore, with the creation of the IoT-based Fire Alarm System, an embedded systems with IoT </w:t>
      </w:r>
      <w:proofErr w:type="gramStart"/>
      <w:r>
        <w:rPr>
          <w:rFonts w:ascii="JPCS Engineering Font" w:hAnsi="JPCS Engineering Font" w:cstheme="minorHAnsi"/>
          <w:sz w:val="36"/>
          <w:szCs w:val="36"/>
        </w:rPr>
        <w:t>was</w:t>
      </w:r>
      <w:proofErr w:type="gramEnd"/>
      <w:r>
        <w:rPr>
          <w:rFonts w:ascii="JPCS Engineering Font" w:hAnsi="JPCS Engineering Font" w:cstheme="minorHAnsi"/>
          <w:sz w:val="36"/>
          <w:szCs w:val="36"/>
        </w:rPr>
        <w:t xml:space="preserve"> created using the flame sensor, passive buzzer, LEDs, a button, and the ESP8266.</w:t>
      </w:r>
    </w:p>
    <w:sectPr w:rsidR="00BB03ED" w:rsidRPr="00BB03ED" w:rsidSect="00D75CFF">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35972"/>
    <w:rsid w:val="00041BAD"/>
    <w:rsid w:val="00045A60"/>
    <w:rsid w:val="00047804"/>
    <w:rsid w:val="0005328D"/>
    <w:rsid w:val="000616D3"/>
    <w:rsid w:val="000619B3"/>
    <w:rsid w:val="000624B5"/>
    <w:rsid w:val="000704C7"/>
    <w:rsid w:val="00071DFD"/>
    <w:rsid w:val="00074F4E"/>
    <w:rsid w:val="0008114F"/>
    <w:rsid w:val="000819BC"/>
    <w:rsid w:val="00092C3D"/>
    <w:rsid w:val="00092D32"/>
    <w:rsid w:val="00096412"/>
    <w:rsid w:val="000A22B9"/>
    <w:rsid w:val="000B3B46"/>
    <w:rsid w:val="000C0C31"/>
    <w:rsid w:val="000C258B"/>
    <w:rsid w:val="000C57C8"/>
    <w:rsid w:val="000D4B18"/>
    <w:rsid w:val="000D5917"/>
    <w:rsid w:val="000E4F86"/>
    <w:rsid w:val="00103613"/>
    <w:rsid w:val="00103F14"/>
    <w:rsid w:val="0010497D"/>
    <w:rsid w:val="0010505F"/>
    <w:rsid w:val="00130055"/>
    <w:rsid w:val="00132B3F"/>
    <w:rsid w:val="00140AB8"/>
    <w:rsid w:val="001447A9"/>
    <w:rsid w:val="00147307"/>
    <w:rsid w:val="00150407"/>
    <w:rsid w:val="001600AD"/>
    <w:rsid w:val="001644B5"/>
    <w:rsid w:val="001708AF"/>
    <w:rsid w:val="0017636D"/>
    <w:rsid w:val="00177543"/>
    <w:rsid w:val="001909B1"/>
    <w:rsid w:val="0019109F"/>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521A"/>
    <w:rsid w:val="001E79F4"/>
    <w:rsid w:val="001F4858"/>
    <w:rsid w:val="001F529B"/>
    <w:rsid w:val="001F7793"/>
    <w:rsid w:val="002005FB"/>
    <w:rsid w:val="00210493"/>
    <w:rsid w:val="00214D35"/>
    <w:rsid w:val="00217534"/>
    <w:rsid w:val="00217723"/>
    <w:rsid w:val="00220991"/>
    <w:rsid w:val="002235E5"/>
    <w:rsid w:val="00224347"/>
    <w:rsid w:val="00226656"/>
    <w:rsid w:val="00232DBD"/>
    <w:rsid w:val="00233430"/>
    <w:rsid w:val="00233884"/>
    <w:rsid w:val="00234BC8"/>
    <w:rsid w:val="00240E71"/>
    <w:rsid w:val="00244554"/>
    <w:rsid w:val="00247353"/>
    <w:rsid w:val="0024739E"/>
    <w:rsid w:val="002476A0"/>
    <w:rsid w:val="002505B2"/>
    <w:rsid w:val="00255E5B"/>
    <w:rsid w:val="002579BD"/>
    <w:rsid w:val="0026196B"/>
    <w:rsid w:val="00264337"/>
    <w:rsid w:val="00264885"/>
    <w:rsid w:val="00267C27"/>
    <w:rsid w:val="00271D95"/>
    <w:rsid w:val="0028225F"/>
    <w:rsid w:val="00287C95"/>
    <w:rsid w:val="002A1986"/>
    <w:rsid w:val="002A6150"/>
    <w:rsid w:val="002A65C7"/>
    <w:rsid w:val="002A7E3C"/>
    <w:rsid w:val="002B396D"/>
    <w:rsid w:val="002C2D38"/>
    <w:rsid w:val="002C6610"/>
    <w:rsid w:val="002D05E3"/>
    <w:rsid w:val="002D12C1"/>
    <w:rsid w:val="002D5397"/>
    <w:rsid w:val="002D5EE3"/>
    <w:rsid w:val="002D62F3"/>
    <w:rsid w:val="002E36FA"/>
    <w:rsid w:val="002E48E8"/>
    <w:rsid w:val="002E64DD"/>
    <w:rsid w:val="002E782C"/>
    <w:rsid w:val="002F250D"/>
    <w:rsid w:val="002F4A18"/>
    <w:rsid w:val="002F6608"/>
    <w:rsid w:val="002F6719"/>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366C"/>
    <w:rsid w:val="003A4E81"/>
    <w:rsid w:val="003B6292"/>
    <w:rsid w:val="003C4AB4"/>
    <w:rsid w:val="003C7E48"/>
    <w:rsid w:val="003D0F1B"/>
    <w:rsid w:val="003D10CA"/>
    <w:rsid w:val="003D1F3B"/>
    <w:rsid w:val="003D6878"/>
    <w:rsid w:val="003D6EB7"/>
    <w:rsid w:val="003D74CE"/>
    <w:rsid w:val="003E263C"/>
    <w:rsid w:val="003E38E2"/>
    <w:rsid w:val="003E3935"/>
    <w:rsid w:val="003E41B1"/>
    <w:rsid w:val="003E691C"/>
    <w:rsid w:val="003F11A6"/>
    <w:rsid w:val="003F3052"/>
    <w:rsid w:val="003F41EA"/>
    <w:rsid w:val="003F4C9C"/>
    <w:rsid w:val="003F547F"/>
    <w:rsid w:val="003F594C"/>
    <w:rsid w:val="004006D7"/>
    <w:rsid w:val="00404346"/>
    <w:rsid w:val="004103C1"/>
    <w:rsid w:val="0041053F"/>
    <w:rsid w:val="00411C26"/>
    <w:rsid w:val="00423549"/>
    <w:rsid w:val="00423EA5"/>
    <w:rsid w:val="004241F1"/>
    <w:rsid w:val="00425E50"/>
    <w:rsid w:val="00426CE9"/>
    <w:rsid w:val="00432E4A"/>
    <w:rsid w:val="00433517"/>
    <w:rsid w:val="004367BE"/>
    <w:rsid w:val="00437CE8"/>
    <w:rsid w:val="00450C7B"/>
    <w:rsid w:val="0045116B"/>
    <w:rsid w:val="00451F93"/>
    <w:rsid w:val="0045251D"/>
    <w:rsid w:val="00453DC5"/>
    <w:rsid w:val="00462525"/>
    <w:rsid w:val="0046704E"/>
    <w:rsid w:val="004701E2"/>
    <w:rsid w:val="00477CC7"/>
    <w:rsid w:val="00480167"/>
    <w:rsid w:val="004805A7"/>
    <w:rsid w:val="0048481A"/>
    <w:rsid w:val="004856C4"/>
    <w:rsid w:val="00487BE8"/>
    <w:rsid w:val="00490F3F"/>
    <w:rsid w:val="004915A3"/>
    <w:rsid w:val="00493F45"/>
    <w:rsid w:val="00494149"/>
    <w:rsid w:val="004967A6"/>
    <w:rsid w:val="004A160A"/>
    <w:rsid w:val="004A1915"/>
    <w:rsid w:val="004A3B52"/>
    <w:rsid w:val="004A7E2F"/>
    <w:rsid w:val="004B1314"/>
    <w:rsid w:val="004B3109"/>
    <w:rsid w:val="004B3BDF"/>
    <w:rsid w:val="004B5086"/>
    <w:rsid w:val="004B65D3"/>
    <w:rsid w:val="004B75A5"/>
    <w:rsid w:val="004C09DE"/>
    <w:rsid w:val="004C18D3"/>
    <w:rsid w:val="004C3E81"/>
    <w:rsid w:val="004E1F5D"/>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62D"/>
    <w:rsid w:val="00534C87"/>
    <w:rsid w:val="005407B1"/>
    <w:rsid w:val="00544410"/>
    <w:rsid w:val="00547408"/>
    <w:rsid w:val="005559A2"/>
    <w:rsid w:val="00561FF6"/>
    <w:rsid w:val="00567BDB"/>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18EE"/>
    <w:rsid w:val="00633408"/>
    <w:rsid w:val="00637A55"/>
    <w:rsid w:val="00640741"/>
    <w:rsid w:val="0064173C"/>
    <w:rsid w:val="00644055"/>
    <w:rsid w:val="0064436F"/>
    <w:rsid w:val="00650322"/>
    <w:rsid w:val="00653E95"/>
    <w:rsid w:val="00656EFD"/>
    <w:rsid w:val="00666741"/>
    <w:rsid w:val="006703C8"/>
    <w:rsid w:val="00690EDF"/>
    <w:rsid w:val="0069652E"/>
    <w:rsid w:val="006A3742"/>
    <w:rsid w:val="006A7A10"/>
    <w:rsid w:val="006B29AA"/>
    <w:rsid w:val="006B63A3"/>
    <w:rsid w:val="006C14B6"/>
    <w:rsid w:val="006C483B"/>
    <w:rsid w:val="006E7066"/>
    <w:rsid w:val="006F3F65"/>
    <w:rsid w:val="006F6B01"/>
    <w:rsid w:val="006F7EC2"/>
    <w:rsid w:val="00700F20"/>
    <w:rsid w:val="007036C6"/>
    <w:rsid w:val="00706DBF"/>
    <w:rsid w:val="007156DB"/>
    <w:rsid w:val="007163EA"/>
    <w:rsid w:val="00717645"/>
    <w:rsid w:val="00720374"/>
    <w:rsid w:val="007237BD"/>
    <w:rsid w:val="0072629B"/>
    <w:rsid w:val="00727A93"/>
    <w:rsid w:val="00732299"/>
    <w:rsid w:val="00736084"/>
    <w:rsid w:val="00736134"/>
    <w:rsid w:val="00737082"/>
    <w:rsid w:val="0073714A"/>
    <w:rsid w:val="00742F7B"/>
    <w:rsid w:val="007470AD"/>
    <w:rsid w:val="00752E0A"/>
    <w:rsid w:val="00753F1F"/>
    <w:rsid w:val="00760DE1"/>
    <w:rsid w:val="007656D4"/>
    <w:rsid w:val="00772A46"/>
    <w:rsid w:val="00777543"/>
    <w:rsid w:val="007830C9"/>
    <w:rsid w:val="007900CF"/>
    <w:rsid w:val="00794DB1"/>
    <w:rsid w:val="00795EED"/>
    <w:rsid w:val="007A00A3"/>
    <w:rsid w:val="007A1139"/>
    <w:rsid w:val="007A2DF6"/>
    <w:rsid w:val="007A6784"/>
    <w:rsid w:val="007B1471"/>
    <w:rsid w:val="007B1E20"/>
    <w:rsid w:val="007B21DD"/>
    <w:rsid w:val="007B3FF9"/>
    <w:rsid w:val="007B543C"/>
    <w:rsid w:val="007B5BB2"/>
    <w:rsid w:val="007D3EFC"/>
    <w:rsid w:val="007D4568"/>
    <w:rsid w:val="007D61A3"/>
    <w:rsid w:val="007D7136"/>
    <w:rsid w:val="007E5C50"/>
    <w:rsid w:val="007F47D9"/>
    <w:rsid w:val="007F5FE7"/>
    <w:rsid w:val="0080337F"/>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4EB"/>
    <w:rsid w:val="00881F14"/>
    <w:rsid w:val="00896147"/>
    <w:rsid w:val="008A24B3"/>
    <w:rsid w:val="008A2B09"/>
    <w:rsid w:val="008A30F8"/>
    <w:rsid w:val="008A79F4"/>
    <w:rsid w:val="008B2FAC"/>
    <w:rsid w:val="008B5DD4"/>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37E9A"/>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A4E3A"/>
    <w:rsid w:val="009A61AE"/>
    <w:rsid w:val="009B1A7E"/>
    <w:rsid w:val="009B4B50"/>
    <w:rsid w:val="009B605C"/>
    <w:rsid w:val="009C39E2"/>
    <w:rsid w:val="009C5046"/>
    <w:rsid w:val="009C76D3"/>
    <w:rsid w:val="009D3D4B"/>
    <w:rsid w:val="009D4460"/>
    <w:rsid w:val="009D487F"/>
    <w:rsid w:val="009D6124"/>
    <w:rsid w:val="009D671B"/>
    <w:rsid w:val="009E046D"/>
    <w:rsid w:val="009E4FAB"/>
    <w:rsid w:val="009E5546"/>
    <w:rsid w:val="009E7931"/>
    <w:rsid w:val="009E7A6D"/>
    <w:rsid w:val="009F1680"/>
    <w:rsid w:val="009F19D8"/>
    <w:rsid w:val="009F2590"/>
    <w:rsid w:val="009F638E"/>
    <w:rsid w:val="00A07B89"/>
    <w:rsid w:val="00A16C32"/>
    <w:rsid w:val="00A21F1D"/>
    <w:rsid w:val="00A25473"/>
    <w:rsid w:val="00A26958"/>
    <w:rsid w:val="00A36BB1"/>
    <w:rsid w:val="00A3765D"/>
    <w:rsid w:val="00A4084D"/>
    <w:rsid w:val="00A41716"/>
    <w:rsid w:val="00A43F61"/>
    <w:rsid w:val="00A558BB"/>
    <w:rsid w:val="00A55CDA"/>
    <w:rsid w:val="00A63927"/>
    <w:rsid w:val="00A7014F"/>
    <w:rsid w:val="00A71FA4"/>
    <w:rsid w:val="00A72295"/>
    <w:rsid w:val="00A74B86"/>
    <w:rsid w:val="00A751C5"/>
    <w:rsid w:val="00A82115"/>
    <w:rsid w:val="00A854B5"/>
    <w:rsid w:val="00A91679"/>
    <w:rsid w:val="00A94784"/>
    <w:rsid w:val="00A9567B"/>
    <w:rsid w:val="00AA3A5D"/>
    <w:rsid w:val="00AA5277"/>
    <w:rsid w:val="00AB0743"/>
    <w:rsid w:val="00AB2AA4"/>
    <w:rsid w:val="00AC1AA8"/>
    <w:rsid w:val="00AC69D8"/>
    <w:rsid w:val="00AD2ABB"/>
    <w:rsid w:val="00AD3061"/>
    <w:rsid w:val="00AD37F0"/>
    <w:rsid w:val="00AD7B01"/>
    <w:rsid w:val="00AE45E4"/>
    <w:rsid w:val="00AE7C32"/>
    <w:rsid w:val="00AF1F98"/>
    <w:rsid w:val="00AF4E7D"/>
    <w:rsid w:val="00B00281"/>
    <w:rsid w:val="00B013F6"/>
    <w:rsid w:val="00B11799"/>
    <w:rsid w:val="00B20149"/>
    <w:rsid w:val="00B229EB"/>
    <w:rsid w:val="00B254AB"/>
    <w:rsid w:val="00B25BDC"/>
    <w:rsid w:val="00B2710F"/>
    <w:rsid w:val="00B40BBB"/>
    <w:rsid w:val="00B42344"/>
    <w:rsid w:val="00B46702"/>
    <w:rsid w:val="00B54233"/>
    <w:rsid w:val="00B603B2"/>
    <w:rsid w:val="00B63893"/>
    <w:rsid w:val="00B63945"/>
    <w:rsid w:val="00B67440"/>
    <w:rsid w:val="00B67BCF"/>
    <w:rsid w:val="00B73C99"/>
    <w:rsid w:val="00B7664F"/>
    <w:rsid w:val="00B770E0"/>
    <w:rsid w:val="00B82D39"/>
    <w:rsid w:val="00B84107"/>
    <w:rsid w:val="00B843BF"/>
    <w:rsid w:val="00B90F09"/>
    <w:rsid w:val="00B91D68"/>
    <w:rsid w:val="00B92D8A"/>
    <w:rsid w:val="00B94A31"/>
    <w:rsid w:val="00BA0365"/>
    <w:rsid w:val="00BA0EDF"/>
    <w:rsid w:val="00BA6B45"/>
    <w:rsid w:val="00BA7671"/>
    <w:rsid w:val="00BB03ED"/>
    <w:rsid w:val="00BB19E7"/>
    <w:rsid w:val="00BB2178"/>
    <w:rsid w:val="00BC442E"/>
    <w:rsid w:val="00BC6F2A"/>
    <w:rsid w:val="00BC7101"/>
    <w:rsid w:val="00BD054C"/>
    <w:rsid w:val="00BD16B4"/>
    <w:rsid w:val="00BD297F"/>
    <w:rsid w:val="00BD4837"/>
    <w:rsid w:val="00BD5795"/>
    <w:rsid w:val="00BE345E"/>
    <w:rsid w:val="00BF1A5F"/>
    <w:rsid w:val="00BF7577"/>
    <w:rsid w:val="00BF7992"/>
    <w:rsid w:val="00BF7B80"/>
    <w:rsid w:val="00C172B6"/>
    <w:rsid w:val="00C17F66"/>
    <w:rsid w:val="00C30BB1"/>
    <w:rsid w:val="00C328FA"/>
    <w:rsid w:val="00C45982"/>
    <w:rsid w:val="00C477A5"/>
    <w:rsid w:val="00C50000"/>
    <w:rsid w:val="00C53283"/>
    <w:rsid w:val="00C61487"/>
    <w:rsid w:val="00C62079"/>
    <w:rsid w:val="00C64B44"/>
    <w:rsid w:val="00C67958"/>
    <w:rsid w:val="00C704E1"/>
    <w:rsid w:val="00C759BE"/>
    <w:rsid w:val="00C761C8"/>
    <w:rsid w:val="00C8115E"/>
    <w:rsid w:val="00C90441"/>
    <w:rsid w:val="00C92717"/>
    <w:rsid w:val="00C930CF"/>
    <w:rsid w:val="00C949A0"/>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429F"/>
    <w:rsid w:val="00D170ED"/>
    <w:rsid w:val="00D22286"/>
    <w:rsid w:val="00D24362"/>
    <w:rsid w:val="00D27792"/>
    <w:rsid w:val="00D33BEA"/>
    <w:rsid w:val="00D37664"/>
    <w:rsid w:val="00D40489"/>
    <w:rsid w:val="00D418AF"/>
    <w:rsid w:val="00D4237C"/>
    <w:rsid w:val="00D4256D"/>
    <w:rsid w:val="00D5381F"/>
    <w:rsid w:val="00D538BE"/>
    <w:rsid w:val="00D54C31"/>
    <w:rsid w:val="00D577B2"/>
    <w:rsid w:val="00D64F9E"/>
    <w:rsid w:val="00D70E28"/>
    <w:rsid w:val="00D71D52"/>
    <w:rsid w:val="00D72871"/>
    <w:rsid w:val="00D755E2"/>
    <w:rsid w:val="00D75CFF"/>
    <w:rsid w:val="00D8087E"/>
    <w:rsid w:val="00D80CC3"/>
    <w:rsid w:val="00D85921"/>
    <w:rsid w:val="00D946A3"/>
    <w:rsid w:val="00DA2DA9"/>
    <w:rsid w:val="00DA5547"/>
    <w:rsid w:val="00DA7BF5"/>
    <w:rsid w:val="00DB1E56"/>
    <w:rsid w:val="00DB3577"/>
    <w:rsid w:val="00DB4295"/>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578F6"/>
    <w:rsid w:val="00E60444"/>
    <w:rsid w:val="00E64961"/>
    <w:rsid w:val="00E65727"/>
    <w:rsid w:val="00E6723A"/>
    <w:rsid w:val="00E7026D"/>
    <w:rsid w:val="00E74C31"/>
    <w:rsid w:val="00E821B2"/>
    <w:rsid w:val="00E8517D"/>
    <w:rsid w:val="00E852C5"/>
    <w:rsid w:val="00E865B5"/>
    <w:rsid w:val="00E8787E"/>
    <w:rsid w:val="00E956B6"/>
    <w:rsid w:val="00EA3D39"/>
    <w:rsid w:val="00EA5639"/>
    <w:rsid w:val="00EA6BF4"/>
    <w:rsid w:val="00EB33B7"/>
    <w:rsid w:val="00EC176A"/>
    <w:rsid w:val="00EC7A1A"/>
    <w:rsid w:val="00ED1E64"/>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96553"/>
    <w:rsid w:val="00FA6F07"/>
    <w:rsid w:val="00FB4318"/>
    <w:rsid w:val="00FB5CB4"/>
    <w:rsid w:val="00FB72DB"/>
    <w:rsid w:val="00FC2A9D"/>
    <w:rsid w:val="00FD395B"/>
    <w:rsid w:val="00FD77CA"/>
    <w:rsid w:val="00FE0B28"/>
    <w:rsid w:val="00FE4E6A"/>
    <w:rsid w:val="00FE556A"/>
    <w:rsid w:val="00FE7483"/>
    <w:rsid w:val="00FF20F4"/>
    <w:rsid w:val="00FF287A"/>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87FA4FD"/>
  <w15:docId w15:val="{4322C3D5-D0C8-454E-A7DE-4387FD18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rPr>
  </w:style>
  <w:style w:type="character" w:styleId="PlaceholderText">
    <w:name w:val="Placeholder Text"/>
    <w:basedOn w:val="DefaultParagraphFont"/>
    <w:uiPriority w:val="99"/>
    <w:semiHidden/>
    <w:rsid w:val="00AE7C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8504">
      <w:bodyDiv w:val="1"/>
      <w:marLeft w:val="0"/>
      <w:marRight w:val="0"/>
      <w:marTop w:val="0"/>
      <w:marBottom w:val="0"/>
      <w:divBdr>
        <w:top w:val="none" w:sz="0" w:space="0" w:color="auto"/>
        <w:left w:val="none" w:sz="0" w:space="0" w:color="auto"/>
        <w:bottom w:val="none" w:sz="0" w:space="0" w:color="auto"/>
        <w:right w:val="none" w:sz="0" w:space="0" w:color="auto"/>
      </w:divBdr>
    </w:div>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221868270">
      <w:bodyDiv w:val="1"/>
      <w:marLeft w:val="0"/>
      <w:marRight w:val="0"/>
      <w:marTop w:val="0"/>
      <w:marBottom w:val="0"/>
      <w:divBdr>
        <w:top w:val="none" w:sz="0" w:space="0" w:color="auto"/>
        <w:left w:val="none" w:sz="0" w:space="0" w:color="auto"/>
        <w:bottom w:val="none" w:sz="0" w:space="0" w:color="auto"/>
        <w:right w:val="none" w:sz="0" w:space="0" w:color="auto"/>
      </w:divBdr>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178885437">
      <w:bodyDiv w:val="1"/>
      <w:marLeft w:val="0"/>
      <w:marRight w:val="0"/>
      <w:marTop w:val="0"/>
      <w:marBottom w:val="0"/>
      <w:divBdr>
        <w:top w:val="none" w:sz="0" w:space="0" w:color="auto"/>
        <w:left w:val="none" w:sz="0" w:space="0" w:color="auto"/>
        <w:bottom w:val="none" w:sz="0" w:space="0" w:color="auto"/>
        <w:right w:val="none" w:sz="0" w:space="0" w:color="auto"/>
      </w:divBdr>
    </w:div>
    <w:div w:id="12681999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 w:id="1832912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9</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3</cp:revision>
  <cp:lastPrinted>2024-03-08T04:44:00Z</cp:lastPrinted>
  <dcterms:created xsi:type="dcterms:W3CDTF">2024-04-11T16:30:00Z</dcterms:created>
  <dcterms:modified xsi:type="dcterms:W3CDTF">2024-04-12T02:04:00Z</dcterms:modified>
</cp:coreProperties>
</file>