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FCAA" w14:textId="77777777" w:rsidR="00830EE5" w:rsidRDefault="00830EE5" w:rsidP="00830E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School shootings have become an unfortunate reality in today's world. These tragic events have taken the lives of innocent students and </w:t>
      </w:r>
      <w:proofErr w:type="gramStart"/>
      <w:r>
        <w:rPr>
          <w:rFonts w:ascii="Segoe UI" w:hAnsi="Segoe UI" w:cs="Segoe UI"/>
          <w:color w:val="374151"/>
        </w:rPr>
        <w:t>teachers, and</w:t>
      </w:r>
      <w:proofErr w:type="gramEnd"/>
      <w:r>
        <w:rPr>
          <w:rFonts w:ascii="Segoe UI" w:hAnsi="Segoe UI" w:cs="Segoe UI"/>
          <w:color w:val="374151"/>
        </w:rPr>
        <w:t xml:space="preserve"> have left deep scars on the communities in which they occur. </w:t>
      </w:r>
      <w:proofErr w:type="gramStart"/>
      <w:r>
        <w:rPr>
          <w:rFonts w:ascii="Segoe UI" w:hAnsi="Segoe UI" w:cs="Segoe UI"/>
          <w:color w:val="374151"/>
        </w:rPr>
        <w:t>In light of</w:t>
      </w:r>
      <w:proofErr w:type="gramEnd"/>
      <w:r>
        <w:rPr>
          <w:rFonts w:ascii="Segoe UI" w:hAnsi="Segoe UI" w:cs="Segoe UI"/>
          <w:color w:val="374151"/>
        </w:rPr>
        <w:t xml:space="preserve"> these events, many people have argued that teachers should be able to defend themselves against school shooters. In this essay, I will discuss why teachers should be able to defend themselves against school shooters by analyzing the reasons why schools are vulnerable to attacks, the potential benefits of allowing teachers to carry weapons, and the responsibilities that come with carrying a weapon.</w:t>
      </w:r>
    </w:p>
    <w:p w14:paraId="00D9ECA3" w14:textId="77777777" w:rsidR="00830EE5" w:rsidRDefault="00830EE5" w:rsidP="00830E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main reasons why schools are vulnerable to attacks is because they are often seen as soft targets. Shooters know that schools have limited security measures in place and that they can cause significant harm before law enforcement can respond. This means that teachers and students are often left vulnerable and at risk of harm. Allowing teachers to carry weapons would increase their ability to defend themselves and their students in the event of a school shooting. By carrying a weapon, teachers would have the means to protect themselves and their students until law enforcement can arrive.</w:t>
      </w:r>
    </w:p>
    <w:p w14:paraId="4357EBC0" w14:textId="77777777" w:rsidR="00830EE5" w:rsidRDefault="00830EE5" w:rsidP="00830E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reason why teachers should be able to defend themselves against school shooters is that it would increase the chances of survival for both teachers and students. In a school shooting situation, every second counts. The faster the shooter can be neutralized, the less chance there is for casualties. By allowing teachers to carry weapons, they would be able to respond quickly to a shooter and take action to neutralize the threat. This would increase the chances of survival for both teachers and students and help minimize the number of casualties.</w:t>
      </w:r>
    </w:p>
    <w:p w14:paraId="1EFC09FB" w14:textId="77777777" w:rsidR="00830EE5" w:rsidRDefault="00830EE5" w:rsidP="00830E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Allowing teachers to carry weapons also has the potential to deter potential shooters. If potential shooters know that teachers are armed and capable of defending themselves and their students, they may think twice before launching an attack. This could help reduce the number of school shootings and make schools safer for everyone.</w:t>
      </w:r>
    </w:p>
    <w:p w14:paraId="4617B055" w14:textId="77777777" w:rsidR="00830EE5" w:rsidRDefault="00830EE5" w:rsidP="00830E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to the potential benefits, allowing teachers to carry weapons also comes with responsibilities. Teachers who carry weapons must be properly trained and must follow safety protocols to ensure that their weapons are not used improperly. They must also be held accountable for their actions and must be prepared to face legal consequences if they use their weapons in a manner that is not justified.</w:t>
      </w:r>
    </w:p>
    <w:p w14:paraId="15D49807" w14:textId="77777777" w:rsidR="00830EE5" w:rsidRDefault="00830EE5" w:rsidP="00830E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allowing teachers to defend themselves against school shooters is a complex issue that must be carefully considered. While there are potential benefits to allowing teachers to carry weapons, there are also responsibilities that come with carrying a weapon. Ultimately, the decision to allow teachers to carry weapons should </w:t>
      </w:r>
      <w:r>
        <w:rPr>
          <w:rFonts w:ascii="Segoe UI" w:hAnsi="Segoe UI" w:cs="Segoe UI"/>
          <w:color w:val="374151"/>
        </w:rPr>
        <w:lastRenderedPageBreak/>
        <w:t>be based on a thorough examination of the risks and benefits and should be guided by the principles of safety, responsibility, and accountability.</w:t>
      </w:r>
    </w:p>
    <w:p w14:paraId="15489DEC" w14:textId="77777777" w:rsidR="004524D2" w:rsidRDefault="004524D2"/>
    <w:sectPr w:rsidR="0045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E5"/>
    <w:rsid w:val="004524D2"/>
    <w:rsid w:val="00830EE5"/>
    <w:rsid w:val="009D43FB"/>
    <w:rsid w:val="00D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97C83"/>
  <w15:chartTrackingRefBased/>
  <w15:docId w15:val="{405C291C-3459-144A-83C5-D90D6707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E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Raphael</dc:creator>
  <cp:keywords/>
  <dc:description/>
  <cp:lastModifiedBy>Palacio, Raphael</cp:lastModifiedBy>
  <cp:revision>1</cp:revision>
  <dcterms:created xsi:type="dcterms:W3CDTF">2023-02-02T22:19:00Z</dcterms:created>
  <dcterms:modified xsi:type="dcterms:W3CDTF">2023-02-02T22:19:00Z</dcterms:modified>
</cp:coreProperties>
</file>