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Project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FinalProject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  Raphael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Rouvinov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   5/22/2013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 Lets you play 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toe with a friend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frmTicTacToe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box labels (row, column)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Player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boolCatsGame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button a player clicks to do their turn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input for player, does computer turn if one player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whether game has finished and displays game finished message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btnSubmit.Click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mskRow.Text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mskCol.Text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a numeric value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strRow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strCol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/column conversion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bytCol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strCol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a valid number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3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'Check if the spot is empty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- 1).Text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'Set the label to the appropriate text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intTurn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- 1).Text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bytRow</w:t>
      </w:r>
      <w:proofErr w:type="spellEnd"/>
      <w:r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</w:rPr>
        <w:t>bytCol</w:t>
      </w:r>
      <w:proofErr w:type="spellEnd"/>
      <w:r>
        <w:rPr>
          <w:rFonts w:ascii="Consolas" w:hAnsi="Consolas" w:cs="Consolas"/>
          <w:sz w:val="19"/>
          <w:szCs w:val="19"/>
        </w:rPr>
        <w:t xml:space="preserve"> - 1).Text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whether the game has won 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checkIfGameWon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computer if AI is on and check whether they won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computerAITurn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checkIfGameWon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whether the game has tied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boolCatsGame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boxesFilled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game hasn't won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boolCatsGame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player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intTurn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appropriate player label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lblPlayer.Text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Player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"Turn"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mskRow.Focus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win/tie screen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btnSubmit.Enabled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boolCatsGame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lblPlayer.Text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"Cat's"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"Game"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lblPlayer.Text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Player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"WINS!"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mskRow.Enabled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mskCol.Enabled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 into a blank spot"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between 1 and 3 please"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row or column entry"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mskRow.Focus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mskRow.Clear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mskCol.Clear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checks for a filled array by setting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true and 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to false if any spots are blank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boxesFilled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boolBoxesFilled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boolBoxesFilled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boolBoxesFilled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Starts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game by clearing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everything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btnNewGame.Click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lblPlayer.Text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"Player 1's"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"Turn"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boolGameWon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boolCatsGame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btnSubmit.Enabled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mskRow.Clear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mskCol.Clear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mskRow.Enabled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mskCol.Enabled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mskRow.Focus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computer plays, changing a label to "O" if any are available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computerAITurn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boxesFilled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array of the blank labels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lblBlankArray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intArraySize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lblBlankArray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intArraySize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lbl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intArraySize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random value in the blank labels array and change its text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intSelectedLabelIndex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intArraySize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lblBlankArray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intSelectedLabelIndex</w:t>
      </w:r>
      <w:proofErr w:type="spellEnd"/>
      <w:r>
        <w:rPr>
          <w:rFonts w:ascii="Consolas" w:hAnsi="Consolas" w:cs="Consolas"/>
          <w:sz w:val="19"/>
          <w:szCs w:val="19"/>
        </w:rPr>
        <w:t xml:space="preserve">).Text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Initializes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starts a new game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frmTicTacToe_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Initialize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lblArray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0) = </w:t>
      </w:r>
      <w:proofErr w:type="spellStart"/>
      <w:r>
        <w:rPr>
          <w:rFonts w:ascii="Consolas" w:hAnsi="Consolas" w:cs="Consolas"/>
          <w:sz w:val="19"/>
          <w:szCs w:val="19"/>
        </w:rPr>
        <w:t>lblTopLeft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1) = </w:t>
      </w:r>
      <w:proofErr w:type="spellStart"/>
      <w:r>
        <w:rPr>
          <w:rFonts w:ascii="Consolas" w:hAnsi="Consolas" w:cs="Consolas"/>
          <w:sz w:val="19"/>
          <w:szCs w:val="19"/>
        </w:rPr>
        <w:t>lblTopCenter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2) = </w:t>
      </w:r>
      <w:proofErr w:type="spellStart"/>
      <w:r>
        <w:rPr>
          <w:rFonts w:ascii="Consolas" w:hAnsi="Consolas" w:cs="Consolas"/>
          <w:sz w:val="19"/>
          <w:szCs w:val="19"/>
        </w:rPr>
        <w:t>lblTopRight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1, 0) = </w:t>
      </w:r>
      <w:proofErr w:type="spellStart"/>
      <w:r>
        <w:rPr>
          <w:rFonts w:ascii="Consolas" w:hAnsi="Consolas" w:cs="Consolas"/>
          <w:sz w:val="19"/>
          <w:szCs w:val="19"/>
        </w:rPr>
        <w:t>lblMiddleLeft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1, 1) = </w:t>
      </w:r>
      <w:proofErr w:type="spellStart"/>
      <w:r>
        <w:rPr>
          <w:rFonts w:ascii="Consolas" w:hAnsi="Consolas" w:cs="Consolas"/>
          <w:sz w:val="19"/>
          <w:szCs w:val="19"/>
        </w:rPr>
        <w:t>lblMiddleCenter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1, 2) = </w:t>
      </w:r>
      <w:proofErr w:type="spellStart"/>
      <w:r>
        <w:rPr>
          <w:rFonts w:ascii="Consolas" w:hAnsi="Consolas" w:cs="Consolas"/>
          <w:sz w:val="19"/>
          <w:szCs w:val="19"/>
        </w:rPr>
        <w:t>lblMiddleRight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0) = </w:t>
      </w:r>
      <w:proofErr w:type="spellStart"/>
      <w:r>
        <w:rPr>
          <w:rFonts w:ascii="Consolas" w:hAnsi="Consolas" w:cs="Consolas"/>
          <w:sz w:val="19"/>
          <w:szCs w:val="19"/>
        </w:rPr>
        <w:t>lblBottomLeft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1) = </w:t>
      </w:r>
      <w:proofErr w:type="spellStart"/>
      <w:r>
        <w:rPr>
          <w:rFonts w:ascii="Consolas" w:hAnsi="Consolas" w:cs="Consolas"/>
          <w:sz w:val="19"/>
          <w:szCs w:val="19"/>
        </w:rPr>
        <w:t>lblBottomCenter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2) = </w:t>
      </w:r>
      <w:proofErr w:type="spellStart"/>
      <w:r>
        <w:rPr>
          <w:rFonts w:ascii="Consolas" w:hAnsi="Consolas" w:cs="Consolas"/>
          <w:sz w:val="19"/>
          <w:szCs w:val="19"/>
        </w:rPr>
        <w:t>lblBottomRight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game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Determines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whether a player has won the game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looking at the values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lblArray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checkIfGameWon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vertical bar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strTopOfBar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>).Text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strTopOfBar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strTopOfBar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).Text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strTopOfBar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).Text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horizontal bar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strLeftOfBar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>, 0).Text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strLeftOfBar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strLeftOfBar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, 1).Text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strLeftOfBar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, 2).Text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the center isn't blank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1).Text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major diagonal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0).Text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 xml:space="preserve">(2, 2).Text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'Check minor diagonal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0).Text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lblArray</w:t>
      </w:r>
      <w:proofErr w:type="spellEnd"/>
      <w:r>
        <w:rPr>
          <w:rFonts w:ascii="Consolas" w:hAnsi="Consolas" w:cs="Consolas"/>
          <w:sz w:val="19"/>
          <w:szCs w:val="19"/>
        </w:rPr>
        <w:t xml:space="preserve">(0, 2).Text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'New game button from the menu strip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mnuNewGame.Click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'Submit button from the menu strip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mnuSubmit_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mnuSubmit.Click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Displays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information about the program and the game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mnuAbout_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mnuAbout.Click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"Developed by Raphael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Rouvinov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Mr.Hoster's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4th Period, 4th term, 2013 at Mundelein High School"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227A66" w:rsidRDefault="00420B52" w:rsidP="0022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toe is played with two people</w:t>
      </w:r>
      <w:r w:rsidR="00227A66">
        <w:rPr>
          <w:rFonts w:ascii="Consolas" w:hAnsi="Consolas" w:cs="Consolas"/>
          <w:color w:val="A31515"/>
          <w:sz w:val="19"/>
          <w:szCs w:val="19"/>
        </w:rPr>
        <w:t xml:space="preserve"> or against a computer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"The first player is ""X"" and the second player ""O"""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"Each player takes turns putting their mark on the board"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"Until one player gets 3 in a row diagonally, vertically, or horizontally"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ControlChars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"Or all the spaces are filled."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Lets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player select a game mode: play against a computer or a person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mnuGameMode_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mnuGameMode.Click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 to play against the computer and 2 to play with two people"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"Player Count"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intPlayerCount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strPlayerCount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boolCheckIfChanged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game mode and start new game if valid input and mode changed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intPlayerCount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 or 2"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boolAgainstComputer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sz w:val="19"/>
          <w:szCs w:val="19"/>
        </w:rPr>
        <w:t>boolCheckIfChanged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btnNewGame_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 or 2"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>)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application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mnuExit.Click</w:t>
      </w:r>
      <w:proofErr w:type="spell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20B52" w:rsidRDefault="00420B52" w:rsidP="0042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B52" w:rsidRDefault="00420B52">
      <w:r>
        <w:rPr>
          <w:noProof/>
        </w:rPr>
        <w:drawing>
          <wp:inline distT="0" distB="0" distL="0" distR="0" wp14:anchorId="693D9384" wp14:editId="14CAA2E4">
            <wp:extent cx="2152650" cy="15776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051" cy="1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5D66B" wp14:editId="0FBF93AD">
            <wp:extent cx="2171700" cy="15915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946" cy="15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26A74" wp14:editId="7F79817F">
            <wp:extent cx="2209444" cy="1619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44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A66">
        <w:rPr>
          <w:noProof/>
        </w:rPr>
        <w:drawing>
          <wp:inline distT="0" distB="0" distL="0" distR="0">
            <wp:extent cx="2276475" cy="1669074"/>
            <wp:effectExtent l="0" t="0" r="0" b="7620"/>
            <wp:docPr id="4" name="Picture 4" descr="C:\Users\S150003\Documents\Visual Studio 2010\Projects\FinalProject\menus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50003\Documents\Visual Studio 2010\Projects\FinalProject\menustr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3F1">
        <w:rPr>
          <w:noProof/>
        </w:rPr>
        <w:drawing>
          <wp:inline distT="0" distB="0" distL="0" distR="0" wp14:anchorId="406059B7" wp14:editId="4B5E8823">
            <wp:extent cx="20193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3F1">
        <w:rPr>
          <w:noProof/>
        </w:rPr>
        <w:drawing>
          <wp:inline distT="0" distB="0" distL="0" distR="0" wp14:anchorId="3BB254DF" wp14:editId="0DBCF21E">
            <wp:extent cx="2363230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881" cy="14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3F1">
        <w:rPr>
          <w:noProof/>
        </w:rPr>
        <w:lastRenderedPageBreak/>
        <w:drawing>
          <wp:inline distT="0" distB="0" distL="0" distR="0" wp14:anchorId="0683E443" wp14:editId="6CE5BF02">
            <wp:extent cx="2869617" cy="12287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61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3F1">
        <w:rPr>
          <w:noProof/>
        </w:rPr>
        <w:drawing>
          <wp:inline distT="0" distB="0" distL="0" distR="0" wp14:anchorId="5E9864A8" wp14:editId="175A7AF1">
            <wp:extent cx="12192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935">
        <w:rPr>
          <w:noProof/>
        </w:rPr>
        <w:drawing>
          <wp:inline distT="0" distB="0" distL="0" distR="0" wp14:anchorId="0E11F183" wp14:editId="5D3E6E89">
            <wp:extent cx="2638336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62" cy="19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52" w:rsidSect="007B04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52"/>
    <w:rsid w:val="00201BE1"/>
    <w:rsid w:val="00227A66"/>
    <w:rsid w:val="00420B52"/>
    <w:rsid w:val="004333E7"/>
    <w:rsid w:val="008313F1"/>
    <w:rsid w:val="009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1543</Words>
  <Characters>8800</Characters>
  <Application>Microsoft Office Word</Application>
  <DocSecurity>0</DocSecurity>
  <Lines>73</Lines>
  <Paragraphs>20</Paragraphs>
  <ScaleCrop>false</ScaleCrop>
  <Company>Mundelein High School</Company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Rouvinov</dc:creator>
  <cp:lastModifiedBy>Raphael Rouvinov</cp:lastModifiedBy>
  <cp:revision>5</cp:revision>
  <dcterms:created xsi:type="dcterms:W3CDTF">2013-05-29T18:40:00Z</dcterms:created>
  <dcterms:modified xsi:type="dcterms:W3CDTF">2013-05-29T18:49:00Z</dcterms:modified>
</cp:coreProperties>
</file>