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20.png" ContentType="image/png"/>
  <Override PartName="/word/media/rId46.png" ContentType="image/png"/>
  <Override PartName="/word/media/rId4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</w:t>
      </w:r>
      <w:r>
        <w:t xml:space="preserve"> </w:t>
      </w:r>
      <w:r>
        <w:t xml:space="preserve">Paper</w:t>
      </w:r>
      <w:r>
        <w:t xml:space="preserve"> </w:t>
      </w:r>
      <w:r>
        <w:t xml:space="preserve">1</w:t>
      </w:r>
      <w:r>
        <w:t xml:space="preserve"> </w:t>
      </w:r>
      <w:r>
        <w:t xml:space="preserve">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ep-code"/>
    <w:p>
      <w:pPr>
        <w:pStyle w:val="Heading2"/>
      </w:pPr>
      <w:r>
        <w:t xml:space="preserve">Prep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(logistf)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(parsedate)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(labelled)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(parameters)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(ggborderline)</w:t>
      </w:r>
      <w:r>
        <w:br/>
      </w:r>
      <w:r>
        <w:rPr>
          <w:rStyle w:val="FunctionTok"/>
        </w:rPr>
        <w:t xml:space="preserve">theme_gtsummary_journal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journal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"jama"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"~/Documents/Current_Projects/Sexual_Assault/new_SA_YNHH/Updated YNHH SA code/all_pts.RData"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 TZ to east coast standard</w:t>
      </w:r>
      <w:r>
        <w:br/>
      </w:r>
      <w:r>
        <w:rPr>
          <w:rStyle w:val="NormalTok"/>
        </w:rPr>
        <w:t xml:space="preserve">time_zone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br/>
      </w:r>
      <w:r>
        <w:rPr>
          <w:rStyle w:val="CommentTok"/>
        </w:rPr>
        <w:t xml:space="preserve">#pathway went live on 7/13/21</w:t>
      </w:r>
      <w:r>
        <w:br/>
      </w:r>
      <w:r>
        <w:rPr>
          <w:rStyle w:val="NormalTok"/>
        </w:rPr>
        <w:t xml:space="preserve">pathway_start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"7/13/21"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time_zone)</w:t>
      </w:r>
      <w:r>
        <w:br/>
      </w:r>
      <w:r>
        <w:rPr>
          <w:rStyle w:val="CommentTok"/>
        </w:rPr>
        <w:t xml:space="preserve">#Story board notification went live on 9/8/21</w:t>
      </w:r>
      <w:r>
        <w:br/>
      </w:r>
      <w:r>
        <w:rPr>
          <w:rStyle w:val="NormalTok"/>
        </w:rPr>
        <w:t xml:space="preserve">sb_start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"9/8/21"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time_zone)</w:t>
      </w:r>
      <w:r>
        <w:br/>
      </w:r>
      <w:r>
        <w:rPr>
          <w:rStyle w:val="NormalTok"/>
        </w:rPr>
        <w:t xml:space="preserve">day.arrival.start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night.arrival.start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all_pts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insurance_3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(all_pts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insurance_3)</w:t>
      </w:r>
      <w:r>
        <w:br/>
      </w:r>
      <w:r>
        <w:rPr>
          <w:rStyle w:val="NormalTok"/>
        </w:rPr>
        <w:t xml:space="preserve">all_pts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insurance_3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(all_pts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insurance_3,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patient_ethnicity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"Hispanic or Latina/o/x"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"Hispanic or Latina/o/x"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patient_race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or African American"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patient_race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patient_ethnicity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"Hispanic or Latina/o/x"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patient_race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or African American"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patient_race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patient_race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race_eth_num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"Hispanic or Latina/o/x"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set_value_labels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race_eth_num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"Hispanic or Latina/o/x"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all_pts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(all_pts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race_eth_num,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all_excluded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between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sane_kit_done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exclude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reason_to_exclude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(reason_to_exclude)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between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(reason_to_exclude)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sane_kit_done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(reason_to_exclude)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reason_to_exclude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add_value_labels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reason_to_exclude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"Seen earlier"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"Patient reports not being assaulted"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"not excluded"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"Eloped"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"NA/Not Listed"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"Between Period"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"Under 18 YO"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all_excluded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all_excluded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(exclude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excluded_plot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all_excluded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reason_to_exclude))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br/>
      </w:r>
      <w:r>
        <w:rPr>
          <w:rStyle w:val="NormalTok"/>
        </w:rPr>
        <w:t xml:space="preserve">                                                                                                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to Exclude"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"Excluded Patients by Reason"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excluded_plot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Initial%20Data%20and%20Package%20Pre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all_excluded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(reason_to_exclude)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reason_to_exclude                       n</w:t>
      </w:r>
      <w:r>
        <w:br/>
      </w:r>
      <w:r>
        <w:rPr>
          <w:rStyle w:val="VerbatimChar"/>
        </w:rPr>
        <w:t xml:space="preserve">##   &lt;fct&gt;                               &lt;int&gt;</w:t>
      </w:r>
      <w:r>
        <w:br/>
      </w:r>
      <w:r>
        <w:rPr>
          <w:rStyle w:val="VerbatimChar"/>
        </w:rPr>
        <w:t xml:space="preserve">## 1 Seen earlier                           16</w:t>
      </w:r>
      <w:r>
        <w:br/>
      </w:r>
      <w:r>
        <w:rPr>
          <w:rStyle w:val="VerbatimChar"/>
        </w:rPr>
        <w:t xml:space="preserve">## 2 Patient reports not being assaulted    14</w:t>
      </w:r>
      <w:r>
        <w:br/>
      </w:r>
      <w:r>
        <w:rPr>
          <w:rStyle w:val="VerbatimChar"/>
        </w:rPr>
        <w:t xml:space="preserve">## 3 Psych                                  33</w:t>
      </w:r>
      <w:r>
        <w:br/>
      </w:r>
      <w:r>
        <w:rPr>
          <w:rStyle w:val="VerbatimChar"/>
        </w:rPr>
        <w:t xml:space="preserve">## 4 Eloped                                 14</w:t>
      </w:r>
      <w:r>
        <w:br/>
      </w:r>
      <w:r>
        <w:rPr>
          <w:rStyle w:val="VerbatimChar"/>
        </w:rPr>
        <w:t xml:space="preserve">## 5 Between Period                         49</w:t>
      </w:r>
      <w:r>
        <w:br/>
      </w:r>
      <w:r>
        <w:rPr>
          <w:rStyle w:val="VerbatimChar"/>
        </w:rPr>
        <w:t xml:space="preserve">## 6 Under 18 YO                           264</w:t>
      </w:r>
    </w:p>
    <w:p>
      <w:pPr>
        <w:pStyle w:val="SourceCode"/>
      </w:pPr>
      <w:r>
        <w:rPr>
          <w:rStyle w:val="NormalTok"/>
        </w:rPr>
        <w:t xml:space="preserve">number_of_minors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all_excluded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#changed it so age is first exclusion criteria</w:t>
      </w:r>
      <w:r>
        <w:br/>
      </w:r>
      <w:r>
        <w:rPr>
          <w:rStyle w:val="NormalTok"/>
        </w:rPr>
        <w:t xml:space="preserve">number_of_minors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(number_of_minors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pat_enc_csn_id,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, number_of_minors, </w:t>
      </w:r>
      <w:r>
        <w:rPr>
          <w:rStyle w:val="StringTok"/>
        </w:rPr>
        <w:t xml:space="preserve">"patients under 18 YO excluded"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264 patients under 18 YO excluded</w:t>
      </w:r>
    </w:p>
    <w:p>
      <w:pPr>
        <w:pStyle w:val="SourceCode"/>
      </w:pPr>
      <w:r>
        <w:rPr>
          <w:rStyle w:val="NormalTok"/>
        </w:rPr>
        <w:t xml:space="preserve">n_excluded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all_excluded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reason_to_exclude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"Seen earlier"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"Patient reports not being assaulted"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"Eloped"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"NA/Not Listed"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n_excluded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(n_excluded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pat_enc_csn_id,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n_between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all_excluded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(reason_to_exclude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Period"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n_between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(n_between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pat_enc_csn_id,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n_excluded, </w:t>
      </w:r>
      <w:r>
        <w:rPr>
          <w:rStyle w:val="StringTok"/>
        </w:rPr>
        <w:t xml:space="preserve">"patients were excluded based on chart review."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- 77 patients were excluded based on chart review.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n_between,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"patients who arrived between 7/13/21 and 9/8/21 were excluded"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49 patients who arrived between 7/13/21 and 9/8/21 were excluded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(n_excluded, number_of_minors, n_between)</w:t>
      </w:r>
      <w:r>
        <w:br/>
      </w:r>
      <w:r>
        <w:rPr>
          <w:rStyle w:val="CommentTok"/>
        </w:rPr>
        <w:t xml:space="preserve">#pre-post cohort</w:t>
      </w:r>
      <w:r>
        <w:br/>
      </w:r>
      <w:r>
        <w:rPr>
          <w:rStyle w:val="NormalTok"/>
        </w:rPr>
        <w:t xml:space="preserve">pp.cohort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all_pts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(between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(exclude), sane_kit_done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exposure.tab =</w:t>
      </w:r>
      <w:r>
        <w:rPr>
          <w:rStyle w:val="NormalTok"/>
        </w:rPr>
        <w:t xml:space="preserve"> exposure.char)</w:t>
      </w:r>
      <w:r>
        <w:br/>
      </w:r>
      <w:r>
        <w:rPr>
          <w:rStyle w:val="CommentTok"/>
        </w:rPr>
        <w:t xml:space="preserve">#pathway v no pathway cohort</w:t>
      </w:r>
      <w:r>
        <w:br/>
      </w:r>
      <w:r>
        <w:rPr>
          <w:rStyle w:val="NormalTok"/>
        </w:rPr>
        <w:t xml:space="preserve">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all_pts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(ed_arrival_date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sb_start)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exposure.tab =</w:t>
      </w:r>
      <w:r>
        <w:rPr>
          <w:rStyle w:val="NormalTok"/>
        </w:rPr>
        <w:t xml:space="preserve"> pathway)</w:t>
      </w:r>
      <w:r>
        <w:br/>
      </w:r>
      <w:r>
        <w:rPr>
          <w:rStyle w:val="CommentTok"/>
        </w:rPr>
        <w:t xml:space="preserve">#pre vs no pathway cohort</w:t>
      </w:r>
      <w:r>
        <w:br/>
      </w:r>
      <w:r>
        <w:rPr>
          <w:rStyle w:val="NormalTok"/>
        </w:rPr>
        <w:t xml:space="preserve">pp.cohort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pp.cohort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(agile_md_used_num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942 patient encounters from 2019-12-31 to 2022-12-24</w:t>
      </w:r>
      <w:r>
        <w:br/>
      </w:r>
      <w:r>
        <w:t xml:space="preserve">In order of exclusion: age -&gt; chart review -&gt; between period</w:t>
      </w:r>
    </w:p>
    <w:bookmarkEnd w:id="23"/>
    <w:bookmarkStart w:id="24" w:name="table-1-and-2"/>
    <w:p>
      <w:pPr>
        <w:pStyle w:val="Heading2"/>
      </w:pPr>
      <w:r>
        <w:t xml:space="preserve">Table 1 and 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v. Pre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Pathway v. No Pathway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552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Post-intervention</w:t>
            </w:r>
            <w:r>
              <w:rPr>
                <w:rFonts w:ascii="Calibri" w:hAnsi="Calibri"/>
                <w:sz w:val="20"/>
              </w:rPr>
              <w:t xml:space="preserve">, N = 252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Pre-intervention</w:t>
            </w:r>
            <w:r>
              <w:rPr>
                <w:rFonts w:ascii="Calibri" w:hAnsi="Calibri"/>
                <w:sz w:val="20"/>
              </w:rPr>
              <w:t xml:space="preserve">, N = 300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Used Pathway</w:t>
            </w:r>
            <w:r>
              <w:rPr>
                <w:rFonts w:ascii="Calibri" w:hAnsi="Calibri"/>
                <w:sz w:val="20"/>
              </w:rPr>
              <w:t xml:space="preserve">, N = 128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Didn't Use Pathway</w:t>
            </w:r>
            <w:r>
              <w:rPr>
                <w:rFonts w:ascii="Calibri" w:hAnsi="Calibri"/>
                <w:sz w:val="20"/>
              </w:rPr>
              <w:t xml:space="preserve">, N = 124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(21,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(22,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(21,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(22,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(21,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Presented within 120h of assault,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504 (91)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Presented within 72h of assault,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English speaking,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Arrived by EMS,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 of Intoxication,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Psychiatric Diagnosis,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v. Pre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Pathway v. No Pathway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552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Pre-intervention</w:t>
            </w:r>
            <w:r>
              <w:rPr>
                <w:rFonts w:ascii="Calibri" w:hAnsi="Calibri"/>
                <w:sz w:val="20"/>
              </w:rPr>
              <w:t xml:space="preserve">, N = 300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Post-intervention</w:t>
            </w:r>
            <w:r>
              <w:rPr>
                <w:rFonts w:ascii="Calibri" w:hAnsi="Calibri"/>
                <w:sz w:val="20"/>
              </w:rPr>
              <w:t xml:space="preserve">, N = 252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Used Pathway</w:t>
            </w:r>
            <w:r>
              <w:rPr>
                <w:rFonts w:ascii="Calibri" w:hAnsi="Calibri"/>
                <w:sz w:val="20"/>
              </w:rPr>
              <w:t xml:space="preserve">, N = 128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Didn't Use Pathway</w:t>
            </w:r>
            <w:r>
              <w:rPr>
                <w:rFonts w:ascii="Calibri" w:hAnsi="Calibri"/>
                <w:sz w:val="20"/>
              </w:rPr>
              <w:t xml:space="preserve">, N = 124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Documentation of advocate offerred,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 antibiotics ordered,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 PEP ordered (if &lt; 72h from assault, n/N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111/453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35/253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76/200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63/108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13/92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under 55,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 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Pregnancy test ordered, n/N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362/492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191/270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171/222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96/112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75/110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Pregnancy prophalaxis ordered, n/N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204/492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104/270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100/222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63/112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37/110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 with SANE program,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SANE kit done,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Offered, but declined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Outside 120 hr Window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Under 120 hours and SANE kit done, n/N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350/504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195/276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155/228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95/121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60/107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after discharge follow up,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 (91)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</w:t>
            </w:r>
          </w:p>
        </w:tc>
      </w:tr>
    </w:tbl>
    <w:bookmarkEnd w:id="24"/>
    <w:bookmarkStart w:id="32" w:name="regression-outcomes"/>
    <w:p>
      <w:pPr>
        <w:pStyle w:val="Heading2"/>
      </w:pPr>
      <w:r>
        <w:t xml:space="preserve">Regression Outcomes</w:t>
      </w:r>
    </w:p>
    <w:bookmarkStart w:id="25" w:name="primary-outcome-advocate-contacted"/>
    <w:p>
      <w:pPr>
        <w:pStyle w:val="Heading3"/>
      </w:pPr>
      <w:r>
        <w:t xml:space="preserve">Primary Outcome:</w:t>
      </w:r>
      <w:r>
        <w:t xml:space="preserve"> </w:t>
      </w:r>
      <w:r>
        <w:rPr>
          <w:iCs/>
          <w:i/>
        </w:rPr>
        <w:t xml:space="preserve">Advocate Contacted</w:t>
      </w:r>
    </w:p>
    <w:p>
      <w:pPr>
        <w:pStyle w:val="SourceCode"/>
      </w:pPr>
      <w:r>
        <w:rPr>
          <w:rStyle w:val="NormalTok"/>
        </w:rPr>
        <w:t xml:space="preserve">advocate.regression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exposure){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advocate_offered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advocate_offered 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advocate_offered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advocate_offered, </w:t>
      </w:r>
      <w:r>
        <w:rPr>
          <w:rStyle w:val="AttributeTok"/>
        </w:rPr>
        <w:t xml:space="preserve">ref=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Documentation of Pt Advocate"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(advocate_offered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sane_ED,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model.results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(model.results)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All patients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documentation of offering call to PT advocate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v. Pre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Pathway v. No Pathway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Pathway v. Pre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 (1.02 to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2.52 (1.35 to 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(0.61 to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(0.97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(0.97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(0.97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(0.51 to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 (0.62 to 2.82)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(0.47 to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(0.60 to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(0.58 to 2.33)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(0.50 to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 (0.69 to 3.06)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2.56 (0.80 to 9.97)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 (0.64 to 3.52)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 (0.95 to 3.97)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2.61 (0.72 to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 (0.82 to 3.60)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(0.60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(0.38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(0.59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 with SANE program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2.99 (2.08 to 4.33)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2.26 (1.21 to 4.25)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2.32 (1.53 to 3.55)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primary-outcome-sane-kit"/>
    <w:p>
      <w:pPr>
        <w:pStyle w:val="Heading3"/>
      </w:pPr>
      <w:r>
        <w:t xml:space="preserve">Primary Outcome:</w:t>
      </w:r>
      <w:r>
        <w:t xml:space="preserve"> </w:t>
      </w:r>
      <w:r>
        <w:rPr>
          <w:iCs/>
          <w:i/>
        </w:rPr>
        <w:t xml:space="preserve">SANE Kit</w:t>
      </w:r>
    </w:p>
    <w:p>
      <w:pPr>
        <w:pStyle w:val="FirstParagraph"/>
      </w:pPr>
      <w:r>
        <w:t xml:space="preserve">note: restricted to pts &lt;120 hours from assault</w:t>
      </w:r>
      <w:r>
        <w:t xml:space="preserve"> </w:t>
      </w:r>
      <w:r>
        <w:t xml:space="preserve">no longer restricted to female (only 12 men) english speakers (only 11 non-english speaking)</w:t>
      </w:r>
    </w:p>
    <w:p>
      <w:pPr>
        <w:pStyle w:val="BodyText"/>
      </w:pPr>
      <w:r>
        <w:t xml:space="preserve">no longer including as outcome: Method:</w:t>
      </w:r>
      <w:r>
        <w:t xml:space="preserve"> </w:t>
      </w:r>
      <w:r>
        <w:rPr>
          <w:iCs/>
          <w:i/>
        </w:rPr>
        <w:t xml:space="preserve">2-Profile penalized log-likelihood</w:t>
      </w:r>
    </w:p>
    <w:p>
      <w:pPr>
        <w:pStyle w:val="BodyText"/>
      </w:pPr>
      <w:r>
        <w:t xml:space="preserve">SANE Kit Offered?</w:t>
      </w:r>
    </w:p>
    <w:p>
      <w:pPr>
        <w:pStyle w:val="SourceCode"/>
      </w:pPr>
      <w:r>
        <w:rPr>
          <w:rStyle w:val="NormalTok"/>
        </w:rPr>
        <w:t xml:space="preserve">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pp.cohort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(under120h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sane_kit_offered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(sane_kit_done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"Offered"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sane_kit_offered)</w:t>
      </w:r>
      <w:r>
        <w:br/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pp.cohort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(under120h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sane_kit_offered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(sane_kit_done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"Offered"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sane_kit_offered)</w:t>
      </w:r>
      <w:r>
        <w:br/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u120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pp.cohort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(under120h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sane_kit_offered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(sane_kit_done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"Offered"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(pp.cohort.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sane_kit_offered)</w:t>
      </w:r>
      <w:r>
        <w:br/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(pp.cohort.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path.u120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(under120h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sane_kit_offered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(sane_kit_done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"Offered"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path.u120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(path.u120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sane_kit_offered)</w:t>
      </w:r>
      <w:r>
        <w:br/>
      </w:r>
      <w:r>
        <w:rPr>
          <w:rStyle w:val="NormalTok"/>
        </w:rPr>
        <w:t xml:space="preserve">path.u120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(path.u120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sane_kit_offered,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SANE Kit Done?</w:t>
      </w:r>
    </w:p>
    <w:p>
      <w:pPr>
        <w:pStyle w:val="SourceCode"/>
      </w:pPr>
      <w:r>
        <w:rPr>
          <w:rStyle w:val="NormalTok"/>
        </w:rPr>
        <w:t xml:space="preserve">sane.did.reg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exposure){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(did_SANE_kit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sane_ED,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model.results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(model.results)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did_SANE_kit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(sane_kit_YN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u120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pp.cohort.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u120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did_SANE_kit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(sane_kit_YN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path.u120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path.u120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did_SANE_kit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(sane_kit_YN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pp.sk.did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sane.did.reg</w:t>
      </w:r>
      <w:r>
        <w:rPr>
          <w:rStyle w:val="NormalTok"/>
        </w:rPr>
        <w:t xml:space="preserve">(pp.cohort.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u120, 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prenp.sk.did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sane.did.reg</w:t>
      </w:r>
      <w:r>
        <w:rPr>
          <w:rStyle w:val="NormalTok"/>
        </w:rPr>
        <w:t xml:space="preserve">(pp.cohort.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u120, pp.cohort.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path.sk.did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sane.did.reg</w:t>
      </w:r>
      <w:r>
        <w:rPr>
          <w:rStyle w:val="NormalTok"/>
        </w:rPr>
        <w:t xml:space="preserve">(path.u120, path.u120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table.reg.sk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(pp.sk.did, path.sk.did, prenp.sk.did),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"**Post v. Pre**"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"**Pathway v. No Pathway**"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"**No Pathway v. Pre**"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Doing SANE Kit if &lt;120hrs"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table.reg.sk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Doing SANE Kit if &lt;120hrs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v. Pre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Pathway v. No Pathway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Pathway v. Pre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(0.56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2.71 (1.37 to 5.48)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(0.31 to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(0.97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(0.97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(0.97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(0.41 to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(0.41 to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(0.35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(0.73 to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(0.47 to 2.16)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(0.70 to 2.40)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(0.59 to 3.36)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(0.23 to 2.38)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(0.54 to 4.14)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 (0.62 to 2.96)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(0.30 to 4.53)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(0.54 to 2.73)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(0.32 to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 (0.23 to 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 (0.29 to 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 with SANE program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2.31 (1.54 to 3.51)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 (0.84 to 3.30)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 (1.07 to 2.79)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Start w:id="27" w:name="Xc892799ab396e6f668f92a6586f57ea997837ff"/>
    <w:p>
      <w:pPr>
        <w:pStyle w:val="Heading3"/>
      </w:pPr>
      <w:r>
        <w:t xml:space="preserve">Secondary Outcome:</w:t>
      </w:r>
      <w:r>
        <w:t xml:space="preserve"> </w:t>
      </w:r>
      <w:r>
        <w:rPr>
          <w:iCs/>
          <w:i/>
        </w:rPr>
        <w:t xml:space="preserve">For Women =&lt; 55 Presenting &lt; 120 Hours</w:t>
      </w:r>
    </w:p>
    <w:p>
      <w:pPr>
        <w:pStyle w:val="SourceCode"/>
      </w:pPr>
      <w:r>
        <w:rPr>
          <w:rStyle w:val="NormalTok"/>
        </w:rPr>
        <w:t xml:space="preserve">preg.test.reg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exposure){</w:t>
      </w:r>
      <w:r>
        <w:br/>
      </w:r>
      <w:r>
        <w:rPr>
          <w:rStyle w:val="NormalTok"/>
        </w:rPr>
        <w:t xml:space="preserve">  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(pregnancy_test_ordered_num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sane_ED,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model.results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(model.results)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preg.prev.reg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exposure){</w:t>
      </w:r>
      <w:r>
        <w:br/>
      </w:r>
      <w:r>
        <w:rPr>
          <w:rStyle w:val="NormalTok"/>
        </w:rPr>
        <w:t xml:space="preserve">   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(prevent.preg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sane_ED,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model.results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(model.results)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Pregnancy test ordered?</w:t>
      </w:r>
    </w:p>
    <w:p>
      <w:pPr>
        <w:pStyle w:val="SourceCode"/>
      </w:pPr>
      <w:r>
        <w:rPr>
          <w:rStyle w:val="NormalTok"/>
        </w:rPr>
        <w:t xml:space="preserve">preg.test.pp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preg.test.reg</w:t>
      </w:r>
      <w:r>
        <w:rPr>
          <w:rStyle w:val="NormalTok"/>
        </w:rPr>
        <w:t xml:space="preserve">(.,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preg.test.prenp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u120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preg.test.reg</w:t>
      </w:r>
      <w:r>
        <w:rPr>
          <w:rStyle w:val="NormalTok"/>
        </w:rPr>
        <w:t xml:space="preserve">(.,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preg.test.path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path.u120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preg.test.reg</w:t>
      </w:r>
      <w:r>
        <w:rPr>
          <w:rStyle w:val="NormalTok"/>
        </w:rPr>
        <w:t xml:space="preserve">(.,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table.reg.pregtest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(preg.test.pp, preg.test.path, preg.test.prenp),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"**Post v. Pre**"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"**Pathway v. No Pathway**"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"**No Pathway v. Pre**"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Pregnancy Test Ordered (if =/&lt;55 &amp; &lt;120 hrs)"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table.reg.pregtest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Pregnancy Test Ordered (if =/&lt;55 &amp; &lt;120 hrs)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v. Pre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Pathway v. No Pathway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Pathway v. Pre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(0.92 to 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5.38 (2.31 to 13.5)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(0.41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(0.96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(0.94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(0.95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 (0.82 to 2.42)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 (0.57 to 3.66)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(0.75 to 2.42)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 (0.88 to 2.79)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 (0.63 to 4.10)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 (0.83 to 3.16)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(0.51 to 2.74)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(0.25 to 3.59)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(0.33 to 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(0.52 to 2.54)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 (0.17 to 2.78)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(0.55 to 2.98)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(0.49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(0.25 to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(0.43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 with SANE program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(0.49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 (0.19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(0.34 to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>Pregnancy prophylaxis ordered?</w:t>
      </w:r>
    </w:p>
    <w:p>
      <w:pPr>
        <w:pStyle w:val="SourceCode"/>
      </w:pPr>
      <w:r>
        <w:rPr>
          <w:rStyle w:val="NormalTok"/>
        </w:rPr>
        <w:t xml:space="preserve">preg.prev.pp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u120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preg.prev.reg</w:t>
      </w:r>
      <w:r>
        <w:rPr>
          <w:rStyle w:val="NormalTok"/>
        </w:rPr>
        <w:t xml:space="preserve">(.,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preg.prev.prenp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pp.cohort.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u120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preg.prev.reg</w:t>
      </w:r>
      <w:r>
        <w:rPr>
          <w:rStyle w:val="NormalTok"/>
        </w:rPr>
        <w:t xml:space="preserve">(.,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preg.prev.path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path.u120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preg.prev.reg</w:t>
      </w:r>
      <w:r>
        <w:rPr>
          <w:rStyle w:val="NormalTok"/>
        </w:rPr>
        <w:t xml:space="preserve">(.,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table.reg.pregprev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(preg.prev.pp, preg.prev.path, preg.prev.prenp),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"**Pre v. Post**"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"**Pathway v. No Pathway**"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"**Pre v. No Pathway**"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Pregnancy Prophylaxis Ordered (if =/&lt;55 &amp; &lt;120 hrs)"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table.reg.pregprev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Pregnancy Prophylaxis Ordered (if =/&lt;55 &amp; &lt;120 hrs)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v. 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Pathway v. No Pathway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v. No Pathway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 (0.86 to 1.83)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3.23 (1.63 to 6.67)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(0.49 to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(0.96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(0.96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(0.95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(0.62 to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(0.55 to 2.53)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(0.58 to 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 (0.89 to 2.38)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(0.62 to 2.66)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 (0.82 to 2.68)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(0.51 to 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 (0.11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 (0.58 to 3.47)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(0.14 to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(0.14 to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(0.09 to 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(0.67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(0.37 to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(0.67 to 1.87)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 with SANE program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(0.72 to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(0.28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(0.57 to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7"/>
    <w:bookmarkStart w:id="28" w:name="secondary-outcome-hiv-pep"/>
    <w:p>
      <w:pPr>
        <w:pStyle w:val="Heading3"/>
      </w:pPr>
      <w:r>
        <w:t xml:space="preserve">Secondary Outcome:</w:t>
      </w:r>
      <w:r>
        <w:t xml:space="preserve"> </w:t>
      </w:r>
      <w:r>
        <w:rPr>
          <w:iCs/>
          <w:i/>
        </w:rPr>
        <w:t xml:space="preserve">HIV PEP</w:t>
      </w:r>
    </w:p>
    <w:p>
      <w:pPr>
        <w:pStyle w:val="SourceCode"/>
      </w:pPr>
      <w:r>
        <w:rPr>
          <w:rStyle w:val="NormalTok"/>
        </w:rPr>
        <w:t xml:space="preserve">hiv.pep.reg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exposure){</w:t>
      </w:r>
      <w:r>
        <w:br/>
      </w:r>
      <w:r>
        <w:rPr>
          <w:rStyle w:val="NormalTok"/>
        </w:rPr>
        <w:t xml:space="preserve">  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(hiv_pep_kit_ordered_num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sane_ED,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model.results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(model.results)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pathway.u72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(u72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pp.u72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pp.cohort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(u72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prenp.u72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pp.cohort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(u72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tbl.pep.pp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hiv.pep.reg</w:t>
      </w:r>
      <w:r>
        <w:rPr>
          <w:rStyle w:val="NormalTok"/>
        </w:rPr>
        <w:t xml:space="preserve">(pp.u72, pp.u72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tbl.pep.path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hiv.pep.reg</w:t>
      </w:r>
      <w:r>
        <w:rPr>
          <w:rStyle w:val="NormalTok"/>
        </w:rPr>
        <w:t xml:space="preserve">(pathway.u72, pathway.u72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DocumentationTok"/>
        </w:rPr>
        <w:t xml:space="preserve">#### </w:t>
      </w:r>
      <w:r>
        <w:rPr>
          <w:rStyle w:val="AlertTok"/>
        </w:rPr>
        <w:t xml:space="preserve">WARNING</w:t>
      </w:r>
      <w:r>
        <w:rPr>
          <w:rStyle w:val="DocumentationTok"/>
        </w:rPr>
        <w:t xml:space="preserve">. Non-convirgence for no path vs pre. has to do with zero cell in ipv variable. does it matter?</w:t>
      </w:r>
      <w:r>
        <w:br/>
      </w:r>
      <w:r>
        <w:rPr>
          <w:rStyle w:val="NormalTok"/>
        </w:rPr>
        <w:t xml:space="preserve">tbl.pep.prenp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hiv.pep.reg</w:t>
      </w:r>
      <w:r>
        <w:rPr>
          <w:rStyle w:val="NormalTok"/>
        </w:rPr>
        <w:t xml:space="preserve">(prenp.u72, prenp.u72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tbl.pep.hiv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(tbl.pep.pp, tbl.pep.path, tbl.pep.prenp),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"**Pre v. Post**"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"**Pathway v. No Pathway**"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"**Pre v. No Pathway**"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Receiving HIV PEP if Presented to ED &lt;72 Hours Since Assault"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tbl.pep.hiv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Receiving HIV PEP if Presented to ED &lt;72 Hours Since Assault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v. 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Pathway v. No Pathway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v. No Pathway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3.85 (2.42 to 6.22)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8.70 (3.93 to 20.7)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(0.41 to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(0.95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(0.96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(0.95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(0.64 to 2.05)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 (0.64 to 3.69)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 (0.63 to 2.94)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(0.68 to 2.17)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(0.42 to 2.16)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(0.50 to 2.68)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(0.39 to 2.52)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(0.13 to 1.93)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(0.22 to 3.39)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(0.08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(0.13 to 3.72)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10,725,108)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(0.56 to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(0.27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(0.37 to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 with SANE program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 (1.01 to 2.61)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 (0.65 to 2.92)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(0.31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8"/>
    <w:bookmarkStart w:id="29" w:name="secondary-outcome-abx-given"/>
    <w:p>
      <w:pPr>
        <w:pStyle w:val="Heading3"/>
      </w:pPr>
      <w:r>
        <w:t xml:space="preserve">Secondary Outcome:</w:t>
      </w:r>
      <w:r>
        <w:t xml:space="preserve"> </w:t>
      </w:r>
      <w:r>
        <w:rPr>
          <w:iCs/>
          <w:i/>
        </w:rPr>
        <w:t xml:space="preserve">ABX given</w:t>
      </w:r>
    </w:p>
    <w:p>
      <w:pPr>
        <w:pStyle w:val="FirstParagraph"/>
      </w:pPr>
      <w:r>
        <w:t xml:space="preserve">refers to any abx given, not looking at correct med/dosage</w:t>
      </w:r>
    </w:p>
    <w:p>
      <w:pPr>
        <w:pStyle w:val="SourceCode"/>
      </w:pPr>
      <w:r>
        <w:rPr>
          <w:rStyle w:val="NormalTok"/>
        </w:rPr>
        <w:t xml:space="preserve">abx.pep.reg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exposure){</w:t>
      </w:r>
      <w:r>
        <w:br/>
      </w:r>
      <w:r>
        <w:rPr>
          <w:rStyle w:val="NormalTok"/>
        </w:rPr>
        <w:t xml:space="preserve">  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(abx_given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sane_ED,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model.results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(model.results)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tbl.reg.path.abx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abx.pep.reg</w:t>
      </w:r>
      <w:r>
        <w:rPr>
          <w:rStyle w:val="NormalTok"/>
        </w:rPr>
        <w:t xml:space="preserve">(cohort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cohort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tbl.reg.pp.abx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abx.pep.reg</w:t>
      </w:r>
      <w:r>
        <w:rPr>
          <w:rStyle w:val="NormalTok"/>
        </w:rPr>
        <w:t xml:space="preserve">(pp.cohort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pp.cohort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tbl.reg.prepn.abx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abx.pep.reg</w:t>
      </w:r>
      <w:r>
        <w:rPr>
          <w:rStyle w:val="NormalTok"/>
        </w:rPr>
        <w:t xml:space="preserve">(pp.cohort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pp.cohort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</w:t>
      </w:r>
      <w:r>
        <w:br/>
      </w:r>
      <w:r>
        <w:rPr>
          <w:rStyle w:val="NormalTok"/>
        </w:rPr>
        <w:t xml:space="preserve">tbl.all.abx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(tbl.reg.pp.abx, tbl.reg.path.abx, tbl.reg.prepn.abx),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"**Post v. Pre**"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"**Pathway v. No Pathway**"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"**No Pathway v. Pre**"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Ordering Antibiotics"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tbl.all.abx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Ordering Antibiotics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v. Pre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Pathway v. No Pathway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Pathway v. Pre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(0.87 to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5.26 (2.54 to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(0.47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(0.96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(0.96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(0.96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(0.70 to 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 (0.69 to 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(0.68 to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 (0.81 to 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(0.40 to 1.90)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 (0.87 to 2.85)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(0.35 to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(0.08 to 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(0.39 to 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(0.16 to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(0.07 to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 (0.16 to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(0.52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(0.29 to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(0.49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 with SANE program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(0.94 to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(0.33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(0.76 to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9"/>
    <w:bookmarkStart w:id="30" w:name="tertiary-outcome-follow-up-at-discharge"/>
    <w:p>
      <w:pPr>
        <w:pStyle w:val="Heading3"/>
      </w:pPr>
      <w:r>
        <w:t xml:space="preserve">Tertiary Outcome:</w:t>
      </w:r>
      <w:r>
        <w:t xml:space="preserve"> </w:t>
      </w:r>
      <w:r>
        <w:rPr>
          <w:iCs/>
          <w:i/>
        </w:rPr>
        <w:t xml:space="preserve">Follow Up at Discharge?</w:t>
      </w:r>
    </w:p>
    <w:p>
      <w:pPr>
        <w:pStyle w:val="FirstParagraph"/>
      </w:pPr>
      <w:r>
        <w:t xml:space="preserve">note: removed outcome on 8/22/24</w:t>
      </w:r>
    </w:p>
    <w:bookmarkEnd w:id="30"/>
    <w:bookmarkStart w:id="31" w:name="restricted-to-ysc-and-src"/>
    <w:p>
      <w:pPr>
        <w:pStyle w:val="Heading3"/>
      </w:pPr>
      <w:r>
        <w:t xml:space="preserve">Restricted to YSC and SRC</w:t>
      </w:r>
    </w:p>
    <w:p>
      <w:pPr>
        <w:pStyle w:val="SourceCode"/>
      </w:pPr>
      <w:r>
        <w:rPr>
          <w:rStyle w:val="CommentTok"/>
        </w:rPr>
        <w:t xml:space="preserve">#create cohort restricted to YSC and SRC (SAFE program sites)</w:t>
      </w:r>
      <w:r>
        <w:br/>
      </w:r>
      <w:r>
        <w:br/>
      </w:r>
      <w:r>
        <w:rPr>
          <w:rStyle w:val="NormalTok"/>
        </w:rPr>
        <w:t xml:space="preserve">SAFE_Site_Cohort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pp.cohort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(sane_ED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SAFE_Site_Cohort_u120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SAFE_Site_Cohort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did_SANE_kit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(sane_kit_YN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(under120h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#383 patients u120 at SAFE sites</w:t>
      </w:r>
      <w:r>
        <w:br/>
      </w:r>
      <w:r>
        <w:rPr>
          <w:rStyle w:val="NormalTok"/>
        </w:rPr>
        <w:t xml:space="preserve">SAFE_Site_Cohort_u120.f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SAFE_Site_Cohort_u120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(female_u55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SAFE_Site_Cohort_u72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SAFE_Site_Cohort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(u72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number of patients who had pathway used</w:t>
      </w:r>
      <w:r>
        <w:br/>
      </w:r>
      <w:r>
        <w:rPr>
          <w:rStyle w:val="NormalTok"/>
        </w:rPr>
        <w:t xml:space="preserve">SAFE_Site_Cohort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(agile_md_used_num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95</w:t>
      </w:r>
    </w:p>
    <w:p>
      <w:pPr>
        <w:pStyle w:val="SourceCode"/>
      </w:pPr>
      <w:r>
        <w:rPr>
          <w:rStyle w:val="NormalTok"/>
        </w:rPr>
        <w:t xml:space="preserve">SAFE_Site_Cohort_u120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(agile_md_used_num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89</w:t>
      </w:r>
    </w:p>
    <w:p>
      <w:pPr>
        <w:pStyle w:val="SourceCode"/>
      </w:pPr>
      <w:r>
        <w:rPr>
          <w:rStyle w:val="CommentTok"/>
        </w:rPr>
        <w:t xml:space="preserve"># SAFE Kit Done; restricted to u120</w:t>
      </w:r>
      <w:r>
        <w:br/>
      </w:r>
      <w:r>
        <w:rPr>
          <w:rStyle w:val="NormalTok"/>
        </w:rPr>
        <w:t xml:space="preserve">reg.ss.sk.did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(did_SANE_kit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SAFE_Site_Cohort_u120)</w:t>
      </w:r>
      <w:r>
        <w:br/>
      </w:r>
      <w:r>
        <w:rPr>
          <w:rStyle w:val="NormalTok"/>
        </w:rPr>
        <w:t xml:space="preserve">tbl.reg.ss.sk.did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(reg.ss.sk.did,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Doing SAFE Kit (Restricted to YSC/SRC)"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tbl.reg.ss.sk.did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Doing SAFE Kit (Restricted to YSC/SRC)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(0.58 to 1.93)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(0.98 to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(0.40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(0.48 to 2.48)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(0.50 to 13.4)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(0.43 to 6.38)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(0.19 to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advocate offered</w:t>
      </w:r>
      <w:r>
        <w:br/>
      </w:r>
      <w:r>
        <w:br/>
      </w:r>
      <w:r>
        <w:rPr>
          <w:rStyle w:val="NormalTok"/>
        </w:rPr>
        <w:t xml:space="preserve">  SAFE_Site_Cohort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advocate_offered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(SAFE_Site_Cohort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advocate_offered )</w:t>
      </w:r>
      <w:r>
        <w:br/>
      </w:r>
      <w:r>
        <w:rPr>
          <w:rStyle w:val="NormalTok"/>
        </w:rPr>
        <w:t xml:space="preserve">  SAFE_Site_Cohort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advocate_offered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(SAFE_Site_Cohort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advocate_offered, </w:t>
      </w:r>
      <w:r>
        <w:rPr>
          <w:rStyle w:val="AttributeTok"/>
        </w:rPr>
        <w:t xml:space="preserve">ref=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Documentation of Pt Advocate"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reg.ss.adv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(advocate_offered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SAFE_Site_Cohort)</w:t>
      </w:r>
      <w:r>
        <w:br/>
      </w:r>
      <w:r>
        <w:rPr>
          <w:rStyle w:val="NormalTok"/>
        </w:rPr>
        <w:t xml:space="preserve">  tbl.reg.ss.adv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(reg.ss.adv,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Offering Advocate (Restricted to YSC/SRC)"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tbl.reg.ss.adv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Offering Advocate (Restricted to YSC/SRC)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 (0.99 to 2.91)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(0.99 to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(0.48 to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(0.50 to 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(0.20 to 1.78)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 (0.94 to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(0.60 to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pregnancy test ordered</w:t>
      </w:r>
      <w:r>
        <w:br/>
      </w:r>
      <w:r>
        <w:rPr>
          <w:rStyle w:val="NormalTok"/>
        </w:rPr>
        <w:t xml:space="preserve">   reg.ss.preg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(pregnancy_test_ordered_num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SAFE_Site_Cohort_u120.f)</w:t>
      </w:r>
      <w:r>
        <w:br/>
      </w:r>
      <w:r>
        <w:rPr>
          <w:rStyle w:val="NormalTok"/>
        </w:rPr>
        <w:t xml:space="preserve">  tbl.reg.ss.preg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(reg.ss.preg,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Ordering Pregnancy Test (Restricted to YSC/SRC)"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tbl.reg.ss.preg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Ordering Pregnancy Test (Restricted to YSC/SRC)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1.95 (1.07 to 3.64)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(0.95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 (0.99 to 4.24)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(0.53 to 2.47)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 (0.53 to 6.61)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(0.31 to 2.87)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(0.43 to 1.61)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EC ordered</w:t>
      </w:r>
      <w:r>
        <w:br/>
      </w:r>
      <w:r>
        <w:rPr>
          <w:rStyle w:val="NormalTok"/>
        </w:rPr>
        <w:t xml:space="preserve">  reg.ss.ec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(prevent.preg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SAFE_Site_Cohort_u120.f)</w:t>
      </w:r>
      <w:r>
        <w:br/>
      </w:r>
      <w:r>
        <w:rPr>
          <w:rStyle w:val="NormalTok"/>
        </w:rPr>
        <w:t xml:space="preserve">  tbl.reg.ss.ec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(reg.ss.ec,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Ordering Emergency Contraception (Restricted to YSC/SRC)"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tbl.reg.ss.ec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Ordering Emergency Contraception (Restricted to YSC/SRC)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(0.71 to 2.09)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(0.95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(0.48 to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 (0.64 to 2.63)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 (0.50 to 4.31)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(0.17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(0.54 to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HIV Prophylaxis ordered</w:t>
      </w:r>
      <w:r>
        <w:br/>
      </w:r>
      <w:r>
        <w:rPr>
          <w:rStyle w:val="NormalTok"/>
        </w:rPr>
        <w:t xml:space="preserve">  reg.ss.hiv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(hiv_pep_kit_ordered_num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SAFE_Site_Cohort_u72)</w:t>
      </w:r>
      <w:r>
        <w:br/>
      </w:r>
      <w:r>
        <w:rPr>
          <w:rStyle w:val="NormalTok"/>
        </w:rPr>
        <w:t xml:space="preserve">  tbl.reg.ss.hiv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(reg.ss.hiv,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Ordering HIV PEP (Restricted to YSC/SRC)"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tbl.reg.ss.hiv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Ordering HIV PEP (Restricted to YSC/SRC)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9.73 (4.92 to 20.4)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(0.93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(0.47 to 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(0.39 to 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(0.17 to 2.94)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(0.06 to 1.93)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(0.42 to 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Abx ordered</w:t>
      </w:r>
      <w:r>
        <w:br/>
      </w:r>
      <w:r>
        <w:rPr>
          <w:rStyle w:val="NormalTok"/>
        </w:rPr>
        <w:t xml:space="preserve">   reg.ss.abx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(abx_given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ipv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intoxicated,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SAFE_Site_Cohort)</w:t>
      </w:r>
      <w:r>
        <w:br/>
      </w:r>
      <w:r>
        <w:rPr>
          <w:rStyle w:val="NormalTok"/>
        </w:rPr>
        <w:t xml:space="preserve">  tbl.reg.ss.abx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(reg.ss.abx,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Ordering Antibiotics (Restricted to YSC/SRC)"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tbl.reg.ss.abx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Odds of Ordering Antibiotics (Restricted to YSC/SRC)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 (0.84 to 2.55)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(0.95 to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(0.59 to 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Latina/o/x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(0.45 to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 (0.52 to 8.20)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Assailant was Intimate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(0.20 to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Intoxicated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(0.50 to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31"/>
    <w:bookmarkEnd w:id="32"/>
    <w:bookmarkStart w:id="61" w:name="graphs"/>
    <w:p>
      <w:pPr>
        <w:pStyle w:val="Heading2"/>
      </w:pPr>
      <w:r>
        <w:t xml:space="preserve">Graphs</w:t>
      </w:r>
    </w:p>
    <w:bookmarkStart w:id="45" w:name="updated-ci-graph"/>
    <w:p>
      <w:pPr>
        <w:pStyle w:val="Heading3"/>
      </w:pPr>
      <w:r>
        <w:t xml:space="preserve">Updated CI Graph</w:t>
      </w:r>
    </w:p>
    <w:p>
      <w:pPr>
        <w:pStyle w:val="SourceCode"/>
      </w:pPr>
      <w:r>
        <w:rPr>
          <w:rStyle w:val="NormalTok"/>
        </w:rPr>
        <w:t xml:space="preserve">OR_Data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"~/Documents/Current_Projects/Sexual_Assault/new_SA_YNHH/Updated YNHH SA code/OR_Table_Data.xlsx"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(OR), </w:t>
      </w:r>
      <w:r>
        <w:rPr>
          <w:rStyle w:val="AttributeTok"/>
        </w:rPr>
        <w:t xml:space="preserve">lnLCI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(LCI), </w:t>
      </w:r>
      <w:r>
        <w:rPr>
          <w:rStyle w:val="AttributeTok"/>
        </w:rPr>
        <w:t xml:space="preserve">lnUCI=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(UCI))</w:t>
      </w:r>
      <w:r>
        <w:br/>
      </w:r>
      <w:r>
        <w:rPr>
          <w:rStyle w:val="NormalTok"/>
        </w:rPr>
        <w:t xml:space="preserve">OR_Data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(Measure, </w:t>
      </w:r>
      <w:r>
        <w:rPr>
          <w:rStyle w:val="StringTok"/>
        </w:rPr>
        <w:t xml:space="preserve">"Antibiotics Ordered"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"HIV Prophylaxis Ordered"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"Emergency Contraception Ordered"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"Pregnancy Test Ordered"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"SAFE Kit Done"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"Advocate Offerred"</w:t>
      </w:r>
      <w:r>
        <w:rPr>
          <w:rStyle w:val="NormalTok"/>
        </w:rPr>
        <w:t xml:space="preserve"> )) </w:t>
      </w:r>
      <w:r>
        <w:br/>
      </w:r>
      <w:r>
        <w:rPr>
          <w:rStyle w:val="NormalTok"/>
        </w:rPr>
        <w:t xml:space="preserve">FinalArrowMsg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likely                        OR                        More likely"</w:t>
      </w:r>
      <w:r>
        <w:br/>
      </w:r>
      <w:r>
        <w:rPr>
          <w:rStyle w:val="NormalTok"/>
        </w:rPr>
        <w:t xml:space="preserve">TitleStr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"Association Between"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(TitleStr,</w:t>
      </w:r>
      <w:r>
        <w:rPr>
          <w:rStyle w:val="StringTok"/>
        </w:rPr>
        <w:t xml:space="preserve">'Exposure and ED Outcome Measures'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(OR, Measure,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Exposure))</w:t>
      </w:r>
      <w:r>
        <w:br/>
      </w:r>
      <w:r>
        <w:rPr>
          <w:rStyle w:val="NormalTok"/>
        </w:rPr>
        <w:t xml:space="preserve">  CI_Log_Graph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pd,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Exposure,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Exposure))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UCI,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LCI,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Exposure),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pd)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FinalArrowMsg,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 Outcome Measures"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legend.key.height=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Horizontal lines are 95% confidence intervals"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(TitleStr)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shape 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CI_Log_Graph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updated%20CI%20graph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CI_Log_Graph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x is already present.</w:t>
      </w:r>
      <w:r>
        <w:br/>
      </w:r>
      <w:r>
        <w:rPr>
          <w:rStyle w:val="VerbatimChar"/>
        </w:rPr>
        <w:t xml:space="preserve">## Adding another scale for x,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updated%20CI%20graph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CI_Graph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pd,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Exposure,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Exposure))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UCI,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LCI,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Exposure),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pd)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FinalArrowMsg,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 Outcome Measures"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legend.key.height=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Horizontal lines are 95% confidence intervals"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(TitleStr)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shape 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CI_Graph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updated%20CI%20graph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CI Graph for Post V. Pre for SAFE Sites (defined as YSC or SRC discharge)</w:t>
      </w:r>
    </w:p>
    <w:p>
      <w:pPr>
        <w:pStyle w:val="SourceCode"/>
      </w:pPr>
      <w:r>
        <w:rPr>
          <w:rStyle w:val="NormalTok"/>
        </w:rPr>
        <w:t xml:space="preserve">SAFE_SITE_OR_Data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"~/Documents/Current_Projects/Sexual_Assault/new_SA_YNHH/Updated YNHH SA code/SAFE_SITE_OR_Data.xlsx"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(SAFE_SITE_OR_Data,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(OR, Measure))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UCI,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LCI),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 Graph for Post V. Pre for SAFE Sites"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geom_errorbar(aes(xmax = UCI, xmin = LCI), color = "blue", height =</w:t>
      </w:r>
      <w:r>
        <w:br/>
      </w:r>
      <w:r>
        <w:rPr>
          <w:rStyle w:val="VerbatimChar"/>
        </w:rPr>
        <w:t xml:space="preserve">## 0.1): Ignoring unknown parameters: `height`</w:t>
      </w:r>
    </w:p>
    <w:p>
      <w:pPr>
        <w:pStyle w:val="SourceCode"/>
      </w:pPr>
      <w:r>
        <w:rPr>
          <w:rStyle w:val="VerbatimChar"/>
        </w:rPr>
        <w:t xml:space="preserve">## Scale for x is already present.</w:t>
      </w:r>
      <w:r>
        <w:br/>
      </w:r>
      <w:r>
        <w:rPr>
          <w:rStyle w:val="VerbatimChar"/>
        </w:rPr>
        <w:t xml:space="preserve">## Adding another scale for x,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docx/CI%20graph%20SAFE%20SITES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2" w:name="Xc11bae2942c6b8f8eef8f4773803fcc1edc0919"/>
    <w:p>
      <w:pPr>
        <w:pStyle w:val="Heading3"/>
      </w:pPr>
      <w:r>
        <w:t xml:space="preserve">Percent pathway, sane kit done and advocate offered over time</w:t>
      </w:r>
    </w:p>
    <w:p>
      <w:pPr>
        <w:pStyle w:val="SourceCode"/>
      </w:pPr>
      <w:r>
        <w:rPr>
          <w:rStyle w:val="NormalTok"/>
        </w:rPr>
        <w:t xml:space="preserve">month_line_df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pp.cohort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ceiling_date</w:t>
      </w:r>
      <w:r>
        <w:rPr>
          <w:rStyle w:val="NormalTok"/>
        </w:rPr>
        <w:t xml:space="preserve">(arrive_dt,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advocate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advocate_offered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"Advocate Offered"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advocate_offered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Documentation of Pt Advocate"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did_SANE_kit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under120h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sane_kit_done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under120h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sane_kit_done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Percent_Advocate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(advocate),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Percent_Pathway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(agile_md_used_num,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Percent_Sane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(did_SANE_kit,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(Metric,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"Percent_Advocate"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Advocate"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"Percent_Pathway"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Pathway"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"Percent_Sane"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SAFE Kit"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month_line_df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pathway_start,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sb_start,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line%20over%20time%20graph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quarter_line_df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pp.cohort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quarter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ceiling_date</w:t>
      </w:r>
      <w:r>
        <w:rPr>
          <w:rStyle w:val="NormalTok"/>
        </w:rPr>
        <w:t xml:space="preserve">(arrive_dt,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advocate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advocate_offered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"Advocate Offered"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advocate_offered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Documentation of Pt Advocate"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did_SANE_kit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under120h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sane_kit_done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under120h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sane_kit_done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(quarter)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Percent_Advocate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(advocate),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Percent_Pathway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(agile_md_used_num),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Percent_Sane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(did_SANE_kit,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(Metric,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"Percent_Advocate"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Advocate"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"Percent_Pathway"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Pathway"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"Percent_Sane"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SAFE Kit"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quarter_percent_plot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quarter_line_df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 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pathway_start,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sb_start,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quarter_percent_plot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line%20over%20time%20graphs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9" w:name="percent-pathway-utilization-over-time"/>
    <w:p>
      <w:pPr>
        <w:pStyle w:val="Heading3"/>
      </w:pPr>
      <w:r>
        <w:t xml:space="preserve">Percent pathway utilization over time</w:t>
      </w:r>
    </w:p>
    <w:p>
      <w:pPr>
        <w:pStyle w:val="SourceCode"/>
      </w:pPr>
      <w:r>
        <w:rPr>
          <w:rStyle w:val="NormalTok"/>
        </w:rPr>
        <w:t xml:space="preserve">time_graph_1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ceiling_date</w:t>
      </w:r>
      <w:r>
        <w:rPr>
          <w:rStyle w:val="NormalTok"/>
        </w:rPr>
        <w:t xml:space="preserve">(arrive_dt,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pathway))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"Patients Per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Visits"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pathway_start,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time_graph_1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dex_files/figure-docx/visits-over-time-month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time_graph_2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quarter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ceiling_date</w:t>
      </w:r>
      <w:r>
        <w:rPr>
          <w:rStyle w:val="NormalTok"/>
        </w:rPr>
        <w:t xml:space="preserve">(arrive_dt,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pathway))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"Patients Per Quarter"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Visits"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pathway_start,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time_graph_2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ndex_files/figure-docx/visits-over-time-quarter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or-graph"/>
    <w:p>
      <w:pPr>
        <w:pStyle w:val="Heading3"/>
      </w:pPr>
      <w:r>
        <w:t xml:space="preserve">OR Graph</w:t>
      </w:r>
    </w:p>
    <w:p>
      <w:pPr>
        <w:pStyle w:val="FirstParagraph"/>
      </w:pPr>
      <w:r>
        <w:t xml:space="preserve">no longer using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 Paper 1 Analysis</dc:title>
  <dc:creator/>
  <cp:keywords/>
  <dcterms:created xsi:type="dcterms:W3CDTF">2024-10-14T18:52:40Z</dcterms:created>
  <dcterms:modified xsi:type="dcterms:W3CDTF">2024-10-14T18:52:40Z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