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2E95A" w14:textId="77777777"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5C5F78">
        <w:rPr>
          <w:rFonts w:cs="Arial"/>
          <w:lang w:val="pt-BR"/>
        </w:rPr>
        <w:t>OROLOGIO WEBPONTO</w:t>
      </w:r>
    </w:p>
    <w:p w14:paraId="44EEDD6A" w14:textId="77777777"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543D33">
        <w:rPr>
          <w:rFonts w:cs="Arial"/>
          <w:lang w:val="pt-BR"/>
        </w:rPr>
        <w:t>UC02</w:t>
      </w:r>
      <w:r w:rsidR="00D014CD">
        <w:rPr>
          <w:rFonts w:cs="Arial"/>
          <w:lang w:val="pt-BR"/>
        </w:rPr>
        <w:t xml:space="preserve"> </w:t>
      </w:r>
      <w:r w:rsidR="005C5F78">
        <w:rPr>
          <w:rFonts w:cs="Arial"/>
          <w:lang w:val="pt-BR"/>
        </w:rPr>
        <w:t>Cadastrar Funcionário</w:t>
      </w:r>
    </w:p>
    <w:p w14:paraId="1AB0FC6F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14:paraId="12D0E866" w14:textId="77777777"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C5F78">
        <w:rPr>
          <w:rFonts w:ascii="Arial" w:hAnsi="Arial" w:cs="Arial"/>
          <w:lang w:val="pt-BR"/>
        </w:rPr>
        <w:t>fazer o cadastro de todos os funcionários contratados através do setor do RH.</w:t>
      </w:r>
    </w:p>
    <w:p w14:paraId="73703BC3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14:paraId="33B19636" w14:textId="77777777" w:rsidR="001F207D" w:rsidRPr="00897891" w:rsidRDefault="005C5F7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RH – Recursos Humanos</w:t>
      </w:r>
      <w:r w:rsidR="00BD484F">
        <w:rPr>
          <w:rFonts w:ascii="Arial" w:hAnsi="Arial" w:cs="Arial"/>
          <w:lang w:val="pt-BR"/>
        </w:rPr>
        <w:t>.</w:t>
      </w:r>
    </w:p>
    <w:p w14:paraId="3EDC5E86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14:paraId="27230A68" w14:textId="77777777" w:rsidR="001F207D" w:rsidRPr="00897891" w:rsidRDefault="005C5F7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responsável pelo setor do RH deve estar cadastrado no sistema e feito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 w:rsidR="00543D33">
        <w:rPr>
          <w:rFonts w:ascii="Arial" w:hAnsi="Arial" w:cs="Arial"/>
          <w:lang w:val="pt-BR"/>
        </w:rPr>
        <w:t xml:space="preserve"> (autenticar)</w:t>
      </w:r>
      <w:r w:rsidR="00BD484F">
        <w:rPr>
          <w:rFonts w:ascii="Arial" w:hAnsi="Arial" w:cs="Arial"/>
          <w:lang w:val="pt-BR"/>
        </w:rPr>
        <w:t>.</w:t>
      </w:r>
    </w:p>
    <w:p w14:paraId="0652F573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14:paraId="379F0310" w14:textId="77777777" w:rsidR="00222EFF" w:rsidRPr="00897891" w:rsidRDefault="005C5F78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Funcionário cadastrado com sucesso e terá disponibilidade para acesso ao sistema</w:t>
      </w:r>
      <w:r w:rsidR="002D28DD">
        <w:rPr>
          <w:rFonts w:ascii="Arial" w:hAnsi="Arial" w:cs="Arial"/>
          <w:lang w:val="pt-BR"/>
        </w:rPr>
        <w:t>.</w:t>
      </w:r>
    </w:p>
    <w:p w14:paraId="6A453ED2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14:paraId="7D87FF76" w14:textId="77777777" w:rsidR="00B42F19" w:rsidRDefault="001F207D" w:rsidP="00B42F19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14:paraId="656057C3" w14:textId="77777777" w:rsidR="00E642E5" w:rsidRPr="00B42F19" w:rsidRDefault="00D75C7A" w:rsidP="00B42F19">
      <w:pPr>
        <w:pStyle w:val="Ttulo3"/>
        <w:rPr>
          <w:rFonts w:cs="Arial"/>
        </w:rPr>
      </w:pPr>
      <w:r>
        <w:t>Na tela inicial do Sistema</w:t>
      </w:r>
      <w:r w:rsidR="005C5F78">
        <w:t>, na qual o setor do RH terá acesso, encontras -se a opção cadastrar funcionário</w:t>
      </w:r>
      <w:r w:rsidR="00F129AE">
        <w:t>, conforme interface</w:t>
      </w:r>
      <w:r>
        <w:t xml:space="preserve"> I01</w:t>
      </w:r>
      <w:r w:rsidR="00F129AE">
        <w:t>.</w:t>
      </w:r>
    </w:p>
    <w:p w14:paraId="3C13C475" w14:textId="77777777" w:rsidR="00543D33" w:rsidRDefault="00F129AE" w:rsidP="00543D33">
      <w:pPr>
        <w:pStyle w:val="Ttulo3"/>
      </w:pPr>
      <w:r>
        <w:t xml:space="preserve">O setor de RH coloca as principais informações, </w:t>
      </w:r>
      <w:r w:rsidR="00543D33">
        <w:t>n</w:t>
      </w:r>
      <w:r>
        <w:t>ome</w:t>
      </w:r>
      <w:r w:rsidR="00543D33">
        <w:t xml:space="preserve"> completo</w:t>
      </w:r>
      <w:r>
        <w:t>, s</w:t>
      </w:r>
      <w:r w:rsidR="00543D33">
        <w:t>tatus</w:t>
      </w:r>
      <w:r>
        <w:t xml:space="preserve">, </w:t>
      </w:r>
      <w:r w:rsidR="00543D33">
        <w:t>carg</w:t>
      </w:r>
      <w:r>
        <w:t>o,</w:t>
      </w:r>
      <w:r w:rsidR="00543D33">
        <w:t xml:space="preserve"> data de admissão, Empresa de trabalho, número CTPS e salário</w:t>
      </w:r>
      <w:r w:rsidR="00B1205A">
        <w:t>.</w:t>
      </w:r>
    </w:p>
    <w:p w14:paraId="5D649691" w14:textId="77777777" w:rsidR="00543D33" w:rsidRDefault="00D75C7A" w:rsidP="00543D33">
      <w:pPr>
        <w:pStyle w:val="Ttulo3"/>
      </w:pPr>
      <w:r>
        <w:t xml:space="preserve">Sistema </w:t>
      </w:r>
      <w:r w:rsidR="00543D33">
        <w:t>confirma o cadastro do funcionário ao clicar no botão cadastrar</w:t>
      </w:r>
      <w:bookmarkStart w:id="14" w:name="_5.2.2_S02_Pesquisar"/>
      <w:bookmarkStart w:id="15" w:name="_5.2.2_S02_Alterar"/>
      <w:bookmarkStart w:id="16" w:name="_Toc350264737"/>
      <w:bookmarkEnd w:id="14"/>
      <w:bookmarkEnd w:id="15"/>
      <w:r w:rsidR="00543D33">
        <w:t>.</w:t>
      </w:r>
    </w:p>
    <w:p w14:paraId="1B48CDA4" w14:textId="77777777" w:rsidR="00543D33" w:rsidRDefault="00543D33" w:rsidP="00821F9A">
      <w:pPr>
        <w:pStyle w:val="Ttulo1"/>
        <w:jc w:val="both"/>
      </w:pPr>
      <w:r w:rsidRPr="00897891">
        <w:t>Detalhamento das Interfaces com o Usuário</w:t>
      </w:r>
      <w:bookmarkEnd w:id="16"/>
    </w:p>
    <w:p w14:paraId="5305DBED" w14:textId="77777777" w:rsidR="00BB01DB" w:rsidRDefault="00662BD2" w:rsidP="00543D33">
      <w:pPr>
        <w:pStyle w:val="Ttulo2"/>
      </w:pPr>
      <w:r>
        <w:t xml:space="preserve">Interface I01 – </w:t>
      </w:r>
      <w:r w:rsidR="00C93957">
        <w:t>Tela Inicial do Sistema</w:t>
      </w:r>
    </w:p>
    <w:p w14:paraId="22D2FAA7" w14:textId="77777777" w:rsidR="00662BD2" w:rsidRDefault="00662BD2" w:rsidP="00662BD2">
      <w:pPr>
        <w:pStyle w:val="Ttulo3"/>
      </w:pPr>
      <w:r>
        <w:t>Esboço da Interface</w:t>
      </w:r>
    </w:p>
    <w:p w14:paraId="12E68D32" w14:textId="3BD6DDCE" w:rsidR="00D26063" w:rsidRDefault="00B42F19" w:rsidP="00543D33">
      <w:pPr>
        <w:ind w:left="709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6C87C1" wp14:editId="53C8078F">
            <wp:extent cx="4401311" cy="27492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CadastroFuncioná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311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EE0B" w14:textId="7443FD66" w:rsidR="00D26063" w:rsidRDefault="00D26063" w:rsidP="00D26063">
      <w:pPr>
        <w:rPr>
          <w:lang w:val="pt-BR"/>
        </w:rPr>
      </w:pPr>
    </w:p>
    <w:p w14:paraId="6F5D3759" w14:textId="2810BD35" w:rsidR="00662BD2" w:rsidRPr="00D26063" w:rsidRDefault="00662BD2" w:rsidP="00D26063">
      <w:pPr>
        <w:tabs>
          <w:tab w:val="left" w:pos="3585"/>
        </w:tabs>
        <w:rPr>
          <w:lang w:val="pt-BR"/>
        </w:rPr>
      </w:pPr>
    </w:p>
    <w:p w14:paraId="31C3774E" w14:textId="77777777"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662BD2" w:rsidRPr="00662BD2" w14:paraId="3CDB6312" w14:textId="77777777" w:rsidTr="00B42F19">
        <w:tc>
          <w:tcPr>
            <w:tcW w:w="2515" w:type="dxa"/>
          </w:tcPr>
          <w:p w14:paraId="32C4B165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47" w:type="dxa"/>
          </w:tcPr>
          <w:p w14:paraId="3ED64329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42F19" w14:paraId="26748C5E" w14:textId="77777777" w:rsidTr="00B42F19">
        <w:tc>
          <w:tcPr>
            <w:tcW w:w="2515" w:type="dxa"/>
          </w:tcPr>
          <w:p w14:paraId="477487F3" w14:textId="77777777" w:rsidR="00662BD2" w:rsidRDefault="00B64087" w:rsidP="00B42F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</w:t>
            </w:r>
            <w:r w:rsidR="00B42F19">
              <w:rPr>
                <w:rFonts w:ascii="Arial" w:hAnsi="Arial" w:cs="Arial"/>
                <w:lang w:val="pt-BR"/>
              </w:rPr>
              <w:t>tro</w:t>
            </w:r>
          </w:p>
        </w:tc>
        <w:tc>
          <w:tcPr>
            <w:tcW w:w="7447" w:type="dxa"/>
          </w:tcPr>
          <w:p w14:paraId="5C904A05" w14:textId="354DDFF4" w:rsidR="00662BD2" w:rsidRDefault="00B42F19" w:rsidP="00FD1BB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Irá mostrar </w:t>
            </w:r>
            <w:proofErr w:type="gramStart"/>
            <w:r>
              <w:rPr>
                <w:rFonts w:ascii="Arial" w:hAnsi="Arial" w:cs="Arial"/>
                <w:lang w:val="pt-BR"/>
              </w:rPr>
              <w:t>as possíveis opção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de cadastro, que no nosso caso é somente Funcionário.</w:t>
            </w:r>
            <w:r w:rsidR="00D26063">
              <w:rPr>
                <w:rFonts w:ascii="Arial" w:hAnsi="Arial" w:cs="Arial"/>
                <w:lang w:val="pt-BR"/>
              </w:rPr>
              <w:t xml:space="preserve"> Devendo informar nome completo do funcionário, Cargo, Data de admissão, número do CPF, Empresa de trabalho, número da carteira de trabalho </w:t>
            </w:r>
            <w:bookmarkStart w:id="18" w:name="_GoBack"/>
            <w:bookmarkEnd w:id="18"/>
            <w:r w:rsidR="00D26063">
              <w:rPr>
                <w:rFonts w:ascii="Arial" w:hAnsi="Arial" w:cs="Arial"/>
                <w:lang w:val="pt-BR"/>
              </w:rPr>
              <w:t>seguro social e salário obrigatoriamente.</w:t>
            </w:r>
          </w:p>
        </w:tc>
      </w:tr>
      <w:tr w:rsidR="00C93957" w:rsidRPr="00B42F19" w14:paraId="4200C319" w14:textId="77777777" w:rsidTr="00B42F19">
        <w:tc>
          <w:tcPr>
            <w:tcW w:w="2515" w:type="dxa"/>
          </w:tcPr>
          <w:p w14:paraId="6039B0DD" w14:textId="77777777" w:rsidR="00C93957" w:rsidRDefault="00B42F1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447" w:type="dxa"/>
          </w:tcPr>
          <w:p w14:paraId="2042E966" w14:textId="77777777" w:rsidR="00C93957" w:rsidRDefault="00B42F1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Irá salvar todos os dados informados nos devidos campos de texto no sistema</w:t>
            </w:r>
          </w:p>
        </w:tc>
      </w:tr>
    </w:tbl>
    <w:p w14:paraId="32497624" w14:textId="77777777"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14:paraId="474617AC" w14:textId="77777777" w:rsidR="00057B06" w:rsidRDefault="00057B06" w:rsidP="00057B06">
      <w:pPr>
        <w:pStyle w:val="Ttulo2"/>
      </w:pPr>
      <w:r>
        <w:t xml:space="preserve">Interface I02 – </w:t>
      </w:r>
      <w:r w:rsidR="00543D33">
        <w:t>Campo vazio</w:t>
      </w:r>
    </w:p>
    <w:p w14:paraId="6706FE18" w14:textId="77777777" w:rsidR="00057B06" w:rsidRDefault="00057B06" w:rsidP="00057B06">
      <w:pPr>
        <w:pStyle w:val="Ttulo3"/>
      </w:pPr>
      <w:r>
        <w:t>Esboço da Interface</w:t>
      </w:r>
    </w:p>
    <w:p w14:paraId="124ECC0B" w14:textId="77777777" w:rsidR="00057B06" w:rsidRPr="00057B06" w:rsidRDefault="00543D33" w:rsidP="00543D33">
      <w:pPr>
        <w:ind w:left="709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35410F" wp14:editId="4C0D98EA">
            <wp:extent cx="3676650" cy="1609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75FE" w14:textId="77777777" w:rsidR="00057B06" w:rsidRPr="00662BD2" w:rsidRDefault="00057B06" w:rsidP="00057B06">
      <w:pPr>
        <w:pStyle w:val="Ttulo3"/>
      </w:pPr>
      <w:r w:rsidRPr="00662BD2">
        <w:t>C</w:t>
      </w:r>
      <w:r w:rsidR="00543D33">
        <w:t>omandos</w:t>
      </w:r>
      <w:r w:rsidRPr="00662BD2">
        <w:t xml:space="preserve"> 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479"/>
        <w:gridCol w:w="7439"/>
      </w:tblGrid>
      <w:tr w:rsidR="00543D33" w:rsidRPr="00662BD2" w14:paraId="3B982041" w14:textId="77777777" w:rsidTr="00543D33">
        <w:tc>
          <w:tcPr>
            <w:tcW w:w="2479" w:type="dxa"/>
          </w:tcPr>
          <w:p w14:paraId="511993B9" w14:textId="77777777" w:rsidR="00543D33" w:rsidRPr="00662BD2" w:rsidRDefault="00543D33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39" w:type="dxa"/>
          </w:tcPr>
          <w:p w14:paraId="5D450330" w14:textId="77777777" w:rsidR="00543D33" w:rsidRPr="00662BD2" w:rsidRDefault="00543D33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Ações</w:t>
            </w:r>
          </w:p>
        </w:tc>
      </w:tr>
      <w:tr w:rsidR="00543D33" w:rsidRPr="005C5F78" w14:paraId="1665E984" w14:textId="77777777" w:rsidTr="00543D33">
        <w:tc>
          <w:tcPr>
            <w:tcW w:w="2479" w:type="dxa"/>
          </w:tcPr>
          <w:p w14:paraId="561A32F5" w14:textId="77777777" w:rsidR="00543D33" w:rsidRDefault="00543D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OK</w:t>
            </w:r>
          </w:p>
        </w:tc>
        <w:tc>
          <w:tcPr>
            <w:tcW w:w="7439" w:type="dxa"/>
          </w:tcPr>
          <w:p w14:paraId="4621B692" w14:textId="77777777" w:rsidR="00543D33" w:rsidRDefault="00543D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fecha a mensagem de erro para que o campo possa ser preenchido</w:t>
            </w:r>
          </w:p>
        </w:tc>
      </w:tr>
    </w:tbl>
    <w:p w14:paraId="5EBC24B3" w14:textId="77777777" w:rsidR="00D304F6" w:rsidRDefault="00D304F6">
      <w:pPr>
        <w:pStyle w:val="Corpodetexto"/>
        <w:ind w:left="0"/>
        <w:rPr>
          <w:rFonts w:ascii="Arial" w:hAnsi="Arial" w:cs="Arial"/>
          <w:lang w:val="pt-BR"/>
        </w:rPr>
      </w:pPr>
    </w:p>
    <w:p w14:paraId="72D8C642" w14:textId="77777777"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14:paraId="013ACD03" w14:textId="77777777"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14:paraId="47D7A975" w14:textId="77777777"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14:paraId="378CBE47" w14:textId="77777777"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2D23B" w14:textId="77777777" w:rsidR="00973819" w:rsidRDefault="00973819">
      <w:r>
        <w:separator/>
      </w:r>
    </w:p>
  </w:endnote>
  <w:endnote w:type="continuationSeparator" w:id="0">
    <w:p w14:paraId="510F7E1A" w14:textId="77777777" w:rsidR="00973819" w:rsidRDefault="0097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 w14:paraId="70B35697" w14:textId="77777777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7099BD59" w14:textId="77777777"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501E695" w14:textId="77777777" w:rsidR="007A5FDD" w:rsidRPr="00222EFF" w:rsidRDefault="009E4122" w:rsidP="005C5F78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5C5F78">
            <w:rPr>
              <w:lang w:val="pt-BR"/>
            </w:rPr>
            <w:t>OROLOGIO WEBPONTO 2</w:t>
          </w:r>
          <w:r w:rsidR="000101E4">
            <w:rPr>
              <w:lang w:val="pt-BR"/>
            </w:rPr>
            <w:t>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7C7A8" w14:textId="4A1EDABA"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26063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14:paraId="2B0DC18A" w14:textId="77777777"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AE7DE" w14:textId="77777777" w:rsidR="00973819" w:rsidRDefault="00973819">
      <w:r>
        <w:separator/>
      </w:r>
    </w:p>
  </w:footnote>
  <w:footnote w:type="continuationSeparator" w:id="0">
    <w:p w14:paraId="60E35299" w14:textId="77777777" w:rsidR="00973819" w:rsidRDefault="00973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 w14:paraId="1287E2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D66DBE" w14:textId="77777777" w:rsidR="005C5F78" w:rsidRDefault="00675F40" w:rsidP="005C5F7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5C5F78">
            <w:rPr>
              <w:lang w:val="pt-BR"/>
            </w:rPr>
            <w:t>OTOLOGIO WEBPONTO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3CE0C6" w14:textId="7352489F" w:rsidR="00EC5426" w:rsidRPr="00EC5426" w:rsidRDefault="000101E4" w:rsidP="00EC5426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r w:rsidR="00EC5426">
            <w:t>1.0</w:t>
          </w:r>
        </w:p>
      </w:tc>
    </w:tr>
    <w:tr w:rsidR="000101E4" w14:paraId="5A1A468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F9AE94" w14:textId="77777777" w:rsidR="00626308" w:rsidRPr="003F1142" w:rsidRDefault="003F00AA" w:rsidP="00543D3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</w:t>
          </w:r>
          <w:r w:rsidR="00543D33">
            <w:rPr>
              <w:lang w:val="pt-BR"/>
            </w:rPr>
            <w:t>2</w:t>
          </w:r>
          <w:r w:rsidR="00D014CD">
            <w:rPr>
              <w:lang w:val="pt-BR"/>
            </w:rPr>
            <w:t xml:space="preserve"> </w:t>
          </w:r>
          <w:r w:rsidR="005C5F78">
            <w:rPr>
              <w:lang w:val="pt-BR"/>
            </w:rPr>
            <w:t>Cadastrar Funcionário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AB20E8" w14:textId="77777777" w:rsidR="000101E4" w:rsidRDefault="000101E4" w:rsidP="00D9339E">
          <w:r>
            <w:rPr>
              <w:lang w:val="pt-BR"/>
            </w:rPr>
            <w:t xml:space="preserve">  Data:</w:t>
          </w:r>
          <w:r>
            <w:t xml:space="preserve"> </w:t>
          </w:r>
          <w:r w:rsidR="005C5F78">
            <w:t>17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14:paraId="3D100574" w14:textId="77777777"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7"/>
        </w:tabs>
        <w:ind w:left="2977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697"/>
        </w:tabs>
        <w:ind w:left="2977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FD56BC"/>
    <w:multiLevelType w:val="hybridMultilevel"/>
    <w:tmpl w:val="5F7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131E4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D17C4"/>
    <w:rsid w:val="004D1E5A"/>
    <w:rsid w:val="004D7B3A"/>
    <w:rsid w:val="00543D33"/>
    <w:rsid w:val="005534E0"/>
    <w:rsid w:val="00596D4D"/>
    <w:rsid w:val="005A4A60"/>
    <w:rsid w:val="005C3244"/>
    <w:rsid w:val="005C5F78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73819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42F19"/>
    <w:rsid w:val="00B64087"/>
    <w:rsid w:val="00B7039A"/>
    <w:rsid w:val="00B847AD"/>
    <w:rsid w:val="00BB01DB"/>
    <w:rsid w:val="00BC28E5"/>
    <w:rsid w:val="00BD34E9"/>
    <w:rsid w:val="00BD484F"/>
    <w:rsid w:val="00BF5D8A"/>
    <w:rsid w:val="00C0038D"/>
    <w:rsid w:val="00C14EDE"/>
    <w:rsid w:val="00C34D48"/>
    <w:rsid w:val="00C41BA9"/>
    <w:rsid w:val="00C425B7"/>
    <w:rsid w:val="00C455D6"/>
    <w:rsid w:val="00C63E2C"/>
    <w:rsid w:val="00C93957"/>
    <w:rsid w:val="00C9487D"/>
    <w:rsid w:val="00CA19FE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26063"/>
    <w:rsid w:val="00D304F6"/>
    <w:rsid w:val="00D41041"/>
    <w:rsid w:val="00D42316"/>
    <w:rsid w:val="00D75C7A"/>
    <w:rsid w:val="00D8718F"/>
    <w:rsid w:val="00D9339E"/>
    <w:rsid w:val="00E40B87"/>
    <w:rsid w:val="00E642E5"/>
    <w:rsid w:val="00E67BD0"/>
    <w:rsid w:val="00E73728"/>
    <w:rsid w:val="00EB7ED5"/>
    <w:rsid w:val="00EC232E"/>
    <w:rsid w:val="00EC5426"/>
    <w:rsid w:val="00ED7248"/>
    <w:rsid w:val="00F002A1"/>
    <w:rsid w:val="00F01CFC"/>
    <w:rsid w:val="00F027B2"/>
    <w:rsid w:val="00F129AE"/>
    <w:rsid w:val="00F130CD"/>
    <w:rsid w:val="00F32635"/>
    <w:rsid w:val="00F70BD0"/>
    <w:rsid w:val="00F9479E"/>
    <w:rsid w:val="00FB0DA3"/>
    <w:rsid w:val="00FB7D0E"/>
    <w:rsid w:val="00FC654D"/>
    <w:rsid w:val="00FC6DD0"/>
    <w:rsid w:val="00FD1BB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874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3697"/>
        <w:tab w:val="num" w:pos="1429"/>
      </w:tabs>
      <w:spacing w:after="120"/>
      <w:ind w:left="709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3697"/>
        <w:tab w:val="num" w:pos="1429"/>
      </w:tabs>
      <w:spacing w:after="120"/>
      <w:ind w:left="709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26BCE-DC01-4CB3-BE6A-FDE94D8C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20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Washington da Costa</cp:lastModifiedBy>
  <cp:revision>4</cp:revision>
  <cp:lastPrinted>2016-03-17T20:35:00Z</cp:lastPrinted>
  <dcterms:created xsi:type="dcterms:W3CDTF">2016-03-17T20:34:00Z</dcterms:created>
  <dcterms:modified xsi:type="dcterms:W3CDTF">2016-05-03T05:40:00Z</dcterms:modified>
</cp:coreProperties>
</file>