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PLANEJAMENTO COMPLETO</w:t>
        <w:br/>
        <w:t>LINGUAGEM DE PROGRAMAÇÃO II</w:t>
      </w:r>
    </w:p>
    <w:p>
      <w:pPr>
        <w:jc w:val="center"/>
      </w:pPr>
      <w:r>
        <w:rPr>
          <w:b/>
          <w:sz w:val="22"/>
        </w:rPr>
        <w:t>Planejamento semestral — 6 meses | 4 aulas por semana | 24 semanas | 96 aulas</w:t>
      </w:r>
    </w:p>
    <w:p>
      <w:pPr>
        <w:jc w:val="center"/>
      </w:pPr>
      <w:r>
        <w:rPr>
          <w:sz w:val="20"/>
        </w:rPr>
        <w:t>Curso Técnico em Informática • Turma 2/2026</w:t>
      </w:r>
    </w:p>
    <w:p/>
    <w:p>
      <w:pPr>
        <w:pStyle w:val="Heading1"/>
      </w:pPr>
      <w:r>
        <w:t>1. Dados da disciplina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Disciplina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Linguagem de Programação II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Curso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Técnico em Informática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Turma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 / 2026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Aulas semanais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04 aulas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Carga horária teórica e prática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80 horas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Atividades não presenciais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14 horas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Duração do planejamento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 meses / 24 semanas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Total de aulas presenciais planejadas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96 aulas</w:t>
            </w:r>
          </w:p>
        </w:tc>
      </w:tr>
    </w:tbl>
    <w:p>
      <w:pPr>
        <w:pStyle w:val="Heading1"/>
      </w:pPr>
      <w:r>
        <w:t>2. Ementa</w:t>
      </w:r>
    </w:p>
    <w:p>
      <w:r>
        <w:t>Instalação e configuração dos requisitos de SGBD para a Linguagem; Conexão com Banco de Dados; Programação de instruções SQL; Programação gráfica em ambiente DOS; Criação de programas usando linguagem de programação estruturada; Arquivos e textos como forma de transferência de dados; Manipulação de Dados Cliente/Servidor; Backup e Recuperação de Banco de Dados; Geração de Relatórios. Impressão e Geração de Documentos Fiscais; Criação do Disco de Instalação do Programa; Estruturação de dados com vetor, Matriz e registro; Técnicas de modularização de programas; Variáveis do tipo String; Recursos gráficos.</w:t>
      </w:r>
    </w:p>
    <w:p>
      <w:pPr>
        <w:pStyle w:val="Heading1"/>
      </w:pPr>
      <w:r>
        <w:t>3. Premissas utilizadas</w:t>
      </w:r>
    </w:p>
    <w:p>
      <w:pPr>
        <w:pStyle w:val="ListBullet"/>
      </w:pPr>
      <w:r>
        <w:t>O planejamento foi estruturado a partir da ementa e dos dados da disciplina presentes no documento fornecido.</w:t>
      </w:r>
    </w:p>
    <w:p>
      <w:pPr>
        <w:pStyle w:val="ListBullet"/>
      </w:pPr>
      <w:r>
        <w:t>Foram organizadas 24 semanas, com 4 aulas por semana, totalizando 96 aulas.</w:t>
      </w:r>
    </w:p>
    <w:p>
      <w:pPr>
        <w:pStyle w:val="ListBullet"/>
      </w:pPr>
      <w:r>
        <w:t>Considerando aulas de 50 minutos, 96 aulas correspondem a 80 horas presenciais.</w:t>
      </w:r>
    </w:p>
    <w:p>
      <w:pPr>
        <w:pStyle w:val="ListBullet"/>
      </w:pPr>
      <w:r>
        <w:t>As 14 horas não presenciais foram distribuídas como atividades complementares ao longo do semestre.</w:t>
      </w:r>
    </w:p>
    <w:p>
      <w:pPr>
        <w:pStyle w:val="ListBullet"/>
      </w:pPr>
      <w:r>
        <w:t>A sequência foi organizada de forma progressiva: ambiente e SGBD → SQL → programação estruturada → estruturas de dados → Strings e modularização → arquivos → Cliente/Servidor → backup/recuperação → relatórios/documentos → instalação e gráficos → integração.</w:t>
      </w:r>
    </w:p>
    <w:p>
      <w:pPr>
        <w:pStyle w:val="Heading1"/>
      </w:pPr>
      <w:r>
        <w:t>4. Observação sobre o documento-fonte</w:t>
      </w:r>
    </w:p>
    <w:p>
      <w:r>
        <w:t>O documento enviado apresenta, na seção de objetivos, um trecho relacionado a patologias clínicas, enfermagem e sistemas do organismo humano, que não é coerente com a disciplina de Linguagem de Programação II. Esse trecho não foi incorporado ao planejamento, que foi fundamentado nos dados da disciplina e na ementa de programação.</w:t>
      </w:r>
    </w:p>
    <w:p>
      <w:pPr>
        <w:pStyle w:val="Heading1"/>
      </w:pPr>
      <w:r>
        <w:t>5. Metodologia de ensino</w:t>
      </w:r>
    </w:p>
    <w:p>
      <w:pPr>
        <w:pStyle w:val="ListBullet"/>
      </w:pPr>
      <w:r>
        <w:t>Exposição de conceitos, exemplos e atividades em sala de aula.</w:t>
      </w:r>
    </w:p>
    <w:p>
      <w:pPr>
        <w:pStyle w:val="ListBullet"/>
      </w:pPr>
      <w:r>
        <w:t>Aulas expositivas dialogadas e metodologia de aula invertida.</w:t>
      </w:r>
    </w:p>
    <w:p>
      <w:pPr>
        <w:pStyle w:val="ListBullet"/>
      </w:pPr>
      <w:r>
        <w:t>Exercícios individuais e em grupo para fixação dos conceitos e técnicas.</w:t>
      </w:r>
    </w:p>
    <w:p>
      <w:pPr>
        <w:pStyle w:val="ListBullet"/>
      </w:pPr>
      <w:r>
        <w:t>Estudos de caso para fortalecer análise crítica e aplicação prática.</w:t>
      </w:r>
    </w:p>
    <w:p>
      <w:pPr>
        <w:pStyle w:val="ListBullet"/>
      </w:pPr>
      <w:r>
        <w:t>Laboratórios e atividades práticas ao longo dos tópicos.</w:t>
      </w:r>
    </w:p>
    <w:p>
      <w:pPr>
        <w:pStyle w:val="ListBullet"/>
      </w:pPr>
      <w:r>
        <w:t>Projeto integrador para consolidar os conteúdos ao final do semestre.</w:t>
      </w:r>
    </w:p>
    <w:p>
      <w:pPr>
        <w:pStyle w:val="Heading1"/>
      </w:pPr>
      <w:r>
        <w:t>6. Recursos didáticos</w:t>
      </w:r>
    </w:p>
    <w:p>
      <w:pPr>
        <w:pStyle w:val="ListBullet"/>
      </w:pPr>
      <w:r>
        <w:t>Aulas presenciais expositivas e práticas.</w:t>
      </w:r>
    </w:p>
    <w:p>
      <w:pPr>
        <w:pStyle w:val="ListBullet"/>
      </w:pPr>
      <w:r>
        <w:t>Recursos audiovisuais e quadro branco.</w:t>
      </w:r>
    </w:p>
    <w:p>
      <w:pPr>
        <w:pStyle w:val="ListBullet"/>
      </w:pPr>
      <w:r>
        <w:t>Portal Acadêmico / AVA.</w:t>
      </w:r>
    </w:p>
    <w:p>
      <w:pPr>
        <w:pStyle w:val="ListBullet"/>
      </w:pPr>
      <w:r>
        <w:t>Tarefas, fóruns e questionários.</w:t>
      </w:r>
    </w:p>
    <w:p>
      <w:pPr>
        <w:pStyle w:val="ListBullet"/>
      </w:pPr>
      <w:r>
        <w:t>Google Drive, formulários, e-mail e biblioteca virtual.</w:t>
      </w:r>
    </w:p>
    <w:p>
      <w:pPr>
        <w:pStyle w:val="ListBullet"/>
      </w:pPr>
      <w:r>
        <w:t>WhatsApp como recurso complementar.</w:t>
      </w:r>
    </w:p>
    <w:p>
      <w:pPr>
        <w:pStyle w:val="Heading1"/>
      </w:pPr>
      <w:r>
        <w:t>7.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Avaliação</w:t>
            </w:r>
          </w:p>
        </w:tc>
        <w:tc>
          <w:tcPr>
            <w:tcW w:type="dxa" w:w="340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Pontuação</w:t>
            </w:r>
          </w:p>
        </w:tc>
        <w:tc>
          <w:tcPr>
            <w:tcW w:type="dxa" w:w="340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/>
                <w:sz w:val="16"/>
              </w:rPr>
              <w:t>1ª avaliação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30 pontos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critério do professor: trabalhos, seminários, testes etc., admitindo prova.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/>
                <w:sz w:val="16"/>
              </w:rPr>
              <w:t>2ª avaliação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30 pontos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Obrigatoriamente por meio de prova; poderá ser em duplas ou com consultas.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/>
                <w:sz w:val="16"/>
              </w:rPr>
              <w:t>3ª avaliação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 pontos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30 pontos de prova escrita final individual + 10 pontos a critério do professor.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 pontos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Distribuição semestral.</w:t>
            </w:r>
          </w:p>
        </w:tc>
      </w:tr>
    </w:tbl>
    <w:p>
      <w:pPr>
        <w:pStyle w:val="Heading1"/>
      </w:pPr>
      <w:r>
        <w:t>8. Cronograma semestral — 24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Semana</w:t>
            </w:r>
          </w:p>
        </w:tc>
        <w:tc>
          <w:tcPr>
            <w:tcW w:type="dxa" w:w="25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Tema central</w:t>
            </w:r>
          </w:p>
        </w:tc>
        <w:tc>
          <w:tcPr>
            <w:tcW w:type="dxa" w:w="25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Conteúdos / foco</w:t>
            </w:r>
          </w:p>
        </w:tc>
        <w:tc>
          <w:tcPr>
            <w:tcW w:type="dxa" w:w="25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Estratégia predominante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Ambientação e visão geral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Apresentação da disciplina; linguagem de programação estruturada; arquitetura geral do projeto; organização do ambiente.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Exposição dialogada + diagnóstico + exercício inicial.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SGBD — instalação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Requisitos do SGBD para a linguagem; instalação; configuração; validação do ambiente.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Prática guiada de instalação/configuração.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SGBD — conexão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Conceitos de conexão; parâmetros; abertura/fechamento de conexão; tratamento básico de falhas.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conexão.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SQL — fundamentos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Programação de instruções SQL; criação/consulta de dados; comandos básicos aplicados à linguagem.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Exercícios práticos de SQL.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SQL — manipulação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Inserção, alteração e exclusão de dados; integração das instruções SQL ao programa.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Lista prática + correção dialogada.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SQL — consultas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Consultas e filtros; organização das consultas; aplicação em cenários de dados.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Estudo de caso + laboratório.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Programação estruturada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Estruturação de programas; sequência, seleção e repetição; organização lógica do código.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Exposição + exercícios individuais e em grupo.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Vetores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Estruturação de dados com vetor; declaração, preenchimento, leitura e processamento.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vetores.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09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Matrizes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Estruturação de dados com matriz; acesso, preenchimento e processamento de linhas/colunas.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matrizes.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Registros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Estruturação de dados com registro; agrupamento de informações relacionadas; uso no programa.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Prática orientada com registros.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Strings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Variáveis do tipo String; armazenamento, leitura e manipulação de textos.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Strings.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Modularização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Técnicas de modularização; divisão do programa em partes; reutilização e organização.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Refatoração de exercícios.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Arquivos e textos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Arquivos e textos como forma de transferência de dados; leitura e gravação.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arquivos.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Arquivos + dados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Integração entre arquivos/textos e dados do programa; importação/exportação em fluxo controlado.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Estudo de caso + prática.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Cliente/Servidor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Manipulação de dados em ambiente Cliente/Servidor; fluxo entre aplicação e banco.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Aula prática de integração.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Cliente/Servidor — prática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Operações com dados em ambiente Cliente/Servidor; validação e tratamento de problemas.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+ atividade em grupo.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Backup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Backup de Banco de Dados; finalidade, organização e execução de procedimentos de cópia.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Demonstração + prática.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Recuperação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Recuperação de Banco de Dados; procedimentos e validação após recuperação.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de backup/recuperação.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19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Relatórios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Geração de relatórios; seleção de dados; organização e apresentação das informações.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Projeto prático de relatório.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20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Impressão e documentos fiscais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Impressão e geração de documentos fiscais; organização da saída e preparação para impressão.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Demonstração + prática.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21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Disco de instalação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Criação do disco de instalação do programa; preparação e organização dos arquivos necessários.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Oficina prática.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22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Recursos gráficos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Programação gráfica em ambiente DOS; recursos gráficos e aplicações básicas.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Laboratório gráfico.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23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Integração do projeto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Integração: banco + SQL + estruturas + modularização + arquivos + relatórios + recursos gráficos.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Projeto integrador + acompanhamento.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24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/>
                <w:sz w:val="14"/>
              </w:rPr>
              <w:t>Consolidação e avaliação final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Revisão geral; finalização/apresentação do projeto; avaliação final escrita e atividade de encerramento.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Revisão + prova final + fechamento.</w:t>
            </w:r>
          </w:p>
        </w:tc>
      </w:tr>
    </w:tbl>
    <w:p>
      <w:r>
        <w:br w:type="page"/>
      </w:r>
    </w:p>
    <w:p>
      <w:pPr>
        <w:pStyle w:val="Heading1"/>
      </w:pPr>
      <w:r>
        <w:t>9. Detalhamento das 96 aulas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Aula</w:t>
            </w:r>
          </w:p>
        </w:tc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Sem.</w:t>
            </w:r>
          </w:p>
        </w:tc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Tema</w:t>
            </w:r>
          </w:p>
        </w:tc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Etapa da aula</w:t>
            </w:r>
          </w:p>
        </w:tc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Conteúdo / foco</w:t>
            </w:r>
          </w:p>
        </w:tc>
        <w:tc>
          <w:tcPr>
            <w:tcW w:type="dxa" w:w="1704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Estratégia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Ambientação e visão geral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Apresentação da disciplina; linguagem de programação estruturada; arquitetura geral do projeto; organização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dialogada + diagnóstico + exercício inicial.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Ambientação e visão geral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Apresentação da disciplina; linguagem de programação estruturada; arquitetura geral do projeto; organização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dialogada + diagnóstico + exercício inicial.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Ambientação e visão geral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Apresentação da disciplina; linguagem de programação estruturada; arquitetura geral do projeto; organização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dialogada + diagnóstico + exercício inicial.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Ambientação e visão geral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Apresentação da disciplina; linguagem de programação estruturada; arquitetura geral do projeto; organização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dialogada + diagnóstico + exercício inicial.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Requisitos do SGBD para a linguagem; instalação; configuração; validação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guiada de instalação/configuração.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Requisitos do SGBD para a linguagem; instalação; configuração; validação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guiada de instalação/configuração.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Requisitos do SGBD para a linguagem; instalação; configuração; validação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guiada de instalação/configuração.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Requisitos do SGBD para a linguagem; instalação; configuração; validação do ambiente.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guiada de instalação/configuração.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conexão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Conceitos de conexão; parâmetros; abertura/fechamento de conexão; tratamento básico de falhas.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conexão.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conexão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Conceitos de conexão; parâmetros; abertura/fechamento de conexão; tratamento básico de falhas.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conexão.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conexão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Conceitos de conexão; parâmetros; abertura/fechamento de conexão; tratamento básico de falhas.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conexão.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SGBD — conexão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Conceitos de conexão; parâmetros; abertura/fechamento de conexão; tratamento básico de falhas.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conexão.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fundamentos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de instruções SQL; criação/consulta de dados; comandos básicos aplicados à linguagem.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Exercícios práticos de SQL.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fundamentos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de instruções SQL; criação/consulta de dados; comandos básicos aplicados à linguagem.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Exercícios práticos de SQL.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fundamentos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de instruções SQL; criação/consulta de dados; comandos básicos aplicados à linguagem.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Exercícios práticos de SQL.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fundamentos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de instruções SQL; criação/consulta de dados; comandos básicos aplicados à linguagem.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Exercícios práticos de SQL.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manipulação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Inserção, alteração e exclusão de dados; integração das instruções SQL ao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Lista prática + correção dialogada.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manipulação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Inserção, alteração e exclusão de dados; integração das instruções SQL ao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Lista prática + correção dialogada.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manipulação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Inserção, alteração e exclusão de dados; integração das instruções SQL ao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Lista prática + correção dialogada.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manipulação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Inserção, alteração e exclusão de dados; integração das instruções SQL ao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Lista prática + correção dialogada.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consultas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Consultas e filtros; organização das consultas; aplicação em cenários de dados.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laboratório.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consultas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Consultas e filtros; organização das consultas; aplicação em cenários de dados.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laboratório.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consultas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Consultas e filtros; organização das consultas; aplicação em cenários de dados.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laboratório.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SQL — consultas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Consultas e filtros; organização das consultas; aplicação em cenários de dados.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laboratório.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Programação estruturada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programas; sequência, seleção e repetição; organização lógica do código.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+ exercícios individuais 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Programação estruturada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programas; sequência, seleção e repetição; organização lógica do código.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+ exercícios individuais 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Programação estruturada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programas; sequência, seleção e repetição; organização lógica do código.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+ exercícios individuais 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Programação estruturada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programas; sequência, seleção e repetição; organização lógica do código.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Exposição + exercícios individuais 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Vetores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vetor; declaração, preenchimento, leitura e processamento.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vetores.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Vetores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vetor; declaração, preenchimento, leitura e processamento.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vetores.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Vetores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vetor; declaração, preenchimento, leitura e processamento.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vetores.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Vetores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vetor; declaração, preenchimento, leitura e processamento.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vetores.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Matrizes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matriz; acesso, preenchimento e processamento de linhas/colunas.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matrizes.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Matrizes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matriz; acesso, preenchimento e processamento de linhas/colunas.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matrizes.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Matrizes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matriz; acesso, preenchimento e processamento de linhas/colunas.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matrizes.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09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Matrizes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matriz; acesso, preenchimento e processamento de linhas/colunas.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matrizes.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Registros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registro; agrupamento de informações relacionadas; uso no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orientada com registros.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Registros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registro; agrupamento de informações relacionadas; uso no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orientada com registros.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39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Registros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registro; agrupamento de informações relacionadas; uso no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orientada com registros.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Registros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Estruturação de dados com registro; agrupamento de informações relacionadas; uso no programa.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Prática orientada com registros.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Strings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Variáveis do tipo String; armazenamento, leitura e manipulação de textos.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Strings.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Strings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Variáveis do tipo String; armazenamento, leitura e manipulação de textos.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Strings.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Strings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Variáveis do tipo String; armazenamento, leitura e manipulação de textos.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Strings.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Strings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Variáveis do tipo String; armazenamento, leitura e manipulação de textos.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Strings.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Modularização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Técnicas de modularização; divisão do programa em partes; reutilização e organização.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Refatoração de exercícios.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Modularização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Técnicas de modularização; divisão do programa em partes; reutilização e organização.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Refatoração de exercícios.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Modularização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Técnicas de modularização; divisão do programa em partes; reutilização e organização.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Refatoração de exercícios.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Modularização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Técnicas de modularização; divisão do programa em partes; reutilização e organização.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Refatoração de exercícios.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49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e textos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Arquivos e textos como forma de transferência de dados; leitura e gravação.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arquivos.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e textos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Arquivos e textos como forma de transferência de dados; leitura e gravação.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arquivos.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e textos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Arquivos e textos como forma de transferência de dados; leitura e gravação.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arquivos.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e textos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Arquivos e textos como forma de transferência de dados; leitura e gravação.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arquivos.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+ dados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 entre arquivos/textos e dados do programa; importação/exportação em fluxo controlado.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+ dados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 entre arquivos/textos e dados do programa; importação/exportação em fluxo controlado.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+ dados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 entre arquivos/textos e dados do programa; importação/exportação em fluxo controlado.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Arquivos + dados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 entre arquivos/textos e dados do programa; importação/exportação em fluxo controlado.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Estudo de caso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Manipulação de dados em ambiente Cliente/Servidor; fluxo entre aplicação e banco.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Aula prática de integração.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Manipulação de dados em ambiente Cliente/Servidor; fluxo entre aplicação e banco.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Aula prática de integração.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59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Manipulação de dados em ambiente Cliente/Servidor; fluxo entre aplicação e banco.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Aula prática de integração.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Manipulação de dados em ambiente Cliente/Servidor; fluxo entre aplicação e banco.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Aula prática de integração.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 — prática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Operações com dados em ambiente Cliente/Servidor; validação e tratamento de problemas.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+ atividade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 — prática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Operações com dados em ambiente Cliente/Servidor; validação e tratamento de problemas.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+ atividade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 — prática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Operações com dados em ambiente Cliente/Servidor; validação e tratamento de problemas.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+ atividade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Cliente/Servidor — prática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Operações com dados em ambiente Cliente/Servidor; validação e tratamento de problemas.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+ atividade em grupo.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Backup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 de Banco de Dados; finalidade, organização e execução de procedimentos de cópia.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Backup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 de Banco de Dados; finalidade, organização e execução de procedimentos de cópia.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Backup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 de Banco de Dados; finalidade, organização e execução de procedimentos de cópia.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Backup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 de Banco de Dados; finalidade, organização e execução de procedimentos de cópia.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69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Recuperação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Recuperação de Banco de Dados; procedimentos e validação após recuperação.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backup/recuperação.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Recuperação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Recuperação de Banco de Dados; procedimentos e validação após recuperação.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backup/recuperação.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Recuperação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Recuperação de Banco de Dados; procedimentos e validação após recuperação.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backup/recuperação.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Recuperação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Recuperação de Banco de Dados; procedimentos e validação após recuperação.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de backup/recuperação.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Relatórios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Geração de relatórios; seleção de dados; organização e apresentação das informações.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prático de relatório.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Relatórios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Geração de relatórios; seleção de dados; organização e apresentação das informações.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prático de relatório.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Relatórios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Geração de relatórios; seleção de dados; organização e apresentação das informações.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prático de relatório.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Relatórios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Geração de relatórios; seleção de dados; organização e apresentação das informações.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prático de relatório.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Impressão e documentos fiscais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Impressão e geração de documentos fiscais; organização da saída e preparação para impressão.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Impressão e documentos fiscais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Impressão e geração de documentos fiscais; organização da saída e preparação para impressão.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79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Impressão e documentos fiscais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Impressão e geração de documentos fiscais; organização da saída e preparação para impressão.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Impressão e documentos fiscais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Impressão e geração de documentos fiscais; organização da saída e preparação para impressão.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Demonstração +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Disco de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Criação do disco de instalação do programa; preparação e organização dos arquivos necessários.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Oficina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Disco de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Criação do disco de instalação do programa; preparação e organização dos arquivos necessários.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Oficina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Disco de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Criação do disco de instalação do programa; preparação e organização dos arquivos necessários.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Oficina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Disco de instalação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Criação do disco de instalação do programa; preparação e organização dos arquivos necessários.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Oficina prática.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Recursos gráficos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gráfica em ambiente DOS; recursos gráficos e aplicações básicas.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gráfico.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Recursos gráficos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gráfica em ambiente DOS; recursos gráficos e aplicações básicas.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gráfico.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87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Recursos gráficos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gráfica em ambiente DOS; recursos gráficos e aplicações básicas.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gráfico.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88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Recursos gráficos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Programação gráfica em ambiente DOS; recursos gráficos e aplicações básicas.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Laboratório gráfico.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89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Integração do projeto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Integração: banco + SQL + estruturas + modularização + arquivos + relatórios + recursos gráficos.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integrador + acompanhamento.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90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Integração do projeto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Integração: banco + SQL + estruturas + modularização + arquivos + relatórios + recursos gráficos.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integrador + acompanhamento.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91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Integração do projeto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Integração: banco + SQL + estruturas + modularização + arquivos + relatórios + recursos gráficos.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integrador + acompanhamento.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Integração do projeto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Integração: banco + SQL + estruturas + modularização + arquivos + relatórios + recursos gráficos.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Projeto integrador + acompanhamento.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93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Consolidação e avaliação final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Introdução e conceitos fundamentais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geral; finalização/apresentação do projeto; avaliação final escrita e atividade de encerramento.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+ prova final + fechamento.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Consolidação e avaliação final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Exemplos orientados e demonstração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geral; finalização/apresentação do projeto; avaliação final escrita e atividade de encerramento.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+ prova final + fechamento.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95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Consolidação e avaliação final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Atividade prática individual/em grupo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geral; finalização/apresentação do projeto; avaliação final escrita e atividade de encerramento.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+ prova final + fechamento.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96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/>
                <w:sz w:val="12"/>
              </w:rPr>
              <w:t>Consolidação e avaliação final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Fixação, aplicação e verificação da aprendizagem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geral; finalização/apresentação do projeto; avaliação final escrita e atividade de encerramento.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Revisão + prova final + fechamento.</w:t>
            </w:r>
          </w:p>
        </w:tc>
      </w:tr>
    </w:tbl>
    <w:p>
      <w:pPr>
        <w:pStyle w:val="Heading1"/>
      </w:pPr>
      <w:r>
        <w:t>10. Distribuição das 14 horas de atividades não presenciais</w:t>
      </w:r>
    </w:p>
    <w:p>
      <w:pPr>
        <w:pStyle w:val="ListBullet"/>
      </w:pPr>
      <w:r>
        <w:t>Semanas 2–4: 2h — preparação do ambiente e estudo orientado sobre SGBD e conexão.</w:t>
      </w:r>
    </w:p>
    <w:p>
      <w:pPr>
        <w:pStyle w:val="ListBullet"/>
      </w:pPr>
      <w:r>
        <w:t>Semanas 7–10: 3h — exercícios de programação estruturada, vetor, matriz e registro.</w:t>
      </w:r>
    </w:p>
    <w:p>
      <w:pPr>
        <w:pStyle w:val="ListBullet"/>
      </w:pPr>
      <w:r>
        <w:t>Semanas 11–14: 3h — atividades sobre String, modularização e arquivos/textos.</w:t>
      </w:r>
    </w:p>
    <w:p>
      <w:pPr>
        <w:pStyle w:val="ListBullet"/>
      </w:pPr>
      <w:r>
        <w:t>Semanas 15–18: 2h — estudo orientado sobre Cliente/Servidor, backup e recuperação.</w:t>
      </w:r>
    </w:p>
    <w:p>
      <w:pPr>
        <w:pStyle w:val="ListBullet"/>
      </w:pPr>
      <w:r>
        <w:t>Semanas 19–22: 2h — preparação de relatórios, documentos e instalação.</w:t>
      </w:r>
    </w:p>
    <w:p>
      <w:pPr>
        <w:pStyle w:val="ListBullet"/>
      </w:pPr>
      <w:r>
        <w:t>Semanas 23–24: 2h — consolidação e preparação do projeto/avaliação final.</w:t>
      </w:r>
    </w:p>
    <w:p>
      <w:pPr>
        <w:pStyle w:val="Heading1"/>
      </w:pPr>
      <w:r>
        <w:t>11. Projeto integrador — semanas 23 e 24</w:t>
      </w:r>
    </w:p>
    <w:p>
      <w:pPr>
        <w:pStyle w:val="ListBullet"/>
      </w:pPr>
      <w:r>
        <w:t>Organizar um programa que reúna, conforme a viabilidade do ambiente, estruturas de dados, modularização, String, arquivos/textos e conexão com banco.</w:t>
      </w:r>
    </w:p>
    <w:p>
      <w:pPr>
        <w:pStyle w:val="ListBullet"/>
      </w:pPr>
      <w:r>
        <w:t>Aplicar instruções SQL e manipulação de dados.</w:t>
      </w:r>
    </w:p>
    <w:p>
      <w:pPr>
        <w:pStyle w:val="ListBullet"/>
      </w:pPr>
      <w:r>
        <w:t>Incluir geração de relatório e/ou saída para impressão/documento.</w:t>
      </w:r>
    </w:p>
    <w:p>
      <w:pPr>
        <w:pStyle w:val="ListBullet"/>
      </w:pPr>
      <w:r>
        <w:t>Preparar os arquivos necessários à instalação/distribuição do programa.</w:t>
      </w:r>
    </w:p>
    <w:p>
      <w:pPr>
        <w:pStyle w:val="ListBullet"/>
      </w:pPr>
      <w:r>
        <w:t>Utilizar recursos gráficos quando pertinente ao ambiente trabalhado.</w:t>
      </w:r>
    </w:p>
    <w:p>
      <w:pPr>
        <w:pStyle w:val="ListBullet"/>
      </w:pPr>
      <w:r>
        <w:t>Apresentar, testar e revisar o projeto antes do encerramento.</w:t>
      </w:r>
    </w:p>
    <w:p>
      <w:pPr>
        <w:pStyle w:val="Heading1"/>
      </w:pPr>
      <w:r>
        <w:t>12. Bibliografia indicada no Plano de Ensino</w:t>
      </w:r>
    </w:p>
    <w:p>
      <w:pPr>
        <w:pStyle w:val="ListBullet"/>
      </w:pPr>
      <w:r>
        <w:t>ALVES, William Pereira. Linguagem e lógica de programação. São Paulo: Erica, 2014.</w:t>
      </w:r>
    </w:p>
    <w:p>
      <w:pPr>
        <w:pStyle w:val="ListBullet"/>
      </w:pPr>
      <w:r>
        <w:t>CARDOSO, Vírginia M. Linguagem SQL. São Paulo: Saraiva, 2009.</w:t>
      </w:r>
    </w:p>
    <w:p>
      <w:pPr>
        <w:pStyle w:val="ListBullet"/>
      </w:pPr>
      <w:r>
        <w:t>MILANI, Alessandra Maciel Paz Gonçalves et al. Consultas em bancos de dados. Porto Alegre: SAGAH, 2021.</w:t>
      </w:r>
    </w:p>
    <w:p>
      <w:pPr>
        <w:pStyle w:val="ListBullet"/>
      </w:pPr>
      <w:r>
        <w:t>ALVES, William Pereira. Projetos de sistemas Web. São Paulo: Erica, 2019.</w:t>
      </w:r>
    </w:p>
    <w:p>
      <w:pPr>
        <w:pStyle w:val="ListBullet"/>
      </w:pPr>
      <w:r>
        <w:t>GONÇALVEZ, Priscila de Fátima (Org.). Testes de software e gerência de configuração. Porto Alegre: SAGAH, 2019.</w:t>
      </w:r>
    </w:p>
    <w:p>
      <w:pPr>
        <w:pStyle w:val="ListBullet"/>
      </w:pPr>
      <w:r>
        <w:t>JOSÉ, Marcel Fialho; REIS, Bruna de Souza. Projetos gráficos. São Paulo: Erica, 2015.</w:t>
      </w:r>
    </w:p>
    <w:p>
      <w:pPr>
        <w:pStyle w:val="ListBullet"/>
      </w:pPr>
      <w:r>
        <w:t>LEDUR, Cleverson Lopes. Desenvolvimento de sistemas com C. Porto Alegre: SAGAH, 2018.</w:t>
      </w:r>
    </w:p>
    <w:p>
      <w:pPr>
        <w:pStyle w:val="ListBullet"/>
      </w:pPr>
      <w:r>
        <w:t>MARTINS, Juliano Vieira Santos et al. Raciocínio algorítmico. Porto Alegre: SAGAH, 2020.</w:t>
      </w:r>
    </w:p>
    <w:p>
      <w:pPr>
        <w:pStyle w:val="ListBullet"/>
      </w:pPr>
      <w:r>
        <w:t>SIEBEL, Thomas M. Transformação digital. Rio de Janeiro: Alta Books, 2021.</w:t>
      </w:r>
    </w:p>
    <w:p>
      <w:pPr>
        <w:pStyle w:val="ListBullet"/>
      </w:pPr>
      <w:r>
        <w:t>VELLOSO, Fernando de Castro. Informática. Rio de Janeiro: GEN LTC, 2017.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Planejamento — Linguagem de Programação II | 6 meses | 96 aulas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