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F09A" w14:textId="0F0A57A5" w:rsidR="009108E0" w:rsidRDefault="00435E56" w:rsidP="00435E56">
      <w:pPr>
        <w:jc w:val="center"/>
      </w:pPr>
      <w:r>
        <w:rPr>
          <w:noProof/>
        </w:rPr>
        <w:drawing>
          <wp:inline distT="0" distB="0" distL="0" distR="0" wp14:anchorId="3816231D" wp14:editId="6E28CD84">
            <wp:extent cx="2505075" cy="10151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091" cy="10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455" w14:textId="48F2E875" w:rsidR="00D77F5C" w:rsidRDefault="00D77F5C" w:rsidP="00D77F5C">
      <w:pPr>
        <w:pStyle w:val="Heading1"/>
      </w:pPr>
      <w:r>
        <w:t>Spring Cloud</w:t>
      </w:r>
    </w:p>
    <w:p w14:paraId="29CCA15A" w14:textId="03803B5F" w:rsidR="00D77F5C" w:rsidRDefault="00D77F5C" w:rsidP="00435E56">
      <w:pPr>
        <w:jc w:val="center"/>
      </w:pPr>
      <w:r>
        <w:rPr>
          <w:noProof/>
        </w:rPr>
        <w:drawing>
          <wp:inline distT="0" distB="0" distL="0" distR="0" wp14:anchorId="78F1E898" wp14:editId="60E920F9">
            <wp:extent cx="3524250" cy="738087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998" cy="7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F6F" w14:textId="1072048F" w:rsidR="00D77F5C" w:rsidRDefault="00D77F5C" w:rsidP="00435E56">
      <w:pPr>
        <w:jc w:val="center"/>
      </w:pPr>
      <w:r>
        <w:rPr>
          <w:noProof/>
        </w:rPr>
        <w:drawing>
          <wp:inline distT="0" distB="0" distL="0" distR="0" wp14:anchorId="2DEBCF4D" wp14:editId="086471E5">
            <wp:extent cx="4057650" cy="2373324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47" cy="23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956E" w14:textId="6A73B434" w:rsidR="00D77F5C" w:rsidRDefault="00D77F5C" w:rsidP="00435E56">
      <w:pPr>
        <w:jc w:val="center"/>
      </w:pPr>
      <w:r>
        <w:rPr>
          <w:noProof/>
        </w:rPr>
        <w:drawing>
          <wp:inline distT="0" distB="0" distL="0" distR="0" wp14:anchorId="588D8251" wp14:editId="79DC7D32">
            <wp:extent cx="3476625" cy="1046177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021" cy="10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205" w14:textId="1ABBEF76" w:rsidR="00D77F5C" w:rsidRDefault="00D77F5C" w:rsidP="00435E56">
      <w:pPr>
        <w:jc w:val="center"/>
      </w:pPr>
      <w:r>
        <w:rPr>
          <w:noProof/>
        </w:rPr>
        <w:drawing>
          <wp:inline distT="0" distB="0" distL="0" distR="0" wp14:anchorId="2E83E617" wp14:editId="422606DC">
            <wp:extent cx="3771900" cy="1916999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538" cy="19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44EE" w14:textId="3C589E12" w:rsidR="00D77F5C" w:rsidRDefault="00D77F5C" w:rsidP="00435E56">
      <w:pPr>
        <w:jc w:val="center"/>
      </w:pPr>
      <w:r>
        <w:rPr>
          <w:noProof/>
        </w:rPr>
        <w:lastRenderedPageBreak/>
        <w:drawing>
          <wp:inline distT="0" distB="0" distL="0" distR="0" wp14:anchorId="43021E04" wp14:editId="61A970C8">
            <wp:extent cx="3467100" cy="94342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958" cy="9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438" w14:textId="6B9EE8E7" w:rsidR="00D77F5C" w:rsidRDefault="00D77F5C" w:rsidP="00435E56">
      <w:pPr>
        <w:jc w:val="center"/>
      </w:pPr>
      <w:r>
        <w:rPr>
          <w:noProof/>
        </w:rPr>
        <w:drawing>
          <wp:inline distT="0" distB="0" distL="0" distR="0" wp14:anchorId="3B998CCA" wp14:editId="1574DEB2">
            <wp:extent cx="2667000" cy="834928"/>
            <wp:effectExtent l="0" t="0" r="0" b="381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491" cy="8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03E" w14:textId="2DA0F4EF" w:rsidR="000550BF" w:rsidRDefault="000550BF" w:rsidP="00435E56">
      <w:pPr>
        <w:jc w:val="center"/>
      </w:pPr>
      <w:r>
        <w:rPr>
          <w:noProof/>
        </w:rPr>
        <w:drawing>
          <wp:inline distT="0" distB="0" distL="0" distR="0" wp14:anchorId="5E6BBBB0" wp14:editId="3635410A">
            <wp:extent cx="3171825" cy="2640859"/>
            <wp:effectExtent l="0" t="0" r="0" b="762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893" cy="26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30D8" w14:textId="5E22242A" w:rsidR="009108E0" w:rsidRDefault="009108E0" w:rsidP="009108E0">
      <w:pPr>
        <w:pStyle w:val="ListParagraph"/>
        <w:numPr>
          <w:ilvl w:val="0"/>
          <w:numId w:val="1"/>
        </w:numPr>
      </w:pPr>
      <w:r w:rsidRPr="009108E0">
        <w:rPr>
          <w:b/>
          <w:bCs/>
          <w:highlight w:val="yellow"/>
        </w:rPr>
        <w:t>Spring Cloud LoadBalancer</w:t>
      </w:r>
      <w:r w:rsidRPr="009108E0">
        <w:rPr>
          <w:highlight w:val="yellow"/>
        </w:rPr>
        <w:t xml:space="preserve"> </w:t>
      </w:r>
      <w:r>
        <w:t>ao invés do Ribbon</w:t>
      </w:r>
    </w:p>
    <w:p w14:paraId="5ED2538C" w14:textId="27A94F27" w:rsidR="009108E0" w:rsidRPr="009108E0" w:rsidRDefault="009108E0" w:rsidP="009108E0">
      <w:pPr>
        <w:pStyle w:val="ListParagraph"/>
        <w:numPr>
          <w:ilvl w:val="0"/>
          <w:numId w:val="1"/>
        </w:numPr>
        <w:rPr>
          <w:lang w:val="en-US"/>
        </w:rPr>
      </w:pPr>
      <w:r w:rsidRPr="009108E0">
        <w:rPr>
          <w:b/>
          <w:bCs/>
          <w:highlight w:val="yellow"/>
          <w:lang w:val="en-US"/>
        </w:rPr>
        <w:t>Spring Cloud Gateway</w:t>
      </w:r>
      <w:r w:rsidRPr="009108E0">
        <w:rPr>
          <w:highlight w:val="yellow"/>
          <w:lang w:val="en-US"/>
        </w:rPr>
        <w:t xml:space="preserve"> </w:t>
      </w:r>
      <w:r w:rsidRPr="009108E0">
        <w:rPr>
          <w:lang w:val="en-US"/>
        </w:rPr>
        <w:t>ao invés do Zuul</w:t>
      </w:r>
    </w:p>
    <w:p w14:paraId="254E4038" w14:textId="49EBDFB7" w:rsidR="009108E0" w:rsidRDefault="009108E0" w:rsidP="009108E0">
      <w:pPr>
        <w:pStyle w:val="ListParagraph"/>
        <w:numPr>
          <w:ilvl w:val="0"/>
          <w:numId w:val="1"/>
        </w:numPr>
        <w:rPr>
          <w:lang w:val="en-US"/>
        </w:rPr>
      </w:pPr>
      <w:r w:rsidRPr="009108E0">
        <w:rPr>
          <w:b/>
          <w:bCs/>
          <w:highlight w:val="yellow"/>
          <w:lang w:val="en-US"/>
        </w:rPr>
        <w:t>Resilience4j</w:t>
      </w:r>
      <w:r w:rsidRPr="009108E0">
        <w:rPr>
          <w:highlight w:val="yellow"/>
          <w:lang w:val="en-US"/>
        </w:rPr>
        <w:t xml:space="preserve"> </w:t>
      </w:r>
      <w:r w:rsidRPr="009108E0">
        <w:rPr>
          <w:lang w:val="en-US"/>
        </w:rPr>
        <w:t>ao invés do Hystrix</w:t>
      </w:r>
    </w:p>
    <w:p w14:paraId="78F256BA" w14:textId="1125AE5F" w:rsidR="00BB500C" w:rsidRDefault="00BB500C" w:rsidP="00BB500C">
      <w:pPr>
        <w:pStyle w:val="ListParagraph"/>
        <w:rPr>
          <w:b/>
          <w:bCs/>
          <w:lang w:val="en-US"/>
        </w:rPr>
      </w:pPr>
    </w:p>
    <w:p w14:paraId="6D9F2995" w14:textId="0E0B2661" w:rsidR="00BB500C" w:rsidRDefault="00BB500C" w:rsidP="00BB500C">
      <w:pPr>
        <w:pStyle w:val="ListParagraph"/>
        <w:rPr>
          <w:b/>
          <w:bCs/>
          <w:lang w:val="en-US"/>
        </w:rPr>
      </w:pPr>
    </w:p>
    <w:p w14:paraId="5CCC046B" w14:textId="7756C9E0" w:rsidR="00BB500C" w:rsidRDefault="00BB500C" w:rsidP="00BB500C">
      <w:pPr>
        <w:pStyle w:val="Heading1"/>
        <w:rPr>
          <w:lang w:val="en-US"/>
        </w:rPr>
      </w:pPr>
      <w:r>
        <w:rPr>
          <w:lang w:val="en-US"/>
        </w:rPr>
        <w:t>Resumo</w:t>
      </w:r>
    </w:p>
    <w:p w14:paraId="578B827F" w14:textId="1E1A202D" w:rsidR="00BB500C" w:rsidRDefault="00BB500C" w:rsidP="00BB500C">
      <w:pPr>
        <w:rPr>
          <w:lang w:val="en-US"/>
        </w:rPr>
      </w:pPr>
    </w:p>
    <w:p w14:paraId="6B51103F" w14:textId="1E948449" w:rsidR="00BB500C" w:rsidRDefault="00BB500C" w:rsidP="00BB500C">
      <w:r w:rsidRPr="00BB500C">
        <w:t>Spring Cloud Config -&gt; centraliza as configuraçõ</w:t>
      </w:r>
      <w:r>
        <w:t>es a partir de um repositório no Git</w:t>
      </w:r>
    </w:p>
    <w:p w14:paraId="42A3A27C" w14:textId="51F6D42F" w:rsidR="00BB500C" w:rsidRDefault="00BB500C" w:rsidP="00BB500C">
      <w:r>
        <w:t>LoadBalancer -&gt; Faz as requisições em todas as instâncias ativas</w:t>
      </w:r>
    </w:p>
    <w:p w14:paraId="0536FB6D" w14:textId="1854B752" w:rsidR="00BB500C" w:rsidRDefault="00BB500C" w:rsidP="00BB500C">
      <w:r>
        <w:t>Gateway -&gt; centraliza as requisições e a autenticação. Também é possível fazer loggs das requisições, filtrar os requests e os responses, redirecionar.</w:t>
      </w:r>
    </w:p>
    <w:p w14:paraId="050975DF" w14:textId="086B0085" w:rsidR="00BB500C" w:rsidRPr="00BB500C" w:rsidRDefault="00BB500C" w:rsidP="00BB500C">
      <w:r>
        <w:t>CircuitBreaker -&gt; Com o resilience4j é possível fazer @Retry nas requisições a cada tantos segundos , é possível também interromper totalmente as requisições com o @CircuitBreaker e ir direto para o fallback, e configurar o tempo de espera para tentar uma nova requisição. @RateLimiter para limitar o máximo de requisições em tantos segundos</w:t>
      </w:r>
      <w:r w:rsidR="00BD494A">
        <w:t>. @Bulkhead para limitar chamadas simultâneas</w:t>
      </w:r>
    </w:p>
    <w:sectPr w:rsidR="00BB500C" w:rsidRPr="00BB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1CCA"/>
    <w:multiLevelType w:val="hybridMultilevel"/>
    <w:tmpl w:val="3B742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FFF"/>
    <w:rsid w:val="000550BF"/>
    <w:rsid w:val="00240139"/>
    <w:rsid w:val="00435E56"/>
    <w:rsid w:val="006756FF"/>
    <w:rsid w:val="009108E0"/>
    <w:rsid w:val="00BB500C"/>
    <w:rsid w:val="00BD494A"/>
    <w:rsid w:val="00D77F5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9860"/>
  <w15:docId w15:val="{612EF37D-F6C7-40D9-8B21-71308CA5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 - RDM</dc:creator>
  <cp:keywords/>
  <dc:description/>
  <cp:lastModifiedBy>Raphael de Mello - RDM</cp:lastModifiedBy>
  <cp:revision>2</cp:revision>
  <dcterms:created xsi:type="dcterms:W3CDTF">2022-01-07T18:28:00Z</dcterms:created>
  <dcterms:modified xsi:type="dcterms:W3CDTF">2022-01-11T13:30:00Z</dcterms:modified>
</cp:coreProperties>
</file>