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17796" w14:textId="62C079D5" w:rsidR="009B0C45" w:rsidRDefault="009B0C45" w:rsidP="009B0C45">
      <w:pPr>
        <w:pStyle w:val="Ttulo1"/>
      </w:pPr>
      <w:r>
        <w:t>Tópicos, Partições e Offsets</w:t>
      </w:r>
    </w:p>
    <w:p w14:paraId="00E187CF" w14:textId="717BB79B" w:rsidR="00857178" w:rsidRDefault="006A0000">
      <w:r>
        <w:rPr>
          <w:noProof/>
        </w:rPr>
        <w:drawing>
          <wp:inline distT="0" distB="0" distL="0" distR="0" wp14:anchorId="5C8CEB24" wp14:editId="17D41CF4">
            <wp:extent cx="4933950" cy="2462914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8971" cy="24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A3D4" w14:textId="7CE6E822" w:rsidR="009B0C45" w:rsidRDefault="009B0C45" w:rsidP="009B0C45">
      <w:pPr>
        <w:pStyle w:val="Ttulo1"/>
      </w:pPr>
      <w:r>
        <w:t>Produtores</w:t>
      </w:r>
      <w:r w:rsidR="00A85797">
        <w:t>,</w:t>
      </w:r>
      <w:r>
        <w:t xml:space="preserve"> Keys</w:t>
      </w:r>
      <w:r w:rsidR="00A85797">
        <w:t xml:space="preserve"> e Serialização</w:t>
      </w:r>
    </w:p>
    <w:p w14:paraId="7A611031" w14:textId="6B9A5DE9" w:rsidR="00F26A0C" w:rsidRDefault="00F26A0C">
      <w:r>
        <w:rPr>
          <w:noProof/>
        </w:rPr>
        <w:drawing>
          <wp:inline distT="0" distB="0" distL="0" distR="0" wp14:anchorId="7924DA7F" wp14:editId="1B55F020">
            <wp:extent cx="4981575" cy="2723933"/>
            <wp:effectExtent l="0" t="0" r="0" b="635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7253" cy="272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932E" w14:textId="0D442BDC" w:rsidR="00F26A0C" w:rsidRDefault="00F26A0C">
      <w:r>
        <w:rPr>
          <w:noProof/>
        </w:rPr>
        <w:drawing>
          <wp:inline distT="0" distB="0" distL="0" distR="0" wp14:anchorId="59A3A427" wp14:editId="2DEEE318">
            <wp:extent cx="5019675" cy="2627892"/>
            <wp:effectExtent l="0" t="0" r="0" b="127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4483" cy="263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5604" w14:textId="4C9EA4D2" w:rsidR="00F26A0C" w:rsidRDefault="00F26A0C">
      <w:r>
        <w:rPr>
          <w:noProof/>
        </w:rPr>
        <w:lastRenderedPageBreak/>
        <w:drawing>
          <wp:inline distT="0" distB="0" distL="0" distR="0" wp14:anchorId="6C6BD363" wp14:editId="2641FD49">
            <wp:extent cx="5400040" cy="2660015"/>
            <wp:effectExtent l="0" t="0" r="0" b="6985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FB2E" w14:textId="0976EEA7" w:rsidR="00F26A0C" w:rsidRDefault="00F26A0C">
      <w:r>
        <w:t>É o Produtor que vai decidir para qual partition a mensagem irá.</w:t>
      </w:r>
      <w:r w:rsidR="009B0C45">
        <w:t xml:space="preserve"> Se a mensagem conter uma key, o Produtor passará essa key pelo processo de hashing (imagem acima) para determinar a partição, dessa forma garantindo que as mensagens que possuírem essa key sempre caiam na mesma partição.</w:t>
      </w:r>
    </w:p>
    <w:p w14:paraId="0A2ABEB9" w14:textId="0646B0FC" w:rsidR="00A85797" w:rsidRDefault="00A85797" w:rsidP="00A85797">
      <w:pPr>
        <w:pStyle w:val="Ttulo1"/>
      </w:pPr>
      <w:r>
        <w:t>Consumidores e Deserialização</w:t>
      </w:r>
    </w:p>
    <w:p w14:paraId="6100739C" w14:textId="4C9F6259" w:rsidR="00205C19" w:rsidRDefault="00205C19" w:rsidP="00205C19">
      <w:r>
        <w:rPr>
          <w:noProof/>
        </w:rPr>
        <w:drawing>
          <wp:inline distT="0" distB="0" distL="0" distR="0" wp14:anchorId="36DAA755" wp14:editId="0C60F461">
            <wp:extent cx="5038725" cy="2658603"/>
            <wp:effectExtent l="0" t="0" r="0" b="8890"/>
            <wp:docPr id="5" name="Imagem 5" descr="Diagrama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, Text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7390" cy="26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E021" w14:textId="1A747213" w:rsidR="00205C19" w:rsidRDefault="00205C19" w:rsidP="00205C19">
      <w:r>
        <w:rPr>
          <w:noProof/>
        </w:rPr>
        <w:lastRenderedPageBreak/>
        <w:drawing>
          <wp:inline distT="0" distB="0" distL="0" distR="0" wp14:anchorId="572ED9AF" wp14:editId="269F5288">
            <wp:extent cx="5114925" cy="2610994"/>
            <wp:effectExtent l="0" t="0" r="0" b="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167" cy="261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02F8" w14:textId="019A5259" w:rsidR="00205C19" w:rsidRDefault="00205C19" w:rsidP="00205C19">
      <w:pPr>
        <w:pStyle w:val="Ttulo1"/>
      </w:pPr>
      <w:r>
        <w:t>Consumer Groups and Offsets</w:t>
      </w:r>
    </w:p>
    <w:p w14:paraId="1855D7DB" w14:textId="0B2B4DD8" w:rsidR="00205C19" w:rsidRDefault="000323AE" w:rsidP="00205C19">
      <w:r>
        <w:rPr>
          <w:noProof/>
        </w:rPr>
        <w:drawing>
          <wp:inline distT="0" distB="0" distL="0" distR="0" wp14:anchorId="1BEE280B" wp14:editId="0C27EBB5">
            <wp:extent cx="5114925" cy="2386043"/>
            <wp:effectExtent l="0" t="0" r="0" b="0"/>
            <wp:docPr id="7" name="Imagem 7" descr="Diagrama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, Teams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538" cy="238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FBA9" w14:textId="68C8AB41" w:rsidR="000323AE" w:rsidRDefault="000323AE" w:rsidP="00205C19">
      <w:r>
        <w:rPr>
          <w:noProof/>
        </w:rPr>
        <w:drawing>
          <wp:inline distT="0" distB="0" distL="0" distR="0" wp14:anchorId="5C1690D7" wp14:editId="1A5B1EEC">
            <wp:extent cx="5114925" cy="2879852"/>
            <wp:effectExtent l="0" t="0" r="0" b="0"/>
            <wp:docPr id="8" name="Imagem 8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9218" cy="288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C5A9" w14:textId="64526682" w:rsidR="000323AE" w:rsidRPr="00205C19" w:rsidRDefault="000323AE" w:rsidP="00205C19">
      <w:r>
        <w:rPr>
          <w:noProof/>
        </w:rPr>
        <w:lastRenderedPageBreak/>
        <w:drawing>
          <wp:inline distT="0" distB="0" distL="0" distR="0" wp14:anchorId="4833708D" wp14:editId="71E53C29">
            <wp:extent cx="4933950" cy="2694410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9424" cy="269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35AF" w14:textId="1BDE0D38" w:rsidR="00205C19" w:rsidRDefault="00D86C7E" w:rsidP="00D86C7E">
      <w:pPr>
        <w:pStyle w:val="Ttulo1"/>
      </w:pPr>
      <w:r>
        <w:t>Brokers e Tópicos</w:t>
      </w:r>
    </w:p>
    <w:p w14:paraId="30ADD28B" w14:textId="56D7D536" w:rsidR="00D86C7E" w:rsidRDefault="00D86C7E" w:rsidP="00D86C7E">
      <w:r>
        <w:rPr>
          <w:noProof/>
        </w:rPr>
        <w:drawing>
          <wp:inline distT="0" distB="0" distL="0" distR="0" wp14:anchorId="383F5A26" wp14:editId="7E38746F">
            <wp:extent cx="5400040" cy="2807970"/>
            <wp:effectExtent l="0" t="0" r="0" b="0"/>
            <wp:docPr id="10" name="Imagem 10" descr="Interface gráfica do usuário, Diagrama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Diagrama, Texto, Aplicativo, Teams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6171" w14:textId="73057031" w:rsidR="00D86C7E" w:rsidRDefault="00D86C7E" w:rsidP="00D86C7E">
      <w:r>
        <w:rPr>
          <w:noProof/>
        </w:rPr>
        <w:drawing>
          <wp:inline distT="0" distB="0" distL="0" distR="0" wp14:anchorId="18EEE922" wp14:editId="07B77A5E">
            <wp:extent cx="5400040" cy="2760345"/>
            <wp:effectExtent l="0" t="0" r="0" b="1905"/>
            <wp:docPr id="11" name="Imagem 11" descr="Interface gráfica do usuário, Diagrama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Diagrama, Aplicativo, Team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F413" w14:textId="36DFF33E" w:rsidR="00D460F5" w:rsidRPr="00D86C7E" w:rsidRDefault="00D460F5" w:rsidP="00D86C7E">
      <w:r>
        <w:rPr>
          <w:noProof/>
        </w:rPr>
        <w:lastRenderedPageBreak/>
        <w:drawing>
          <wp:inline distT="0" distB="0" distL="0" distR="0" wp14:anchorId="48835CE7" wp14:editId="44667D3B">
            <wp:extent cx="5400040" cy="2986405"/>
            <wp:effectExtent l="0" t="0" r="0" b="4445"/>
            <wp:docPr id="12" name="Imagem 12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0F5" w:rsidRPr="00D86C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65D6C"/>
    <w:multiLevelType w:val="hybridMultilevel"/>
    <w:tmpl w:val="883E317A"/>
    <w:lvl w:ilvl="0" w:tplc="CDF00D8E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2565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9D"/>
    <w:rsid w:val="000323AE"/>
    <w:rsid w:val="00057A72"/>
    <w:rsid w:val="001B7E9A"/>
    <w:rsid w:val="00205C19"/>
    <w:rsid w:val="0022609D"/>
    <w:rsid w:val="006A0000"/>
    <w:rsid w:val="009B0C45"/>
    <w:rsid w:val="00A85797"/>
    <w:rsid w:val="00D460F5"/>
    <w:rsid w:val="00D86C7E"/>
    <w:rsid w:val="00F26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C08AB"/>
  <w15:chartTrackingRefBased/>
  <w15:docId w15:val="{F4001EAD-B93E-424E-ADAB-B620FD678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B0C45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B0C45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69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de Mello</dc:creator>
  <cp:keywords/>
  <dc:description/>
  <cp:lastModifiedBy>Raphael de Mello</cp:lastModifiedBy>
  <cp:revision>5</cp:revision>
  <dcterms:created xsi:type="dcterms:W3CDTF">2022-10-12T12:43:00Z</dcterms:created>
  <dcterms:modified xsi:type="dcterms:W3CDTF">2022-10-12T14:18:00Z</dcterms:modified>
</cp:coreProperties>
</file>