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A15D86" w14:textId="6CE0F5E5" w:rsidR="00E65A47" w:rsidRPr="009053DF" w:rsidRDefault="00FA75CA" w:rsidP="00FA75CA">
      <w:pPr>
        <w:jc w:val="center"/>
        <w:rPr>
          <w:rFonts w:ascii="Times New Roman" w:hAnsi="Times New Roman" w:cs="Times New Roman"/>
        </w:rPr>
      </w:pPr>
      <w:r w:rsidRPr="009053DF">
        <w:rPr>
          <w:rFonts w:ascii="Times New Roman" w:hAnsi="Times New Roman" w:cs="Times New Roman"/>
        </w:rPr>
        <w:t>Predicting Acceptance to Graduate School</w:t>
      </w:r>
      <w:r w:rsidR="004A7D9B" w:rsidRPr="009053DF">
        <w:rPr>
          <w:rFonts w:ascii="Times New Roman" w:hAnsi="Times New Roman" w:cs="Times New Roman"/>
        </w:rPr>
        <w:t xml:space="preserve"> Based on Test Scores and GPA</w:t>
      </w:r>
    </w:p>
    <w:p w14:paraId="578DBFD6" w14:textId="77777777" w:rsidR="00FA75CA" w:rsidRPr="009053DF" w:rsidRDefault="00FA75CA" w:rsidP="00FA75CA">
      <w:pPr>
        <w:jc w:val="center"/>
        <w:rPr>
          <w:rFonts w:ascii="Times New Roman" w:hAnsi="Times New Roman" w:cs="Times New Roman"/>
        </w:rPr>
      </w:pPr>
    </w:p>
    <w:p w14:paraId="74054CA1" w14:textId="77777777" w:rsidR="00FA75CA" w:rsidRPr="009053DF" w:rsidRDefault="00FA75CA" w:rsidP="00FA75CA">
      <w:pPr>
        <w:jc w:val="center"/>
        <w:rPr>
          <w:rFonts w:ascii="Times New Roman" w:hAnsi="Times New Roman" w:cs="Times New Roman"/>
        </w:rPr>
      </w:pPr>
      <w:proofErr w:type="spellStart"/>
      <w:r w:rsidRPr="009053DF">
        <w:rPr>
          <w:rFonts w:ascii="Times New Roman" w:hAnsi="Times New Roman" w:cs="Times New Roman"/>
        </w:rPr>
        <w:t>Minkyu</w:t>
      </w:r>
      <w:proofErr w:type="spellEnd"/>
      <w:r w:rsidRPr="009053DF">
        <w:rPr>
          <w:rFonts w:ascii="Times New Roman" w:hAnsi="Times New Roman" w:cs="Times New Roman"/>
        </w:rPr>
        <w:t xml:space="preserve"> Lee</w:t>
      </w:r>
    </w:p>
    <w:p w14:paraId="0A59BF2B" w14:textId="77777777" w:rsidR="00FA75CA" w:rsidRPr="009053DF" w:rsidRDefault="00FA75CA" w:rsidP="00FA75CA">
      <w:pPr>
        <w:rPr>
          <w:rFonts w:ascii="Times New Roman" w:hAnsi="Times New Roman" w:cs="Times New Roman"/>
        </w:rPr>
      </w:pPr>
    </w:p>
    <w:p w14:paraId="30077FB5" w14:textId="5EAE85DD" w:rsidR="00FA75CA" w:rsidRPr="009053DF" w:rsidRDefault="004A7D9B" w:rsidP="004A7D9B">
      <w:pPr>
        <w:rPr>
          <w:rFonts w:ascii="Times New Roman" w:hAnsi="Times New Roman" w:cs="Times New Roman"/>
          <w:b/>
        </w:rPr>
      </w:pPr>
      <w:r w:rsidRPr="009053DF">
        <w:rPr>
          <w:rFonts w:ascii="Times New Roman" w:hAnsi="Times New Roman" w:cs="Times New Roman"/>
          <w:b/>
        </w:rPr>
        <w:t>Introduction</w:t>
      </w:r>
    </w:p>
    <w:p w14:paraId="346F83DE" w14:textId="77777777" w:rsidR="00B623E8" w:rsidRPr="009053DF" w:rsidRDefault="004A7D9B" w:rsidP="004A7D9B">
      <w:pPr>
        <w:rPr>
          <w:rFonts w:ascii="Times New Roman" w:hAnsi="Times New Roman" w:cs="Times New Roman"/>
        </w:rPr>
      </w:pPr>
      <w:r w:rsidRPr="009053DF">
        <w:rPr>
          <w:rFonts w:ascii="Times New Roman" w:hAnsi="Times New Roman" w:cs="Times New Roman"/>
        </w:rPr>
        <w:t xml:space="preserve">Graduate School </w:t>
      </w:r>
      <w:r w:rsidR="008A4699" w:rsidRPr="009053DF">
        <w:rPr>
          <w:rFonts w:ascii="Times New Roman" w:hAnsi="Times New Roman" w:cs="Times New Roman"/>
        </w:rPr>
        <w:t xml:space="preserve">is an opportunity and privilege to enhance individuals’ knowledge, experience, and resume. </w:t>
      </w:r>
      <w:r w:rsidR="00B623E8" w:rsidRPr="009053DF">
        <w:rPr>
          <w:rFonts w:ascii="Times New Roman" w:hAnsi="Times New Roman" w:cs="Times New Roman"/>
        </w:rPr>
        <w:t>However, individuals most possess certain skills to be admitted into different skills. Some requirements are GRE, TOEFL, and undergraduate GPA to assess the students’ capabilities and potential.</w:t>
      </w:r>
    </w:p>
    <w:p w14:paraId="18639712" w14:textId="77777777" w:rsidR="00B623E8" w:rsidRPr="009053DF" w:rsidRDefault="00B623E8" w:rsidP="004A7D9B">
      <w:pPr>
        <w:rPr>
          <w:rFonts w:ascii="Times New Roman" w:hAnsi="Times New Roman" w:cs="Times New Roman"/>
        </w:rPr>
      </w:pPr>
    </w:p>
    <w:p w14:paraId="68525D21" w14:textId="418009FD" w:rsidR="004A7D9B" w:rsidRPr="009053DF" w:rsidRDefault="00B623E8" w:rsidP="004A7D9B">
      <w:pPr>
        <w:rPr>
          <w:rFonts w:ascii="Times New Roman" w:hAnsi="Times New Roman" w:cs="Times New Roman"/>
        </w:rPr>
      </w:pPr>
      <w:r w:rsidRPr="009053DF">
        <w:rPr>
          <w:rFonts w:ascii="Times New Roman" w:hAnsi="Times New Roman" w:cs="Times New Roman"/>
        </w:rPr>
        <w:t>This project will analyze the correlation between these scores and the chance of admittance into graduate schools. By training the model based on the collected data, it will provide a speculation and prediction of one’s admittance to a graduate school.</w:t>
      </w:r>
    </w:p>
    <w:p w14:paraId="3FA7558C" w14:textId="77777777" w:rsidR="00B623E8" w:rsidRPr="009053DF" w:rsidRDefault="00B623E8" w:rsidP="004A7D9B">
      <w:pPr>
        <w:rPr>
          <w:rFonts w:ascii="Times New Roman" w:hAnsi="Times New Roman" w:cs="Times New Roman"/>
        </w:rPr>
      </w:pPr>
    </w:p>
    <w:p w14:paraId="680C0F1E" w14:textId="396B7ED6" w:rsidR="00B623E8" w:rsidRPr="009053DF" w:rsidRDefault="00B623E8" w:rsidP="004A7D9B">
      <w:pPr>
        <w:rPr>
          <w:rFonts w:ascii="Times New Roman" w:hAnsi="Times New Roman" w:cs="Times New Roman"/>
        </w:rPr>
      </w:pPr>
      <w:r w:rsidRPr="009053DF">
        <w:rPr>
          <w:rFonts w:ascii="Times New Roman" w:hAnsi="Times New Roman" w:cs="Times New Roman"/>
        </w:rPr>
        <w:t xml:space="preserve">This project will </w:t>
      </w:r>
      <w:proofErr w:type="gramStart"/>
      <w:r w:rsidRPr="009053DF">
        <w:rPr>
          <w:rFonts w:ascii="Times New Roman" w:hAnsi="Times New Roman" w:cs="Times New Roman"/>
        </w:rPr>
        <w:t>interests</w:t>
      </w:r>
      <w:proofErr w:type="gramEnd"/>
      <w:r w:rsidRPr="009053DF">
        <w:rPr>
          <w:rFonts w:ascii="Times New Roman" w:hAnsi="Times New Roman" w:cs="Times New Roman"/>
        </w:rPr>
        <w:t xml:space="preserve"> and benefit students looking to assess their levels.</w:t>
      </w:r>
    </w:p>
    <w:p w14:paraId="669691FD" w14:textId="77777777" w:rsidR="00B623E8" w:rsidRPr="009053DF" w:rsidRDefault="00B623E8" w:rsidP="004A7D9B">
      <w:pPr>
        <w:rPr>
          <w:rFonts w:ascii="Times New Roman" w:hAnsi="Times New Roman" w:cs="Times New Roman"/>
        </w:rPr>
      </w:pPr>
    </w:p>
    <w:p w14:paraId="6BEDAF1B" w14:textId="511DB212" w:rsidR="00B623E8" w:rsidRPr="009053DF" w:rsidRDefault="00B623E8" w:rsidP="004A7D9B">
      <w:pPr>
        <w:rPr>
          <w:rFonts w:ascii="Times New Roman" w:hAnsi="Times New Roman" w:cs="Times New Roman"/>
        </w:rPr>
      </w:pPr>
      <w:r w:rsidRPr="009053DF">
        <w:rPr>
          <w:rFonts w:ascii="Times New Roman" w:hAnsi="Times New Roman" w:cs="Times New Roman"/>
          <w:b/>
        </w:rPr>
        <w:t xml:space="preserve">Data Acquisition </w:t>
      </w:r>
    </w:p>
    <w:p w14:paraId="1F0A4483" w14:textId="43994C4E" w:rsidR="000B08A2" w:rsidRPr="009053DF" w:rsidRDefault="00B623E8" w:rsidP="00B623E8">
      <w:pPr>
        <w:rPr>
          <w:rFonts w:ascii="Times New Roman" w:eastAsia="Times New Roman" w:hAnsi="Times New Roman" w:cs="Times New Roman"/>
        </w:rPr>
      </w:pPr>
      <w:r w:rsidRPr="009053DF">
        <w:rPr>
          <w:rFonts w:ascii="Times New Roman" w:hAnsi="Times New Roman" w:cs="Times New Roman"/>
        </w:rPr>
        <w:t xml:space="preserve">The data used for this project was from </w:t>
      </w:r>
      <w:hyperlink r:id="rId5" w:history="1">
        <w:r w:rsidRPr="009053DF">
          <w:rPr>
            <w:rFonts w:ascii="Times New Roman" w:eastAsia="Times New Roman" w:hAnsi="Times New Roman" w:cs="Times New Roman"/>
            <w:color w:val="0000FF"/>
            <w:u w:val="single"/>
          </w:rPr>
          <w:t>https://www.kaggle.com/mohansacharya/graduate-admissions</w:t>
        </w:r>
      </w:hyperlink>
      <w:r w:rsidRPr="009053DF">
        <w:rPr>
          <w:rFonts w:ascii="Times New Roman" w:eastAsia="Times New Roman" w:hAnsi="Times New Roman" w:cs="Times New Roman"/>
        </w:rPr>
        <w:t xml:space="preserve">, compiled by Mohan S Acharya. </w:t>
      </w:r>
      <w:r w:rsidR="00F32E4C" w:rsidRPr="009053DF">
        <w:rPr>
          <w:rFonts w:ascii="Times New Roman" w:eastAsia="Times New Roman" w:hAnsi="Times New Roman" w:cs="Times New Roman"/>
        </w:rPr>
        <w:t xml:space="preserve">The data contains the GRE Score, TOEFL Score, university rating, statement of purpose, letter of recommendation, cumulative GPA, research, and chance of admittance for 400 students. </w:t>
      </w:r>
      <w:r w:rsidR="000B08A2" w:rsidRPr="009053DF">
        <w:rPr>
          <w:rFonts w:ascii="Times New Roman" w:eastAsia="Times New Roman" w:hAnsi="Times New Roman" w:cs="Times New Roman"/>
        </w:rPr>
        <w:t xml:space="preserve">Initially, when imported, the </w:t>
      </w:r>
      <w:proofErr w:type="spellStart"/>
      <w:r w:rsidR="000B08A2" w:rsidRPr="009053DF">
        <w:rPr>
          <w:rFonts w:ascii="Times New Roman" w:eastAsia="Times New Roman" w:hAnsi="Times New Roman" w:cs="Times New Roman"/>
        </w:rPr>
        <w:t>dataframe</w:t>
      </w:r>
      <w:proofErr w:type="spellEnd"/>
      <w:r w:rsidR="000B08A2" w:rsidRPr="009053DF">
        <w:rPr>
          <w:rFonts w:ascii="Times New Roman" w:eastAsia="Times New Roman" w:hAnsi="Times New Roman" w:cs="Times New Roman"/>
        </w:rPr>
        <w:t xml:space="preserve"> looked like this:</w:t>
      </w:r>
    </w:p>
    <w:p w14:paraId="6B112F2A" w14:textId="5DEC0B1D" w:rsidR="000B08A2" w:rsidRPr="009053DF" w:rsidRDefault="000B08A2" w:rsidP="00B623E8">
      <w:pPr>
        <w:rPr>
          <w:rFonts w:ascii="Times New Roman" w:eastAsia="Times New Roman" w:hAnsi="Times New Roman" w:cs="Times New Roman"/>
        </w:rPr>
      </w:pPr>
      <w:r w:rsidRPr="009053DF">
        <w:rPr>
          <w:rFonts w:ascii="Times New Roman" w:eastAsia="Times New Roman" w:hAnsi="Times New Roman" w:cs="Times New Roman"/>
          <w:noProof/>
        </w:rPr>
        <w:drawing>
          <wp:inline distT="0" distB="0" distL="0" distR="0" wp14:anchorId="1D0F623D" wp14:editId="47F6B0DE">
            <wp:extent cx="5727700" cy="1562100"/>
            <wp:effectExtent l="0" t="0" r="12700" b="12700"/>
            <wp:docPr id="1" name="Picture 1" descr="../Desktop/Screen%20Shot%202019-06-03%20at%201.58.0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9-06-03%20at%201.58.07%20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1562100"/>
                    </a:xfrm>
                    <a:prstGeom prst="rect">
                      <a:avLst/>
                    </a:prstGeom>
                    <a:noFill/>
                    <a:ln>
                      <a:noFill/>
                    </a:ln>
                  </pic:spPr>
                </pic:pic>
              </a:graphicData>
            </a:graphic>
          </wp:inline>
        </w:drawing>
      </w:r>
    </w:p>
    <w:p w14:paraId="437348E7" w14:textId="77777777" w:rsidR="000B08A2" w:rsidRPr="009053DF" w:rsidRDefault="000B08A2" w:rsidP="00B623E8">
      <w:pPr>
        <w:rPr>
          <w:rFonts w:ascii="Times New Roman" w:eastAsia="Times New Roman" w:hAnsi="Times New Roman" w:cs="Times New Roman"/>
        </w:rPr>
      </w:pPr>
    </w:p>
    <w:p w14:paraId="5AF4F03D" w14:textId="6B7FB5F2" w:rsidR="00B623E8" w:rsidRPr="009053DF" w:rsidRDefault="00F32E4C" w:rsidP="00B623E8">
      <w:pPr>
        <w:rPr>
          <w:rFonts w:ascii="Times New Roman" w:eastAsia="Times New Roman" w:hAnsi="Times New Roman" w:cs="Times New Roman"/>
        </w:rPr>
      </w:pPr>
      <w:proofErr w:type="gramStart"/>
      <w:r w:rsidRPr="009053DF">
        <w:rPr>
          <w:rFonts w:ascii="Times New Roman" w:eastAsia="Times New Roman" w:hAnsi="Times New Roman" w:cs="Times New Roman"/>
        </w:rPr>
        <w:t>For the purpose of</w:t>
      </w:r>
      <w:proofErr w:type="gramEnd"/>
      <w:r w:rsidRPr="009053DF">
        <w:rPr>
          <w:rFonts w:ascii="Times New Roman" w:eastAsia="Times New Roman" w:hAnsi="Times New Roman" w:cs="Times New Roman"/>
        </w:rPr>
        <w:t xml:space="preserve"> this project, only the columns GRE score, TOEFL score, cumulative GPA, and chance of admittance was kept. </w:t>
      </w:r>
      <w:r w:rsidR="00830FD9" w:rsidRPr="009053DF">
        <w:rPr>
          <w:rFonts w:ascii="Times New Roman" w:eastAsia="Times New Roman" w:hAnsi="Times New Roman" w:cs="Times New Roman"/>
        </w:rPr>
        <w:t>Cumulative GPA is out of 10, the chance of admittance is a percentage, GRE Score is out of 340, and TOEFL score is out of 120.</w:t>
      </w:r>
    </w:p>
    <w:p w14:paraId="7B454BF4" w14:textId="2C7FD3AA" w:rsidR="00B623E8" w:rsidRPr="009053DF" w:rsidRDefault="00B623E8" w:rsidP="004A7D9B">
      <w:pPr>
        <w:rPr>
          <w:rFonts w:ascii="Times New Roman" w:hAnsi="Times New Roman" w:cs="Times New Roman"/>
        </w:rPr>
      </w:pPr>
    </w:p>
    <w:p w14:paraId="7EA8F8DA" w14:textId="697CB623" w:rsidR="00616BC7" w:rsidRPr="009053DF" w:rsidRDefault="00616BC7" w:rsidP="004A7D9B">
      <w:pPr>
        <w:rPr>
          <w:rFonts w:ascii="Times New Roman" w:hAnsi="Times New Roman" w:cs="Times New Roman"/>
          <w:b/>
        </w:rPr>
      </w:pPr>
      <w:r w:rsidRPr="009053DF">
        <w:rPr>
          <w:rFonts w:ascii="Times New Roman" w:hAnsi="Times New Roman" w:cs="Times New Roman"/>
          <w:b/>
        </w:rPr>
        <w:t>Data Exploration</w:t>
      </w:r>
    </w:p>
    <w:p w14:paraId="70645738" w14:textId="77777777" w:rsidR="00616BC7" w:rsidRPr="009053DF" w:rsidRDefault="00616BC7" w:rsidP="004A7D9B">
      <w:pPr>
        <w:rPr>
          <w:rFonts w:ascii="Times New Roman" w:hAnsi="Times New Roman" w:cs="Times New Roman"/>
          <w:b/>
        </w:rPr>
      </w:pPr>
    </w:p>
    <w:p w14:paraId="3ABC5D81" w14:textId="16392884" w:rsidR="00830FD9" w:rsidRPr="009053DF" w:rsidRDefault="00616BC7" w:rsidP="004A7D9B">
      <w:pPr>
        <w:rPr>
          <w:rFonts w:ascii="Times New Roman" w:hAnsi="Times New Roman" w:cs="Times New Roman"/>
        </w:rPr>
      </w:pPr>
      <w:r w:rsidRPr="009053DF">
        <w:rPr>
          <w:rFonts w:ascii="Times New Roman" w:hAnsi="Times New Roman" w:cs="Times New Roman"/>
        </w:rPr>
        <w:lastRenderedPageBreak/>
        <w:t xml:space="preserve">Cumulative </w:t>
      </w:r>
      <w:proofErr w:type="gramStart"/>
      <w:r w:rsidRPr="009053DF">
        <w:rPr>
          <w:rFonts w:ascii="Times New Roman" w:hAnsi="Times New Roman" w:cs="Times New Roman"/>
        </w:rPr>
        <w:t>GPA,  GRE</w:t>
      </w:r>
      <w:proofErr w:type="gramEnd"/>
      <w:r w:rsidRPr="009053DF">
        <w:rPr>
          <w:rFonts w:ascii="Times New Roman" w:hAnsi="Times New Roman" w:cs="Times New Roman"/>
        </w:rPr>
        <w:t xml:space="preserve"> score, and TOEFL score are independent variables while chance of admittance is the dependent variable. </w:t>
      </w:r>
      <w:r w:rsidR="002B7D77" w:rsidRPr="009053DF">
        <w:rPr>
          <w:rFonts w:ascii="Times New Roman" w:hAnsi="Times New Roman" w:cs="Times New Roman"/>
        </w:rPr>
        <w:t>Below is the histogram of the data:</w:t>
      </w:r>
      <w:r w:rsidR="00830FD9" w:rsidRPr="009053DF">
        <w:rPr>
          <w:rFonts w:ascii="Times New Roman" w:hAnsi="Times New Roman" w:cs="Times New Roman"/>
        </w:rPr>
        <w:drawing>
          <wp:inline distT="0" distB="0" distL="0" distR="0" wp14:anchorId="336BA733" wp14:editId="43FA118A">
            <wp:extent cx="4330700" cy="2781300"/>
            <wp:effectExtent l="0" t="0" r="1270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30700" cy="2781300"/>
                    </a:xfrm>
                    <a:prstGeom prst="rect">
                      <a:avLst/>
                    </a:prstGeom>
                  </pic:spPr>
                </pic:pic>
              </a:graphicData>
            </a:graphic>
          </wp:inline>
        </w:drawing>
      </w:r>
    </w:p>
    <w:p w14:paraId="4B8B84F9" w14:textId="77777777" w:rsidR="00830FD9" w:rsidRPr="009053DF" w:rsidRDefault="00830FD9" w:rsidP="004A7D9B">
      <w:pPr>
        <w:rPr>
          <w:rFonts w:ascii="Times New Roman" w:hAnsi="Times New Roman" w:cs="Times New Roman"/>
        </w:rPr>
      </w:pPr>
    </w:p>
    <w:p w14:paraId="5472FEDF" w14:textId="675BE5CB" w:rsidR="00616BC7" w:rsidRPr="009053DF" w:rsidRDefault="00830FD9" w:rsidP="004A7D9B">
      <w:pPr>
        <w:rPr>
          <w:rFonts w:ascii="Times New Roman" w:hAnsi="Times New Roman" w:cs="Times New Roman"/>
        </w:rPr>
      </w:pPr>
      <w:r w:rsidRPr="009053DF">
        <w:rPr>
          <w:rFonts w:ascii="Times New Roman" w:hAnsi="Times New Roman" w:cs="Times New Roman"/>
        </w:rPr>
        <w:t>The data correlation seen is:</w:t>
      </w:r>
    </w:p>
    <w:p w14:paraId="18FECD72" w14:textId="6EBEB8EE" w:rsidR="00830FD9" w:rsidRPr="009053DF" w:rsidRDefault="00830FD9" w:rsidP="004A7D9B">
      <w:pPr>
        <w:rPr>
          <w:rFonts w:ascii="Times New Roman" w:hAnsi="Times New Roman" w:cs="Times New Roman"/>
        </w:rPr>
      </w:pPr>
      <w:r w:rsidRPr="009053DF">
        <w:rPr>
          <w:rFonts w:ascii="Times New Roman" w:hAnsi="Times New Roman" w:cs="Times New Roman"/>
        </w:rPr>
        <w:drawing>
          <wp:inline distT="0" distB="0" distL="0" distR="0" wp14:anchorId="66C3F49A" wp14:editId="068BA0B3">
            <wp:extent cx="4914900" cy="1727200"/>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14900" cy="1727200"/>
                    </a:xfrm>
                    <a:prstGeom prst="rect">
                      <a:avLst/>
                    </a:prstGeom>
                  </pic:spPr>
                </pic:pic>
              </a:graphicData>
            </a:graphic>
          </wp:inline>
        </w:drawing>
      </w:r>
      <w:r w:rsidRPr="009053DF">
        <w:rPr>
          <w:rFonts w:ascii="Times New Roman" w:hAnsi="Times New Roman" w:cs="Times New Roman"/>
        </w:rPr>
        <w:t>.</w:t>
      </w:r>
    </w:p>
    <w:p w14:paraId="35A0A3F5" w14:textId="77777777" w:rsidR="00830FD9" w:rsidRPr="009053DF" w:rsidRDefault="00830FD9" w:rsidP="004A7D9B">
      <w:pPr>
        <w:rPr>
          <w:rFonts w:ascii="Times New Roman" w:hAnsi="Times New Roman" w:cs="Times New Roman"/>
        </w:rPr>
      </w:pPr>
    </w:p>
    <w:p w14:paraId="0EE05E7E" w14:textId="5AD34535" w:rsidR="003404C8" w:rsidRPr="009053DF" w:rsidRDefault="00C4100A" w:rsidP="004A7D9B">
      <w:pPr>
        <w:rPr>
          <w:rFonts w:ascii="Times New Roman" w:hAnsi="Times New Roman" w:cs="Times New Roman"/>
        </w:rPr>
      </w:pPr>
      <w:r>
        <w:rPr>
          <w:rFonts w:ascii="Times New Roman" w:hAnsi="Times New Roman" w:cs="Times New Roman"/>
        </w:rPr>
        <w:t xml:space="preserve">Linear regression will be used to analyze the correlation. </w:t>
      </w:r>
      <w:r w:rsidR="003404C8" w:rsidRPr="009053DF">
        <w:rPr>
          <w:rFonts w:ascii="Times New Roman" w:hAnsi="Times New Roman" w:cs="Times New Roman"/>
        </w:rPr>
        <w:t>The linear correlation between the chance of admittance and cumulative GPA with the regression line is:</w:t>
      </w:r>
    </w:p>
    <w:p w14:paraId="1607123F" w14:textId="611E3991" w:rsidR="003404C8" w:rsidRPr="009053DF" w:rsidRDefault="003404C8" w:rsidP="004A7D9B">
      <w:pPr>
        <w:rPr>
          <w:rFonts w:ascii="Times New Roman" w:hAnsi="Times New Roman" w:cs="Times New Roman"/>
        </w:rPr>
      </w:pPr>
      <w:r w:rsidRPr="009053DF">
        <w:rPr>
          <w:rFonts w:ascii="Times New Roman" w:hAnsi="Times New Roman" w:cs="Times New Roman"/>
        </w:rPr>
        <w:drawing>
          <wp:inline distT="0" distB="0" distL="0" distR="0" wp14:anchorId="5F9362B0" wp14:editId="343DF32C">
            <wp:extent cx="4660900" cy="2781300"/>
            <wp:effectExtent l="0" t="0" r="1270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60900" cy="2781300"/>
                    </a:xfrm>
                    <a:prstGeom prst="rect">
                      <a:avLst/>
                    </a:prstGeom>
                  </pic:spPr>
                </pic:pic>
              </a:graphicData>
            </a:graphic>
          </wp:inline>
        </w:drawing>
      </w:r>
    </w:p>
    <w:p w14:paraId="3111D04B" w14:textId="61DB3EC7" w:rsidR="003404C8" w:rsidRPr="009053DF" w:rsidRDefault="003404C8" w:rsidP="003404C8">
      <w:pPr>
        <w:rPr>
          <w:rFonts w:ascii="Times New Roman" w:hAnsi="Times New Roman" w:cs="Times New Roman"/>
        </w:rPr>
      </w:pPr>
      <w:r w:rsidRPr="009053DF">
        <w:rPr>
          <w:rFonts w:ascii="Times New Roman" w:hAnsi="Times New Roman" w:cs="Times New Roman"/>
        </w:rPr>
        <w:t xml:space="preserve">The linear correlation between the chance of admittance and </w:t>
      </w:r>
      <w:r w:rsidRPr="009053DF">
        <w:rPr>
          <w:rFonts w:ascii="Times New Roman" w:hAnsi="Times New Roman" w:cs="Times New Roman"/>
        </w:rPr>
        <w:t>GRE score</w:t>
      </w:r>
      <w:r w:rsidRPr="009053DF">
        <w:rPr>
          <w:rFonts w:ascii="Times New Roman" w:hAnsi="Times New Roman" w:cs="Times New Roman"/>
        </w:rPr>
        <w:t xml:space="preserve"> with the regression line is:</w:t>
      </w:r>
    </w:p>
    <w:p w14:paraId="30641E6E" w14:textId="5CDC80A5" w:rsidR="003404C8" w:rsidRPr="009053DF" w:rsidRDefault="003404C8" w:rsidP="004A7D9B">
      <w:pPr>
        <w:rPr>
          <w:rFonts w:ascii="Times New Roman" w:hAnsi="Times New Roman" w:cs="Times New Roman"/>
        </w:rPr>
      </w:pPr>
      <w:r w:rsidRPr="009053DF">
        <w:rPr>
          <w:rFonts w:ascii="Times New Roman" w:hAnsi="Times New Roman" w:cs="Times New Roman"/>
        </w:rPr>
        <w:drawing>
          <wp:inline distT="0" distB="0" distL="0" distR="0" wp14:anchorId="12402D1C" wp14:editId="430F459E">
            <wp:extent cx="4419600" cy="2679700"/>
            <wp:effectExtent l="0" t="0" r="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19600" cy="2679700"/>
                    </a:xfrm>
                    <a:prstGeom prst="rect">
                      <a:avLst/>
                    </a:prstGeom>
                  </pic:spPr>
                </pic:pic>
              </a:graphicData>
            </a:graphic>
          </wp:inline>
        </w:drawing>
      </w:r>
    </w:p>
    <w:p w14:paraId="3C375CDF" w14:textId="243DC3F2" w:rsidR="003404C8" w:rsidRPr="009053DF" w:rsidRDefault="003404C8" w:rsidP="003404C8">
      <w:pPr>
        <w:rPr>
          <w:rFonts w:ascii="Times New Roman" w:hAnsi="Times New Roman" w:cs="Times New Roman"/>
        </w:rPr>
      </w:pPr>
      <w:r w:rsidRPr="009053DF">
        <w:rPr>
          <w:rFonts w:ascii="Times New Roman" w:hAnsi="Times New Roman" w:cs="Times New Roman"/>
        </w:rPr>
        <w:t xml:space="preserve">The linear correlation between the chance of admittance and </w:t>
      </w:r>
      <w:r w:rsidRPr="009053DF">
        <w:rPr>
          <w:rFonts w:ascii="Times New Roman" w:hAnsi="Times New Roman" w:cs="Times New Roman"/>
        </w:rPr>
        <w:t>TOEFL score</w:t>
      </w:r>
      <w:r w:rsidRPr="009053DF">
        <w:rPr>
          <w:rFonts w:ascii="Times New Roman" w:hAnsi="Times New Roman" w:cs="Times New Roman"/>
        </w:rPr>
        <w:t xml:space="preserve"> with the regression line is:</w:t>
      </w:r>
    </w:p>
    <w:p w14:paraId="3BEE8BF3" w14:textId="3758B4F2" w:rsidR="003404C8" w:rsidRPr="009053DF" w:rsidRDefault="003404C8" w:rsidP="004A7D9B">
      <w:pPr>
        <w:rPr>
          <w:rFonts w:ascii="Times New Roman" w:hAnsi="Times New Roman" w:cs="Times New Roman"/>
        </w:rPr>
      </w:pPr>
      <w:r w:rsidRPr="009053DF">
        <w:rPr>
          <w:rFonts w:ascii="Times New Roman" w:hAnsi="Times New Roman" w:cs="Times New Roman"/>
        </w:rPr>
        <w:drawing>
          <wp:inline distT="0" distB="0" distL="0" distR="0" wp14:anchorId="61227ED5" wp14:editId="036896D6">
            <wp:extent cx="4610100" cy="2667000"/>
            <wp:effectExtent l="0" t="0" r="1270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10100" cy="2667000"/>
                    </a:xfrm>
                    <a:prstGeom prst="rect">
                      <a:avLst/>
                    </a:prstGeom>
                  </pic:spPr>
                </pic:pic>
              </a:graphicData>
            </a:graphic>
          </wp:inline>
        </w:drawing>
      </w:r>
    </w:p>
    <w:p w14:paraId="6AA6C878" w14:textId="4BB3C5AE" w:rsidR="00E33614" w:rsidRPr="009053DF" w:rsidRDefault="00E33614" w:rsidP="004A7D9B">
      <w:pPr>
        <w:rPr>
          <w:rFonts w:ascii="Times New Roman" w:hAnsi="Times New Roman" w:cs="Times New Roman"/>
        </w:rPr>
      </w:pPr>
      <w:r w:rsidRPr="009053DF">
        <w:rPr>
          <w:rFonts w:ascii="Times New Roman" w:hAnsi="Times New Roman" w:cs="Times New Roman"/>
        </w:rPr>
        <w:t>With these data, we found:</w:t>
      </w:r>
    </w:p>
    <w:p w14:paraId="103E2FCB" w14:textId="4AB38E29" w:rsidR="00E33614" w:rsidRPr="00E33614" w:rsidRDefault="00E33614" w:rsidP="00E336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color w:val="000000"/>
        </w:rPr>
      </w:pPr>
      <w:r w:rsidRPr="00E33614">
        <w:rPr>
          <w:rFonts w:ascii="Times New Roman" w:hAnsi="Times New Roman" w:cs="Times New Roman"/>
          <w:color w:val="000000"/>
        </w:rPr>
        <w:t>The Pearson Correlation Coefficient between cumulative GPA and chance of admittance is 0.8732890993553003 with P = 2.336514000498104e-126</w:t>
      </w:r>
      <w:r w:rsidRPr="009053DF">
        <w:rPr>
          <w:rFonts w:ascii="Times New Roman" w:hAnsi="Times New Roman" w:cs="Times New Roman"/>
          <w:color w:val="000000"/>
        </w:rPr>
        <w:t>;</w:t>
      </w:r>
    </w:p>
    <w:p w14:paraId="3CBC3512" w14:textId="77777777" w:rsidR="00E33614" w:rsidRPr="00E33614" w:rsidRDefault="00E33614" w:rsidP="00E336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color w:val="000000"/>
        </w:rPr>
      </w:pPr>
      <w:r w:rsidRPr="00E33614">
        <w:rPr>
          <w:rFonts w:ascii="Times New Roman" w:hAnsi="Times New Roman" w:cs="Times New Roman"/>
          <w:color w:val="000000"/>
        </w:rPr>
        <w:t>The Pearson Correlation Coefficient between GRE score and chance of admittance is 0.8026104595903505 with P = 2.458112414179346e-91</w:t>
      </w:r>
    </w:p>
    <w:p w14:paraId="1B4CC178" w14:textId="65618E96" w:rsidR="00E33614" w:rsidRPr="00E33614" w:rsidRDefault="00E33614" w:rsidP="00E336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color w:val="000000"/>
        </w:rPr>
      </w:pPr>
      <w:r w:rsidRPr="00E33614">
        <w:rPr>
          <w:rFonts w:ascii="Times New Roman" w:hAnsi="Times New Roman" w:cs="Times New Roman"/>
          <w:color w:val="000000"/>
        </w:rPr>
        <w:t>The Pearson Correlation Coefficient between TOEFL score and chance of admittance is 0.7915939869351047 with P = 3.6341021759974733e-87</w:t>
      </w:r>
      <w:r w:rsidRPr="009053DF">
        <w:rPr>
          <w:rFonts w:ascii="Times New Roman" w:hAnsi="Times New Roman" w:cs="Times New Roman"/>
          <w:color w:val="000000"/>
        </w:rPr>
        <w:t>;</w:t>
      </w:r>
    </w:p>
    <w:p w14:paraId="04F348BA" w14:textId="77777777" w:rsidR="00C91DD1" w:rsidRPr="009053DF" w:rsidRDefault="00C91DD1" w:rsidP="004A7D9B">
      <w:pPr>
        <w:rPr>
          <w:rFonts w:ascii="Times New Roman" w:hAnsi="Times New Roman" w:cs="Times New Roman"/>
        </w:rPr>
      </w:pPr>
    </w:p>
    <w:p w14:paraId="0439C1F2" w14:textId="0B7D6B46" w:rsidR="00C91DD1" w:rsidRPr="009053DF" w:rsidRDefault="00C91DD1" w:rsidP="004A7D9B">
      <w:pPr>
        <w:rPr>
          <w:rFonts w:ascii="Times New Roman" w:hAnsi="Times New Roman" w:cs="Times New Roman"/>
        </w:rPr>
      </w:pPr>
      <w:r w:rsidRPr="009053DF">
        <w:rPr>
          <w:rFonts w:ascii="Times New Roman" w:hAnsi="Times New Roman" w:cs="Times New Roman"/>
        </w:rPr>
        <w:t>Since the P-Value is greater than 0.05 for all three cases, none of the cases are rejected as insignificant. Observing that the Pearson Correlation Coefficient is the highest between cumulative GPA and chance of admittanc</w:t>
      </w:r>
      <w:r w:rsidR="000C599D" w:rsidRPr="009053DF">
        <w:rPr>
          <w:rFonts w:ascii="Times New Roman" w:hAnsi="Times New Roman" w:cs="Times New Roman"/>
        </w:rPr>
        <w:t xml:space="preserve">e, GPA seems to be the most important factor assessing a student while GRE comes second and TOEFL last. However, for both GRE and GPA, not that a high GRE and high GPA almost guarantees acceptance whereas their significance is not as high for average and lower scores. It seems that when they are lower, the acceptance rate must be compensated with other factors such as letter of recommendation and statement of purpose, which were not included in this analysis. </w:t>
      </w:r>
    </w:p>
    <w:p w14:paraId="1E59D833" w14:textId="77C7D46C" w:rsidR="00FB42C4" w:rsidRPr="009053DF" w:rsidRDefault="00FB42C4" w:rsidP="004A7D9B">
      <w:pPr>
        <w:rPr>
          <w:rFonts w:ascii="Times New Roman" w:hAnsi="Times New Roman" w:cs="Times New Roman"/>
        </w:rPr>
      </w:pPr>
      <w:r w:rsidRPr="009053DF">
        <w:rPr>
          <w:rFonts w:ascii="Times New Roman" w:hAnsi="Times New Roman" w:cs="Times New Roman"/>
          <w:b/>
        </w:rPr>
        <w:t>Modeling</w:t>
      </w:r>
    </w:p>
    <w:p w14:paraId="482D2068" w14:textId="6592BB2D" w:rsidR="00FB42C4" w:rsidRPr="009053DF" w:rsidRDefault="00FB42C4" w:rsidP="004A7D9B">
      <w:pPr>
        <w:rPr>
          <w:rFonts w:ascii="Times New Roman" w:hAnsi="Times New Roman" w:cs="Times New Roman"/>
        </w:rPr>
      </w:pPr>
      <w:r w:rsidRPr="009053DF">
        <w:rPr>
          <w:rFonts w:ascii="Times New Roman" w:hAnsi="Times New Roman" w:cs="Times New Roman"/>
        </w:rPr>
        <w:t>The next part of the project is modelling with the test data we already found to predict the prospects of future students. Training the relationship between GPA and chance of admittance</w:t>
      </w:r>
      <w:r w:rsidR="008E4A05" w:rsidRPr="009053DF">
        <w:rPr>
          <w:rFonts w:ascii="Times New Roman" w:hAnsi="Times New Roman" w:cs="Times New Roman"/>
        </w:rPr>
        <w:t xml:space="preserve"> returns a model with a r2 value of 0.54/</w:t>
      </w:r>
      <w:r w:rsidRPr="009053DF">
        <w:rPr>
          <w:rFonts w:ascii="Times New Roman" w:hAnsi="Times New Roman" w:cs="Times New Roman"/>
        </w:rPr>
        <w:t xml:space="preserve">  </w:t>
      </w:r>
    </w:p>
    <w:p w14:paraId="52A3FD9D" w14:textId="4E8FF352" w:rsidR="00FB42C4" w:rsidRPr="009053DF" w:rsidRDefault="00FB42C4" w:rsidP="004A7D9B">
      <w:pPr>
        <w:rPr>
          <w:rFonts w:ascii="Times New Roman" w:hAnsi="Times New Roman" w:cs="Times New Roman"/>
        </w:rPr>
      </w:pPr>
      <w:r w:rsidRPr="009053DF">
        <w:rPr>
          <w:rFonts w:ascii="Times New Roman" w:hAnsi="Times New Roman" w:cs="Times New Roman"/>
        </w:rPr>
        <w:drawing>
          <wp:inline distT="0" distB="0" distL="0" distR="0" wp14:anchorId="03767559" wp14:editId="728081AA">
            <wp:extent cx="4559300" cy="3721100"/>
            <wp:effectExtent l="0" t="0" r="1270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59300" cy="3721100"/>
                    </a:xfrm>
                    <a:prstGeom prst="rect">
                      <a:avLst/>
                    </a:prstGeom>
                  </pic:spPr>
                </pic:pic>
              </a:graphicData>
            </a:graphic>
          </wp:inline>
        </w:drawing>
      </w:r>
    </w:p>
    <w:p w14:paraId="1CB0FC98" w14:textId="61B611A7" w:rsidR="008E4A05" w:rsidRPr="009053DF" w:rsidRDefault="008E4A05" w:rsidP="004A7D9B">
      <w:pPr>
        <w:rPr>
          <w:rFonts w:ascii="Times New Roman" w:hAnsi="Times New Roman" w:cs="Times New Roman"/>
        </w:rPr>
      </w:pPr>
      <w:r w:rsidRPr="009053DF">
        <w:rPr>
          <w:rFonts w:ascii="Times New Roman" w:hAnsi="Times New Roman" w:cs="Times New Roman"/>
        </w:rPr>
        <w:t xml:space="preserve">Training the </w:t>
      </w:r>
      <w:r w:rsidRPr="009053DF">
        <w:rPr>
          <w:rFonts w:ascii="Times New Roman" w:hAnsi="Times New Roman" w:cs="Times New Roman"/>
        </w:rPr>
        <w:t>relationship between GRE</w:t>
      </w:r>
      <w:r w:rsidRPr="009053DF">
        <w:rPr>
          <w:rFonts w:ascii="Times New Roman" w:hAnsi="Times New Roman" w:cs="Times New Roman"/>
        </w:rPr>
        <w:t xml:space="preserve"> and chance of admittance returns </w:t>
      </w:r>
      <w:r w:rsidRPr="009053DF">
        <w:rPr>
          <w:rFonts w:ascii="Times New Roman" w:hAnsi="Times New Roman" w:cs="Times New Roman"/>
        </w:rPr>
        <w:t>a model with a r2 value of 0.36.</w:t>
      </w:r>
    </w:p>
    <w:p w14:paraId="49239AD1" w14:textId="03B7E7E8" w:rsidR="008E4A05" w:rsidRPr="009053DF" w:rsidRDefault="008E4A05" w:rsidP="004A7D9B">
      <w:pPr>
        <w:rPr>
          <w:rFonts w:ascii="Times New Roman" w:hAnsi="Times New Roman" w:cs="Times New Roman"/>
        </w:rPr>
      </w:pPr>
      <w:r w:rsidRPr="009053DF">
        <w:rPr>
          <w:rFonts w:ascii="Times New Roman" w:hAnsi="Times New Roman" w:cs="Times New Roman"/>
        </w:rPr>
        <w:drawing>
          <wp:inline distT="0" distB="0" distL="0" distR="0" wp14:anchorId="41486920" wp14:editId="11F5D329">
            <wp:extent cx="4737100" cy="3759200"/>
            <wp:effectExtent l="0" t="0" r="1270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37100" cy="3759200"/>
                    </a:xfrm>
                    <a:prstGeom prst="rect">
                      <a:avLst/>
                    </a:prstGeom>
                  </pic:spPr>
                </pic:pic>
              </a:graphicData>
            </a:graphic>
          </wp:inline>
        </w:drawing>
      </w:r>
    </w:p>
    <w:p w14:paraId="35D85BA4" w14:textId="6CA1788C" w:rsidR="008E4A05" w:rsidRPr="009053DF" w:rsidRDefault="008E4A05" w:rsidP="008E4A05">
      <w:pPr>
        <w:rPr>
          <w:rFonts w:ascii="Times New Roman" w:hAnsi="Times New Roman" w:cs="Times New Roman"/>
        </w:rPr>
      </w:pPr>
      <w:r w:rsidRPr="009053DF">
        <w:rPr>
          <w:rFonts w:ascii="Times New Roman" w:hAnsi="Times New Roman" w:cs="Times New Roman"/>
        </w:rPr>
        <w:t xml:space="preserve">Training the relationship between GRE and chance of admittance returns </w:t>
      </w:r>
      <w:r w:rsidRPr="009053DF">
        <w:rPr>
          <w:rFonts w:ascii="Times New Roman" w:hAnsi="Times New Roman" w:cs="Times New Roman"/>
        </w:rPr>
        <w:t xml:space="preserve">a model with a r2 value of 0.32. </w:t>
      </w:r>
    </w:p>
    <w:p w14:paraId="20D01A52" w14:textId="77777777" w:rsidR="008E4A05" w:rsidRPr="009053DF" w:rsidRDefault="008E4A05" w:rsidP="004A7D9B">
      <w:pPr>
        <w:rPr>
          <w:rFonts w:ascii="Times New Roman" w:hAnsi="Times New Roman" w:cs="Times New Roman"/>
        </w:rPr>
      </w:pPr>
    </w:p>
    <w:p w14:paraId="2E4E8001" w14:textId="59B3A298" w:rsidR="008E4A05" w:rsidRDefault="008E4A05" w:rsidP="004A7D9B">
      <w:pPr>
        <w:rPr>
          <w:rFonts w:ascii="Times New Roman" w:hAnsi="Times New Roman" w:cs="Times New Roman"/>
        </w:rPr>
      </w:pPr>
      <w:r w:rsidRPr="009053DF">
        <w:rPr>
          <w:rFonts w:ascii="Times New Roman" w:hAnsi="Times New Roman" w:cs="Times New Roman"/>
        </w:rPr>
        <w:drawing>
          <wp:inline distT="0" distB="0" distL="0" distR="0" wp14:anchorId="5B717F8D" wp14:editId="2C37385D">
            <wp:extent cx="4660900" cy="3848100"/>
            <wp:effectExtent l="0" t="0" r="12700" b="127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60900" cy="3848100"/>
                    </a:xfrm>
                    <a:prstGeom prst="rect">
                      <a:avLst/>
                    </a:prstGeom>
                  </pic:spPr>
                </pic:pic>
              </a:graphicData>
            </a:graphic>
          </wp:inline>
        </w:drawing>
      </w:r>
    </w:p>
    <w:p w14:paraId="6AA2F084" w14:textId="77777777" w:rsidR="002B2D60" w:rsidRDefault="002B2D60" w:rsidP="004A7D9B">
      <w:pPr>
        <w:rPr>
          <w:rFonts w:ascii="Times New Roman" w:hAnsi="Times New Roman" w:cs="Times New Roman"/>
        </w:rPr>
      </w:pPr>
    </w:p>
    <w:p w14:paraId="07F1D851" w14:textId="64043F2A" w:rsidR="002B2D60" w:rsidRDefault="002B2D60" w:rsidP="004A7D9B">
      <w:pPr>
        <w:rPr>
          <w:rFonts w:ascii="Times New Roman" w:hAnsi="Times New Roman" w:cs="Times New Roman"/>
        </w:rPr>
      </w:pPr>
      <w:r>
        <w:rPr>
          <w:rFonts w:ascii="Times New Roman" w:hAnsi="Times New Roman" w:cs="Times New Roman"/>
          <w:b/>
        </w:rPr>
        <w:t>Conclusion</w:t>
      </w:r>
    </w:p>
    <w:p w14:paraId="11F820C0" w14:textId="77777777" w:rsidR="002B2D60" w:rsidRDefault="002B2D60" w:rsidP="004A7D9B">
      <w:pPr>
        <w:rPr>
          <w:rFonts w:ascii="Times New Roman" w:hAnsi="Times New Roman" w:cs="Times New Roman"/>
        </w:rPr>
      </w:pPr>
    </w:p>
    <w:p w14:paraId="770D2E34" w14:textId="1CF53A4C" w:rsidR="002B2D60" w:rsidRPr="002B2D60" w:rsidRDefault="002B2D60" w:rsidP="004A7D9B">
      <w:pPr>
        <w:rPr>
          <w:rFonts w:ascii="Times New Roman" w:hAnsi="Times New Roman" w:cs="Times New Roman"/>
        </w:rPr>
      </w:pPr>
      <w:r>
        <w:rPr>
          <w:rFonts w:ascii="Times New Roman" w:hAnsi="Times New Roman" w:cs="Times New Roman"/>
        </w:rPr>
        <w:t>This project uses linear regression to analyze the correlation between independent variables, test scores and GPA, and the dependent variable, the chance of admittance into graduate school. O</w:t>
      </w:r>
      <w:bookmarkStart w:id="0" w:name="_GoBack"/>
      <w:bookmarkEnd w:id="0"/>
      <w:r>
        <w:rPr>
          <w:rFonts w:ascii="Times New Roman" w:hAnsi="Times New Roman" w:cs="Times New Roman"/>
        </w:rPr>
        <w:t xml:space="preserve">ne can conclude that there indeed exists a positive correlation between test scores and GPA with the chance of admittance where GPA is the most significant. This research indicates that if a student wishes to enter a graduate school, he or she must start prepping early to maintain a high GPA. </w:t>
      </w:r>
    </w:p>
    <w:sectPr w:rsidR="002B2D60" w:rsidRPr="002B2D60" w:rsidSect="00302324">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F676AE"/>
    <w:multiLevelType w:val="hybridMultilevel"/>
    <w:tmpl w:val="32985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5CA"/>
    <w:rsid w:val="000B08A2"/>
    <w:rsid w:val="000C599D"/>
    <w:rsid w:val="002B2D60"/>
    <w:rsid w:val="002B7D77"/>
    <w:rsid w:val="00302324"/>
    <w:rsid w:val="003404C8"/>
    <w:rsid w:val="004A7D9B"/>
    <w:rsid w:val="00573F13"/>
    <w:rsid w:val="00616BC7"/>
    <w:rsid w:val="00830FD9"/>
    <w:rsid w:val="008A4699"/>
    <w:rsid w:val="008E4A05"/>
    <w:rsid w:val="009053DF"/>
    <w:rsid w:val="00B623E8"/>
    <w:rsid w:val="00C4100A"/>
    <w:rsid w:val="00C91DD1"/>
    <w:rsid w:val="00E33614"/>
    <w:rsid w:val="00E65A47"/>
    <w:rsid w:val="00F32E4C"/>
    <w:rsid w:val="00FA75CA"/>
    <w:rsid w:val="00FB42C4"/>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5432671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5CA"/>
    <w:pPr>
      <w:ind w:left="720"/>
      <w:contextualSpacing/>
    </w:pPr>
  </w:style>
  <w:style w:type="character" w:styleId="Hyperlink">
    <w:name w:val="Hyperlink"/>
    <w:basedOn w:val="DefaultParagraphFont"/>
    <w:uiPriority w:val="99"/>
    <w:semiHidden/>
    <w:unhideWhenUsed/>
    <w:rsid w:val="00B623E8"/>
    <w:rPr>
      <w:color w:val="0000FF"/>
      <w:u w:val="single"/>
    </w:rPr>
  </w:style>
  <w:style w:type="paragraph" w:styleId="HTMLPreformatted">
    <w:name w:val="HTML Preformatted"/>
    <w:basedOn w:val="Normal"/>
    <w:link w:val="HTMLPreformattedChar"/>
    <w:uiPriority w:val="99"/>
    <w:semiHidden/>
    <w:unhideWhenUsed/>
    <w:rsid w:val="00E33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33614"/>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272085">
      <w:bodyDiv w:val="1"/>
      <w:marLeft w:val="0"/>
      <w:marRight w:val="0"/>
      <w:marTop w:val="0"/>
      <w:marBottom w:val="0"/>
      <w:divBdr>
        <w:top w:val="none" w:sz="0" w:space="0" w:color="auto"/>
        <w:left w:val="none" w:sz="0" w:space="0" w:color="auto"/>
        <w:bottom w:val="none" w:sz="0" w:space="0" w:color="auto"/>
        <w:right w:val="none" w:sz="0" w:space="0" w:color="auto"/>
      </w:divBdr>
    </w:div>
    <w:div w:id="274531230">
      <w:bodyDiv w:val="1"/>
      <w:marLeft w:val="0"/>
      <w:marRight w:val="0"/>
      <w:marTop w:val="0"/>
      <w:marBottom w:val="0"/>
      <w:divBdr>
        <w:top w:val="none" w:sz="0" w:space="0" w:color="auto"/>
        <w:left w:val="none" w:sz="0" w:space="0" w:color="auto"/>
        <w:bottom w:val="none" w:sz="0" w:space="0" w:color="auto"/>
        <w:right w:val="none" w:sz="0" w:space="0" w:color="auto"/>
      </w:divBdr>
    </w:div>
    <w:div w:id="614563254">
      <w:bodyDiv w:val="1"/>
      <w:marLeft w:val="0"/>
      <w:marRight w:val="0"/>
      <w:marTop w:val="0"/>
      <w:marBottom w:val="0"/>
      <w:divBdr>
        <w:top w:val="none" w:sz="0" w:space="0" w:color="auto"/>
        <w:left w:val="none" w:sz="0" w:space="0" w:color="auto"/>
        <w:bottom w:val="none" w:sz="0" w:space="0" w:color="auto"/>
        <w:right w:val="none" w:sz="0" w:space="0" w:color="auto"/>
      </w:divBdr>
    </w:div>
    <w:div w:id="14954902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kaggle.com/mohansacharya/graduate-admissions"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612</Words>
  <Characters>3495</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2019-06-03T05:31:00Z</dcterms:created>
  <dcterms:modified xsi:type="dcterms:W3CDTF">2019-06-03T07:05:00Z</dcterms:modified>
</cp:coreProperties>
</file>