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C03ADE" w14:textId="3A62DC7A" w:rsidR="00463006" w:rsidRPr="00C526A9" w:rsidRDefault="00463006" w:rsidP="00C526A9">
      <w:r w:rsidRPr="00C526A9">
        <w:t>DARWIN is a series of open-source language models designed for natural science, mainly materials science, chemistry and physics. It is based on the 7</w:t>
      </w:r>
      <w:r w:rsidR="00C526A9" w:rsidRPr="00C526A9">
        <w:t xml:space="preserve"> </w:t>
      </w:r>
      <w:r w:rsidRPr="00C526A9">
        <w:t>billion</w:t>
      </w:r>
      <w:r w:rsidR="00C526A9" w:rsidRPr="00C526A9">
        <w:t xml:space="preserve"> </w:t>
      </w:r>
      <w:r w:rsidRPr="00C526A9">
        <w:t xml:space="preserve">parameter </w:t>
      </w:r>
      <w:proofErr w:type="spellStart"/>
      <w:r w:rsidRPr="00C526A9">
        <w:t>LLaMA</w:t>
      </w:r>
      <w:proofErr w:type="spellEnd"/>
      <w:r w:rsidRPr="00C526A9">
        <w:t xml:space="preserve"> model. The project has three main parts. DARWIN-SIG generates question and answer pairs from scientific papers. DARWIN-BASE is trained for scientific question answering. DARWIN-MDP builds on DARWIN-BASE and performs materials and device prediction tasks, including classification, regression and inverse design.</w:t>
      </w:r>
    </w:p>
    <w:p w14:paraId="6E9F39DA" w14:textId="2F62D707" w:rsidR="00463006" w:rsidRPr="00C526A9" w:rsidRDefault="00463006" w:rsidP="00C526A9">
      <w:r w:rsidRPr="00C526A9">
        <w:t xml:space="preserve">DARWIN’s training data comes from three main sources. The first is </w:t>
      </w:r>
      <w:proofErr w:type="spellStart"/>
      <w:r w:rsidRPr="00C526A9">
        <w:t>SciQ</w:t>
      </w:r>
      <w:proofErr w:type="spellEnd"/>
      <w:r w:rsidRPr="00C526A9">
        <w:t>, which contains 13,679 multiple-choice science questions covering subjects such as physics, chemistry and biology. The second is a collection of around six million scientific papers from publishers like ACS, RSC, Springer Nature, Wiley and Elsevier. GPT</w:t>
      </w:r>
      <w:r w:rsidR="00C526A9" w:rsidRPr="00C526A9">
        <w:t xml:space="preserve"> </w:t>
      </w:r>
      <w:r w:rsidRPr="00C526A9">
        <w:t>4 was used to generate question and answer examples from selected papers. These examples were the used to train DARWIN-SIG, which generated more question</w:t>
      </w:r>
      <w:r w:rsidR="00C526A9" w:rsidRPr="00C526A9">
        <w:t xml:space="preserve"> </w:t>
      </w:r>
      <w:r w:rsidRPr="00C526A9">
        <w:t>and</w:t>
      </w:r>
      <w:r w:rsidR="00C526A9" w:rsidRPr="00C526A9">
        <w:t xml:space="preserve"> </w:t>
      </w:r>
      <w:r w:rsidRPr="00C526A9">
        <w:t>answer data from the scientific literature. The third source is 16 FAIR scientific datasets containing structured information about material properties, chemical compounds, solar cells and other scientific tasks. Overall, DARWIN-MDP was trained using more than 60,000 instruction examples.</w:t>
      </w:r>
    </w:p>
    <w:p w14:paraId="6C632EE6" w14:textId="7606F3A5" w:rsidR="00CF58F6" w:rsidRPr="00C526A9" w:rsidRDefault="00C526A9" w:rsidP="00C526A9">
      <w:r w:rsidRPr="00C526A9">
        <w:t>I think the weakest part of the pipeline is automatic QA generation. Incorrect GPT</w:t>
      </w:r>
      <w:r>
        <w:t xml:space="preserve"> </w:t>
      </w:r>
      <w:r w:rsidRPr="00C526A9">
        <w:t>4 seed answers could be repeated across a much larger dataset, while splitting papers may remove important context. The paper also does not report a detailed audit or error rate, making it difficult to judge whether answers, formulas, and numerical values are fully supported.</w:t>
      </w:r>
    </w:p>
    <w:sectPr w:rsidR="00CF58F6" w:rsidRPr="00C52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06"/>
    <w:rsid w:val="00261C80"/>
    <w:rsid w:val="0043757A"/>
    <w:rsid w:val="00443015"/>
    <w:rsid w:val="00463006"/>
    <w:rsid w:val="007E7841"/>
    <w:rsid w:val="00C526A9"/>
    <w:rsid w:val="00CF58F6"/>
    <w:rsid w:val="00FE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56486"/>
  <w15:chartTrackingRefBased/>
  <w15:docId w15:val="{3FD22057-6A2D-4740-80D2-0F276CB7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0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Lokesh</dc:creator>
  <cp:keywords/>
  <dc:description/>
  <cp:lastModifiedBy>Aditya Lokesh</cp:lastModifiedBy>
  <cp:revision>3</cp:revision>
  <dcterms:created xsi:type="dcterms:W3CDTF">2026-10-20T05:36:00Z</dcterms:created>
  <dcterms:modified xsi:type="dcterms:W3CDTF">2026-10-25T11:22:00Z</dcterms:modified>
</cp:coreProperties>
</file>