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S-002 — Store WhatsApp Messages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Store WhatsApp Messages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HRMS-0401 complete — candidate_conversations table exists. WhatsApp Business API webhook URL registered with Meta.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HRMS-0405 Timeline UI, HRMS-0412 First Engagement, HRMS-0418 State Manager, HRMS-0421 Memory Store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Every WhatsApp message — inbound and outbound — must be permanently stored in WROS. Without this there is no conversation history, Thunder cannot remember what was said, recruiters cannot review past exchanges, and there is no audit trail.</w:t>
      </w:r>
    </w:p>
    <w:p>
      <w:pPr>
        <w:spacing w:before="60" w:after="100"/>
      </w:pPr>
      <w:r>
        <w:rPr>
          <w:rFonts w:ascii="Arial" w:hAnsi="Arial"/>
          <w:sz w:val="20"/>
        </w:rPr>
        <w:t>This story is pure backend: webhook receipt, parsing, deduplication, storage. The sole rule is: message arrives or is sent → store it → done. Messages may never be silently lost.</w:t>
      </w:r>
    </w:p>
    <w:p>
      <w:pPr>
        <w:spacing w:before="60" w:after="100"/>
      </w:pPr>
      <w:r>
        <w:rPr>
          <w:rFonts w:ascii="Arial" w:hAnsi="Arial"/>
          <w:sz w:val="20"/>
        </w:rPr>
        <w:t>The conversation_messages table created here is the central message store for ALL channels — WhatsApp, Email, and Portal all write to this same table with different channel values.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GET /api/webhooks/whatsapp — Meta webhook verification. (2) POST /api/webhooks/whatsapp — receives inbound messages and delivery status from Meta. (3) storeOutboundWhatsAppMessage() — reusable function called by every part of the system that sends WhatsApp. (4) Media handling — download from Meta, upload to S3, store URL.</w:t>
      </w:r>
    </w:p>
    <w:p>
      <w:pPr>
        <w:spacing w:before="60" w:after="100"/>
      </w:pPr>
      <w:r>
        <w:rPr>
          <w:rFonts w:ascii="Arial" w:hAnsi="Arial"/>
          <w:sz w:val="20"/>
        </w:rPr>
        <w:t>Return HTTP 200 immediately on every POST. Process all storage asynchronously. Meta retries if it does not get 200 within 3 seconds.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HRMS-0401 complete — candidate_conversations table exists in staging and production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WhatsApp Business API webhook URL registered with Meta pointing to /api/webhooks/whatsapp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Environment variable WHATSAPP_VERIFY_TOKEN is set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Environment variable WHATSAPP_ACCESS_TOKEN is set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S3 bucket exists and credentials are configured in environment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You have read Meta WhatsApp Cloud API webhook payload documentation before writing code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conversation_messages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 TABLE conversation_messages (id UUID PK default gen_random_uuid(), conversation_id UUID FK→candidate_conversations.id, tenant_id UUID NOT NULL, candidate_id UUID NOT NULL, direction ENUM('INBOUND','OUTBOUND') NOT NULL, sender_type ENUM('CANDIDATE','AI','RECRUITER','SYSTEM') NOT NULL, channel ENUM('WHATSAPP','EMAIL','PORTAL','SMS') NOT NULL, message_type ENUM('TEXT','IMAGE','DOCUMENT','AUDIO','VIDEO','TEMPLATE') default 'TEXT', message_body TEXT, media_url TEXT, media_mime_type VARCHAR(100), whatsapp_message_id VARCHAR(200) UNIQUE nullable, email_message_id VARCHAR(500) UNIQUE nullable, email_subject VARCHAR(500), email_from VARCHAR(500), email_to VARCHAR(500), email_html_body TEXT, email_in_reply_to VARCHAR(500), email_attachments JSONB, delivery_status ENUM('SENT','DELIVERED','READ','FAILED','RECEIVED') NOT NULL, delivery_status_updated_at TIMESTAMP, read_by_recruiter BOOLEAN default false, sent_at TIMESTAMP NOT NULL, received_at TIMESTAMP, created_at TIMESTAMP default NOW())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indexes: conversation_id, candidate_id, whatsapp_message_id, email_message_id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UNIQUE constraints on whatsapp_message_id (nullable) and email_message_id (nullable)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Run migration on STAGING. Verify indexes. Then production.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GET /api/webhooks/whatsapp (verification endpoint)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Read query params: hub.mode, hub.verify_token, hub.challenge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hub.mode='subscribe' AND hub.verify_token matches env WHATSAPP_VERIFY_TOKEN: respond with hub.challenge as plain text body, HTTP 200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Any other case: HTTP 403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must work before Meta will send any message webhooks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POST /api/webhooks/whatsapp (inbound handler)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HTTP 200 IMMEDIATELY before any DB operations. Process asynchronously.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 Meta webhook signature: check X-Hub-Signature-256 header. If invalid: log INVALID_SIGNATURE, discard.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Parse payload from entry[0].changes[0].value: extract messages[] and statuses[] arrays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message: extract wamid (id), from (phone), timestamp (unix epoch), type, text.body (if text), media id (if media type)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Normalize phone to E.164 format: add + prefix if missing (e.g. 12025551234 → +12025551234)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Look up candidate: SELECT * FROM candidates WHERE phone=normalized_phone AND tenant_id=derived_tenant_id. If not found: log UNKNOWN_SENDER, stop for this message.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Dedup check: if whatsapp_message_id already exists in conversation_messages: skip INSERT, return.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Look up active conversation: SELECT * FROM candidate_conversations WHERE candidate_id=X AND tenant_id=Y AND status != 'COMPLETED'.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conversation_messages: direction=INBOUND, channel=WHATSAPP, sender_type=CANDIDATE, delivery_status=RECEIVED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media messages: run Step 5. UPDATE candidate_conversations.updated_at=NOW().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Publish event: message.received { candidate_id, conversation_id, channel:'WHATSAPP'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Handle delivery status updates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 same POST handler: process statuses[] array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status: map values → sent=SENT, delivered=DELIVERED, read=READ, failed=FAILED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conversation_messages SET delivery_status=mapped, delivery_status_updated_at=NOW() WHERE whatsapp_message_id=status.id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record not found: log STATUS_FOR_UNKNOWN_MESSAGE, discard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status=FAILED: publish event message.delivery_failed { candidate_id, whatsapp_message_id, reason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Handle media messages (documents/images/audio)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 https://graph.facebook.com/v17.0/{media_id} with Authorization: Bearer {WHATSAPP_ACCESS_TOKEN} → returns temporary download URL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Download binary from that URL using same bearer token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Upload to S3: /candidates/{candidate_id}/whatsapp_media/{timestamp}_{filename_or_media_id}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conversation_messages: media_url=S3 URL, media_mime_type=detected MIME type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file is PDF or DOCX: publish event candidate.document_received { candidate_id, document_url, source:'WHATSAPP' } for HRMS-0427 resume parsing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download or upload fails: keep record with media_url=null, log MEDIA_FETCH_FAILED. Never lose the message record over a media failure.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6: Build storeOutboundWhatsAppMessage() reusable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Function signature: storeOutboundWhatsAppMessage({ conversation_id, candidate_id, tenant_id, sender_type, message_body, template_name, whatsapp_message_id })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INSERT: direction=OUTBOUND, channel=WHATSAPP, delivery_status=SENT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created record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called by HRMS-0401, HRMS-0412, HRMS-0434, and all future WhatsApp sends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 in this 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only. Message display is built in HRMS-0405.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No Silent Message Loss</w:t>
      </w:r>
    </w:p>
    <w:p>
      <w:pPr>
        <w:spacing w:before="20" w:after="40"/>
      </w:pPr>
      <w:r>
        <w:rPr>
          <w:rFonts w:ascii="Arial" w:hAnsi="Arial"/>
          <w:sz w:val="19"/>
        </w:rPr>
        <w:t>If DB insert fails: retry 3 times with 1s/2s/4s exponential backoff. If all fail: write raw payload to dead_letter_messages table for manual recovery. A message may never be silently lost due to a technical failure.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Deduplication via whatsapp_message_id</w:t>
      </w:r>
    </w:p>
    <w:p>
      <w:pPr>
        <w:spacing w:before="20" w:after="40"/>
      </w:pPr>
      <w:r>
        <w:rPr>
          <w:rFonts w:ascii="Arial" w:hAnsi="Arial"/>
          <w:sz w:val="19"/>
        </w:rPr>
        <w:t>Meta uses at-least-once delivery — same webhook can arrive twice. Before INSERT: check if whatsapp_message_id already exists. If yes: skip and return success. UNIQUE constraint enforces at DB level as a safety net.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whatsapp_message_id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HTTP 200 Within 3 Seconds — Always</w:t>
      </w:r>
    </w:p>
    <w:p>
      <w:pPr>
        <w:spacing w:before="20" w:after="40"/>
      </w:pPr>
      <w:r>
        <w:rPr>
          <w:rFonts w:ascii="Arial" w:hAnsi="Arial"/>
          <w:sz w:val="19"/>
        </w:rPr>
        <w:t>Meta retries if no HTTP 200 in 3 seconds, causing duplicate webhook deliveries. Return 200 FIRST, process ASYNC. Never write to DB synchronously before returning 200. This is non-negotiable.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E.164 Phone Normalization</w:t>
      </w:r>
    </w:p>
    <w:p>
      <w:pPr>
        <w:spacing w:before="20" w:after="40"/>
      </w:pPr>
      <w:r>
        <w:rPr>
          <w:rFonts w:ascii="Arial" w:hAnsi="Arial"/>
          <w:sz w:val="19"/>
        </w:rPr>
        <w:t>Normalize to +E.164 before candidate lookup. WhatsApp sends phones with or without + prefix. Candidates table must also store phones in E.164. Mismatch = UNKNOWN_SENDER error.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candidate.phone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BR-05: Tenant Isolation — Always Filter by tenant_id</w:t>
      </w:r>
    </w:p>
    <w:p>
      <w:pPr>
        <w:spacing w:before="20" w:after="40"/>
      </w:pPr>
      <w:r>
        <w:rPr>
          <w:rFonts w:ascii="Arial" w:hAnsi="Arial"/>
          <w:sz w:val="19"/>
        </w:rPr>
        <w:t>Derive tenant_id from the WhatsApp Business Account phone_number_id in the webhook payload (maps to tenant in your config). Never look up candidates without tenant_id filter. Two tenants can have candidates with the same phone number.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tenant_id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Cloud API — Inbound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webhook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Meta sends POST on message or status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 or status JSON payload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X-Hub-Signature-256 header validation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 HTTP 200 within 3s. Process async. Invalid sig: discard.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WhatsApp Cloud API — Media Download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GET to Meta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message has media attachment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Binary file from Meta CDN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Authorization: Bearer WHATSAPP_ACCESS_TOKEN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MEDIA_FETCH_FAILED. Store record with media_url=null.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AWS S3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media downloaded from Meta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Binary file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IAM role or AWS_ACCESS_KEY + AWS_SECRET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S3_UPLOAD_FAILED. Record stored without media_url.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each message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message.received or message.delivery_failed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only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Non-blocking. Log warning if publish fails but do not fail storage.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entry[0].changes[0].value.messages[0].id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payload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whatsapp_message_id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Direct copy — Meta's WAMID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messages[0].from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payload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 phone lookup key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Normalize to +E.164 before lookup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messages[0].timestamp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payload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Unix epoch integer → TIMESTAMP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messages[0].text.body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payload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Null for media-only messages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messages[0].type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payload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message_type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text→TEXT, image→IMAGE, document→DOCUMENT, audio→AUDIO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statuses[0].status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WhatsApp status payload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delivery_status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sent→SENT, delivered→DELIVERED, read→READ, failed→FAILED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/api/webhooks/whatsapp with correct verify_token returns hub.challenge value, HTTP 200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 with wrong verify_token returns HTTP 403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POST /api/webhooks/whatsapp returns HTTP 200 within 3 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Inbound text message stored: direction=INBOUND, channel=WHATSAPP, correct candidate_id + message_body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storeOutboundWhatsAppMessage() stores direction=OUTBOUND, channel=WHATSAPP, delivery_status=SENT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Same whatsapp_message_id received twice → only one record created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'delivered' status → delivery_status=DELIVERED with timestamp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WhatsApp 'read' status → delivery_status=READ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Inbound document → downloaded from Meta, uploaded to S3, media_url populated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Media download failure → record stored with media_url=null, MEDIA_FETCH_FAILED logged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Unknown phone number → HTTP 200, UNKNOWN_SENDER logged, no record, no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All records include correct tenant_id — no cross-tenant data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message.received event published after each inbound message stored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Verification correct token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with correct token and hub.challenge=abc123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Response body='abc123', HTTP 200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Verification wrong token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GET with wrong token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403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Response time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valid payload. Measure time.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200 under 3 seconds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text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text message from known candidate phone. Query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direction=INBOUND, channel=WHATSAPP, message_body correct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Deduplication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same payload twice (same wamid). Count records.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Count = 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AC-7,8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Delivery status updates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statuses with delivered then read.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delivery_status updated to DELIVERED then 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TC-007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AC-9,10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Document media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document message. Check S3 and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media_url = S3 URL, message_type=DOCUMENT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Unknown sender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from phone not in candidates table.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200. UNKNOWN_SENDER logged. No record created.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Tenant isolation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Two tenants with candidates having same phone. Send message.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correct tenant's candidate gets the record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TC-010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Event published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inbound message. Check event log.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message.received with channel=WHATSAPP, correct candidate_id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AI processing of messages in this story — storage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conversation timeline UI — that is HRMS-0405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SMS support — WhatsApp only in this 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message search — that is HRMS-0415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rate limiting for outbound messages — that is HRMS-0474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auto-trigger Thunder AI responses on inbound — that is HRMS-0433 and 0434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S-002 — Store WhatsApp Messages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