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S-042 — No Response Detection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3 | P0 — Critical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No Response Detection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HRMS-0441 Follow-Up Scheduler. HRMS-0412, 0413 first messages sent.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HRMS-0443 Ghosting Detection runs after this confirms 3 unanswered follow-ups.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sends a message. 26 hours pass. No reply. Something must happen — either a follow-up is sent or the situation is flagged. Without no-response detection, candidates who simply didn't see the first message are silently abandoned. The detection engine is what kicks off the follow-up sequence and, eventually, the ghosting classification.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NoResponseDetectionJob — runs every 30 minutes, identifies candidates who have received a message but not replied within the SLA window, and triggers follow-up scheduling. Also detects candidates whose third follow-up has gone unanswered and marks them for ghosting detection.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HRMS-0441 scheduleFollowUp() function exists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HRMS-0412, 0413 first messages stored in conversation_messages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SLA thresholds in system_configuration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NoResponseDetectionJob (runs every 30 minutes)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 candidates who received an outbound message but have no inbound reply since: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DISTINCT cm.candidate_id, cm.tenant_id, cm.conversation_id, cm.channel, cm.id as last_outbound_id, cm.sent_at FROM conversation_messages cm WHERE cm.direction='OUTBOUND' AND cm.sender_type='AI' AND cm.tenant_id IN (active tenants) AND NOT EXISTS (SELECT 1 FROM conversation_messages inb WHERE inb.candidate_id=cm.candidate_id AND inb.direction='INBOUND' AND inb.sent_at &gt; cm.sent_at) AND cm.sent_at &lt; NOW() - INTERVAL '{whatsapp_followup_hours} hours'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detected non-responding candidate: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Check if follow-up already scheduled (pending or sent): SELECT COUNT FROM follow_up_schedule WHERE candidate_id=X AND status IN ('PENDING','SENT'). Determine next follow_up_number.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If follow_up_number &lt;= 3 and no PENDING follow-up: call scheduleFollowUp(follow_up_number)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If all 3 follow-ups already SENT and still no reply: publish event candidate.no_response_after_3_followups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candidate_no_response_log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last_outbound_message_id UUID, detection_type ENUM('FIRST_NO_RESPONSE','SECOND_NO_RESPONSE','THIRD_NO_RESPONSE','POST_THIRD'), detected_at TIMESTAMP, follow_up_scheduled_at TIMESTAMP nullable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every detection event for audit and analytics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NO_RESPONSE_DETECTED event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detecting no response and scheduling/confirming follow-up: publish event candidate.no_response_detected { candidate_id, tenant_id, detection_type, follow_up_number, hours_since_last_outbound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Consumed by: HRMS-0420 SLA Monitoring (updates SLA breach flag if not already set), HRMS-0443 Ghosting Detection (after 3rd no response)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Response Indicator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Small clock icon in conversation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⏱ No reply in 28h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on candidate card in recruiter conversation list. Disappears when candidate replies.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Do Not Re-Detect if Follow-Up Already Pending</w:t>
      </w:r>
    </w:p>
    <w:p>
      <w:pPr>
        <w:spacing w:before="20" w:after="40"/>
      </w:pPr>
      <w:r>
        <w:rPr>
          <w:rFonts w:ascii="Arial" w:hAnsi="Arial"/>
          <w:sz w:val="19"/>
        </w:rPr>
        <w:t>If a follow-up is already scheduled (status=PENDING) for this candidate: do not schedule another one. The detection job checks for existing pending follow-ups before scheduling. Prevents duplicate follow-ups.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follow_up_schedule status check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Detection Only for AI-Owned Conversations in QUALIFYING or QUALIFIED State</w:t>
      </w:r>
    </w:p>
    <w:p>
      <w:pPr>
        <w:spacing w:before="20" w:after="40"/>
      </w:pPr>
      <w:r>
        <w:rPr>
          <w:rFonts w:ascii="Arial" w:hAnsi="Arial"/>
          <w:sz w:val="19"/>
        </w:rPr>
        <w:t>Do not detect no-response for conversations owned by recruiters or in COMPLETED/ESCALATED/PAUSED state. Recruiter-owned conversations are handled by the recruiter.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owner_type=AI AND status IN ('QUALIFYING','QUALIFIED')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HRMS-0441 scheduleFollowUp()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no response detected and follow_up_number &lt;= 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follow_up_number, channel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Schedules the next follow-up message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candidate.no_response_after_3_followups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all 3 follow-ups sent + still no reply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HRMS-0443 Ghosting Detection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 (outbound, no subsequent inbound)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Detection source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NoResponseDetectionJob query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Query finds outbound messages with no inbound reply after SLA hours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follow_up_schedule (existing records)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follow_up_schedule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Deduplication check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Before scheduling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Prevents duplicate follow-up scheduling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NoResponseDetectionJob runs every 30 minutes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no reply 25h after WhatsApp outbound: detected and follow-up #1 scheduled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no reply 50h after Email outbound: detected and follow-up #1 scheduled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Follow-up not scheduled if one already PENDING for this candidate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3 follow-ups all SENT with no reply: candidate.no_response_after_3_followups event published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Detection skipped for recruiter-owned conversations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Detection skipped for COMPLETED/ESCALATED/PAUSED conversations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candidate_no_response_log record inserted for every detection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First no-response detection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message 26h ago, no inbound reply. Run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follow_up_schedule record created with follow_up_number=1, status=PENDING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duplicate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Pending follow-up exists. Run job again.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new follow_up_schedule record created.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Third no-response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3 follow-ups SENT, no reply. Run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candidate.no_response_after_3_followups event published.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Skip recruiter-owned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 owner_type=RECRUITER. Run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detection or follow-up scheduled.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manual triggering of no-response detection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per-channel separate detection thresholds (beyond the configurable hours)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no-response analytics — that is EPIC-12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S-042 — No Response Detection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