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35A" w:rsidRPr="006F335A" w:rsidRDefault="006F335A" w:rsidP="006F335A">
      <w:pPr>
        <w:spacing w:before="240" w:after="6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zh-CN"/>
        </w:rPr>
      </w:pPr>
      <w:r w:rsidRPr="006F335A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zh-CN"/>
        </w:rPr>
        <w:t>CẤU HÌNH GIAO THỨC ĐỊNH TUYẾN EIGRP</w:t>
      </w:r>
    </w:p>
    <w:p w:rsidR="006F335A" w:rsidRPr="006F335A" w:rsidRDefault="006F335A" w:rsidP="006F335A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 </w:t>
      </w:r>
    </w:p>
    <w:p w:rsidR="006F335A" w:rsidRPr="006F335A" w:rsidRDefault="006F335A" w:rsidP="006F335A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zh-CN"/>
        </w:rPr>
      </w:pPr>
      <w:r w:rsidRPr="006F335A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zh-CN"/>
        </w:rPr>
        <w:t>1.</w:t>
      </w:r>
      <w:r w:rsidRPr="006F335A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  <w:lang w:eastAsia="zh-CN"/>
        </w:rPr>
        <w:t>    </w:t>
      </w:r>
      <w:proofErr w:type="spellStart"/>
      <w:r w:rsidRPr="006F335A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zh-CN"/>
        </w:rPr>
        <w:t>Mục</w:t>
      </w:r>
      <w:proofErr w:type="spellEnd"/>
      <w:r w:rsidRPr="006F335A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zh-CN"/>
        </w:rPr>
        <w:t>tiêu</w:t>
      </w:r>
      <w:proofErr w:type="spellEnd"/>
    </w:p>
    <w:p w:rsidR="006F335A" w:rsidRPr="006F335A" w:rsidRDefault="006F335A" w:rsidP="006F335A">
      <w:pPr>
        <w:spacing w:before="60" w:after="60" w:line="36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Đặt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địa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chỉ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IP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cho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interface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trên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 1, 2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và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4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và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sau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đó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cấu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hình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giao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thức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định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tuyến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IGRP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cho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này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.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Cụ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thể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:</w:t>
      </w:r>
    </w:p>
    <w:p w:rsidR="006F335A" w:rsidRPr="006F335A" w:rsidRDefault="006F335A" w:rsidP="006F335A">
      <w:pPr>
        <w:spacing w:before="60" w:after="60" w:line="36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1.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Đặt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hostname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cho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và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kích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hoạt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interface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của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chúng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.</w:t>
      </w:r>
    </w:p>
    <w:p w:rsidR="006F335A" w:rsidRPr="006F335A" w:rsidRDefault="006F335A" w:rsidP="006F335A">
      <w:pPr>
        <w:spacing w:before="60" w:after="60" w:line="36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2.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Cấu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hình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giao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thức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định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tuyến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IGRP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cho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router.</w:t>
      </w:r>
    </w:p>
    <w:p w:rsidR="006F335A" w:rsidRPr="006F335A" w:rsidRDefault="006F335A" w:rsidP="006F335A">
      <w:pPr>
        <w:spacing w:before="60" w:after="60" w:line="36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3.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Với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từng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router,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chọn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mạng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được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kết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nối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trực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tiếp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nó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.</w:t>
      </w:r>
    </w:p>
    <w:p w:rsidR="006F335A" w:rsidRPr="006F335A" w:rsidRDefault="006F335A" w:rsidP="006F335A">
      <w:pPr>
        <w:spacing w:before="60" w:after="60" w:line="36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4.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Xem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bảng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định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tuyến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của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router.</w:t>
      </w:r>
    </w:p>
    <w:p w:rsidR="006F335A" w:rsidRPr="006F335A" w:rsidRDefault="006F335A" w:rsidP="006F335A">
      <w:pPr>
        <w:spacing w:before="60" w:after="60" w:line="36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5.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Xem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thông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tin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về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giao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thức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IGRP.</w:t>
      </w:r>
    </w:p>
    <w:p w:rsidR="006F335A" w:rsidRPr="006F335A" w:rsidRDefault="006F335A" w:rsidP="006F335A">
      <w:pPr>
        <w:spacing w:before="60" w:after="60" w:line="36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proofErr w:type="gram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IGRP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là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một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giao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thức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đang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dần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được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thay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thế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bởi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 EIGRP –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một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giao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thức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có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nhiều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điểm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tương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đồng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và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cải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tiến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hơn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IGRP.</w:t>
      </w:r>
      <w:proofErr w:type="gramEnd"/>
    </w:p>
    <w:p w:rsidR="006F335A" w:rsidRPr="006F335A" w:rsidRDefault="006F335A" w:rsidP="006F335A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zh-CN"/>
        </w:rPr>
      </w:pPr>
      <w:r w:rsidRPr="006F335A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zh-CN"/>
        </w:rPr>
        <w:t>2.</w:t>
      </w:r>
      <w:r w:rsidRPr="006F335A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  <w:lang w:eastAsia="zh-CN"/>
        </w:rPr>
        <w:t>    </w:t>
      </w:r>
      <w:proofErr w:type="spellStart"/>
      <w:r w:rsidRPr="006F335A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zh-CN"/>
        </w:rPr>
        <w:t>Thực</w:t>
      </w:r>
      <w:proofErr w:type="spellEnd"/>
      <w:r w:rsidRPr="006F335A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zh-CN"/>
        </w:rPr>
        <w:t>hành</w:t>
      </w:r>
      <w:proofErr w:type="spellEnd"/>
    </w:p>
    <w:p w:rsidR="006F335A" w:rsidRPr="006F335A" w:rsidRDefault="006F335A" w:rsidP="006F335A">
      <w:pPr>
        <w:spacing w:before="60" w:after="60" w:line="36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proofErr w:type="spellStart"/>
      <w:proofErr w:type="gram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Chúng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ta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sẽ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sử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dụng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 1, 2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và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4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như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hình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.</w:t>
      </w:r>
      <w:proofErr w:type="gramEnd"/>
    </w:p>
    <w:p w:rsidR="006F335A" w:rsidRPr="006F335A" w:rsidRDefault="006F335A" w:rsidP="006F335A">
      <w:pPr>
        <w:spacing w:before="60" w:after="60" w:line="360" w:lineRule="atLeast"/>
        <w:ind w:left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1. 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Dưới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đây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hình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mô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tả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sơ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đồ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kết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nối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giữa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và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địa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chỉ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IP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được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gán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cho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interface.</w:t>
      </w:r>
    </w:p>
    <w:p w:rsidR="006F335A" w:rsidRPr="006F335A" w:rsidRDefault="006F335A" w:rsidP="006F335A">
      <w:pPr>
        <w:spacing w:before="60" w:after="60" w:line="360" w:lineRule="atLeast"/>
        <w:ind w:left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lastRenderedPageBreak/>
        <w:drawing>
          <wp:inline distT="0" distB="0" distL="0" distR="0" wp14:anchorId="72DD33C9" wp14:editId="6BC4A96B">
            <wp:extent cx="5477640" cy="4715533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35A" w:rsidRPr="006F335A" w:rsidRDefault="006F335A" w:rsidP="006F335A">
      <w:pPr>
        <w:spacing w:before="60" w:after="60" w:line="360" w:lineRule="atLeast"/>
        <w:ind w:left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2. 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Sau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khi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cấu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hình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xong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địa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chỉ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IP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trên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mỗi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interface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như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trong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hình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trên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, ta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sẽ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sử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dụng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lệnh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ping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để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kiểm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tra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rằng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được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nối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trực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tiếp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nhau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thì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có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thể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liên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lạc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được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với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nhau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. </w:t>
      </w:r>
      <w:proofErr w:type="spellStart"/>
      <w:proofErr w:type="gram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Tức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là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khi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bạn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đang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ở Router1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thì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bạn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có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thể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ping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tới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cổng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Fa0/0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của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 2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và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cổng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Ser2/0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của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 4.</w:t>
      </w:r>
      <w:proofErr w:type="gramEnd"/>
    </w:p>
    <w:p w:rsidR="006F335A" w:rsidRPr="006F335A" w:rsidRDefault="006F335A" w:rsidP="006F335A">
      <w:pPr>
        <w:spacing w:before="60" w:after="60" w:line="360" w:lineRule="atLeast"/>
        <w:ind w:left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Trên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Router1</w:t>
      </w:r>
    </w:p>
    <w:p w:rsidR="006F335A" w:rsidRPr="006F335A" w:rsidRDefault="006F335A" w:rsidP="006F335A">
      <w:pPr>
        <w:spacing w:before="60" w:after="60" w:line="360" w:lineRule="atLeast"/>
        <w:ind w:left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lastRenderedPageBreak/>
        <w:drawing>
          <wp:inline distT="0" distB="0" distL="0" distR="0" wp14:anchorId="0185801F" wp14:editId="2894368E">
            <wp:extent cx="5943600" cy="47980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35A" w:rsidRPr="006F335A" w:rsidRDefault="006F335A" w:rsidP="006F335A">
      <w:pPr>
        <w:spacing w:before="60" w:after="60" w:line="360" w:lineRule="atLeast"/>
        <w:ind w:left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Trên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Router2</w:t>
      </w:r>
    </w:p>
    <w:p w:rsidR="006F335A" w:rsidRPr="006F335A" w:rsidRDefault="006F335A" w:rsidP="006F335A">
      <w:pPr>
        <w:spacing w:before="60" w:after="60" w:line="360" w:lineRule="atLeast"/>
        <w:ind w:left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lastRenderedPageBreak/>
        <w:drawing>
          <wp:inline distT="0" distB="0" distL="0" distR="0" wp14:anchorId="562F7741" wp14:editId="4C8EB5CB">
            <wp:extent cx="5943600" cy="48285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35A" w:rsidRPr="006F335A" w:rsidRDefault="006F335A" w:rsidP="006F335A">
      <w:pPr>
        <w:spacing w:before="60" w:after="60" w:line="360" w:lineRule="atLeast"/>
        <w:ind w:left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Trên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Router4</w:t>
      </w:r>
    </w:p>
    <w:p w:rsidR="006F335A" w:rsidRPr="006F335A" w:rsidRDefault="00E06AA8" w:rsidP="006F335A">
      <w:pPr>
        <w:spacing w:before="60" w:after="60" w:line="360" w:lineRule="atLeast"/>
        <w:ind w:left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E06AA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lastRenderedPageBreak/>
        <w:drawing>
          <wp:inline distT="0" distB="0" distL="0" distR="0" wp14:anchorId="7B9AE785" wp14:editId="7226A9F6">
            <wp:extent cx="5943600" cy="46431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35A" w:rsidRPr="006F335A" w:rsidRDefault="006F335A" w:rsidP="006F335A">
      <w:pPr>
        <w:spacing w:before="60" w:after="60" w:line="360" w:lineRule="atLeast"/>
        <w:ind w:left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3. 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Chúng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ta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vừa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cấu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hình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xong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địa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chỉ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IP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cho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interface,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tiếp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đến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ta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sẽ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đi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vào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cấu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hình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EIGRP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làm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giao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thức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định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tuyến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cho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router.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Điều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này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thì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rất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dễ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thực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hiện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,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đầu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tiên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ta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cần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vào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Configuration mode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trên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R1</w:t>
      </w:r>
    </w:p>
    <w:p w:rsidR="006F335A" w:rsidRPr="006F335A" w:rsidRDefault="006F335A" w:rsidP="006F335A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</w:pPr>
      <w:r w:rsidRPr="006F33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  <w:t>R1&gt;en</w:t>
      </w:r>
    </w:p>
    <w:p w:rsidR="006F335A" w:rsidRPr="006F335A" w:rsidRDefault="006F335A" w:rsidP="006F335A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</w:pPr>
      <w:r w:rsidRPr="006F33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  <w:t>R1#conf t</w:t>
      </w:r>
    </w:p>
    <w:p w:rsidR="006F335A" w:rsidRPr="006F335A" w:rsidRDefault="006F335A" w:rsidP="006F335A">
      <w:pPr>
        <w:spacing w:before="60" w:after="60" w:line="360" w:lineRule="atLeast"/>
        <w:ind w:left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4. 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Gõ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lệnh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sau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để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cấu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hình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cho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router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sử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dụng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EIGRP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với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tham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số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Autonomous system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là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100</w:t>
      </w:r>
    </w:p>
    <w:p w:rsidR="006F335A" w:rsidRPr="006F335A" w:rsidRDefault="006F335A" w:rsidP="006F335A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</w:pPr>
      <w:proofErr w:type="gramStart"/>
      <w:r w:rsidRPr="006F33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  <w:t>R1(</w:t>
      </w:r>
      <w:proofErr w:type="spellStart"/>
      <w:proofErr w:type="gramEnd"/>
      <w:r w:rsidRPr="006F33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  <w:t>config</w:t>
      </w:r>
      <w:proofErr w:type="spellEnd"/>
      <w:r w:rsidRPr="006F33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  <w:t xml:space="preserve">)#router </w:t>
      </w:r>
      <w:proofErr w:type="spellStart"/>
      <w:r w:rsidRPr="006F33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  <w:t>eigrp</w:t>
      </w:r>
      <w:proofErr w:type="spellEnd"/>
      <w:r w:rsidRPr="006F33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  <w:t xml:space="preserve"> 100</w:t>
      </w:r>
    </w:p>
    <w:p w:rsidR="006F335A" w:rsidRPr="006F335A" w:rsidRDefault="006F335A" w:rsidP="006F335A">
      <w:pPr>
        <w:spacing w:before="60" w:after="60" w:line="360" w:lineRule="atLeast"/>
        <w:ind w:left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5. 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Thêm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mạng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mà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R1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được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kết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nối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trực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tiếp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tới</w:t>
      </w:r>
      <w:proofErr w:type="spellEnd"/>
    </w:p>
    <w:p w:rsidR="006F335A" w:rsidRPr="006F335A" w:rsidRDefault="006F335A" w:rsidP="006F335A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</w:pPr>
      <w:proofErr w:type="gramStart"/>
      <w:r w:rsidRPr="006F33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  <w:t>R1(</w:t>
      </w:r>
      <w:proofErr w:type="spellStart"/>
      <w:proofErr w:type="gramEnd"/>
      <w:r w:rsidRPr="006F33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  <w:t>config</w:t>
      </w:r>
      <w:proofErr w:type="spellEnd"/>
      <w:r w:rsidRPr="006F33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  <w:t>-router)#network 10.0.0.0</w:t>
      </w:r>
    </w:p>
    <w:p w:rsidR="006F335A" w:rsidRPr="006F335A" w:rsidRDefault="006F335A" w:rsidP="006F335A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</w:pPr>
      <w:proofErr w:type="gramStart"/>
      <w:r w:rsidRPr="006F33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  <w:t>R1(</w:t>
      </w:r>
      <w:proofErr w:type="spellStart"/>
      <w:proofErr w:type="gramEnd"/>
      <w:r w:rsidRPr="006F33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  <w:t>config</w:t>
      </w:r>
      <w:proofErr w:type="spellEnd"/>
      <w:r w:rsidRPr="006F33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  <w:t>-router)#network 172.16.0.0</w:t>
      </w:r>
    </w:p>
    <w:p w:rsidR="006F335A" w:rsidRPr="006F335A" w:rsidRDefault="00E06AA8" w:rsidP="006F335A">
      <w:pPr>
        <w:spacing w:before="60" w:after="60" w:line="360" w:lineRule="atLeast"/>
        <w:ind w:left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E06AA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lastRenderedPageBreak/>
        <w:drawing>
          <wp:inline distT="0" distB="0" distL="0" distR="0" wp14:anchorId="258A2306" wp14:editId="19EA609D">
            <wp:extent cx="5943600" cy="24491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35A" w:rsidRPr="006F335A" w:rsidRDefault="006F335A" w:rsidP="006F335A">
      <w:pPr>
        <w:spacing w:before="60" w:after="60" w:line="360" w:lineRule="atLeast"/>
        <w:ind w:left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6. Ta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vừa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cấu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hình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xong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EIGRP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cho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R1,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giờ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ta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vào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Configuration mode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của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R2</w:t>
      </w:r>
    </w:p>
    <w:p w:rsidR="006F335A" w:rsidRPr="006F335A" w:rsidRDefault="006F335A" w:rsidP="006F335A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</w:pPr>
      <w:r w:rsidRPr="006F33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  <w:t>R2&gt;en</w:t>
      </w:r>
    </w:p>
    <w:p w:rsidR="006F335A" w:rsidRPr="006F335A" w:rsidRDefault="006F335A" w:rsidP="006F335A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</w:pPr>
      <w:r w:rsidRPr="006F33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  <w:t>R2#conf t</w:t>
      </w:r>
    </w:p>
    <w:p w:rsidR="006F335A" w:rsidRPr="006F335A" w:rsidRDefault="006F335A" w:rsidP="006F335A">
      <w:pPr>
        <w:spacing w:before="60" w:after="60" w:line="360" w:lineRule="atLeast"/>
        <w:ind w:left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7. 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Chọn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EIGRP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làm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giao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thức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định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tuyến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cho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R2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và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nhớ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kèm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proofErr w:type="gram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theo</w:t>
      </w:r>
      <w:proofErr w:type="spellEnd"/>
      <w:proofErr w:type="gram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tham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số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Autonomous system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giống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với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của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R1</w:t>
      </w:r>
    </w:p>
    <w:p w:rsidR="006F335A" w:rsidRPr="006F335A" w:rsidRDefault="006F335A" w:rsidP="006F335A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</w:pPr>
      <w:proofErr w:type="gramStart"/>
      <w:r w:rsidRPr="006F33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  <w:t>R2(</w:t>
      </w:r>
      <w:proofErr w:type="spellStart"/>
      <w:proofErr w:type="gramEnd"/>
      <w:r w:rsidRPr="006F33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  <w:t>config</w:t>
      </w:r>
      <w:proofErr w:type="spellEnd"/>
      <w:r w:rsidRPr="006F33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  <w:t xml:space="preserve">)#router </w:t>
      </w:r>
      <w:proofErr w:type="spellStart"/>
      <w:r w:rsidRPr="006F33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  <w:t>eigrp</w:t>
      </w:r>
      <w:proofErr w:type="spellEnd"/>
      <w:r w:rsidRPr="006F33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  <w:t xml:space="preserve"> 100</w:t>
      </w:r>
    </w:p>
    <w:p w:rsidR="006F335A" w:rsidRPr="006F335A" w:rsidRDefault="006F335A" w:rsidP="006F335A">
      <w:pPr>
        <w:spacing w:before="60" w:after="60" w:line="360" w:lineRule="atLeast"/>
        <w:ind w:left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8. 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Thêm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(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)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mạng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mà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R2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đang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được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kết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nối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trực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tiếp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tới</w:t>
      </w:r>
      <w:proofErr w:type="spellEnd"/>
    </w:p>
    <w:p w:rsidR="006F335A" w:rsidRPr="006F335A" w:rsidRDefault="006F335A" w:rsidP="006F335A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</w:pPr>
      <w:proofErr w:type="gramStart"/>
      <w:r w:rsidRPr="006F33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  <w:t>R2(</w:t>
      </w:r>
      <w:proofErr w:type="spellStart"/>
      <w:proofErr w:type="gramEnd"/>
      <w:r w:rsidRPr="006F33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  <w:t>config</w:t>
      </w:r>
      <w:proofErr w:type="spellEnd"/>
      <w:r w:rsidRPr="006F33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  <w:t>-router)#network 10.0.0.0</w:t>
      </w:r>
    </w:p>
    <w:p w:rsidR="006F335A" w:rsidRPr="006F335A" w:rsidRDefault="006F335A" w:rsidP="006F335A">
      <w:pPr>
        <w:spacing w:before="60" w:after="60" w:line="360" w:lineRule="atLeast"/>
        <w:ind w:left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 </w:t>
      </w:r>
    </w:p>
    <w:p w:rsidR="006F335A" w:rsidRPr="006F335A" w:rsidRDefault="00E06AA8" w:rsidP="006F335A">
      <w:pPr>
        <w:spacing w:before="60" w:after="60" w:line="360" w:lineRule="atLeast"/>
        <w:ind w:left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E06AA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drawing>
          <wp:inline distT="0" distB="0" distL="0" distR="0" wp14:anchorId="43658E61" wp14:editId="2A13E9CB">
            <wp:extent cx="4582165" cy="192431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35A" w:rsidRPr="006F335A" w:rsidRDefault="006F335A" w:rsidP="006F335A">
      <w:pPr>
        <w:spacing w:before="60" w:after="60" w:line="360" w:lineRule="atLeast"/>
        <w:ind w:left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9. Ta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vừa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cấu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hình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xong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EIGRP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cho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R2,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giờ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ta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vào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Configuration mode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của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R4</w:t>
      </w:r>
    </w:p>
    <w:p w:rsidR="006F335A" w:rsidRPr="006F335A" w:rsidRDefault="006F335A" w:rsidP="006F335A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</w:pPr>
      <w:r w:rsidRPr="006F33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  <w:t>R4&gt;en</w:t>
      </w:r>
    </w:p>
    <w:p w:rsidR="006F335A" w:rsidRPr="006F335A" w:rsidRDefault="006F335A" w:rsidP="006F335A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</w:pPr>
      <w:r w:rsidRPr="006F33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  <w:t>R4#conf t</w:t>
      </w:r>
    </w:p>
    <w:p w:rsidR="006F335A" w:rsidRPr="006F335A" w:rsidRDefault="006F335A" w:rsidP="006F335A">
      <w:pPr>
        <w:spacing w:before="60" w:after="60" w:line="360" w:lineRule="atLeast"/>
        <w:ind w:left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10. 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Chọn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EIGRP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làm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giao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thức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định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tuyến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cho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R4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và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nhớ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kèm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proofErr w:type="gram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theo</w:t>
      </w:r>
      <w:proofErr w:type="spellEnd"/>
      <w:proofErr w:type="gram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tham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số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Autonomous system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giống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với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của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R1</w:t>
      </w:r>
    </w:p>
    <w:p w:rsidR="006F335A" w:rsidRPr="006F335A" w:rsidRDefault="006F335A" w:rsidP="006F335A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</w:pPr>
      <w:proofErr w:type="gramStart"/>
      <w:r w:rsidRPr="006F33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  <w:t>R4(</w:t>
      </w:r>
      <w:proofErr w:type="spellStart"/>
      <w:proofErr w:type="gramEnd"/>
      <w:r w:rsidRPr="006F33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  <w:t>config</w:t>
      </w:r>
      <w:proofErr w:type="spellEnd"/>
      <w:r w:rsidRPr="006F33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  <w:t xml:space="preserve">)#router </w:t>
      </w:r>
      <w:proofErr w:type="spellStart"/>
      <w:r w:rsidRPr="006F33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  <w:t>eigrp</w:t>
      </w:r>
      <w:proofErr w:type="spellEnd"/>
      <w:r w:rsidRPr="006F33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  <w:t xml:space="preserve"> 100</w:t>
      </w:r>
    </w:p>
    <w:p w:rsidR="006F335A" w:rsidRPr="006F335A" w:rsidRDefault="006F335A" w:rsidP="006F335A">
      <w:pPr>
        <w:spacing w:before="60" w:after="60" w:line="360" w:lineRule="atLeast"/>
        <w:ind w:left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lastRenderedPageBreak/>
        <w:t>11. 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Thêm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(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các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)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mạng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mà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R4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đang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được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kết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nối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trực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tiếp</w:t>
      </w:r>
      <w:proofErr w:type="spellEnd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tới</w:t>
      </w:r>
      <w:proofErr w:type="spellEnd"/>
    </w:p>
    <w:p w:rsidR="006F335A" w:rsidRPr="006F335A" w:rsidRDefault="006F335A" w:rsidP="006F335A">
      <w:pPr>
        <w:spacing w:before="120" w:after="120" w:line="240" w:lineRule="auto"/>
        <w:ind w:firstLine="72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</w:pPr>
      <w:proofErr w:type="gramStart"/>
      <w:r w:rsidRPr="006F33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  <w:t>R4(</w:t>
      </w:r>
      <w:proofErr w:type="spellStart"/>
      <w:proofErr w:type="gramEnd"/>
      <w:r w:rsidRPr="006F33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  <w:t>config</w:t>
      </w:r>
      <w:proofErr w:type="spellEnd"/>
      <w:r w:rsidRPr="006F33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zh-CN"/>
        </w:rPr>
        <w:t>-router)#network 172.16.0.0</w:t>
      </w:r>
    </w:p>
    <w:p w:rsidR="006F335A" w:rsidRPr="006F335A" w:rsidRDefault="006F335A" w:rsidP="006F335A">
      <w:pPr>
        <w:spacing w:before="60" w:after="60" w:line="360" w:lineRule="atLeast"/>
        <w:ind w:left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 </w:t>
      </w:r>
    </w:p>
    <w:p w:rsidR="006F335A" w:rsidRPr="006F335A" w:rsidRDefault="00E06AA8" w:rsidP="006F335A">
      <w:pPr>
        <w:spacing w:before="60" w:after="60" w:line="360" w:lineRule="atLeast"/>
        <w:ind w:left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r w:rsidRPr="00E06AA8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drawing>
          <wp:inline distT="0" distB="0" distL="0" distR="0" wp14:anchorId="073782CA" wp14:editId="77A14297">
            <wp:extent cx="5943600" cy="24491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35A" w:rsidRPr="006F335A" w:rsidRDefault="006F335A" w:rsidP="006F335A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</w:pPr>
      <w:bookmarkStart w:id="0" w:name="_GoBack"/>
      <w:bookmarkEnd w:id="0"/>
      <w:r w:rsidRPr="006F335A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 </w:t>
      </w:r>
    </w:p>
    <w:p w:rsidR="00C30F47" w:rsidRDefault="00C30F47"/>
    <w:sectPr w:rsidR="00C30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6F7"/>
    <w:rsid w:val="001C06F7"/>
    <w:rsid w:val="006F335A"/>
    <w:rsid w:val="00C30F47"/>
    <w:rsid w:val="00E0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33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35A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customStyle="1" w:styleId="txttieude">
    <w:name w:val="txttieude"/>
    <w:basedOn w:val="Normal"/>
    <w:rsid w:val="006F3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xtnoidung">
    <w:name w:val="txtnoidung"/>
    <w:basedOn w:val="Normal"/>
    <w:rsid w:val="006F3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xtcommand">
    <w:name w:val="txtcommand"/>
    <w:basedOn w:val="Normal"/>
    <w:rsid w:val="006F3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3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33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35A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customStyle="1" w:styleId="txttieude">
    <w:name w:val="txttieude"/>
    <w:basedOn w:val="Normal"/>
    <w:rsid w:val="006F3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xtnoidung">
    <w:name w:val="txtnoidung"/>
    <w:basedOn w:val="Normal"/>
    <w:rsid w:val="006F3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xtcommand">
    <w:name w:val="txtcommand"/>
    <w:basedOn w:val="Normal"/>
    <w:rsid w:val="006F3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3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2021-11-25T03:25:00Z</dcterms:created>
  <dcterms:modified xsi:type="dcterms:W3CDTF">2021-11-25T03:49:00Z</dcterms:modified>
</cp:coreProperties>
</file>