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247" w:rsidRPr="00A627E2" w:rsidRDefault="00E77247" w:rsidP="00863C47">
      <w:pPr>
        <w:autoSpaceDE w:val="0"/>
        <w:autoSpaceDN w:val="0"/>
        <w:adjustRightInd w:val="0"/>
        <w:spacing w:before="100" w:beforeAutospacing="1" w:after="100" w:afterAutospacing="1" w:line="360" w:lineRule="auto"/>
        <w:jc w:val="center"/>
        <w:rPr>
          <w:rFonts w:cs="Times-Bold"/>
          <w:b/>
          <w:bCs/>
          <w:kern w:val="0"/>
          <w:szCs w:val="21"/>
        </w:rPr>
      </w:pPr>
      <w:r w:rsidRPr="00A627E2">
        <w:rPr>
          <w:rFonts w:cs="Times-Bold"/>
          <w:b/>
          <w:bCs/>
          <w:kern w:val="0"/>
          <w:szCs w:val="21"/>
        </w:rPr>
        <w:t>Cooperative or Competitive: A Negotiator</w:t>
      </w:r>
      <w:r w:rsidR="00A627E2" w:rsidRPr="00A627E2">
        <w:rPr>
          <w:rFonts w:cs="Times-Bold"/>
          <w:b/>
          <w:bCs/>
          <w:kern w:val="0"/>
          <w:szCs w:val="21"/>
        </w:rPr>
        <w:t>’</w:t>
      </w:r>
      <w:r w:rsidRPr="00A627E2">
        <w:rPr>
          <w:rFonts w:cs="Times-Bold"/>
          <w:b/>
          <w:bCs/>
          <w:kern w:val="0"/>
          <w:szCs w:val="21"/>
        </w:rPr>
        <w:t>s Dilemma</w:t>
      </w:r>
    </w:p>
    <w:p w:rsidR="00A627E2" w:rsidRDefault="008E4A6A" w:rsidP="00A627E2">
      <w:pPr>
        <w:autoSpaceDE w:val="0"/>
        <w:autoSpaceDN w:val="0"/>
        <w:adjustRightInd w:val="0"/>
        <w:spacing w:before="100" w:beforeAutospacing="1" w:after="100" w:afterAutospacing="1" w:line="360" w:lineRule="auto"/>
        <w:jc w:val="left"/>
        <w:rPr>
          <w:rFonts w:cs="Times-Bold"/>
          <w:bCs/>
          <w:kern w:val="0"/>
          <w:szCs w:val="21"/>
        </w:rPr>
      </w:pPr>
      <w:r w:rsidRPr="00A627E2">
        <w:rPr>
          <w:rFonts w:cs="Times-Bold"/>
          <w:bCs/>
          <w:kern w:val="0"/>
          <w:szCs w:val="21"/>
        </w:rPr>
        <w:t>First,</w:t>
      </w:r>
      <w:r>
        <w:rPr>
          <w:rFonts w:cs="Times-Bold"/>
          <w:bCs/>
          <w:kern w:val="0"/>
          <w:szCs w:val="21"/>
        </w:rPr>
        <w:t xml:space="preserve"> I will share with you </w:t>
      </w:r>
      <w:r w:rsidR="00A627E2" w:rsidRPr="00A627E2">
        <w:rPr>
          <w:bCs/>
          <w:szCs w:val="21"/>
        </w:rPr>
        <w:t xml:space="preserve">a </w:t>
      </w:r>
      <w:r w:rsidR="00863C47" w:rsidRPr="00A627E2">
        <w:rPr>
          <w:szCs w:val="21"/>
        </w:rPr>
        <w:t xml:space="preserve">famous </w:t>
      </w:r>
      <w:r w:rsidR="00A627E2" w:rsidRPr="00A627E2">
        <w:rPr>
          <w:bCs/>
          <w:szCs w:val="21"/>
        </w:rPr>
        <w:t xml:space="preserve">story </w:t>
      </w:r>
      <w:r w:rsidR="00A627E2" w:rsidRPr="00A627E2">
        <w:rPr>
          <w:szCs w:val="21"/>
        </w:rPr>
        <w:t xml:space="preserve">in Game </w:t>
      </w:r>
      <w:r w:rsidR="002C08E5">
        <w:rPr>
          <w:szCs w:val="21"/>
        </w:rPr>
        <w:t>T</w:t>
      </w:r>
      <w:r w:rsidR="00A627E2" w:rsidRPr="00A627E2">
        <w:rPr>
          <w:szCs w:val="21"/>
        </w:rPr>
        <w:t>heory</w:t>
      </w:r>
      <w:r>
        <w:rPr>
          <w:bCs/>
          <w:szCs w:val="21"/>
        </w:rPr>
        <w:t xml:space="preserve"> ---- </w:t>
      </w:r>
      <w:r w:rsidR="00863C47" w:rsidRPr="00A627E2">
        <w:rPr>
          <w:szCs w:val="21"/>
        </w:rPr>
        <w:t>“</w:t>
      </w:r>
      <w:r w:rsidR="00E45617" w:rsidRPr="00A627E2">
        <w:rPr>
          <w:szCs w:val="21"/>
        </w:rPr>
        <w:t xml:space="preserve">The prisoner’s </w:t>
      </w:r>
      <w:r w:rsidR="00E45617" w:rsidRPr="00A627E2">
        <w:rPr>
          <w:color w:val="FF0000"/>
          <w:szCs w:val="21"/>
        </w:rPr>
        <w:t>dilemma</w:t>
      </w:r>
      <w:r w:rsidR="00A627E2">
        <w:rPr>
          <w:rFonts w:hint="eastAsia"/>
          <w:szCs w:val="21"/>
        </w:rPr>
        <w:t>（困境</w:t>
      </w:r>
      <w:r w:rsidR="00A627E2">
        <w:rPr>
          <w:szCs w:val="21"/>
        </w:rPr>
        <w:t>，进退两难的境地</w:t>
      </w:r>
      <w:r w:rsidR="00A627E2">
        <w:rPr>
          <w:rFonts w:hint="eastAsia"/>
          <w:szCs w:val="21"/>
        </w:rPr>
        <w:t>）</w:t>
      </w:r>
      <w:r w:rsidR="00863C47" w:rsidRPr="00A627E2">
        <w:rPr>
          <w:szCs w:val="21"/>
        </w:rPr>
        <w:t>”</w:t>
      </w:r>
      <w:r w:rsidR="00A627E2" w:rsidRPr="00A627E2">
        <w:rPr>
          <w:rFonts w:cs="Times-Roman"/>
          <w:kern w:val="0"/>
          <w:szCs w:val="21"/>
        </w:rPr>
        <w:t xml:space="preserve">. We can also treat it as an example for </w:t>
      </w:r>
      <w:r w:rsidR="00A627E2">
        <w:rPr>
          <w:rFonts w:cs="Times-Roman"/>
          <w:kern w:val="0"/>
          <w:szCs w:val="21"/>
        </w:rPr>
        <w:t>negotiation</w:t>
      </w:r>
      <w:r w:rsidR="00643050">
        <w:rPr>
          <w:rFonts w:cs="Times-Bold"/>
          <w:bCs/>
          <w:kern w:val="0"/>
          <w:szCs w:val="21"/>
        </w:rPr>
        <w:t>. L</w:t>
      </w:r>
      <w:r w:rsidR="00A627E2" w:rsidRPr="00A627E2">
        <w:rPr>
          <w:rFonts w:cs="Times-Bold"/>
          <w:bCs/>
          <w:kern w:val="0"/>
          <w:szCs w:val="21"/>
        </w:rPr>
        <w:t xml:space="preserve">et’s </w:t>
      </w:r>
      <w:r w:rsidR="00643050">
        <w:rPr>
          <w:rFonts w:cs="Times-Bold"/>
          <w:bCs/>
          <w:kern w:val="0"/>
          <w:szCs w:val="21"/>
        </w:rPr>
        <w:t>see an extract video from Khan Academy, explicating the prisoner’s dilemma</w:t>
      </w:r>
      <w:r w:rsidR="00A627E2" w:rsidRPr="00A627E2">
        <w:rPr>
          <w:rFonts w:cs="Times-Bold"/>
          <w:bCs/>
          <w:kern w:val="0"/>
          <w:szCs w:val="21"/>
        </w:rPr>
        <w:t>.</w:t>
      </w:r>
      <w:r w:rsidR="00643050">
        <w:rPr>
          <w:rFonts w:cs="Times-Bold"/>
          <w:bCs/>
          <w:kern w:val="0"/>
          <w:szCs w:val="21"/>
        </w:rPr>
        <w:t xml:space="preserve"> If you want to explore it further, please find the original on Khan Academy Website.</w:t>
      </w:r>
      <w:r w:rsidR="00486A3A">
        <w:rPr>
          <w:rFonts w:cs="Times-Bold"/>
          <w:bCs/>
          <w:kern w:val="0"/>
          <w:szCs w:val="21"/>
        </w:rPr>
        <w:t xml:space="preserve"> Before we see the video, we need to know some background information in order to under</w:t>
      </w:r>
      <w:r w:rsidR="002C08E5">
        <w:rPr>
          <w:rFonts w:cs="Times-Bold"/>
          <w:bCs/>
          <w:kern w:val="0"/>
          <w:szCs w:val="21"/>
        </w:rPr>
        <w:t>stand this lecture easier. Eric</w:t>
      </w:r>
      <w:r w:rsidR="00486A3A">
        <w:rPr>
          <w:rFonts w:cs="Times-Bold"/>
          <w:bCs/>
          <w:kern w:val="0"/>
          <w:szCs w:val="21"/>
        </w:rPr>
        <w:t xml:space="preserve"> and</w:t>
      </w:r>
      <w:r w:rsidR="00486A3A" w:rsidRPr="00B91AFC">
        <w:rPr>
          <w:rFonts w:cs="Times-Bold"/>
          <w:bCs/>
          <w:kern w:val="0"/>
          <w:szCs w:val="21"/>
        </w:rPr>
        <w:t xml:space="preserve"> Isabella</w:t>
      </w:r>
      <w:r w:rsidR="00486A3A">
        <w:rPr>
          <w:rFonts w:cs="Times-Bold"/>
          <w:bCs/>
          <w:kern w:val="0"/>
          <w:szCs w:val="21"/>
        </w:rPr>
        <w:t xml:space="preserve"> are</w:t>
      </w:r>
      <w:r w:rsidR="00486A3A">
        <w:rPr>
          <w:szCs w:val="21"/>
        </w:rPr>
        <w:t xml:space="preserve"> t</w:t>
      </w:r>
      <w:r w:rsidR="00486A3A" w:rsidRPr="00A627E2">
        <w:rPr>
          <w:szCs w:val="21"/>
        </w:rPr>
        <w:t xml:space="preserve">wo members of a </w:t>
      </w:r>
      <w:r w:rsidR="00486A3A">
        <w:rPr>
          <w:color w:val="FF0000"/>
          <w:szCs w:val="21"/>
        </w:rPr>
        <w:t>criminal gang</w:t>
      </w:r>
      <w:r w:rsidR="00486A3A" w:rsidRPr="00A627E2">
        <w:rPr>
          <w:rFonts w:hint="eastAsia"/>
          <w:szCs w:val="21"/>
        </w:rPr>
        <w:t>（犯罪</w:t>
      </w:r>
      <w:r w:rsidR="00486A3A" w:rsidRPr="00A627E2">
        <w:rPr>
          <w:szCs w:val="21"/>
        </w:rPr>
        <w:t>团伙</w:t>
      </w:r>
      <w:r w:rsidR="00486A3A" w:rsidRPr="00A627E2">
        <w:rPr>
          <w:rFonts w:hint="eastAsia"/>
          <w:szCs w:val="21"/>
        </w:rPr>
        <w:t>）</w:t>
      </w:r>
      <w:r w:rsidR="00486A3A">
        <w:rPr>
          <w:rFonts w:hint="eastAsia"/>
          <w:szCs w:val="21"/>
        </w:rPr>
        <w:t xml:space="preserve">. </w:t>
      </w:r>
      <w:r w:rsidR="00486A3A">
        <w:rPr>
          <w:szCs w:val="21"/>
        </w:rPr>
        <w:t xml:space="preserve">They </w:t>
      </w:r>
      <w:r w:rsidR="00486A3A" w:rsidRPr="00A627E2">
        <w:rPr>
          <w:szCs w:val="21"/>
        </w:rPr>
        <w:t xml:space="preserve">are </w:t>
      </w:r>
      <w:r w:rsidR="00486A3A">
        <w:rPr>
          <w:color w:val="FF0000"/>
          <w:szCs w:val="21"/>
        </w:rPr>
        <w:t>arrested</w:t>
      </w:r>
      <w:r w:rsidR="00486A3A">
        <w:rPr>
          <w:rFonts w:hint="eastAsia"/>
          <w:szCs w:val="21"/>
        </w:rPr>
        <w:t>（被</w:t>
      </w:r>
      <w:r w:rsidR="00486A3A">
        <w:rPr>
          <w:szCs w:val="21"/>
        </w:rPr>
        <w:t>逮捕</w:t>
      </w:r>
      <w:r w:rsidR="00486A3A">
        <w:rPr>
          <w:rFonts w:hint="eastAsia"/>
          <w:szCs w:val="21"/>
        </w:rPr>
        <w:t>）</w:t>
      </w:r>
      <w:r w:rsidR="00486A3A" w:rsidRPr="00A627E2">
        <w:rPr>
          <w:szCs w:val="21"/>
        </w:rPr>
        <w:t xml:space="preserve">and </w:t>
      </w:r>
      <w:r w:rsidR="00486A3A" w:rsidRPr="00A627E2">
        <w:rPr>
          <w:color w:val="FF0000"/>
          <w:szCs w:val="21"/>
        </w:rPr>
        <w:t>imprisoned</w:t>
      </w:r>
      <w:r w:rsidR="00486A3A">
        <w:rPr>
          <w:rFonts w:hint="eastAsia"/>
          <w:szCs w:val="21"/>
        </w:rPr>
        <w:t>（被</w:t>
      </w:r>
      <w:r w:rsidR="00486A3A">
        <w:rPr>
          <w:szCs w:val="21"/>
        </w:rPr>
        <w:t>投入监狱</w:t>
      </w:r>
      <w:r w:rsidR="00486A3A">
        <w:rPr>
          <w:rFonts w:hint="eastAsia"/>
          <w:szCs w:val="21"/>
        </w:rPr>
        <w:t>）</w:t>
      </w:r>
      <w:r w:rsidR="00486A3A" w:rsidRPr="00A627E2">
        <w:rPr>
          <w:szCs w:val="21"/>
        </w:rPr>
        <w:t xml:space="preserve">. The </w:t>
      </w:r>
      <w:r w:rsidR="00486A3A">
        <w:rPr>
          <w:color w:val="FF0000"/>
          <w:szCs w:val="21"/>
        </w:rPr>
        <w:t>prosecutors</w:t>
      </w:r>
      <w:r w:rsidR="00486A3A">
        <w:rPr>
          <w:rFonts w:hint="eastAsia"/>
          <w:szCs w:val="21"/>
        </w:rPr>
        <w:t>（检察官）</w:t>
      </w:r>
      <w:r w:rsidR="00486A3A" w:rsidRPr="00A627E2">
        <w:rPr>
          <w:szCs w:val="21"/>
        </w:rPr>
        <w:t xml:space="preserve">lack sufficient evidence to </w:t>
      </w:r>
      <w:r w:rsidR="00486A3A">
        <w:rPr>
          <w:color w:val="FF0000"/>
          <w:szCs w:val="21"/>
        </w:rPr>
        <w:t>convict</w:t>
      </w:r>
      <w:r w:rsidR="00486A3A">
        <w:rPr>
          <w:rFonts w:hint="eastAsia"/>
          <w:szCs w:val="21"/>
        </w:rPr>
        <w:t>（定罪）</w:t>
      </w:r>
      <w:r w:rsidR="00486A3A" w:rsidRPr="00A627E2">
        <w:rPr>
          <w:szCs w:val="21"/>
        </w:rPr>
        <w:t xml:space="preserve">the </w:t>
      </w:r>
      <w:r w:rsidR="00486A3A">
        <w:rPr>
          <w:szCs w:val="21"/>
        </w:rPr>
        <w:t>two</w:t>
      </w:r>
      <w:r w:rsidR="00486A3A" w:rsidRPr="00A627E2">
        <w:rPr>
          <w:szCs w:val="21"/>
        </w:rPr>
        <w:t xml:space="preserve"> on the </w:t>
      </w:r>
      <w:r w:rsidR="00486A3A" w:rsidRPr="00A627E2">
        <w:rPr>
          <w:color w:val="FF0000"/>
          <w:szCs w:val="21"/>
        </w:rPr>
        <w:t>principal charge</w:t>
      </w:r>
      <w:r w:rsidR="00486A3A">
        <w:rPr>
          <w:rFonts w:hint="eastAsia"/>
          <w:szCs w:val="21"/>
        </w:rPr>
        <w:t>（主要罪名）</w:t>
      </w:r>
      <w:r w:rsidR="00486A3A" w:rsidRPr="00A627E2">
        <w:rPr>
          <w:szCs w:val="21"/>
        </w:rPr>
        <w:t xml:space="preserve">. They offer each prisoner a </w:t>
      </w:r>
      <w:r w:rsidR="00486A3A" w:rsidRPr="00E620E2">
        <w:rPr>
          <w:color w:val="FF0000"/>
          <w:szCs w:val="21"/>
        </w:rPr>
        <w:t>bargain</w:t>
      </w:r>
      <w:r w:rsidR="00486A3A">
        <w:rPr>
          <w:rFonts w:hint="eastAsia"/>
          <w:szCs w:val="21"/>
        </w:rPr>
        <w:t>（条件）</w:t>
      </w:r>
      <w:r w:rsidR="00486A3A" w:rsidRPr="00A627E2">
        <w:rPr>
          <w:szCs w:val="21"/>
        </w:rPr>
        <w:t xml:space="preserve">. Each prisoner is given the opportunity either to: </w:t>
      </w:r>
      <w:r w:rsidR="00486A3A">
        <w:rPr>
          <w:color w:val="FF0000"/>
          <w:szCs w:val="21"/>
        </w:rPr>
        <w:t>betray</w:t>
      </w:r>
      <w:r w:rsidR="00486A3A">
        <w:rPr>
          <w:rFonts w:hint="eastAsia"/>
          <w:szCs w:val="21"/>
        </w:rPr>
        <w:t>（背叛）</w:t>
      </w:r>
      <w:r w:rsidR="00486A3A" w:rsidRPr="00A627E2">
        <w:rPr>
          <w:szCs w:val="21"/>
        </w:rPr>
        <w:t xml:space="preserve">the other by </w:t>
      </w:r>
      <w:r w:rsidR="00486A3A">
        <w:rPr>
          <w:color w:val="FF0000"/>
          <w:szCs w:val="21"/>
        </w:rPr>
        <w:t>testifying</w:t>
      </w:r>
      <w:r w:rsidR="00486A3A">
        <w:rPr>
          <w:rFonts w:hint="eastAsia"/>
          <w:szCs w:val="21"/>
        </w:rPr>
        <w:t>（作证）</w:t>
      </w:r>
      <w:r w:rsidR="00486A3A" w:rsidRPr="00A627E2">
        <w:rPr>
          <w:szCs w:val="21"/>
        </w:rPr>
        <w:t>that the other committed the crime, or to cooperate with the other by remaining silent.</w:t>
      </w:r>
      <w:r w:rsidR="00486A3A">
        <w:rPr>
          <w:szCs w:val="21"/>
        </w:rPr>
        <w:t xml:space="preserve"> Here is the detailed story:</w:t>
      </w:r>
    </w:p>
    <w:p w:rsidR="00B91AFC" w:rsidRPr="00B91AFC" w:rsidRDefault="00B91AFC" w:rsidP="00B91AFC">
      <w:pPr>
        <w:autoSpaceDE w:val="0"/>
        <w:autoSpaceDN w:val="0"/>
        <w:adjustRightInd w:val="0"/>
        <w:spacing w:before="100" w:beforeAutospacing="1" w:after="100" w:afterAutospacing="1" w:line="360" w:lineRule="auto"/>
        <w:jc w:val="left"/>
        <w:rPr>
          <w:rFonts w:cs="Times-Bold"/>
          <w:bCs/>
          <w:kern w:val="0"/>
          <w:szCs w:val="21"/>
        </w:rPr>
      </w:pPr>
      <w:r w:rsidRPr="00B91AFC">
        <w:rPr>
          <w:rFonts w:cs="Times-Bold" w:hint="eastAsia"/>
          <w:bCs/>
          <w:kern w:val="0"/>
          <w:szCs w:val="21"/>
        </w:rPr>
        <w:t>（</w:t>
      </w:r>
      <w:r w:rsidRPr="00B91AFC">
        <w:rPr>
          <w:rFonts w:cs="Times-Bold"/>
          <w:bCs/>
          <w:kern w:val="0"/>
          <w:szCs w:val="21"/>
        </w:rPr>
        <w:t>Video from Khan Academy</w:t>
      </w:r>
      <w:r w:rsidRPr="00B91AFC">
        <w:rPr>
          <w:rFonts w:cs="Times-Bold" w:hint="eastAsia"/>
          <w:bCs/>
          <w:kern w:val="0"/>
          <w:szCs w:val="21"/>
        </w:rPr>
        <w:t>）</w:t>
      </w:r>
      <w:r w:rsidRPr="00B91AFC">
        <w:rPr>
          <w:rFonts w:cs="Times-Bold"/>
          <w:bCs/>
          <w:kern w:val="0"/>
          <w:szCs w:val="21"/>
        </w:rPr>
        <w:t>H</w:t>
      </w:r>
      <w:r w:rsidRPr="00B91AFC">
        <w:rPr>
          <w:rFonts w:cs="Times-Bold" w:hint="eastAsia"/>
          <w:bCs/>
          <w:kern w:val="0"/>
          <w:szCs w:val="21"/>
        </w:rPr>
        <w:t>ello!</w:t>
      </w:r>
      <w:r w:rsidRPr="00B91AFC">
        <w:rPr>
          <w:rFonts w:cs="Times-Bold"/>
          <w:bCs/>
          <w:kern w:val="0"/>
          <w:szCs w:val="21"/>
        </w:rPr>
        <w:t xml:space="preserve"> I’m Geoff Sayre-McCord.</w:t>
      </w:r>
      <w:r w:rsidR="00486A3A">
        <w:rPr>
          <w:rFonts w:cs="Times-Bold"/>
          <w:bCs/>
          <w:kern w:val="0"/>
          <w:szCs w:val="21"/>
        </w:rPr>
        <w:t xml:space="preserve"> </w:t>
      </w:r>
      <w:r w:rsidRPr="00B91AFC">
        <w:rPr>
          <w:rFonts w:cs="Times-Bold"/>
          <w:bCs/>
          <w:kern w:val="0"/>
          <w:szCs w:val="21"/>
        </w:rPr>
        <w:t>I teach philosophy at the University of North Carolina at Chapel Hill. I’m gonna speak to you today about the Prisoner’s Dilemma.</w:t>
      </w:r>
    </w:p>
    <w:p w:rsidR="00B91AFC" w:rsidRPr="00B91AFC" w:rsidRDefault="00B91AFC" w:rsidP="00B91AFC">
      <w:pPr>
        <w:autoSpaceDE w:val="0"/>
        <w:autoSpaceDN w:val="0"/>
        <w:adjustRightInd w:val="0"/>
        <w:spacing w:before="100" w:beforeAutospacing="1" w:after="100" w:afterAutospacing="1" w:line="360" w:lineRule="auto"/>
        <w:jc w:val="left"/>
        <w:rPr>
          <w:rFonts w:cs="Times-Bold"/>
          <w:bCs/>
          <w:kern w:val="0"/>
          <w:szCs w:val="21"/>
        </w:rPr>
      </w:pPr>
      <w:r w:rsidRPr="00B91AFC">
        <w:rPr>
          <w:rFonts w:cs="Times-Bold"/>
          <w:bCs/>
          <w:kern w:val="0"/>
          <w:szCs w:val="21"/>
        </w:rPr>
        <w:t>Consider the following situation. You and Isabella commit a diamond heist. Days later, you’re both arrested, and the police have enough to charge and convict you of parole violation, for which you will</w:t>
      </w:r>
      <w:r w:rsidRPr="00F92BBF">
        <w:rPr>
          <w:rFonts w:cs="Times-Bold"/>
          <w:bCs/>
          <w:color w:val="FF0000"/>
          <w:kern w:val="0"/>
          <w:szCs w:val="21"/>
        </w:rPr>
        <w:t xml:space="preserve"> each get three years in prison</w:t>
      </w:r>
      <w:r w:rsidRPr="00B91AFC">
        <w:rPr>
          <w:rFonts w:cs="Times-Bold"/>
          <w:bCs/>
          <w:kern w:val="0"/>
          <w:szCs w:val="21"/>
        </w:rPr>
        <w:t>. Though they have their suspicions.</w:t>
      </w:r>
      <w:r w:rsidRPr="00B91AFC">
        <w:rPr>
          <w:rFonts w:cs="Times-Bold" w:hint="eastAsia"/>
          <w:bCs/>
          <w:kern w:val="0"/>
          <w:szCs w:val="21"/>
        </w:rPr>
        <w:t xml:space="preserve"> </w:t>
      </w:r>
      <w:r w:rsidRPr="00B91AFC">
        <w:rPr>
          <w:rFonts w:cs="Times-Bold"/>
          <w:bCs/>
          <w:kern w:val="0"/>
          <w:szCs w:val="21"/>
        </w:rPr>
        <w:t>A</w:t>
      </w:r>
      <w:r w:rsidRPr="00B91AFC">
        <w:rPr>
          <w:rFonts w:cs="Times-Bold" w:hint="eastAsia"/>
          <w:bCs/>
          <w:kern w:val="0"/>
          <w:szCs w:val="21"/>
        </w:rPr>
        <w:t xml:space="preserve">nd </w:t>
      </w:r>
      <w:r w:rsidRPr="00B91AFC">
        <w:rPr>
          <w:rFonts w:cs="Times-Bold"/>
          <w:bCs/>
          <w:kern w:val="0"/>
          <w:szCs w:val="21"/>
        </w:rPr>
        <w:t>the police recovered the diamonds, they have no hard evidence that you two are the ones who robbed the jewelry store. Yet the detective is no slouch. She decides to make each of you an offer.</w:t>
      </w:r>
      <w:r w:rsidRPr="00F92BBF">
        <w:rPr>
          <w:rFonts w:cs="Times-Bold"/>
          <w:bCs/>
          <w:color w:val="FF0000"/>
          <w:kern w:val="0"/>
          <w:szCs w:val="21"/>
        </w:rPr>
        <w:t xml:space="preserve"> If one of you, and not the other, confesses and rats on the other, agreeing to turn state’s evidence, then that person will go free, while the other will serve 15 years for robbery. It both you confess and rat on each other, then while neither will serve 15</w:t>
      </w:r>
      <w:r w:rsidR="00F92BBF" w:rsidRPr="00F92BBF">
        <w:rPr>
          <w:rFonts w:cs="Times-Bold"/>
          <w:bCs/>
          <w:color w:val="FF0000"/>
          <w:kern w:val="0"/>
          <w:szCs w:val="21"/>
        </w:rPr>
        <w:t xml:space="preserve"> years, you will both serve ten</w:t>
      </w:r>
      <w:r w:rsidRPr="00F92BBF">
        <w:rPr>
          <w:rFonts w:cs="Times-Bold"/>
          <w:bCs/>
          <w:color w:val="FF0000"/>
          <w:kern w:val="0"/>
          <w:szCs w:val="21"/>
        </w:rPr>
        <w:t xml:space="preserve"> years in prison. </w:t>
      </w:r>
      <w:r w:rsidRPr="00B91AFC">
        <w:rPr>
          <w:rFonts w:cs="Times-Bold"/>
          <w:bCs/>
          <w:kern w:val="0"/>
          <w:szCs w:val="21"/>
        </w:rPr>
        <w:t xml:space="preserve">Assuming, for a minute, that you each only care about minimizing your time in prison, you would prefer that Isabella remain silent while you rat her out, and thus go free. You were just about to tell the detective you will testify against Isabella when you realize that she’s in the very same situation. If she reasons as you have, so turn state’s evidence against you, you and she will end up serving ten years each, not getting off scot-free. So, you realize, you’re better off and she’s </w:t>
      </w:r>
      <w:r w:rsidRPr="00B91AFC">
        <w:rPr>
          <w:rFonts w:cs="Times-Bold"/>
          <w:bCs/>
          <w:kern w:val="0"/>
          <w:szCs w:val="21"/>
        </w:rPr>
        <w:lastRenderedPageBreak/>
        <w:t>better off if you both just remain silent, working together to foil the detective’s efforts to get a confession. Since Isabella is in the same situation, you figure she must realize this too, and so you plan to remain silent is set, until, that is, it occurs to you that if Isabella is going to remain silent, then you can get off with no jail time simply by ratting her out. Moreover, if this last though occurs to Isabella and she decides to rat you out, you will still do better ratting her out, since instead of doing 15 years in prison, you’d have to be only 10. So no matter what Isabella does, you do better turning state’s evidence against her. And the same is true of her. As a result, you both conclude you need to confess and rat on the other, with the predictable and sad result of you both serving 10 years, instead of the 3 years you would have had, if only you had together remained silent. But then some good luck strikes, and you and Isabella find ourselves alone in a room together. Taking the opportunity, you talk and agree to stay silent, so as to serve only three years, rather than 10. When you are then separated, you rest easy, thinking you have together been able to at least minimize your jail time. Until, that is, you realize that if you turn Isabella in, you won’t have to serve any time, unless of course she turns you in too. But if she’s going to break your agreement and turn you in, you’d better turn her in to avoid 15 years in prison. You are stuck again, predictably, doing worse than you might have done. You both are. If only. If only what? Well, if you could count on her to keep her word, you could then keep yours and end up with a sentence of only 3 years. Or you could turn her in and go scot-free. But you can’t count on her to keep her agreement, at least if she realizes that you might well not keep yours. So she needs to be confident that you won’t break yours. But then she will have a strong incentive to break hers. And if you know that of her, you too will have a strong incentive to break yours. That is the prisoner’s dilemma.</w:t>
      </w:r>
    </w:p>
    <w:p w:rsidR="00643050" w:rsidRDefault="00643050" w:rsidP="00643050">
      <w:pPr>
        <w:autoSpaceDE w:val="0"/>
        <w:autoSpaceDN w:val="0"/>
        <w:adjustRightInd w:val="0"/>
        <w:spacing w:before="100" w:beforeAutospacing="1" w:after="100" w:afterAutospacing="1" w:line="360" w:lineRule="auto"/>
        <w:jc w:val="left"/>
        <w:rPr>
          <w:szCs w:val="21"/>
          <w:shd w:val="clear" w:color="auto" w:fill="FFFFFF"/>
        </w:rPr>
      </w:pPr>
      <w:r w:rsidRPr="00643050">
        <w:rPr>
          <w:szCs w:val="21"/>
          <w:shd w:val="clear" w:color="auto" w:fill="FFFFFF"/>
        </w:rPr>
        <w:t>Now, let’s</w:t>
      </w:r>
      <w:r w:rsidRPr="00A627E2">
        <w:rPr>
          <w:szCs w:val="21"/>
          <w:shd w:val="clear" w:color="auto" w:fill="FFFFFF"/>
        </w:rPr>
        <w:t xml:space="preserve"> </w:t>
      </w:r>
      <w:r w:rsidR="00B91AFC">
        <w:rPr>
          <w:szCs w:val="21"/>
          <w:shd w:val="clear" w:color="auto" w:fill="FFFFFF"/>
        </w:rPr>
        <w:t xml:space="preserve">analyze the prisoner’s </w:t>
      </w:r>
      <w:r w:rsidRPr="00A627E2">
        <w:rPr>
          <w:szCs w:val="21"/>
          <w:shd w:val="clear" w:color="auto" w:fill="FFFFFF"/>
        </w:rPr>
        <w:t>dilemma</w:t>
      </w:r>
      <w:r>
        <w:rPr>
          <w:szCs w:val="21"/>
          <w:shd w:val="clear" w:color="auto" w:fill="FFFFFF"/>
        </w:rPr>
        <w:t>.</w:t>
      </w:r>
    </w:p>
    <w:p w:rsidR="00E45617" w:rsidRPr="00643050" w:rsidRDefault="00E45617" w:rsidP="00643050">
      <w:pPr>
        <w:autoSpaceDE w:val="0"/>
        <w:autoSpaceDN w:val="0"/>
        <w:adjustRightInd w:val="0"/>
        <w:spacing w:before="100" w:beforeAutospacing="1" w:after="100" w:afterAutospacing="1" w:line="360" w:lineRule="auto"/>
        <w:jc w:val="left"/>
        <w:rPr>
          <w:rFonts w:cs="Times-Bold"/>
          <w:bCs/>
          <w:color w:val="FF0000"/>
          <w:kern w:val="0"/>
          <w:szCs w:val="21"/>
        </w:rPr>
      </w:pPr>
      <w:r w:rsidRPr="00A627E2">
        <w:rPr>
          <w:szCs w:val="21"/>
        </w:rPr>
        <w:t xml:space="preserve">The </w:t>
      </w:r>
      <w:r w:rsidR="00486A3A">
        <w:rPr>
          <w:szCs w:val="21"/>
        </w:rPr>
        <w:t xml:space="preserve">prisoners are given the following </w:t>
      </w:r>
      <w:r w:rsidRPr="00A627E2">
        <w:rPr>
          <w:szCs w:val="21"/>
        </w:rPr>
        <w:t>offer</w:t>
      </w:r>
      <w:r w:rsidR="002C08E5">
        <w:rPr>
          <w:szCs w:val="21"/>
        </w:rPr>
        <w:t xml:space="preserve"> or choices</w:t>
      </w:r>
      <w:r w:rsidRPr="00A627E2">
        <w:rPr>
          <w:szCs w:val="21"/>
        </w:rPr>
        <w:t>:</w:t>
      </w:r>
    </w:p>
    <w:p w:rsidR="00E45617" w:rsidRPr="006F6F13" w:rsidRDefault="00E45617" w:rsidP="006F6F13">
      <w:pPr>
        <w:pStyle w:val="a7"/>
        <w:widowControl/>
        <w:numPr>
          <w:ilvl w:val="0"/>
          <w:numId w:val="6"/>
        </w:numPr>
        <w:shd w:val="clear" w:color="auto" w:fill="FFFFFF"/>
        <w:spacing w:before="100" w:beforeAutospacing="1" w:after="100" w:afterAutospacing="1" w:line="360" w:lineRule="auto"/>
        <w:ind w:firstLineChars="0"/>
        <w:jc w:val="left"/>
        <w:textAlignment w:val="baseline"/>
        <w:rPr>
          <w:szCs w:val="21"/>
        </w:rPr>
      </w:pPr>
      <w:r w:rsidRPr="006F6F13">
        <w:rPr>
          <w:szCs w:val="21"/>
        </w:rPr>
        <w:t xml:space="preserve">If A and B each betray </w:t>
      </w:r>
      <w:r w:rsidR="00A266DD" w:rsidRPr="006F6F13">
        <w:rPr>
          <w:szCs w:val="21"/>
        </w:rPr>
        <w:t>the other, each of them serves 10</w:t>
      </w:r>
      <w:r w:rsidRPr="006F6F13">
        <w:rPr>
          <w:szCs w:val="21"/>
        </w:rPr>
        <w:t xml:space="preserve"> years in prison</w:t>
      </w:r>
    </w:p>
    <w:p w:rsidR="00E45617" w:rsidRPr="006F6F13" w:rsidRDefault="00E45617" w:rsidP="006F6F13">
      <w:pPr>
        <w:pStyle w:val="a7"/>
        <w:widowControl/>
        <w:numPr>
          <w:ilvl w:val="0"/>
          <w:numId w:val="6"/>
        </w:numPr>
        <w:shd w:val="clear" w:color="auto" w:fill="FFFFFF"/>
        <w:spacing w:before="100" w:beforeAutospacing="1" w:after="100" w:afterAutospacing="1" w:line="360" w:lineRule="auto"/>
        <w:ind w:firstLineChars="0"/>
        <w:jc w:val="left"/>
        <w:textAlignment w:val="baseline"/>
        <w:rPr>
          <w:szCs w:val="21"/>
        </w:rPr>
      </w:pPr>
      <w:r w:rsidRPr="006F6F13">
        <w:rPr>
          <w:szCs w:val="21"/>
        </w:rPr>
        <w:t>If A betrays B</w:t>
      </w:r>
      <w:r w:rsidR="002C08E5" w:rsidRPr="006F6F13">
        <w:rPr>
          <w:szCs w:val="21"/>
        </w:rPr>
        <w:t xml:space="preserve"> but B remains silent, A will</w:t>
      </w:r>
      <w:r w:rsidRPr="006F6F13">
        <w:rPr>
          <w:szCs w:val="21"/>
        </w:rPr>
        <w:t xml:space="preserve"> </w:t>
      </w:r>
      <w:r w:rsidR="00F92BBF" w:rsidRPr="006F6F13">
        <w:rPr>
          <w:szCs w:val="21"/>
        </w:rPr>
        <w:t>be set free</w:t>
      </w:r>
      <w:r w:rsidRPr="006F6F13">
        <w:rPr>
          <w:szCs w:val="21"/>
        </w:rPr>
        <w:t xml:space="preserve"> and B will </w:t>
      </w:r>
      <w:r w:rsidR="00A266DD" w:rsidRPr="006F6F13">
        <w:rPr>
          <w:szCs w:val="21"/>
        </w:rPr>
        <w:t>serve 15</w:t>
      </w:r>
      <w:r w:rsidRPr="006F6F13">
        <w:rPr>
          <w:szCs w:val="21"/>
        </w:rPr>
        <w:t xml:space="preserve"> years in prison (and vice versa)</w:t>
      </w:r>
    </w:p>
    <w:p w:rsidR="00E45617" w:rsidRPr="006F6F13" w:rsidRDefault="00E45617" w:rsidP="006F6F13">
      <w:pPr>
        <w:pStyle w:val="a7"/>
        <w:widowControl/>
        <w:numPr>
          <w:ilvl w:val="0"/>
          <w:numId w:val="6"/>
        </w:numPr>
        <w:shd w:val="clear" w:color="auto" w:fill="FFFFFF"/>
        <w:spacing w:before="100" w:beforeAutospacing="1" w:after="100" w:afterAutospacing="1" w:line="360" w:lineRule="auto"/>
        <w:ind w:firstLineChars="0"/>
        <w:jc w:val="left"/>
        <w:textAlignment w:val="baseline"/>
        <w:rPr>
          <w:szCs w:val="21"/>
        </w:rPr>
      </w:pPr>
      <w:r w:rsidRPr="006F6F13">
        <w:rPr>
          <w:szCs w:val="21"/>
        </w:rPr>
        <w:t xml:space="preserve">If A and B both remain silent, both of them will </w:t>
      </w:r>
      <w:r w:rsidR="00F92BBF" w:rsidRPr="006F6F13">
        <w:rPr>
          <w:szCs w:val="21"/>
        </w:rPr>
        <w:t>serve 3 years</w:t>
      </w:r>
      <w:r w:rsidR="00486A3A" w:rsidRPr="006F6F13">
        <w:rPr>
          <w:szCs w:val="21"/>
        </w:rPr>
        <w:t xml:space="preserve">. </w:t>
      </w:r>
    </w:p>
    <w:p w:rsidR="008E17B6" w:rsidRDefault="00643050" w:rsidP="008E17B6">
      <w:pPr>
        <w:spacing w:before="100" w:beforeAutospacing="1" w:after="100" w:afterAutospacing="1" w:line="360" w:lineRule="auto"/>
        <w:rPr>
          <w:noProof/>
          <w:szCs w:val="21"/>
        </w:rPr>
      </w:pPr>
      <w:r>
        <w:rPr>
          <w:szCs w:val="21"/>
          <w:shd w:val="clear" w:color="auto" w:fill="FFFFFF"/>
        </w:rPr>
        <w:t>We assume</w:t>
      </w:r>
      <w:r w:rsidR="00E45617" w:rsidRPr="00A627E2">
        <w:rPr>
          <w:szCs w:val="21"/>
          <w:shd w:val="clear" w:color="auto" w:fill="FFFFFF"/>
        </w:rPr>
        <w:t xml:space="preserve"> that both understand the nature of the game, and they have no loyalty to each other and will have no opportunity for </w:t>
      </w:r>
      <w:r w:rsidR="008E17B6">
        <w:rPr>
          <w:color w:val="FF0000"/>
          <w:szCs w:val="21"/>
          <w:shd w:val="clear" w:color="auto" w:fill="FFFFFF"/>
        </w:rPr>
        <w:t>retribution</w:t>
      </w:r>
      <w:r w:rsidR="008E17B6">
        <w:rPr>
          <w:rFonts w:hint="eastAsia"/>
          <w:szCs w:val="21"/>
          <w:shd w:val="clear" w:color="auto" w:fill="FFFFFF"/>
        </w:rPr>
        <w:t>（报应</w:t>
      </w:r>
      <w:r w:rsidR="008E17B6">
        <w:rPr>
          <w:szCs w:val="21"/>
          <w:shd w:val="clear" w:color="auto" w:fill="FFFFFF"/>
        </w:rPr>
        <w:t>，惩罚，</w:t>
      </w:r>
      <w:r w:rsidR="008E17B6">
        <w:rPr>
          <w:rFonts w:hint="eastAsia"/>
          <w:szCs w:val="21"/>
          <w:shd w:val="clear" w:color="auto" w:fill="FFFFFF"/>
        </w:rPr>
        <w:t>报答）</w:t>
      </w:r>
      <w:r w:rsidR="00E45617" w:rsidRPr="00A627E2">
        <w:rPr>
          <w:szCs w:val="21"/>
          <w:shd w:val="clear" w:color="auto" w:fill="FFFFFF"/>
        </w:rPr>
        <w:t xml:space="preserve">or </w:t>
      </w:r>
      <w:r w:rsidR="008E17B6">
        <w:rPr>
          <w:color w:val="FF0000"/>
          <w:szCs w:val="21"/>
          <w:shd w:val="clear" w:color="auto" w:fill="FFFFFF"/>
        </w:rPr>
        <w:t>reward</w:t>
      </w:r>
      <w:r w:rsidR="008E17B6">
        <w:rPr>
          <w:rFonts w:hint="eastAsia"/>
          <w:szCs w:val="21"/>
          <w:shd w:val="clear" w:color="auto" w:fill="FFFFFF"/>
        </w:rPr>
        <w:t>（报酬）</w:t>
      </w:r>
      <w:r w:rsidR="00E45617" w:rsidRPr="00A627E2">
        <w:rPr>
          <w:szCs w:val="21"/>
          <w:shd w:val="clear" w:color="auto" w:fill="FFFFFF"/>
        </w:rPr>
        <w:t>outside the game.</w:t>
      </w:r>
      <w:r w:rsidR="00E45617" w:rsidRPr="00A627E2">
        <w:rPr>
          <w:noProof/>
          <w:szCs w:val="21"/>
        </w:rPr>
        <w:t xml:space="preserve"> </w:t>
      </w:r>
    </w:p>
    <w:p w:rsidR="008E17B6" w:rsidRPr="00643050" w:rsidRDefault="00E45617" w:rsidP="008E17B6">
      <w:pPr>
        <w:spacing w:before="100" w:beforeAutospacing="1" w:after="100" w:afterAutospacing="1" w:line="360" w:lineRule="auto"/>
        <w:rPr>
          <w:rFonts w:eastAsia="宋体" w:cs="宋体"/>
          <w:bCs/>
          <w:i/>
          <w:iCs/>
          <w:color w:val="FF0000"/>
          <w:kern w:val="0"/>
          <w:szCs w:val="21"/>
          <w:bdr w:val="none" w:sz="0" w:space="0" w:color="auto" w:frame="1"/>
        </w:rPr>
      </w:pPr>
      <w:r w:rsidRPr="00643050">
        <w:rPr>
          <w:rFonts w:eastAsia="宋体" w:cs="宋体"/>
          <w:bCs/>
          <w:i/>
          <w:iCs/>
          <w:color w:val="FF0000"/>
          <w:kern w:val="0"/>
          <w:szCs w:val="21"/>
          <w:bdr w:val="none" w:sz="0" w:space="0" w:color="auto" w:frame="1"/>
        </w:rPr>
        <w:t>Please try to think over the solution for a while and analyze each case yourself.</w:t>
      </w:r>
    </w:p>
    <w:p w:rsidR="008E17B6" w:rsidRDefault="00E45617" w:rsidP="00863C47">
      <w:pPr>
        <w:widowControl/>
        <w:shd w:val="clear" w:color="auto" w:fill="FFFFFF"/>
        <w:spacing w:before="100" w:beforeAutospacing="1" w:after="100" w:afterAutospacing="1" w:line="360" w:lineRule="auto"/>
        <w:jc w:val="left"/>
        <w:textAlignment w:val="baseline"/>
        <w:rPr>
          <w:rFonts w:eastAsia="宋体" w:cs="宋体"/>
          <w:kern w:val="0"/>
          <w:szCs w:val="21"/>
        </w:rPr>
      </w:pPr>
      <w:r w:rsidRPr="00A627E2">
        <w:rPr>
          <w:rFonts w:eastAsia="宋体" w:cs="宋体"/>
          <w:kern w:val="0"/>
          <w:szCs w:val="21"/>
        </w:rPr>
        <w:t>By analyzing the table we can see that:</w:t>
      </w:r>
      <w:r w:rsidR="008E17B6">
        <w:rPr>
          <w:rFonts w:eastAsia="宋体" w:cs="宋体"/>
          <w:kern w:val="0"/>
          <w:szCs w:val="21"/>
        </w:rPr>
        <w:t xml:space="preserve"> </w:t>
      </w:r>
      <w:r w:rsidRPr="00A627E2">
        <w:rPr>
          <w:rFonts w:eastAsia="宋体" w:cs="宋体"/>
          <w:bCs/>
          <w:kern w:val="0"/>
          <w:szCs w:val="21"/>
          <w:bdr w:val="none" w:sz="0" w:space="0" w:color="auto" w:frame="1"/>
        </w:rPr>
        <w:t xml:space="preserve">You are always punished less for choosing to betray the other person. However, as a group, both of you </w:t>
      </w:r>
      <w:r w:rsidR="00A266DD">
        <w:rPr>
          <w:rFonts w:eastAsia="宋体" w:cs="宋体"/>
          <w:bCs/>
          <w:color w:val="FF0000"/>
          <w:kern w:val="0"/>
          <w:szCs w:val="21"/>
          <w:bdr w:val="none" w:sz="0" w:space="0" w:color="auto" w:frame="1"/>
        </w:rPr>
        <w:t>fare</w:t>
      </w:r>
      <w:r w:rsidR="008E17B6">
        <w:rPr>
          <w:rFonts w:eastAsia="宋体" w:cs="宋体" w:hint="eastAsia"/>
          <w:bCs/>
          <w:kern w:val="0"/>
          <w:szCs w:val="21"/>
          <w:bdr w:val="none" w:sz="0" w:space="0" w:color="auto" w:frame="1"/>
        </w:rPr>
        <w:t>（</w:t>
      </w:r>
      <w:r w:rsidR="008E17B6">
        <w:rPr>
          <w:rFonts w:eastAsia="宋体" w:cs="宋体" w:hint="eastAsia"/>
          <w:bCs/>
          <w:kern w:val="0"/>
          <w:szCs w:val="21"/>
          <w:bdr w:val="none" w:sz="0" w:space="0" w:color="auto" w:frame="1"/>
        </w:rPr>
        <w:t>v.</w:t>
      </w:r>
      <w:r w:rsidR="008E17B6">
        <w:rPr>
          <w:rFonts w:eastAsia="宋体" w:cs="宋体"/>
          <w:bCs/>
          <w:kern w:val="0"/>
          <w:szCs w:val="21"/>
          <w:bdr w:val="none" w:sz="0" w:space="0" w:color="auto" w:frame="1"/>
        </w:rPr>
        <w:t>结局，结果</w:t>
      </w:r>
      <w:r w:rsidR="008E17B6">
        <w:rPr>
          <w:rFonts w:eastAsia="宋体" w:cs="宋体" w:hint="eastAsia"/>
          <w:bCs/>
          <w:kern w:val="0"/>
          <w:szCs w:val="21"/>
          <w:bdr w:val="none" w:sz="0" w:space="0" w:color="auto" w:frame="1"/>
        </w:rPr>
        <w:t>）</w:t>
      </w:r>
      <w:r w:rsidRPr="00A627E2">
        <w:rPr>
          <w:rFonts w:eastAsia="宋体" w:cs="宋体"/>
          <w:bCs/>
          <w:kern w:val="0"/>
          <w:szCs w:val="21"/>
          <w:bdr w:val="none" w:sz="0" w:space="0" w:color="auto" w:frame="1"/>
        </w:rPr>
        <w:t>better by cooperating</w:t>
      </w:r>
      <w:r w:rsidR="00863C47" w:rsidRPr="00A627E2">
        <w:rPr>
          <w:rFonts w:eastAsia="宋体" w:cs="宋体"/>
          <w:bCs/>
          <w:kern w:val="0"/>
          <w:szCs w:val="21"/>
          <w:bdr w:val="none" w:sz="0" w:space="0" w:color="auto" w:frame="1"/>
        </w:rPr>
        <w:t xml:space="preserve"> </w:t>
      </w:r>
      <w:r w:rsidRPr="00A627E2">
        <w:rPr>
          <w:rFonts w:eastAsia="宋体" w:cs="宋体"/>
          <w:bCs/>
          <w:kern w:val="0"/>
          <w:szCs w:val="21"/>
          <w:bdr w:val="none" w:sz="0" w:space="0" w:color="auto" w:frame="1"/>
        </w:rPr>
        <w:t>(remaining silent).</w:t>
      </w:r>
      <w:r w:rsidR="008E17B6">
        <w:rPr>
          <w:rFonts w:eastAsia="宋体" w:cs="宋体"/>
          <w:bCs/>
          <w:kern w:val="0"/>
          <w:szCs w:val="21"/>
          <w:bdr w:val="none" w:sz="0" w:space="0" w:color="auto" w:frame="1"/>
        </w:rPr>
        <w:t xml:space="preserve"> </w:t>
      </w:r>
      <w:r w:rsidRPr="00A627E2">
        <w:rPr>
          <w:rFonts w:eastAsia="宋体" w:cs="宋体"/>
          <w:kern w:val="0"/>
          <w:szCs w:val="21"/>
        </w:rPr>
        <w:t>Think over the above statement for a while.</w:t>
      </w:r>
      <w:r w:rsidR="00863C47" w:rsidRPr="00A627E2">
        <w:rPr>
          <w:rFonts w:eastAsia="宋体" w:cs="宋体"/>
          <w:kern w:val="0"/>
          <w:szCs w:val="21"/>
        </w:rPr>
        <w:t xml:space="preserve"> </w:t>
      </w:r>
    </w:p>
    <w:p w:rsidR="00866DE4" w:rsidRPr="00486A3A" w:rsidRDefault="00E45617" w:rsidP="00863C47">
      <w:pPr>
        <w:widowControl/>
        <w:shd w:val="clear" w:color="auto" w:fill="FFFFFF"/>
        <w:spacing w:before="100" w:beforeAutospacing="1" w:after="100" w:afterAutospacing="1" w:line="360" w:lineRule="auto"/>
        <w:jc w:val="left"/>
        <w:textAlignment w:val="baseline"/>
        <w:rPr>
          <w:rFonts w:eastAsia="宋体" w:cs="宋体"/>
          <w:kern w:val="0"/>
          <w:szCs w:val="21"/>
        </w:rPr>
      </w:pPr>
      <w:r w:rsidRPr="00A627E2">
        <w:rPr>
          <w:rFonts w:eastAsia="宋体" w:cs="宋体"/>
          <w:kern w:val="0"/>
          <w:szCs w:val="21"/>
        </w:rPr>
        <w:t>This i</w:t>
      </w:r>
      <w:r w:rsidR="00A266DD">
        <w:rPr>
          <w:rFonts w:eastAsia="宋体" w:cs="宋体"/>
          <w:kern w:val="0"/>
          <w:szCs w:val="21"/>
        </w:rPr>
        <w:t>s the dilemma both the prisoner</w:t>
      </w:r>
      <w:r w:rsidRPr="00A627E2">
        <w:rPr>
          <w:rFonts w:eastAsia="宋体" w:cs="宋体"/>
          <w:kern w:val="0"/>
          <w:szCs w:val="21"/>
        </w:rPr>
        <w:t>s face. Should one cooperate or betray?</w:t>
      </w:r>
      <w:r w:rsidR="00866DE4">
        <w:rPr>
          <w:rFonts w:eastAsia="宋体" w:cs="宋体"/>
          <w:kern w:val="0"/>
          <w:szCs w:val="21"/>
        </w:rPr>
        <w:t xml:space="preserve"> </w:t>
      </w:r>
      <w:r w:rsidRPr="00A627E2">
        <w:rPr>
          <w:rFonts w:eastAsia="宋体" w:cs="宋体"/>
          <w:kern w:val="0"/>
          <w:szCs w:val="21"/>
        </w:rPr>
        <w:t xml:space="preserve">Even if the best solution would be both the prisoners cooperating with each other but due to </w:t>
      </w:r>
      <w:r w:rsidRPr="00866DE4">
        <w:rPr>
          <w:rFonts w:eastAsia="宋体" w:cs="宋体"/>
          <w:color w:val="FF0000"/>
          <w:kern w:val="0"/>
          <w:szCs w:val="21"/>
        </w:rPr>
        <w:t>uncertainty</w:t>
      </w:r>
      <w:r w:rsidR="00866DE4">
        <w:rPr>
          <w:rFonts w:eastAsia="宋体" w:cs="宋体" w:hint="eastAsia"/>
          <w:kern w:val="0"/>
          <w:szCs w:val="21"/>
        </w:rPr>
        <w:t>（不确定</w:t>
      </w:r>
      <w:r w:rsidR="00866DE4">
        <w:rPr>
          <w:rFonts w:eastAsia="宋体" w:cs="宋体"/>
          <w:kern w:val="0"/>
          <w:szCs w:val="21"/>
        </w:rPr>
        <w:t>性</w:t>
      </w:r>
      <w:r w:rsidR="00866DE4">
        <w:rPr>
          <w:rFonts w:eastAsia="宋体" w:cs="宋体" w:hint="eastAsia"/>
          <w:kern w:val="0"/>
          <w:szCs w:val="21"/>
        </w:rPr>
        <w:t>）</w:t>
      </w:r>
      <w:r w:rsidRPr="00A627E2">
        <w:rPr>
          <w:rFonts w:eastAsia="宋体" w:cs="宋体"/>
          <w:kern w:val="0"/>
          <w:szCs w:val="21"/>
        </w:rPr>
        <w:t>on each other</w:t>
      </w:r>
      <w:r w:rsidR="00486A3A">
        <w:rPr>
          <w:rFonts w:eastAsia="宋体" w:cs="宋体"/>
          <w:kern w:val="0"/>
          <w:szCs w:val="21"/>
        </w:rPr>
        <w:t>,</w:t>
      </w:r>
      <w:r w:rsidRPr="00A627E2">
        <w:rPr>
          <w:rFonts w:eastAsia="宋体" w:cs="宋体"/>
          <w:kern w:val="0"/>
          <w:szCs w:val="21"/>
        </w:rPr>
        <w:t xml:space="preserve"> </w:t>
      </w:r>
      <w:r w:rsidR="00486A3A">
        <w:rPr>
          <w:rFonts w:eastAsia="宋体" w:cs="宋体"/>
          <w:kern w:val="0"/>
          <w:szCs w:val="21"/>
        </w:rPr>
        <w:t xml:space="preserve">if they </w:t>
      </w:r>
      <w:r w:rsidRPr="00486A3A">
        <w:rPr>
          <w:rFonts w:eastAsia="宋体" w:cs="宋体"/>
          <w:kern w:val="0"/>
          <w:szCs w:val="21"/>
        </w:rPr>
        <w:t>betray each other</w:t>
      </w:r>
      <w:r w:rsidR="00486A3A" w:rsidRPr="00486A3A">
        <w:rPr>
          <w:rFonts w:eastAsia="宋体" w:cs="宋体"/>
          <w:kern w:val="0"/>
          <w:szCs w:val="21"/>
        </w:rPr>
        <w:t>, they will g</w:t>
      </w:r>
      <w:r w:rsidRPr="00486A3A">
        <w:rPr>
          <w:rFonts w:eastAsia="宋体" w:cs="宋体"/>
          <w:kern w:val="0"/>
          <w:szCs w:val="21"/>
        </w:rPr>
        <w:t>et a</w:t>
      </w:r>
      <w:r w:rsidRPr="00486A3A">
        <w:rPr>
          <w:rFonts w:eastAsia="宋体" w:cs="宋体"/>
          <w:color w:val="FF0000"/>
          <w:kern w:val="0"/>
          <w:szCs w:val="21"/>
        </w:rPr>
        <w:t xml:space="preserve"> lesser optimum</w:t>
      </w:r>
      <w:r w:rsidR="00866DE4" w:rsidRPr="00486A3A">
        <w:rPr>
          <w:rFonts w:eastAsia="宋体" w:cs="宋体" w:hint="eastAsia"/>
          <w:kern w:val="0"/>
          <w:szCs w:val="21"/>
        </w:rPr>
        <w:t>（最佳</w:t>
      </w:r>
      <w:r w:rsidR="00866DE4" w:rsidRPr="00486A3A">
        <w:rPr>
          <w:rFonts w:eastAsia="宋体" w:cs="宋体"/>
          <w:kern w:val="0"/>
          <w:szCs w:val="21"/>
        </w:rPr>
        <w:t>的，最有利的</w:t>
      </w:r>
      <w:r w:rsidR="00866DE4" w:rsidRPr="00486A3A">
        <w:rPr>
          <w:rFonts w:eastAsia="宋体" w:cs="宋体" w:hint="eastAsia"/>
          <w:kern w:val="0"/>
          <w:szCs w:val="21"/>
        </w:rPr>
        <w:t>）</w:t>
      </w:r>
      <w:r w:rsidRPr="00486A3A">
        <w:rPr>
          <w:rFonts w:eastAsia="宋体" w:cs="宋体"/>
          <w:kern w:val="0"/>
          <w:szCs w:val="21"/>
        </w:rPr>
        <w:t>solut</w:t>
      </w:r>
      <w:r w:rsidR="00866DE4" w:rsidRPr="00486A3A">
        <w:rPr>
          <w:rFonts w:eastAsia="宋体" w:cs="宋体"/>
          <w:kern w:val="0"/>
          <w:szCs w:val="21"/>
        </w:rPr>
        <w:t>ion.</w:t>
      </w:r>
    </w:p>
    <w:p w:rsidR="00E45617" w:rsidRPr="00A627E2" w:rsidRDefault="00863C47" w:rsidP="00863C47">
      <w:pPr>
        <w:widowControl/>
        <w:shd w:val="clear" w:color="auto" w:fill="FFFFFF"/>
        <w:spacing w:before="100" w:beforeAutospacing="1" w:after="100" w:afterAutospacing="1" w:line="360" w:lineRule="auto"/>
        <w:jc w:val="left"/>
        <w:textAlignment w:val="baseline"/>
        <w:rPr>
          <w:rFonts w:eastAsia="宋体" w:cs="宋体"/>
          <w:kern w:val="0"/>
          <w:szCs w:val="21"/>
        </w:rPr>
      </w:pPr>
      <w:r w:rsidRPr="00A627E2">
        <w:rPr>
          <w:rFonts w:eastAsia="宋体" w:cs="宋体"/>
          <w:kern w:val="0"/>
          <w:szCs w:val="21"/>
        </w:rPr>
        <w:t>This can be observed in</w:t>
      </w:r>
      <w:r w:rsidR="001E221C">
        <w:rPr>
          <w:rFonts w:eastAsia="宋体" w:cs="宋体"/>
          <w:kern w:val="0"/>
          <w:szCs w:val="21"/>
        </w:rPr>
        <w:t xml:space="preserve"> real-life cases</w:t>
      </w:r>
      <w:r w:rsidR="00E45617" w:rsidRPr="00A627E2">
        <w:rPr>
          <w:rFonts w:eastAsia="宋体" w:cs="宋体"/>
          <w:kern w:val="0"/>
          <w:szCs w:val="21"/>
        </w:rPr>
        <w:t>:</w:t>
      </w:r>
    </w:p>
    <w:p w:rsidR="00E45617" w:rsidRPr="00486A3A" w:rsidRDefault="00486A3A" w:rsidP="00486A3A">
      <w:pPr>
        <w:widowControl/>
        <w:shd w:val="clear" w:color="auto" w:fill="FFFFFF"/>
        <w:spacing w:before="100" w:beforeAutospacing="1" w:after="100" w:afterAutospacing="1" w:line="360" w:lineRule="auto"/>
        <w:jc w:val="left"/>
        <w:textAlignment w:val="baseline"/>
        <w:rPr>
          <w:rFonts w:eastAsia="宋体" w:cs="宋体"/>
          <w:kern w:val="0"/>
          <w:szCs w:val="21"/>
        </w:rPr>
      </w:pPr>
      <w:r>
        <w:rPr>
          <w:rFonts w:eastAsia="宋体" w:cs="宋体"/>
          <w:kern w:val="0"/>
          <w:szCs w:val="21"/>
        </w:rPr>
        <w:t xml:space="preserve">Jenny and Jane are university students. They are </w:t>
      </w:r>
      <w:r w:rsidR="00E45617" w:rsidRPr="00486A3A">
        <w:rPr>
          <w:rFonts w:eastAsia="宋体" w:cs="宋体"/>
          <w:kern w:val="0"/>
          <w:szCs w:val="21"/>
        </w:rPr>
        <w:t>working</w:t>
      </w:r>
      <w:r>
        <w:rPr>
          <w:rFonts w:eastAsia="宋体" w:cs="宋体"/>
          <w:kern w:val="0"/>
          <w:szCs w:val="21"/>
        </w:rPr>
        <w:t xml:space="preserve"> together</w:t>
      </w:r>
      <w:r w:rsidR="00E45617" w:rsidRPr="00486A3A">
        <w:rPr>
          <w:rFonts w:eastAsia="宋体" w:cs="宋体"/>
          <w:kern w:val="0"/>
          <w:szCs w:val="21"/>
        </w:rPr>
        <w:t xml:space="preserve"> on a project.</w:t>
      </w:r>
      <w:r>
        <w:rPr>
          <w:rFonts w:eastAsia="宋体" w:cs="宋体"/>
          <w:kern w:val="0"/>
          <w:szCs w:val="21"/>
        </w:rPr>
        <w:t xml:space="preserve"> They need to finish the report by the weekend. </w:t>
      </w:r>
      <w:r w:rsidR="00BA5644">
        <w:rPr>
          <w:rFonts w:eastAsia="宋体" w:cs="宋体"/>
          <w:kern w:val="0"/>
          <w:szCs w:val="21"/>
        </w:rPr>
        <w:t>While</w:t>
      </w:r>
      <w:r w:rsidR="00E45617" w:rsidRPr="00486A3A">
        <w:rPr>
          <w:rFonts w:eastAsia="宋体" w:cs="宋体"/>
          <w:kern w:val="0"/>
          <w:szCs w:val="21"/>
        </w:rPr>
        <w:t xml:space="preserve"> </w:t>
      </w:r>
      <w:r>
        <w:rPr>
          <w:rFonts w:eastAsia="宋体" w:cs="宋体"/>
          <w:kern w:val="0"/>
          <w:szCs w:val="21"/>
        </w:rPr>
        <w:t>Jenny is invited to a fantastic party that she</w:t>
      </w:r>
      <w:r w:rsidR="00BA5644">
        <w:rPr>
          <w:rFonts w:eastAsia="宋体" w:cs="宋体"/>
          <w:kern w:val="0"/>
          <w:szCs w:val="21"/>
        </w:rPr>
        <w:t xml:space="preserve"> really wants to go. Now she is facing the dilemma. If Jane does all the work, Jenny can go to the party and</w:t>
      </w:r>
      <w:r w:rsidR="00E45617" w:rsidRPr="00486A3A">
        <w:rPr>
          <w:rFonts w:eastAsia="宋体" w:cs="宋体"/>
          <w:kern w:val="0"/>
          <w:szCs w:val="21"/>
        </w:rPr>
        <w:t xml:space="preserve"> get the same grade. But if </w:t>
      </w:r>
      <w:r w:rsidR="00BA5644">
        <w:rPr>
          <w:rFonts w:eastAsia="宋体" w:cs="宋体"/>
          <w:kern w:val="0"/>
          <w:szCs w:val="21"/>
        </w:rPr>
        <w:t xml:space="preserve">Jane chooses to have a vacation with her family at the same weekend, </w:t>
      </w:r>
      <w:r w:rsidR="00E45617" w:rsidRPr="00486A3A">
        <w:rPr>
          <w:rFonts w:eastAsia="宋体" w:cs="宋体"/>
          <w:kern w:val="0"/>
          <w:szCs w:val="21"/>
        </w:rPr>
        <w:t xml:space="preserve">neither of </w:t>
      </w:r>
      <w:r w:rsidR="00BA5644">
        <w:rPr>
          <w:rFonts w:eastAsia="宋体" w:cs="宋体"/>
          <w:kern w:val="0"/>
          <w:szCs w:val="21"/>
        </w:rPr>
        <w:t>them</w:t>
      </w:r>
      <w:r w:rsidR="00E45617" w:rsidRPr="00486A3A">
        <w:rPr>
          <w:rFonts w:eastAsia="宋体" w:cs="宋体"/>
          <w:kern w:val="0"/>
          <w:szCs w:val="21"/>
        </w:rPr>
        <w:t xml:space="preserve"> do the work, </w:t>
      </w:r>
      <w:r w:rsidR="00BA5644">
        <w:rPr>
          <w:rFonts w:eastAsia="宋体" w:cs="宋体"/>
          <w:kern w:val="0"/>
          <w:szCs w:val="21"/>
        </w:rPr>
        <w:t>then</w:t>
      </w:r>
      <w:r w:rsidR="00E45617" w:rsidRPr="00486A3A">
        <w:rPr>
          <w:rFonts w:eastAsia="宋体" w:cs="宋体"/>
          <w:kern w:val="0"/>
          <w:szCs w:val="21"/>
        </w:rPr>
        <w:t xml:space="preserve"> </w:t>
      </w:r>
      <w:r w:rsidR="00BA5644">
        <w:rPr>
          <w:rFonts w:eastAsia="宋体" w:cs="宋体"/>
          <w:kern w:val="0"/>
          <w:szCs w:val="21"/>
        </w:rPr>
        <w:t xml:space="preserve">they will </w:t>
      </w:r>
      <w:r w:rsidR="00E45617" w:rsidRPr="00486A3A">
        <w:rPr>
          <w:rFonts w:eastAsia="宋体" w:cs="宋体"/>
          <w:kern w:val="0"/>
          <w:szCs w:val="21"/>
        </w:rPr>
        <w:t>both fail.</w:t>
      </w:r>
    </w:p>
    <w:p w:rsidR="00E45617" w:rsidRPr="00A627E2" w:rsidRDefault="00BA5644" w:rsidP="00BA5644">
      <w:pPr>
        <w:widowControl/>
        <w:shd w:val="clear" w:color="auto" w:fill="FFFFFF"/>
        <w:spacing w:before="100" w:beforeAutospacing="1" w:after="100" w:afterAutospacing="1" w:line="360" w:lineRule="auto"/>
        <w:jc w:val="left"/>
        <w:textAlignment w:val="baseline"/>
        <w:rPr>
          <w:rFonts w:eastAsia="宋体" w:cs="宋体"/>
          <w:kern w:val="0"/>
          <w:szCs w:val="21"/>
        </w:rPr>
      </w:pPr>
      <w:r>
        <w:rPr>
          <w:rFonts w:eastAsia="宋体" w:cs="宋体"/>
          <w:kern w:val="0"/>
          <w:szCs w:val="21"/>
        </w:rPr>
        <w:t>Both M</w:t>
      </w:r>
      <w:r w:rsidR="00E45617" w:rsidRPr="00A627E2">
        <w:rPr>
          <w:rFonts w:eastAsia="宋体" w:cs="宋体"/>
          <w:kern w:val="0"/>
          <w:szCs w:val="21"/>
        </w:rPr>
        <w:t xml:space="preserve"> compan</w:t>
      </w:r>
      <w:r>
        <w:rPr>
          <w:rFonts w:eastAsia="宋体" w:cs="宋体"/>
          <w:kern w:val="0"/>
          <w:szCs w:val="21"/>
        </w:rPr>
        <w:t>y and K company do not</w:t>
      </w:r>
      <w:r w:rsidR="00E45617" w:rsidRPr="00A627E2">
        <w:rPr>
          <w:rFonts w:eastAsia="宋体" w:cs="宋体"/>
          <w:kern w:val="0"/>
          <w:szCs w:val="21"/>
        </w:rPr>
        <w:t xml:space="preserve"> spend money on advertising, their market share won’t change. But if </w:t>
      </w:r>
      <w:r>
        <w:rPr>
          <w:rFonts w:eastAsia="宋体" w:cs="宋体"/>
          <w:kern w:val="0"/>
          <w:szCs w:val="21"/>
        </w:rPr>
        <w:t>M</w:t>
      </w:r>
      <w:r w:rsidR="00E45617" w:rsidRPr="00A627E2">
        <w:rPr>
          <w:rFonts w:eastAsia="宋体" w:cs="宋体"/>
          <w:kern w:val="0"/>
          <w:szCs w:val="21"/>
        </w:rPr>
        <w:t xml:space="preserve"> company</w:t>
      </w:r>
      <w:r>
        <w:rPr>
          <w:rFonts w:eastAsia="宋体" w:cs="宋体"/>
          <w:kern w:val="0"/>
          <w:szCs w:val="21"/>
        </w:rPr>
        <w:t xml:space="preserve"> changed their strategy and put a </w:t>
      </w:r>
      <w:r w:rsidR="00E30843">
        <w:rPr>
          <w:rFonts w:eastAsia="宋体" w:cs="宋体"/>
          <w:kern w:val="0"/>
          <w:szCs w:val="21"/>
        </w:rPr>
        <w:t>lot of money on advertising, it</w:t>
      </w:r>
      <w:r w:rsidR="00E45617" w:rsidRPr="00A627E2">
        <w:rPr>
          <w:rFonts w:eastAsia="宋体" w:cs="宋体"/>
          <w:kern w:val="0"/>
          <w:szCs w:val="21"/>
        </w:rPr>
        <w:t xml:space="preserve"> outspends</w:t>
      </w:r>
      <w:r w:rsidR="00E30843">
        <w:rPr>
          <w:rFonts w:eastAsia="宋体" w:cs="宋体"/>
          <w:kern w:val="0"/>
          <w:szCs w:val="21"/>
        </w:rPr>
        <w:t xml:space="preserve"> (spend more money)</w:t>
      </w:r>
      <w:r w:rsidR="00E45617" w:rsidRPr="00A627E2">
        <w:rPr>
          <w:rFonts w:eastAsia="宋体" w:cs="宋体"/>
          <w:kern w:val="0"/>
          <w:szCs w:val="21"/>
        </w:rPr>
        <w:t xml:space="preserve"> the other, </w:t>
      </w:r>
      <w:r w:rsidR="00E30843">
        <w:rPr>
          <w:rFonts w:eastAsia="宋体" w:cs="宋体"/>
          <w:kern w:val="0"/>
          <w:szCs w:val="21"/>
        </w:rPr>
        <w:t>however it</w:t>
      </w:r>
      <w:r w:rsidR="00E45617" w:rsidRPr="00A627E2">
        <w:rPr>
          <w:rFonts w:eastAsia="宋体" w:cs="宋体"/>
          <w:kern w:val="0"/>
          <w:szCs w:val="21"/>
        </w:rPr>
        <w:t xml:space="preserve"> will receive a benefit</w:t>
      </w:r>
      <w:r w:rsidR="00E30843">
        <w:rPr>
          <w:rFonts w:eastAsia="宋体" w:cs="宋体"/>
          <w:kern w:val="0"/>
          <w:szCs w:val="21"/>
        </w:rPr>
        <w:t xml:space="preserve"> by taking more market share than the other</w:t>
      </w:r>
      <w:r w:rsidR="00E45617" w:rsidRPr="00A627E2">
        <w:rPr>
          <w:rFonts w:eastAsia="宋体" w:cs="宋体"/>
          <w:kern w:val="0"/>
          <w:szCs w:val="21"/>
        </w:rPr>
        <w:t>.</w:t>
      </w:r>
    </w:p>
    <w:p w:rsidR="00E45617" w:rsidRPr="00A627E2" w:rsidRDefault="00E45617" w:rsidP="00863C47">
      <w:pPr>
        <w:widowControl/>
        <w:shd w:val="clear" w:color="auto" w:fill="FFFFFF"/>
        <w:spacing w:before="100" w:beforeAutospacing="1" w:after="100" w:afterAutospacing="1" w:line="360" w:lineRule="auto"/>
        <w:jc w:val="left"/>
        <w:textAlignment w:val="baseline"/>
        <w:rPr>
          <w:rFonts w:eastAsia="宋体" w:cs="宋体"/>
          <w:kern w:val="0"/>
          <w:szCs w:val="21"/>
        </w:rPr>
      </w:pPr>
      <w:r w:rsidRPr="00A627E2">
        <w:rPr>
          <w:rFonts w:eastAsia="宋体" w:cs="宋体"/>
          <w:kern w:val="0"/>
          <w:szCs w:val="21"/>
        </w:rPr>
        <w:t>The </w:t>
      </w:r>
      <w:hyperlink r:id="rId7" w:history="1">
        <w:r w:rsidRPr="00A627E2">
          <w:rPr>
            <w:rFonts w:eastAsia="宋体" w:cs="宋体"/>
            <w:color w:val="EC4E20"/>
            <w:kern w:val="0"/>
            <w:szCs w:val="21"/>
            <w:bdr w:val="none" w:sz="0" w:space="0" w:color="auto" w:frame="1"/>
          </w:rPr>
          <w:t>prisoner’s dilemma</w:t>
        </w:r>
      </w:hyperlink>
      <w:r w:rsidRPr="00A627E2">
        <w:rPr>
          <w:rFonts w:eastAsia="宋体" w:cs="宋体"/>
          <w:kern w:val="0"/>
          <w:szCs w:val="21"/>
        </w:rPr>
        <w:t> demonstrates that two rational people might not cooperate even if it is in their best interest to do so. Just keep looking around in this beautiful world. Who knows you can find yourself in a prisoner’s dilemma one day!</w:t>
      </w:r>
    </w:p>
    <w:p w:rsidR="00F716C7" w:rsidRDefault="00E77247" w:rsidP="00863C47">
      <w:pPr>
        <w:autoSpaceDE w:val="0"/>
        <w:autoSpaceDN w:val="0"/>
        <w:adjustRightInd w:val="0"/>
        <w:spacing w:before="100" w:beforeAutospacing="1" w:after="100" w:afterAutospacing="1" w:line="360" w:lineRule="auto"/>
        <w:jc w:val="left"/>
        <w:rPr>
          <w:rFonts w:cs="Times-Roman"/>
          <w:kern w:val="0"/>
          <w:szCs w:val="21"/>
        </w:rPr>
      </w:pPr>
      <w:r w:rsidRPr="00A627E2">
        <w:rPr>
          <w:rFonts w:cs="Times-Roman"/>
          <w:kern w:val="0"/>
          <w:szCs w:val="21"/>
        </w:rPr>
        <w:t xml:space="preserve">Negotiators face a similar challenge in their decision-making as they also have </w:t>
      </w:r>
      <w:r w:rsidRPr="00A627E2">
        <w:rPr>
          <w:rFonts w:cs="Times-Roman"/>
          <w:color w:val="FF0000"/>
          <w:kern w:val="0"/>
          <w:szCs w:val="21"/>
        </w:rPr>
        <w:t xml:space="preserve">incomplete </w:t>
      </w:r>
      <w:r w:rsidR="00524D7E">
        <w:rPr>
          <w:rFonts w:cs="Times-Roman" w:hint="eastAsia"/>
          <w:color w:val="FF0000"/>
          <w:kern w:val="0"/>
          <w:szCs w:val="21"/>
        </w:rPr>
        <w:t>（不完整</w:t>
      </w:r>
      <w:r w:rsidR="00524D7E">
        <w:rPr>
          <w:rFonts w:cs="Times-Roman"/>
          <w:color w:val="FF0000"/>
          <w:kern w:val="0"/>
          <w:szCs w:val="21"/>
        </w:rPr>
        <w:t>的</w:t>
      </w:r>
      <w:r w:rsidR="00524D7E">
        <w:rPr>
          <w:rFonts w:cs="Times-Roman" w:hint="eastAsia"/>
          <w:color w:val="FF0000"/>
          <w:kern w:val="0"/>
          <w:szCs w:val="21"/>
        </w:rPr>
        <w:t>）</w:t>
      </w:r>
      <w:r w:rsidRPr="00A627E2">
        <w:rPr>
          <w:rFonts w:cs="Times-Roman"/>
          <w:kern w:val="0"/>
          <w:szCs w:val="21"/>
        </w:rPr>
        <w:t xml:space="preserve">information about the other negotiator’s </w:t>
      </w:r>
      <w:r w:rsidRPr="00A627E2">
        <w:rPr>
          <w:rFonts w:cs="Times-Roman"/>
          <w:color w:val="FF0000"/>
          <w:kern w:val="0"/>
          <w:szCs w:val="21"/>
        </w:rPr>
        <w:t>intentions</w:t>
      </w:r>
      <w:r w:rsidR="00524D7E">
        <w:rPr>
          <w:rFonts w:cs="Times-Roman" w:hint="eastAsia"/>
          <w:color w:val="FF0000"/>
          <w:kern w:val="0"/>
          <w:szCs w:val="21"/>
        </w:rPr>
        <w:t>（意图）</w:t>
      </w:r>
      <w:r w:rsidRPr="00A627E2">
        <w:rPr>
          <w:rFonts w:cs="Times-Roman"/>
          <w:kern w:val="0"/>
          <w:szCs w:val="21"/>
        </w:rPr>
        <w:t xml:space="preserve">. In bargaining scenarios, this </w:t>
      </w:r>
      <w:r w:rsidRPr="00A627E2">
        <w:rPr>
          <w:rFonts w:cs="Times-Roman"/>
          <w:color w:val="FF0000"/>
          <w:kern w:val="0"/>
          <w:szCs w:val="21"/>
        </w:rPr>
        <w:t>formulation</w:t>
      </w:r>
      <w:r w:rsidR="00524D7E">
        <w:rPr>
          <w:rFonts w:cs="Times-Roman" w:hint="eastAsia"/>
          <w:color w:val="FF0000"/>
          <w:kern w:val="0"/>
          <w:szCs w:val="21"/>
        </w:rPr>
        <w:t>（公式，</w:t>
      </w:r>
      <w:r w:rsidR="00524D7E">
        <w:rPr>
          <w:rFonts w:cs="Times-Roman"/>
          <w:color w:val="FF0000"/>
          <w:kern w:val="0"/>
          <w:szCs w:val="21"/>
        </w:rPr>
        <w:t>这种</w:t>
      </w:r>
      <w:r w:rsidR="00524D7E">
        <w:rPr>
          <w:rFonts w:cs="Times-Roman" w:hint="eastAsia"/>
          <w:color w:val="FF0000"/>
          <w:kern w:val="0"/>
          <w:szCs w:val="21"/>
        </w:rPr>
        <w:t>类似情况）</w:t>
      </w:r>
      <w:r w:rsidRPr="00A627E2">
        <w:rPr>
          <w:rFonts w:cs="Times-Roman"/>
          <w:color w:val="FF0000"/>
          <w:kern w:val="0"/>
          <w:szCs w:val="21"/>
        </w:rPr>
        <w:t xml:space="preserve"> </w:t>
      </w:r>
      <w:r w:rsidRPr="00A627E2">
        <w:rPr>
          <w:rFonts w:cs="Times-Roman"/>
          <w:kern w:val="0"/>
          <w:szCs w:val="21"/>
        </w:rPr>
        <w:t xml:space="preserve">suggests that agreements are </w:t>
      </w:r>
      <w:r w:rsidRPr="00A627E2">
        <w:rPr>
          <w:rFonts w:cs="Times-Roman"/>
          <w:color w:val="FF0000"/>
          <w:kern w:val="0"/>
          <w:szCs w:val="21"/>
        </w:rPr>
        <w:t xml:space="preserve">unlikely </w:t>
      </w:r>
      <w:r w:rsidR="00524D7E">
        <w:rPr>
          <w:rFonts w:cs="Times-Roman" w:hint="eastAsia"/>
          <w:color w:val="FF0000"/>
          <w:kern w:val="0"/>
          <w:szCs w:val="21"/>
        </w:rPr>
        <w:t>（不可能）</w:t>
      </w:r>
      <w:r w:rsidRPr="00A627E2">
        <w:rPr>
          <w:rFonts w:cs="Times-Roman"/>
          <w:kern w:val="0"/>
          <w:szCs w:val="21"/>
        </w:rPr>
        <w:t xml:space="preserve">because each party has an </w:t>
      </w:r>
      <w:r w:rsidRPr="00A627E2">
        <w:rPr>
          <w:rFonts w:cs="Times-Roman"/>
          <w:color w:val="FF0000"/>
          <w:kern w:val="0"/>
          <w:szCs w:val="21"/>
        </w:rPr>
        <w:t>incentive</w:t>
      </w:r>
      <w:r w:rsidR="00524D7E">
        <w:rPr>
          <w:rFonts w:cs="Times-Roman" w:hint="eastAsia"/>
          <w:color w:val="FF0000"/>
          <w:kern w:val="0"/>
          <w:szCs w:val="21"/>
        </w:rPr>
        <w:t>（动机）</w:t>
      </w:r>
      <w:r w:rsidRPr="00A627E2">
        <w:rPr>
          <w:rFonts w:cs="Times-Roman"/>
          <w:color w:val="FF0000"/>
          <w:kern w:val="0"/>
          <w:szCs w:val="21"/>
        </w:rPr>
        <w:t xml:space="preserve"> </w:t>
      </w:r>
      <w:r w:rsidRPr="00A627E2">
        <w:rPr>
          <w:rFonts w:cs="Times-Roman"/>
          <w:kern w:val="0"/>
          <w:szCs w:val="21"/>
        </w:rPr>
        <w:t xml:space="preserve">to </w:t>
      </w:r>
      <w:r w:rsidRPr="00524D7E">
        <w:rPr>
          <w:rFonts w:cs="Times-Roman"/>
          <w:color w:val="FF0000"/>
          <w:kern w:val="0"/>
          <w:szCs w:val="21"/>
        </w:rPr>
        <w:t xml:space="preserve">defect </w:t>
      </w:r>
      <w:r w:rsidR="00524D7E">
        <w:rPr>
          <w:rFonts w:cs="Times-Roman" w:hint="eastAsia"/>
          <w:kern w:val="0"/>
          <w:szCs w:val="21"/>
        </w:rPr>
        <w:t>（变节</w:t>
      </w:r>
      <w:r w:rsidR="00524D7E">
        <w:rPr>
          <w:rFonts w:cs="Times-Roman"/>
          <w:kern w:val="0"/>
          <w:szCs w:val="21"/>
        </w:rPr>
        <w:t>，背叛</w:t>
      </w:r>
      <w:r w:rsidR="00524D7E">
        <w:rPr>
          <w:rFonts w:cs="Times-Roman" w:hint="eastAsia"/>
          <w:kern w:val="0"/>
          <w:szCs w:val="21"/>
        </w:rPr>
        <w:t>）</w:t>
      </w:r>
      <w:r w:rsidRPr="00A627E2">
        <w:rPr>
          <w:rFonts w:cs="Times-Roman"/>
          <w:kern w:val="0"/>
          <w:szCs w:val="21"/>
        </w:rPr>
        <w:t xml:space="preserve">in order to maximize his own gains. However, such an outcome is </w:t>
      </w:r>
      <w:r w:rsidRPr="00A627E2">
        <w:rPr>
          <w:rFonts w:cs="Times-Roman"/>
          <w:color w:val="FF0000"/>
          <w:kern w:val="0"/>
          <w:szCs w:val="21"/>
        </w:rPr>
        <w:t>sub-optimal</w:t>
      </w:r>
      <w:r w:rsidR="00F716C7">
        <w:rPr>
          <w:rFonts w:cs="Times-Roman" w:hint="eastAsia"/>
          <w:color w:val="FF0000"/>
          <w:kern w:val="0"/>
          <w:szCs w:val="21"/>
        </w:rPr>
        <w:t>（次优的</w:t>
      </w:r>
      <w:r w:rsidR="00F716C7">
        <w:rPr>
          <w:rFonts w:cs="Times-Roman"/>
          <w:color w:val="FF0000"/>
          <w:kern w:val="0"/>
          <w:szCs w:val="21"/>
        </w:rPr>
        <w:t>选择</w:t>
      </w:r>
      <w:r w:rsidR="00F716C7">
        <w:rPr>
          <w:rFonts w:cs="Times-Roman" w:hint="eastAsia"/>
          <w:color w:val="FF0000"/>
          <w:kern w:val="0"/>
          <w:szCs w:val="21"/>
        </w:rPr>
        <w:t>）</w:t>
      </w:r>
      <w:r w:rsidRPr="00A627E2">
        <w:rPr>
          <w:rFonts w:cs="Times-Roman"/>
          <w:color w:val="FF0000"/>
          <w:kern w:val="0"/>
          <w:szCs w:val="21"/>
        </w:rPr>
        <w:t xml:space="preserve"> </w:t>
      </w:r>
      <w:r w:rsidRPr="00A627E2">
        <w:rPr>
          <w:rFonts w:cs="Times-Roman"/>
          <w:kern w:val="0"/>
          <w:szCs w:val="21"/>
        </w:rPr>
        <w:t xml:space="preserve">because players would be </w:t>
      </w:r>
      <w:r w:rsidRPr="00F716C7">
        <w:rPr>
          <w:rFonts w:cs="Times-Roman"/>
          <w:kern w:val="0"/>
          <w:szCs w:val="21"/>
        </w:rPr>
        <w:t>better-off</w:t>
      </w:r>
      <w:r w:rsidRPr="00A627E2">
        <w:rPr>
          <w:rFonts w:cs="Times-Roman"/>
          <w:kern w:val="0"/>
          <w:szCs w:val="21"/>
        </w:rPr>
        <w:t xml:space="preserve"> if they both cooperated. </w:t>
      </w:r>
    </w:p>
    <w:p w:rsidR="00812286" w:rsidRDefault="00E77247" w:rsidP="00863C47">
      <w:pPr>
        <w:autoSpaceDE w:val="0"/>
        <w:autoSpaceDN w:val="0"/>
        <w:adjustRightInd w:val="0"/>
        <w:spacing w:before="100" w:beforeAutospacing="1" w:after="100" w:afterAutospacing="1" w:line="360" w:lineRule="auto"/>
        <w:jc w:val="left"/>
        <w:rPr>
          <w:rFonts w:cs="Times-Roman"/>
          <w:kern w:val="0"/>
          <w:szCs w:val="21"/>
        </w:rPr>
      </w:pPr>
      <w:r w:rsidRPr="00A627E2">
        <w:rPr>
          <w:rFonts w:cs="Times-Roman"/>
          <w:kern w:val="0"/>
          <w:szCs w:val="21"/>
        </w:rPr>
        <w:t xml:space="preserve">In real life, cooperation does occur. To </w:t>
      </w:r>
      <w:r w:rsidRPr="00A627E2">
        <w:rPr>
          <w:rFonts w:cs="Times-Roman"/>
          <w:color w:val="FF0000"/>
          <w:kern w:val="0"/>
          <w:szCs w:val="21"/>
        </w:rPr>
        <w:t>account for</w:t>
      </w:r>
      <w:r w:rsidR="00F716C7">
        <w:rPr>
          <w:rFonts w:cs="Times-Roman" w:hint="eastAsia"/>
          <w:kern w:val="0"/>
          <w:szCs w:val="21"/>
        </w:rPr>
        <w:t>（解释）</w:t>
      </w:r>
      <w:r w:rsidRPr="00A627E2">
        <w:rPr>
          <w:rFonts w:cs="Times-Roman"/>
          <w:kern w:val="0"/>
          <w:szCs w:val="21"/>
        </w:rPr>
        <w:t xml:space="preserve">this, Robert Axelrod used a repeated version of the PD game to demonstrate that individuals who pursue their own self-interest may cooperate with each other when they realize that they may meet again. </w:t>
      </w:r>
    </w:p>
    <w:p w:rsidR="00E77247" w:rsidRPr="00EE3E42" w:rsidRDefault="00E77247" w:rsidP="006F6F13">
      <w:pPr>
        <w:widowControl/>
        <w:shd w:val="clear" w:color="auto" w:fill="FFFFFF"/>
        <w:autoSpaceDE w:val="0"/>
        <w:autoSpaceDN w:val="0"/>
        <w:adjustRightInd w:val="0"/>
        <w:spacing w:before="100" w:beforeAutospacing="1" w:after="100" w:afterAutospacing="1" w:line="360" w:lineRule="auto"/>
        <w:jc w:val="left"/>
        <w:rPr>
          <w:rFonts w:cs="Times-Roman"/>
          <w:kern w:val="0"/>
          <w:szCs w:val="21"/>
        </w:rPr>
      </w:pPr>
      <w:r w:rsidRPr="00EE3E42">
        <w:rPr>
          <w:rFonts w:cs="Times-Roman"/>
          <w:kern w:val="0"/>
          <w:szCs w:val="21"/>
        </w:rPr>
        <w:t xml:space="preserve">Moreover, Axelrod used computer </w:t>
      </w:r>
      <w:r w:rsidR="00EE3E42" w:rsidRPr="00EE3E42">
        <w:rPr>
          <w:rFonts w:cs="Times-Roman"/>
          <w:color w:val="FF0000"/>
          <w:kern w:val="0"/>
          <w:szCs w:val="21"/>
        </w:rPr>
        <w:t>simulations</w:t>
      </w:r>
      <w:r w:rsidR="00D7788D" w:rsidRPr="00EE3E42">
        <w:rPr>
          <w:rFonts w:cs="Times-Roman" w:hint="eastAsia"/>
          <w:kern w:val="0"/>
          <w:szCs w:val="21"/>
        </w:rPr>
        <w:t>（模拟）</w:t>
      </w:r>
      <w:r w:rsidRPr="00EE3E42">
        <w:rPr>
          <w:rFonts w:cs="Times-Roman"/>
          <w:kern w:val="0"/>
          <w:szCs w:val="21"/>
        </w:rPr>
        <w:t xml:space="preserve">of a repeated PD game to show that, even when met with an uncooperative opponent, a player can maximize his gains by using a </w:t>
      </w:r>
      <w:r w:rsidRPr="00EE3E42">
        <w:rPr>
          <w:rFonts w:cs="Times-Italic"/>
          <w:iCs/>
          <w:color w:val="FF0000"/>
          <w:kern w:val="0"/>
          <w:szCs w:val="21"/>
        </w:rPr>
        <w:t>tit-for-tat</w:t>
      </w:r>
      <w:r w:rsidR="00D7788D" w:rsidRPr="00EE3E42">
        <w:rPr>
          <w:rFonts w:cs="Times-Italic" w:hint="eastAsia"/>
          <w:iCs/>
          <w:color w:val="FF0000"/>
          <w:kern w:val="0"/>
          <w:szCs w:val="21"/>
        </w:rPr>
        <w:t>（针锋相对</w:t>
      </w:r>
      <w:r w:rsidR="00D7788D" w:rsidRPr="00EE3E42">
        <w:rPr>
          <w:rFonts w:cs="Times-Italic"/>
          <w:iCs/>
          <w:color w:val="FF0000"/>
          <w:kern w:val="0"/>
          <w:szCs w:val="21"/>
        </w:rPr>
        <w:t>，一报还一报</w:t>
      </w:r>
      <w:r w:rsidR="00D7788D" w:rsidRPr="00EE3E42">
        <w:rPr>
          <w:rFonts w:cs="Times-Italic" w:hint="eastAsia"/>
          <w:iCs/>
          <w:color w:val="FF0000"/>
          <w:kern w:val="0"/>
          <w:szCs w:val="21"/>
        </w:rPr>
        <w:t>）</w:t>
      </w:r>
      <w:r w:rsidRPr="00EE3E42">
        <w:rPr>
          <w:rFonts w:cs="Times-Italic"/>
          <w:iCs/>
          <w:kern w:val="0"/>
          <w:szCs w:val="21"/>
        </w:rPr>
        <w:t xml:space="preserve"> </w:t>
      </w:r>
      <w:r w:rsidRPr="00EE3E42">
        <w:rPr>
          <w:rFonts w:cs="Times-Roman"/>
          <w:kern w:val="0"/>
          <w:szCs w:val="21"/>
        </w:rPr>
        <w:t xml:space="preserve">strategy, a strategy that involves starting out the game as cooperative and then punishing one’s opponent (defecting) whenever </w:t>
      </w:r>
      <w:r w:rsidR="00D7788D" w:rsidRPr="00EE3E42">
        <w:rPr>
          <w:rFonts w:cs="Times-Roman"/>
          <w:kern w:val="0"/>
          <w:szCs w:val="21"/>
        </w:rPr>
        <w:t>he/</w:t>
      </w:r>
      <w:r w:rsidRPr="00EE3E42">
        <w:rPr>
          <w:rFonts w:cs="Times-Roman"/>
          <w:kern w:val="0"/>
          <w:szCs w:val="21"/>
        </w:rPr>
        <w:t xml:space="preserve">she fails to cooperate. Alternatively, when the second party responds positively to a cooperative opening by the first party employing the tit-for tat strategy in a repeated game, cooperation may then arise as an </w:t>
      </w:r>
      <w:r w:rsidRPr="00EE3E42">
        <w:rPr>
          <w:rFonts w:cs="Times-Roman"/>
          <w:color w:val="FF0000"/>
          <w:kern w:val="0"/>
          <w:szCs w:val="21"/>
        </w:rPr>
        <w:t>equilibrium</w:t>
      </w:r>
      <w:r w:rsidR="00D7788D" w:rsidRPr="00EE3E42">
        <w:rPr>
          <w:rFonts w:cs="Times-Roman" w:hint="eastAsia"/>
          <w:color w:val="FF0000"/>
          <w:kern w:val="0"/>
          <w:szCs w:val="21"/>
        </w:rPr>
        <w:t>（</w:t>
      </w:r>
      <w:r w:rsidR="00EE3E42" w:rsidRPr="00EE3E42">
        <w:rPr>
          <w:rFonts w:ascii="Arial" w:eastAsia="宋体" w:hAnsi="Arial" w:cs="Arial"/>
          <w:color w:val="666666"/>
          <w:kern w:val="0"/>
          <w:sz w:val="20"/>
          <w:szCs w:val="20"/>
        </w:rPr>
        <w:t> /ˌiːkwɪˈlɪbriəm; ˌekwɪˈlɪbriəm/ </w:t>
      </w:r>
      <w:r w:rsidR="00D7788D" w:rsidRPr="00EE3E42">
        <w:rPr>
          <w:rFonts w:cs="Times-Roman" w:hint="eastAsia"/>
          <w:color w:val="FF0000"/>
          <w:kern w:val="0"/>
          <w:szCs w:val="21"/>
        </w:rPr>
        <w:t>均衡</w:t>
      </w:r>
      <w:r w:rsidR="00D7788D" w:rsidRPr="00EE3E42">
        <w:rPr>
          <w:rFonts w:cs="Times-Roman"/>
          <w:color w:val="FF0000"/>
          <w:kern w:val="0"/>
          <w:szCs w:val="21"/>
        </w:rPr>
        <w:t>，平衡</w:t>
      </w:r>
      <w:r w:rsidR="00D7788D" w:rsidRPr="00EE3E42">
        <w:rPr>
          <w:rFonts w:cs="Times-Roman" w:hint="eastAsia"/>
          <w:color w:val="FF0000"/>
          <w:kern w:val="0"/>
          <w:szCs w:val="21"/>
        </w:rPr>
        <w:t>）</w:t>
      </w:r>
      <w:r w:rsidRPr="00EE3E42">
        <w:rPr>
          <w:rFonts w:cs="Times-Roman"/>
          <w:kern w:val="0"/>
          <w:szCs w:val="21"/>
        </w:rPr>
        <w:t>outcome. This case is illustrated in the example provided below.</w:t>
      </w:r>
    </w:p>
    <w:p w:rsidR="00E77247" w:rsidRPr="00A627E2" w:rsidRDefault="00E77247" w:rsidP="00D7788D">
      <w:pPr>
        <w:spacing w:before="100" w:beforeAutospacing="1" w:after="100" w:afterAutospacing="1" w:line="360" w:lineRule="auto"/>
        <w:jc w:val="center"/>
        <w:rPr>
          <w:rFonts w:cs="Verdana"/>
          <w:kern w:val="0"/>
          <w:szCs w:val="21"/>
        </w:rPr>
      </w:pPr>
      <w:r w:rsidRPr="00A627E2">
        <w:rPr>
          <w:rFonts w:cs="Verdana"/>
          <w:kern w:val="0"/>
          <w:szCs w:val="21"/>
        </w:rPr>
        <w:t xml:space="preserve">Tit-for-Tat: </w:t>
      </w:r>
    </w:p>
    <w:p w:rsidR="006D61D1" w:rsidRPr="00A627E2" w:rsidRDefault="006D61D1" w:rsidP="00863C47">
      <w:pPr>
        <w:spacing w:before="100" w:beforeAutospacing="1" w:after="100" w:afterAutospacing="1" w:line="360" w:lineRule="auto"/>
        <w:rPr>
          <w:rFonts w:cs="Verdana"/>
          <w:kern w:val="0"/>
          <w:szCs w:val="21"/>
        </w:rPr>
      </w:pPr>
      <w:r w:rsidRPr="00A627E2">
        <w:rPr>
          <w:rFonts w:cs="Verdana"/>
          <w:kern w:val="0"/>
          <w:szCs w:val="21"/>
        </w:rPr>
        <w:t xml:space="preserve">One of the best-known examples of an </w:t>
      </w:r>
      <w:r w:rsidR="00EE3E42">
        <w:rPr>
          <w:rFonts w:cs="Verdana"/>
          <w:color w:val="FF0000"/>
          <w:kern w:val="0"/>
          <w:szCs w:val="21"/>
        </w:rPr>
        <w:t>iterated</w:t>
      </w:r>
      <w:r w:rsidR="002F1CE6">
        <w:rPr>
          <w:rFonts w:cs="Verdana" w:hint="eastAsia"/>
          <w:kern w:val="0"/>
          <w:szCs w:val="21"/>
        </w:rPr>
        <w:t>（</w:t>
      </w:r>
      <w:r w:rsidR="00EE3E42">
        <w:rPr>
          <w:rFonts w:cs="Verdana" w:hint="eastAsia"/>
          <w:kern w:val="0"/>
          <w:szCs w:val="21"/>
        </w:rPr>
        <w:t xml:space="preserve">adj. </w:t>
      </w:r>
      <w:r w:rsidR="002F1CE6">
        <w:rPr>
          <w:rFonts w:cs="Verdana" w:hint="eastAsia"/>
          <w:kern w:val="0"/>
          <w:szCs w:val="21"/>
        </w:rPr>
        <w:t>重复</w:t>
      </w:r>
      <w:r w:rsidR="002F1CE6">
        <w:rPr>
          <w:rFonts w:cs="Verdana"/>
          <w:kern w:val="0"/>
          <w:szCs w:val="21"/>
        </w:rPr>
        <w:t>的</w:t>
      </w:r>
      <w:r w:rsidR="002F1CE6">
        <w:rPr>
          <w:rFonts w:cs="Verdana" w:hint="eastAsia"/>
          <w:kern w:val="0"/>
          <w:szCs w:val="21"/>
        </w:rPr>
        <w:t>）</w:t>
      </w:r>
      <w:r w:rsidRPr="00A627E2">
        <w:rPr>
          <w:rFonts w:cs="Verdana"/>
          <w:kern w:val="0"/>
          <w:szCs w:val="21"/>
        </w:rPr>
        <w:t xml:space="preserve">Prisoner’s Dilemma where players use a “tit-for-tat” strategy to produce </w:t>
      </w:r>
      <w:r w:rsidRPr="00EE3E42">
        <w:rPr>
          <w:rFonts w:cs="Verdana"/>
          <w:color w:val="FF0000"/>
          <w:kern w:val="0"/>
          <w:szCs w:val="21"/>
        </w:rPr>
        <w:t>lasting</w:t>
      </w:r>
      <w:r w:rsidR="002F1CE6">
        <w:rPr>
          <w:rFonts w:cs="Verdana" w:hint="eastAsia"/>
          <w:kern w:val="0"/>
          <w:szCs w:val="21"/>
        </w:rPr>
        <w:t>（</w:t>
      </w:r>
      <w:r w:rsidR="002F1CE6">
        <w:rPr>
          <w:rFonts w:cs="Verdana" w:hint="eastAsia"/>
          <w:kern w:val="0"/>
          <w:szCs w:val="21"/>
        </w:rPr>
        <w:t>adj</w:t>
      </w:r>
      <w:r w:rsidR="002F1CE6">
        <w:rPr>
          <w:rFonts w:cs="Verdana"/>
          <w:kern w:val="0"/>
          <w:szCs w:val="21"/>
        </w:rPr>
        <w:t xml:space="preserve">. </w:t>
      </w:r>
      <w:r w:rsidR="002F1CE6">
        <w:rPr>
          <w:rFonts w:cs="Verdana" w:hint="eastAsia"/>
          <w:kern w:val="0"/>
          <w:szCs w:val="21"/>
        </w:rPr>
        <w:t>持续</w:t>
      </w:r>
      <w:r w:rsidR="002F1CE6">
        <w:rPr>
          <w:rFonts w:cs="Verdana"/>
          <w:kern w:val="0"/>
          <w:szCs w:val="21"/>
        </w:rPr>
        <w:t>的，永恒的</w:t>
      </w:r>
      <w:r w:rsidR="00EE3E42">
        <w:rPr>
          <w:rFonts w:cs="Verdana" w:hint="eastAsia"/>
          <w:kern w:val="0"/>
          <w:szCs w:val="21"/>
        </w:rPr>
        <w:t>）</w:t>
      </w:r>
      <w:r w:rsidRPr="00A627E2">
        <w:rPr>
          <w:rFonts w:cs="Verdana"/>
          <w:kern w:val="0"/>
          <w:szCs w:val="21"/>
        </w:rPr>
        <w:t xml:space="preserve">cooperation comes from </w:t>
      </w:r>
      <w:r w:rsidR="00CF29E1" w:rsidRPr="007F3E43">
        <w:rPr>
          <w:rFonts w:cs="Verdana"/>
          <w:color w:val="FF0000"/>
          <w:kern w:val="0"/>
          <w:szCs w:val="21"/>
        </w:rPr>
        <w:t>trench warfare</w:t>
      </w:r>
      <w:r w:rsidR="00CF29E1">
        <w:rPr>
          <w:rFonts w:cs="Verdana" w:hint="eastAsia"/>
          <w:color w:val="FF0000"/>
          <w:kern w:val="0"/>
          <w:szCs w:val="21"/>
        </w:rPr>
        <w:t>（战壕战）</w:t>
      </w:r>
      <w:r w:rsidRPr="00A627E2">
        <w:rPr>
          <w:rFonts w:cs="Verdana"/>
          <w:kern w:val="0"/>
          <w:szCs w:val="21"/>
        </w:rPr>
        <w:t xml:space="preserve"> between British and German troops along the Western Front, during World War</w:t>
      </w:r>
      <w:r w:rsidRPr="00A627E2">
        <w:rPr>
          <w:rFonts w:cs="Verdana"/>
          <w:kern w:val="0"/>
          <w:szCs w:val="21"/>
        </w:rPr>
        <w:t>Ｉ</w:t>
      </w:r>
      <w:r w:rsidR="00B7608E" w:rsidRPr="00A627E2">
        <w:rPr>
          <w:rFonts w:cs="Verdana"/>
          <w:kern w:val="0"/>
          <w:szCs w:val="21"/>
        </w:rPr>
        <w:t xml:space="preserve">. Over the course of the war, troops dug into positions along the 500-mile of earth between France and Belgium. Once positions became </w:t>
      </w:r>
      <w:r w:rsidR="00B7608E" w:rsidRPr="002F1CE6">
        <w:rPr>
          <w:rFonts w:cs="Verdana"/>
          <w:color w:val="FF0000"/>
          <w:kern w:val="0"/>
          <w:szCs w:val="21"/>
        </w:rPr>
        <w:t>entrenched</w:t>
      </w:r>
      <w:r w:rsidR="002F1CE6">
        <w:rPr>
          <w:rFonts w:cs="Verdana" w:hint="eastAsia"/>
          <w:kern w:val="0"/>
          <w:szCs w:val="21"/>
        </w:rPr>
        <w:t>（</w:t>
      </w:r>
      <w:r w:rsidR="00EE3E42">
        <w:rPr>
          <w:rFonts w:cs="Verdana" w:hint="eastAsia"/>
          <w:kern w:val="0"/>
          <w:szCs w:val="21"/>
        </w:rPr>
        <w:t>v</w:t>
      </w:r>
      <w:r w:rsidR="00EE3E42">
        <w:rPr>
          <w:rFonts w:cs="Verdana"/>
          <w:kern w:val="0"/>
          <w:szCs w:val="21"/>
        </w:rPr>
        <w:t xml:space="preserve">. </w:t>
      </w:r>
      <w:r w:rsidR="002F1CE6">
        <w:rPr>
          <w:rFonts w:cs="Verdana" w:hint="eastAsia"/>
          <w:kern w:val="0"/>
          <w:szCs w:val="21"/>
        </w:rPr>
        <w:t>挖好了壕沟）</w:t>
      </w:r>
      <w:r w:rsidR="00B7608E" w:rsidRPr="00A627E2">
        <w:rPr>
          <w:rFonts w:cs="Verdana"/>
          <w:kern w:val="0"/>
          <w:szCs w:val="21"/>
        </w:rPr>
        <w:t xml:space="preserve">, meaning neither side could win but could merely hold their positions, </w:t>
      </w:r>
      <w:r w:rsidR="00B7608E" w:rsidRPr="004F201B">
        <w:rPr>
          <w:rFonts w:cs="Verdana"/>
          <w:color w:val="FF0000"/>
          <w:kern w:val="0"/>
          <w:szCs w:val="21"/>
        </w:rPr>
        <w:t>small bands of troops</w:t>
      </w:r>
      <w:r w:rsidR="00B7608E" w:rsidRPr="00A627E2">
        <w:rPr>
          <w:rFonts w:cs="Verdana"/>
          <w:kern w:val="0"/>
          <w:szCs w:val="21"/>
        </w:rPr>
        <w:t xml:space="preserve"> </w:t>
      </w:r>
      <w:r w:rsidR="004F201B">
        <w:rPr>
          <w:rFonts w:cs="Verdana" w:hint="eastAsia"/>
          <w:kern w:val="0"/>
          <w:szCs w:val="21"/>
        </w:rPr>
        <w:t>（小股部队）</w:t>
      </w:r>
      <w:r w:rsidR="00B7608E" w:rsidRPr="00A627E2">
        <w:rPr>
          <w:rFonts w:cs="Verdana"/>
          <w:kern w:val="0"/>
          <w:szCs w:val="21"/>
        </w:rPr>
        <w:t xml:space="preserve">frequently realized that </w:t>
      </w:r>
      <w:r w:rsidR="00881890" w:rsidRPr="00A627E2">
        <w:rPr>
          <w:rFonts w:cs="Verdana"/>
          <w:kern w:val="0"/>
          <w:szCs w:val="21"/>
        </w:rPr>
        <w:t>i</w:t>
      </w:r>
      <w:r w:rsidR="00881890" w:rsidRPr="004F201B">
        <w:rPr>
          <w:rFonts w:cs="Verdana"/>
          <w:color w:val="FF0000"/>
          <w:kern w:val="0"/>
          <w:szCs w:val="21"/>
        </w:rPr>
        <w:t>nflicting damage</w:t>
      </w:r>
      <w:r w:rsidR="004F201B">
        <w:rPr>
          <w:rFonts w:cs="Verdana" w:hint="eastAsia"/>
          <w:kern w:val="0"/>
          <w:szCs w:val="21"/>
        </w:rPr>
        <w:t>（造成伤害）</w:t>
      </w:r>
      <w:r w:rsidR="00881890" w:rsidRPr="00A627E2">
        <w:rPr>
          <w:rFonts w:cs="Verdana"/>
          <w:kern w:val="0"/>
          <w:szCs w:val="21"/>
        </w:rPr>
        <w:t xml:space="preserve">on the other side merely </w:t>
      </w:r>
      <w:r w:rsidR="00EE3E42">
        <w:rPr>
          <w:rFonts w:cs="Verdana"/>
          <w:color w:val="FF0000"/>
          <w:kern w:val="0"/>
          <w:szCs w:val="21"/>
        </w:rPr>
        <w:t>provoked reprisals</w:t>
      </w:r>
      <w:r w:rsidR="004F201B">
        <w:rPr>
          <w:rFonts w:cs="Verdana" w:hint="eastAsia"/>
          <w:kern w:val="0"/>
          <w:szCs w:val="21"/>
        </w:rPr>
        <w:t>（激起报复行为）</w:t>
      </w:r>
      <w:r w:rsidR="00881890" w:rsidRPr="00A627E2">
        <w:rPr>
          <w:rFonts w:cs="Verdana"/>
          <w:kern w:val="0"/>
          <w:szCs w:val="21"/>
        </w:rPr>
        <w:t xml:space="preserve">without bringing </w:t>
      </w:r>
      <w:r w:rsidR="00881890" w:rsidRPr="004F201B">
        <w:rPr>
          <w:rFonts w:cs="Verdana"/>
          <w:color w:val="FF0000"/>
          <w:kern w:val="0"/>
          <w:szCs w:val="21"/>
        </w:rPr>
        <w:t>additional gains</w:t>
      </w:r>
      <w:r w:rsidR="004F201B">
        <w:rPr>
          <w:rFonts w:cs="Verdana" w:hint="eastAsia"/>
          <w:kern w:val="0"/>
          <w:szCs w:val="21"/>
        </w:rPr>
        <w:t>（附加利益）</w:t>
      </w:r>
      <w:r w:rsidR="00881890" w:rsidRPr="00A627E2">
        <w:rPr>
          <w:rFonts w:cs="Verdana"/>
          <w:kern w:val="0"/>
          <w:szCs w:val="21"/>
        </w:rPr>
        <w:t xml:space="preserve">. As </w:t>
      </w:r>
      <w:r w:rsidR="004F201B">
        <w:rPr>
          <w:rFonts w:cs="Verdana"/>
          <w:color w:val="FF0000"/>
          <w:kern w:val="0"/>
          <w:szCs w:val="21"/>
        </w:rPr>
        <w:t>isolated</w:t>
      </w:r>
      <w:r w:rsidR="004F201B">
        <w:rPr>
          <w:rFonts w:cs="Verdana" w:hint="eastAsia"/>
          <w:kern w:val="0"/>
          <w:szCs w:val="21"/>
        </w:rPr>
        <w:t>（</w:t>
      </w:r>
      <w:r w:rsidR="00EE3E42">
        <w:rPr>
          <w:rFonts w:cs="Verdana" w:hint="eastAsia"/>
          <w:kern w:val="0"/>
          <w:szCs w:val="21"/>
        </w:rPr>
        <w:t>a</w:t>
      </w:r>
      <w:r w:rsidR="00EE3E42">
        <w:rPr>
          <w:rFonts w:cs="Verdana"/>
          <w:kern w:val="0"/>
          <w:szCs w:val="21"/>
        </w:rPr>
        <w:t xml:space="preserve">dj. </w:t>
      </w:r>
      <w:r w:rsidR="004F201B">
        <w:rPr>
          <w:rFonts w:cs="Verdana" w:hint="eastAsia"/>
          <w:kern w:val="0"/>
          <w:szCs w:val="21"/>
        </w:rPr>
        <w:t>被孤立</w:t>
      </w:r>
      <w:r w:rsidR="004F201B">
        <w:rPr>
          <w:rFonts w:cs="Verdana"/>
          <w:kern w:val="0"/>
          <w:szCs w:val="21"/>
        </w:rPr>
        <w:t>的</w:t>
      </w:r>
      <w:r w:rsidR="004F201B">
        <w:rPr>
          <w:rFonts w:cs="Verdana" w:hint="eastAsia"/>
          <w:kern w:val="0"/>
          <w:szCs w:val="21"/>
        </w:rPr>
        <w:t>）</w:t>
      </w:r>
      <w:r w:rsidR="00881890" w:rsidRPr="00A627E2">
        <w:rPr>
          <w:rFonts w:cs="Verdana"/>
          <w:kern w:val="0"/>
          <w:szCs w:val="21"/>
        </w:rPr>
        <w:t xml:space="preserve">bands of troops sat facing one another across </w:t>
      </w:r>
      <w:r w:rsidR="00881890" w:rsidRPr="004F201B">
        <w:rPr>
          <w:rFonts w:cs="Verdana"/>
          <w:color w:val="FF0000"/>
          <w:kern w:val="0"/>
          <w:szCs w:val="21"/>
        </w:rPr>
        <w:t>small tracts of land</w:t>
      </w:r>
      <w:r w:rsidR="00881890" w:rsidRPr="00A627E2">
        <w:rPr>
          <w:rFonts w:cs="Verdana"/>
          <w:kern w:val="0"/>
          <w:szCs w:val="21"/>
        </w:rPr>
        <w:t xml:space="preserve"> </w:t>
      </w:r>
      <w:r w:rsidR="004F201B">
        <w:rPr>
          <w:rFonts w:cs="Verdana" w:hint="eastAsia"/>
          <w:kern w:val="0"/>
          <w:szCs w:val="21"/>
        </w:rPr>
        <w:t>（小片</w:t>
      </w:r>
      <w:r w:rsidR="004F201B">
        <w:rPr>
          <w:rFonts w:cs="Verdana"/>
          <w:kern w:val="0"/>
          <w:szCs w:val="21"/>
        </w:rPr>
        <w:t>土地</w:t>
      </w:r>
      <w:r w:rsidR="004F201B">
        <w:rPr>
          <w:rFonts w:cs="Verdana" w:hint="eastAsia"/>
          <w:kern w:val="0"/>
          <w:szCs w:val="21"/>
        </w:rPr>
        <w:t>）</w:t>
      </w:r>
      <w:r w:rsidR="00881890" w:rsidRPr="00A627E2">
        <w:rPr>
          <w:rFonts w:cs="Verdana"/>
          <w:kern w:val="0"/>
          <w:szCs w:val="21"/>
        </w:rPr>
        <w:t xml:space="preserve">for </w:t>
      </w:r>
      <w:r w:rsidR="00881890" w:rsidRPr="004F201B">
        <w:rPr>
          <w:rFonts w:cs="Verdana"/>
          <w:color w:val="FF0000"/>
          <w:kern w:val="0"/>
          <w:szCs w:val="21"/>
        </w:rPr>
        <w:t xml:space="preserve">extended </w:t>
      </w:r>
      <w:r w:rsidR="004F201B">
        <w:rPr>
          <w:rFonts w:cs="Verdana" w:hint="eastAsia"/>
          <w:kern w:val="0"/>
          <w:szCs w:val="21"/>
        </w:rPr>
        <w:t>（</w:t>
      </w:r>
      <w:r w:rsidR="00EE3E42">
        <w:rPr>
          <w:rFonts w:cs="Verdana" w:hint="eastAsia"/>
          <w:kern w:val="0"/>
          <w:szCs w:val="21"/>
        </w:rPr>
        <w:t xml:space="preserve">adj. </w:t>
      </w:r>
      <w:r w:rsidR="004F201B">
        <w:rPr>
          <w:rFonts w:cs="Verdana" w:hint="eastAsia"/>
          <w:kern w:val="0"/>
          <w:szCs w:val="21"/>
        </w:rPr>
        <w:t>长期</w:t>
      </w:r>
      <w:r w:rsidR="004F201B">
        <w:rPr>
          <w:rFonts w:cs="Verdana"/>
          <w:kern w:val="0"/>
          <w:szCs w:val="21"/>
        </w:rPr>
        <w:t>的</w:t>
      </w:r>
      <w:r w:rsidR="004F201B">
        <w:rPr>
          <w:rFonts w:cs="Verdana" w:hint="eastAsia"/>
          <w:kern w:val="0"/>
          <w:szCs w:val="21"/>
        </w:rPr>
        <w:t>）</w:t>
      </w:r>
      <w:r w:rsidR="00881890" w:rsidRPr="00A627E2">
        <w:rPr>
          <w:rFonts w:cs="Verdana"/>
          <w:kern w:val="0"/>
          <w:szCs w:val="21"/>
        </w:rPr>
        <w:t xml:space="preserve">periods of time the game changed from a one-move Prisoner’s Dilemma game – where defection is the </w:t>
      </w:r>
      <w:r w:rsidR="00EE3E42">
        <w:rPr>
          <w:rFonts w:cs="Verdana"/>
          <w:color w:val="FF0000"/>
          <w:kern w:val="0"/>
          <w:szCs w:val="21"/>
        </w:rPr>
        <w:t>dominant</w:t>
      </w:r>
      <w:r w:rsidR="004F201B">
        <w:rPr>
          <w:rFonts w:cs="Verdana" w:hint="eastAsia"/>
          <w:kern w:val="0"/>
          <w:szCs w:val="21"/>
        </w:rPr>
        <w:t>（</w:t>
      </w:r>
      <w:r w:rsidR="00EE3E42">
        <w:rPr>
          <w:rFonts w:cs="Verdana" w:hint="eastAsia"/>
          <w:kern w:val="0"/>
          <w:szCs w:val="21"/>
        </w:rPr>
        <w:t xml:space="preserve">adj. </w:t>
      </w:r>
      <w:r w:rsidR="004F201B">
        <w:rPr>
          <w:rFonts w:cs="Verdana" w:hint="eastAsia"/>
          <w:kern w:val="0"/>
          <w:szCs w:val="21"/>
        </w:rPr>
        <w:t>占优势</w:t>
      </w:r>
      <w:r w:rsidR="004F201B">
        <w:rPr>
          <w:rFonts w:cs="Verdana"/>
          <w:kern w:val="0"/>
          <w:szCs w:val="21"/>
        </w:rPr>
        <w:t>的</w:t>
      </w:r>
      <w:r w:rsidR="004F201B">
        <w:rPr>
          <w:rFonts w:cs="Verdana" w:hint="eastAsia"/>
          <w:kern w:val="0"/>
          <w:szCs w:val="21"/>
        </w:rPr>
        <w:t>）</w:t>
      </w:r>
      <w:r w:rsidR="00881890" w:rsidRPr="00A627E2">
        <w:rPr>
          <w:rFonts w:cs="Verdana"/>
          <w:kern w:val="0"/>
          <w:szCs w:val="21"/>
        </w:rPr>
        <w:t>choice of action – to an iterated version of the game favoring cooperation.</w:t>
      </w:r>
    </w:p>
    <w:p w:rsidR="00881890" w:rsidRPr="00EE3E42" w:rsidRDefault="00881890" w:rsidP="006F6F13">
      <w:pPr>
        <w:widowControl/>
        <w:shd w:val="clear" w:color="auto" w:fill="FFFFFF"/>
        <w:spacing w:before="100" w:beforeAutospacing="1" w:after="100" w:afterAutospacing="1" w:line="360" w:lineRule="auto"/>
        <w:jc w:val="left"/>
        <w:rPr>
          <w:rFonts w:cs="Times-Roman"/>
          <w:kern w:val="0"/>
          <w:szCs w:val="21"/>
        </w:rPr>
      </w:pPr>
      <w:r w:rsidRPr="00EE3E42">
        <w:rPr>
          <w:rFonts w:cs="Verdana"/>
          <w:kern w:val="0"/>
          <w:szCs w:val="21"/>
        </w:rPr>
        <w:t xml:space="preserve">The change occurred in this way. As bands of soldiers isolated from their central </w:t>
      </w:r>
      <w:r w:rsidR="004F201B" w:rsidRPr="00EE3E42">
        <w:rPr>
          <w:rFonts w:cs="Verdana"/>
          <w:kern w:val="0"/>
          <w:szCs w:val="21"/>
        </w:rPr>
        <w:t>army</w:t>
      </w:r>
      <w:r w:rsidRPr="00EE3E42">
        <w:rPr>
          <w:rFonts w:cs="Verdana"/>
          <w:kern w:val="0"/>
          <w:szCs w:val="21"/>
        </w:rPr>
        <w:t xml:space="preserve"> came to realize that victory was not an option along the </w:t>
      </w:r>
      <w:r w:rsidR="004F201B" w:rsidRPr="00EE3E42">
        <w:rPr>
          <w:rFonts w:cs="Verdana"/>
          <w:kern w:val="0"/>
          <w:szCs w:val="21"/>
        </w:rPr>
        <w:t>trench</w:t>
      </w:r>
      <w:r w:rsidRPr="00EE3E42">
        <w:rPr>
          <w:rFonts w:cs="Verdana"/>
          <w:kern w:val="0"/>
          <w:szCs w:val="21"/>
        </w:rPr>
        <w:t xml:space="preserve"> where both camps had dug in, many concluded that cooperation might be the next best solution. The pattern of behavior that emerged reflected a very different kind of tit-for-tat than the </w:t>
      </w:r>
      <w:r w:rsidRPr="00EE3E42">
        <w:rPr>
          <w:rFonts w:cs="Verdana"/>
          <w:color w:val="FF0000"/>
          <w:kern w:val="0"/>
          <w:szCs w:val="21"/>
        </w:rPr>
        <w:t>fire</w:t>
      </w:r>
      <w:r w:rsidR="00EE3E42" w:rsidRPr="00EE3E42">
        <w:rPr>
          <w:rFonts w:cs="Verdana" w:hint="eastAsia"/>
          <w:kern w:val="0"/>
          <w:szCs w:val="21"/>
        </w:rPr>
        <w:t>（开火）</w:t>
      </w:r>
      <w:r w:rsidRPr="00EE3E42">
        <w:rPr>
          <w:rFonts w:cs="Verdana"/>
          <w:kern w:val="0"/>
          <w:szCs w:val="21"/>
        </w:rPr>
        <w:t xml:space="preserve">and </w:t>
      </w:r>
      <w:r w:rsidRPr="00EE3E42">
        <w:rPr>
          <w:rFonts w:cs="Verdana"/>
          <w:color w:val="FF0000"/>
          <w:kern w:val="0"/>
          <w:szCs w:val="21"/>
        </w:rPr>
        <w:t>return fire</w:t>
      </w:r>
      <w:r w:rsidR="004F201B" w:rsidRPr="00EE3E42">
        <w:rPr>
          <w:rFonts w:cs="Verdana" w:hint="eastAsia"/>
          <w:kern w:val="0"/>
          <w:szCs w:val="21"/>
        </w:rPr>
        <w:t>（反击）</w:t>
      </w:r>
      <w:r w:rsidRPr="00EE3E42">
        <w:rPr>
          <w:rFonts w:cs="Verdana"/>
          <w:kern w:val="0"/>
          <w:szCs w:val="21"/>
        </w:rPr>
        <w:t xml:space="preserve">version. It began when one side </w:t>
      </w:r>
      <w:r w:rsidRPr="00EE3E42">
        <w:rPr>
          <w:rFonts w:cs="Verdana"/>
          <w:color w:val="FF0000"/>
          <w:kern w:val="0"/>
          <w:szCs w:val="21"/>
        </w:rPr>
        <w:t>signaled its intention</w:t>
      </w:r>
      <w:r w:rsidR="004F201B" w:rsidRPr="00EE3E42">
        <w:rPr>
          <w:rFonts w:cs="Verdana" w:hint="eastAsia"/>
          <w:kern w:val="0"/>
          <w:szCs w:val="21"/>
        </w:rPr>
        <w:t>（向对方示意</w:t>
      </w:r>
      <w:r w:rsidR="004F201B" w:rsidRPr="00EE3E42">
        <w:rPr>
          <w:rFonts w:cs="Verdana"/>
          <w:kern w:val="0"/>
          <w:szCs w:val="21"/>
        </w:rPr>
        <w:t>己方意图</w:t>
      </w:r>
      <w:r w:rsidR="004F201B" w:rsidRPr="00EE3E42">
        <w:rPr>
          <w:rFonts w:cs="Verdana" w:hint="eastAsia"/>
          <w:kern w:val="0"/>
          <w:szCs w:val="21"/>
        </w:rPr>
        <w:t>）</w:t>
      </w:r>
      <w:r w:rsidRPr="00EE3E42">
        <w:rPr>
          <w:rFonts w:cs="Verdana"/>
          <w:kern w:val="0"/>
          <w:szCs w:val="21"/>
        </w:rPr>
        <w:t xml:space="preserve">to “live and let live”, to agree not to shoot at one another. </w:t>
      </w:r>
      <w:r w:rsidR="004F201B" w:rsidRPr="00EE3E42">
        <w:rPr>
          <w:rFonts w:cs="Verdana"/>
          <w:kern w:val="0"/>
          <w:szCs w:val="21"/>
        </w:rPr>
        <w:t>T</w:t>
      </w:r>
      <w:r w:rsidRPr="00EE3E42">
        <w:rPr>
          <w:rFonts w:cs="Times-Roman"/>
          <w:kern w:val="0"/>
          <w:szCs w:val="21"/>
        </w:rPr>
        <w:t xml:space="preserve">he other side would then </w:t>
      </w:r>
      <w:r w:rsidRPr="00EE3E42">
        <w:rPr>
          <w:rFonts w:cs="Times-Roman"/>
          <w:color w:val="FF0000"/>
          <w:kern w:val="0"/>
          <w:szCs w:val="21"/>
        </w:rPr>
        <w:t>reciprocated</w:t>
      </w:r>
      <w:r w:rsidR="004F201B" w:rsidRPr="00EE3E42">
        <w:rPr>
          <w:rFonts w:cs="Times-Roman" w:hint="eastAsia"/>
          <w:color w:val="FF0000"/>
          <w:kern w:val="0"/>
          <w:szCs w:val="21"/>
        </w:rPr>
        <w:t>（</w:t>
      </w:r>
      <w:r w:rsidR="00EE3E42" w:rsidRPr="00EE3E42">
        <w:rPr>
          <w:rFonts w:ascii="Arial" w:eastAsia="宋体" w:hAnsi="Arial" w:cs="Arial"/>
          <w:color w:val="666666"/>
          <w:kern w:val="0"/>
          <w:sz w:val="20"/>
          <w:szCs w:val="20"/>
        </w:rPr>
        <w:t xml:space="preserve"> /rɪˈsɪprəkeɪt/ v. </w:t>
      </w:r>
      <w:r w:rsidR="004F201B" w:rsidRPr="00EE3E42">
        <w:rPr>
          <w:rFonts w:cs="Times-Roman" w:hint="eastAsia"/>
          <w:color w:val="FF0000"/>
          <w:kern w:val="0"/>
          <w:szCs w:val="21"/>
        </w:rPr>
        <w:t>回报）</w:t>
      </w:r>
      <w:r w:rsidRPr="00EE3E42">
        <w:rPr>
          <w:rFonts w:cs="Times-Roman"/>
          <w:color w:val="FF0000"/>
          <w:kern w:val="0"/>
          <w:szCs w:val="21"/>
        </w:rPr>
        <w:t xml:space="preserve"> in kind</w:t>
      </w:r>
      <w:r w:rsidR="004F201B" w:rsidRPr="00EE3E42">
        <w:rPr>
          <w:rFonts w:cs="Times-Roman" w:hint="eastAsia"/>
          <w:kern w:val="0"/>
          <w:szCs w:val="21"/>
        </w:rPr>
        <w:t>（以同样</w:t>
      </w:r>
      <w:r w:rsidR="004F201B" w:rsidRPr="00EE3E42">
        <w:rPr>
          <w:rFonts w:cs="Times-Roman"/>
          <w:kern w:val="0"/>
          <w:szCs w:val="21"/>
        </w:rPr>
        <w:t>的方式</w:t>
      </w:r>
      <w:r w:rsidR="004F201B" w:rsidRPr="00EE3E42">
        <w:rPr>
          <w:rFonts w:cs="Times-Roman" w:hint="eastAsia"/>
          <w:kern w:val="0"/>
          <w:szCs w:val="21"/>
        </w:rPr>
        <w:t>）</w:t>
      </w:r>
      <w:r w:rsidRPr="00EE3E42">
        <w:rPr>
          <w:rFonts w:cs="Times-Roman"/>
          <w:kern w:val="0"/>
          <w:szCs w:val="21"/>
        </w:rPr>
        <w:t>, having also recognized that there was an opportunity to reach a point of equilibrium around a mutual willingness not to fight.</w:t>
      </w:r>
    </w:p>
    <w:p w:rsidR="00E77247" w:rsidRDefault="00E77247" w:rsidP="00863C47">
      <w:pPr>
        <w:autoSpaceDE w:val="0"/>
        <w:autoSpaceDN w:val="0"/>
        <w:adjustRightInd w:val="0"/>
        <w:spacing w:before="100" w:beforeAutospacing="1" w:after="100" w:afterAutospacing="1" w:line="360" w:lineRule="auto"/>
        <w:jc w:val="left"/>
        <w:rPr>
          <w:rFonts w:cs="Times-Roman"/>
          <w:kern w:val="0"/>
          <w:szCs w:val="21"/>
        </w:rPr>
      </w:pPr>
      <w:r w:rsidRPr="00A627E2">
        <w:rPr>
          <w:rFonts w:cs="Times-Roman"/>
          <w:kern w:val="0"/>
          <w:szCs w:val="21"/>
        </w:rPr>
        <w:t>Note that in long-term interactions, the outcome of negotiations – the choice of parties to either cooperate or defect - can depend heavily on the amount of trust that is established between the two sides.</w:t>
      </w:r>
    </w:p>
    <w:p w:rsidR="00EA5ECB" w:rsidRDefault="00EA5ECB" w:rsidP="00863C47">
      <w:pPr>
        <w:autoSpaceDE w:val="0"/>
        <w:autoSpaceDN w:val="0"/>
        <w:adjustRightInd w:val="0"/>
        <w:spacing w:before="100" w:beforeAutospacing="1" w:after="100" w:afterAutospacing="1" w:line="360" w:lineRule="auto"/>
        <w:jc w:val="left"/>
        <w:rPr>
          <w:rFonts w:cs="Times-Roman"/>
          <w:kern w:val="0"/>
          <w:szCs w:val="21"/>
        </w:rPr>
      </w:pPr>
      <w:r>
        <w:rPr>
          <w:rFonts w:cs="Times-Roman"/>
          <w:kern w:val="0"/>
          <w:szCs w:val="21"/>
        </w:rPr>
        <w:t>Review</w:t>
      </w:r>
    </w:p>
    <w:p w:rsidR="00EA5ECB" w:rsidRDefault="00EA5ECB" w:rsidP="00863C47">
      <w:pPr>
        <w:autoSpaceDE w:val="0"/>
        <w:autoSpaceDN w:val="0"/>
        <w:adjustRightInd w:val="0"/>
        <w:spacing w:before="100" w:beforeAutospacing="1" w:after="100" w:afterAutospacing="1" w:line="360" w:lineRule="auto"/>
        <w:jc w:val="left"/>
        <w:rPr>
          <w:rFonts w:cs="Times-Roman"/>
          <w:kern w:val="0"/>
          <w:szCs w:val="21"/>
        </w:rPr>
      </w:pPr>
      <w:r>
        <w:rPr>
          <w:rFonts w:cs="Times-Roman"/>
          <w:kern w:val="0"/>
          <w:szCs w:val="21"/>
        </w:rPr>
        <w:t>At last, please translate these sentences into Chinese as a review of today’s lesson.</w:t>
      </w:r>
    </w:p>
    <w:p w:rsidR="00EA5ECB" w:rsidRDefault="00EA5ECB" w:rsidP="00EA5ECB">
      <w:pPr>
        <w:pStyle w:val="a7"/>
        <w:numPr>
          <w:ilvl w:val="0"/>
          <w:numId w:val="3"/>
        </w:numPr>
        <w:autoSpaceDE w:val="0"/>
        <w:autoSpaceDN w:val="0"/>
        <w:adjustRightInd w:val="0"/>
        <w:spacing w:before="100" w:beforeAutospacing="1" w:after="100" w:afterAutospacing="1" w:line="360" w:lineRule="auto"/>
        <w:ind w:firstLineChars="0"/>
        <w:jc w:val="left"/>
        <w:rPr>
          <w:rFonts w:cs="Times-Roman"/>
          <w:kern w:val="0"/>
          <w:szCs w:val="21"/>
        </w:rPr>
      </w:pPr>
      <w:bookmarkStart w:id="0" w:name="OLE_LINK1"/>
      <w:bookmarkStart w:id="1" w:name="OLE_LINK2"/>
      <w:r w:rsidRPr="00EA5ECB">
        <w:rPr>
          <w:rFonts w:cs="Times-Roman" w:hint="eastAsia"/>
          <w:kern w:val="0"/>
          <w:szCs w:val="21"/>
        </w:rPr>
        <w:t>The prisoner</w:t>
      </w:r>
      <w:r>
        <w:rPr>
          <w:rFonts w:cs="Times-Roman"/>
          <w:kern w:val="0"/>
          <w:szCs w:val="21"/>
        </w:rPr>
        <w:t>’</w:t>
      </w:r>
      <w:r w:rsidRPr="00EA5ECB">
        <w:rPr>
          <w:rFonts w:cs="Times-Roman" w:hint="eastAsia"/>
          <w:kern w:val="0"/>
          <w:szCs w:val="21"/>
        </w:rPr>
        <w:t xml:space="preserve">s dilemma demonstrates that two rational people might not cooperate even if it is in their best interest to do so. </w:t>
      </w:r>
      <w:r w:rsidRPr="00EA5ECB">
        <w:rPr>
          <w:rFonts w:cs="Times-Roman" w:hint="eastAsia"/>
          <w:kern w:val="0"/>
          <w:szCs w:val="21"/>
        </w:rPr>
        <w:t>囚徒困境</w:t>
      </w:r>
      <w:r>
        <w:rPr>
          <w:rFonts w:cs="Times-Roman" w:hint="eastAsia"/>
          <w:kern w:val="0"/>
          <w:szCs w:val="21"/>
        </w:rPr>
        <w:t>的假设表明，即便两个人合作的</w:t>
      </w:r>
      <w:r>
        <w:rPr>
          <w:rFonts w:cs="Times-Roman"/>
          <w:kern w:val="0"/>
          <w:szCs w:val="21"/>
        </w:rPr>
        <w:t>结果</w:t>
      </w:r>
      <w:r>
        <w:rPr>
          <w:rFonts w:cs="Times-Roman" w:hint="eastAsia"/>
          <w:kern w:val="0"/>
          <w:szCs w:val="21"/>
        </w:rPr>
        <w:t>最符合双方的利益，但是</w:t>
      </w:r>
      <w:r w:rsidRPr="00EA5ECB">
        <w:rPr>
          <w:rFonts w:cs="Times-Roman" w:hint="eastAsia"/>
          <w:kern w:val="0"/>
          <w:szCs w:val="21"/>
        </w:rPr>
        <w:t>理性的人也可能</w:t>
      </w:r>
      <w:r>
        <w:rPr>
          <w:rFonts w:cs="Times-Roman" w:hint="eastAsia"/>
          <w:kern w:val="0"/>
          <w:szCs w:val="21"/>
        </w:rPr>
        <w:t>会</w:t>
      </w:r>
      <w:r>
        <w:rPr>
          <w:rFonts w:cs="Times-Roman"/>
          <w:kern w:val="0"/>
          <w:szCs w:val="21"/>
        </w:rPr>
        <w:t>选择</w:t>
      </w:r>
      <w:r w:rsidRPr="00EA5ECB">
        <w:rPr>
          <w:rFonts w:cs="Times-Roman" w:hint="eastAsia"/>
          <w:kern w:val="0"/>
          <w:szCs w:val="21"/>
        </w:rPr>
        <w:t>不合作。</w:t>
      </w:r>
    </w:p>
    <w:p w:rsidR="00EA5ECB" w:rsidRPr="00557206" w:rsidRDefault="00EA5ECB" w:rsidP="00EE3E42">
      <w:pPr>
        <w:pStyle w:val="a7"/>
        <w:numPr>
          <w:ilvl w:val="0"/>
          <w:numId w:val="3"/>
        </w:numPr>
        <w:autoSpaceDE w:val="0"/>
        <w:autoSpaceDN w:val="0"/>
        <w:adjustRightInd w:val="0"/>
        <w:spacing w:before="100" w:beforeAutospacing="1" w:after="100" w:afterAutospacing="1" w:line="360" w:lineRule="auto"/>
        <w:ind w:firstLineChars="0"/>
        <w:jc w:val="left"/>
        <w:rPr>
          <w:rFonts w:cs="Times-Roman"/>
          <w:kern w:val="0"/>
          <w:szCs w:val="21"/>
        </w:rPr>
      </w:pPr>
      <w:r w:rsidRPr="00557206">
        <w:rPr>
          <w:rFonts w:cs="Times-Roman" w:hint="eastAsia"/>
          <w:kern w:val="0"/>
          <w:szCs w:val="21"/>
        </w:rPr>
        <w:t xml:space="preserve">In bargaining scenarios, agreements are unlikely because each party has an incentive to defect in order to maximize his own gains. </w:t>
      </w:r>
      <w:r w:rsidR="00557206" w:rsidRPr="00557206">
        <w:rPr>
          <w:rFonts w:cs="Times-Roman" w:hint="eastAsia"/>
          <w:kern w:val="0"/>
          <w:szCs w:val="21"/>
        </w:rPr>
        <w:t>However, such an outcome is sub-optimal because players would be better-off if they both cooperated.</w:t>
      </w:r>
      <w:r w:rsidR="00E30843">
        <w:rPr>
          <w:rFonts w:cs="Times-Roman"/>
          <w:kern w:val="0"/>
          <w:szCs w:val="21"/>
        </w:rPr>
        <w:t xml:space="preserve"> </w:t>
      </w:r>
      <w:r w:rsidRPr="00557206">
        <w:rPr>
          <w:rFonts w:cs="Times-Roman" w:hint="eastAsia"/>
          <w:kern w:val="0"/>
          <w:szCs w:val="21"/>
        </w:rPr>
        <w:t>在涉及竞争利益的情况下，双方之间不太可能达成</w:t>
      </w:r>
      <w:r w:rsidR="006C5FA8" w:rsidRPr="00557206">
        <w:rPr>
          <w:rFonts w:cs="Times-Roman" w:hint="eastAsia"/>
          <w:kern w:val="0"/>
          <w:szCs w:val="21"/>
        </w:rPr>
        <w:t>协议</w:t>
      </w:r>
      <w:r w:rsidRPr="00557206">
        <w:rPr>
          <w:rFonts w:cs="Times-Roman" w:hint="eastAsia"/>
          <w:kern w:val="0"/>
          <w:szCs w:val="21"/>
        </w:rPr>
        <w:t>，因为每一方都有</w:t>
      </w:r>
      <w:r w:rsidR="006C5FA8" w:rsidRPr="00557206">
        <w:rPr>
          <w:rFonts w:cs="Times-Roman" w:hint="eastAsia"/>
          <w:kern w:val="0"/>
          <w:szCs w:val="21"/>
        </w:rPr>
        <w:t>强烈</w:t>
      </w:r>
      <w:r w:rsidR="006C5FA8" w:rsidRPr="00557206">
        <w:rPr>
          <w:rFonts w:cs="Times-Roman"/>
          <w:kern w:val="0"/>
          <w:szCs w:val="21"/>
        </w:rPr>
        <w:t>的</w:t>
      </w:r>
      <w:r w:rsidRPr="00557206">
        <w:rPr>
          <w:rFonts w:cs="Times-Roman" w:hint="eastAsia"/>
          <w:kern w:val="0"/>
          <w:szCs w:val="21"/>
        </w:rPr>
        <w:t>动机</w:t>
      </w:r>
      <w:r w:rsidR="008648F3">
        <w:rPr>
          <w:rFonts w:cs="Times-Roman" w:hint="eastAsia"/>
          <w:kern w:val="0"/>
          <w:szCs w:val="21"/>
        </w:rPr>
        <w:t>——</w:t>
      </w:r>
      <w:r w:rsidR="00557206" w:rsidRPr="00557206">
        <w:rPr>
          <w:rFonts w:cs="Times-Roman" w:hint="eastAsia"/>
          <w:kern w:val="0"/>
          <w:szCs w:val="21"/>
        </w:rPr>
        <w:t>为了己方</w:t>
      </w:r>
      <w:r w:rsidRPr="00557206">
        <w:rPr>
          <w:rFonts w:cs="Times-Roman" w:hint="eastAsia"/>
          <w:kern w:val="0"/>
          <w:szCs w:val="21"/>
        </w:rPr>
        <w:t>利益</w:t>
      </w:r>
      <w:r w:rsidR="00557206" w:rsidRPr="00557206">
        <w:rPr>
          <w:rFonts w:cs="Times-Roman" w:hint="eastAsia"/>
          <w:kern w:val="0"/>
          <w:szCs w:val="21"/>
        </w:rPr>
        <w:t>的</w:t>
      </w:r>
      <w:r w:rsidRPr="00557206">
        <w:rPr>
          <w:rFonts w:cs="Times-Roman" w:hint="eastAsia"/>
          <w:kern w:val="0"/>
          <w:szCs w:val="21"/>
        </w:rPr>
        <w:t>最大化而背叛对方。然而，这样的结果</w:t>
      </w:r>
      <w:r w:rsidR="00557206" w:rsidRPr="00557206">
        <w:rPr>
          <w:rFonts w:cs="Times-Roman" w:hint="eastAsia"/>
          <w:kern w:val="0"/>
          <w:szCs w:val="21"/>
        </w:rPr>
        <w:t>只</w:t>
      </w:r>
      <w:r w:rsidRPr="00557206">
        <w:rPr>
          <w:rFonts w:cs="Times-Roman" w:hint="eastAsia"/>
          <w:kern w:val="0"/>
          <w:szCs w:val="21"/>
        </w:rPr>
        <w:t>是次优</w:t>
      </w:r>
      <w:r w:rsidR="00557206" w:rsidRPr="00557206">
        <w:rPr>
          <w:rFonts w:cs="Times-Roman" w:hint="eastAsia"/>
          <w:kern w:val="0"/>
          <w:szCs w:val="21"/>
        </w:rPr>
        <w:t>选择</w:t>
      </w:r>
      <w:r w:rsidRPr="00557206">
        <w:rPr>
          <w:rFonts w:cs="Times-Roman" w:hint="eastAsia"/>
          <w:kern w:val="0"/>
          <w:szCs w:val="21"/>
        </w:rPr>
        <w:t>，因为如果双方都</w:t>
      </w:r>
      <w:r w:rsidR="00557206" w:rsidRPr="00557206">
        <w:rPr>
          <w:rFonts w:cs="Times-Roman" w:hint="eastAsia"/>
          <w:kern w:val="0"/>
          <w:szCs w:val="21"/>
        </w:rPr>
        <w:t>愿意合作，对</w:t>
      </w:r>
      <w:r w:rsidR="00557206" w:rsidRPr="00557206">
        <w:rPr>
          <w:rFonts w:cs="Times-Roman"/>
          <w:kern w:val="0"/>
          <w:szCs w:val="21"/>
        </w:rPr>
        <w:t>双方</w:t>
      </w:r>
      <w:r w:rsidR="00557206" w:rsidRPr="00557206">
        <w:rPr>
          <w:rFonts w:cs="Times-Roman" w:hint="eastAsia"/>
          <w:kern w:val="0"/>
          <w:szCs w:val="21"/>
        </w:rPr>
        <w:t>来说结果都会</w:t>
      </w:r>
      <w:r w:rsidR="00557206" w:rsidRPr="00557206">
        <w:rPr>
          <w:rFonts w:cs="Times-Roman"/>
          <w:kern w:val="0"/>
          <w:szCs w:val="21"/>
        </w:rPr>
        <w:t>更好</w:t>
      </w:r>
      <w:r w:rsidRPr="00557206">
        <w:rPr>
          <w:rFonts w:cs="Times-Roman" w:hint="eastAsia"/>
          <w:kern w:val="0"/>
          <w:szCs w:val="21"/>
        </w:rPr>
        <w:t>。</w:t>
      </w:r>
    </w:p>
    <w:p w:rsidR="00EA5ECB" w:rsidRDefault="00EA5ECB" w:rsidP="00EA5ECB">
      <w:pPr>
        <w:pStyle w:val="a7"/>
        <w:numPr>
          <w:ilvl w:val="0"/>
          <w:numId w:val="3"/>
        </w:numPr>
        <w:autoSpaceDE w:val="0"/>
        <w:autoSpaceDN w:val="0"/>
        <w:adjustRightInd w:val="0"/>
        <w:spacing w:before="100" w:beforeAutospacing="1" w:after="100" w:afterAutospacing="1" w:line="360" w:lineRule="auto"/>
        <w:ind w:firstLineChars="0"/>
        <w:jc w:val="left"/>
        <w:rPr>
          <w:rFonts w:cs="Times-Roman"/>
          <w:kern w:val="0"/>
          <w:szCs w:val="21"/>
        </w:rPr>
      </w:pPr>
      <w:r w:rsidRPr="00EA5ECB">
        <w:rPr>
          <w:rFonts w:cs="Times-Roman" w:hint="eastAsia"/>
          <w:kern w:val="0"/>
          <w:szCs w:val="21"/>
        </w:rPr>
        <w:t>When met with an uncooperative opponent, a player can maximize his gains by using a tit-for-tat strategy, a strategy that involves starting out the game as cooperative and then punishing one</w:t>
      </w:r>
      <w:r w:rsidR="00557206">
        <w:rPr>
          <w:rFonts w:cs="Times-Roman"/>
          <w:kern w:val="0"/>
          <w:szCs w:val="21"/>
        </w:rPr>
        <w:t>’</w:t>
      </w:r>
      <w:r w:rsidRPr="00EA5ECB">
        <w:rPr>
          <w:rFonts w:cs="Times-Roman" w:hint="eastAsia"/>
          <w:kern w:val="0"/>
          <w:szCs w:val="21"/>
        </w:rPr>
        <w:t xml:space="preserve">s </w:t>
      </w:r>
      <w:r w:rsidR="00557206" w:rsidRPr="00EA5ECB">
        <w:rPr>
          <w:rFonts w:cs="Times-Roman" w:hint="eastAsia"/>
          <w:kern w:val="0"/>
          <w:szCs w:val="21"/>
        </w:rPr>
        <w:t xml:space="preserve">defecting </w:t>
      </w:r>
      <w:r w:rsidR="00557206">
        <w:rPr>
          <w:rFonts w:cs="Times-Roman" w:hint="eastAsia"/>
          <w:kern w:val="0"/>
          <w:szCs w:val="21"/>
        </w:rPr>
        <w:t xml:space="preserve">opponent </w:t>
      </w:r>
      <w:r w:rsidRPr="00EA5ECB">
        <w:rPr>
          <w:rFonts w:cs="Times-Roman" w:hint="eastAsia"/>
          <w:kern w:val="0"/>
          <w:szCs w:val="21"/>
        </w:rPr>
        <w:t xml:space="preserve">whenever he/she fails to cooperate. </w:t>
      </w:r>
      <w:r w:rsidR="00557206">
        <w:rPr>
          <w:rFonts w:cs="Times-Roman" w:hint="eastAsia"/>
          <w:kern w:val="0"/>
          <w:szCs w:val="21"/>
        </w:rPr>
        <w:t>当遇到一个不合作的对手时，一方可以使用</w:t>
      </w:r>
      <w:r w:rsidRPr="00EA5ECB">
        <w:rPr>
          <w:rFonts w:cs="Times-Roman" w:hint="eastAsia"/>
          <w:kern w:val="0"/>
          <w:szCs w:val="21"/>
        </w:rPr>
        <w:t>以牙还牙的策略来</w:t>
      </w:r>
      <w:r w:rsidR="00557206">
        <w:rPr>
          <w:rFonts w:cs="Times-Roman" w:hint="eastAsia"/>
          <w:kern w:val="0"/>
          <w:szCs w:val="21"/>
        </w:rPr>
        <w:t>使自己利益</w:t>
      </w:r>
      <w:r w:rsidR="00557206">
        <w:rPr>
          <w:rFonts w:cs="Times-Roman"/>
          <w:kern w:val="0"/>
          <w:szCs w:val="21"/>
        </w:rPr>
        <w:t>最大化</w:t>
      </w:r>
      <w:r w:rsidRPr="00EA5ECB">
        <w:rPr>
          <w:rFonts w:cs="Times-Roman" w:hint="eastAsia"/>
          <w:kern w:val="0"/>
          <w:szCs w:val="21"/>
        </w:rPr>
        <w:t>，这种策略包括以合作的方式开始游戏，然后在</w:t>
      </w:r>
      <w:r w:rsidR="00557206">
        <w:rPr>
          <w:rFonts w:cs="Times-Roman" w:hint="eastAsia"/>
          <w:kern w:val="0"/>
          <w:szCs w:val="21"/>
        </w:rPr>
        <w:t>对方</w:t>
      </w:r>
      <w:r w:rsidRPr="00EA5ECB">
        <w:rPr>
          <w:rFonts w:cs="Times-Roman" w:hint="eastAsia"/>
          <w:kern w:val="0"/>
          <w:szCs w:val="21"/>
        </w:rPr>
        <w:t>不合作时</w:t>
      </w:r>
      <w:r w:rsidR="00557206">
        <w:rPr>
          <w:rFonts w:cs="Times-Roman" w:hint="eastAsia"/>
          <w:kern w:val="0"/>
          <w:szCs w:val="21"/>
        </w:rPr>
        <w:t>采取</w:t>
      </w:r>
      <w:r w:rsidR="00557206">
        <w:rPr>
          <w:rFonts w:cs="Times-Roman"/>
          <w:kern w:val="0"/>
          <w:szCs w:val="21"/>
        </w:rPr>
        <w:t>措施</w:t>
      </w:r>
      <w:r w:rsidRPr="00EA5ECB">
        <w:rPr>
          <w:rFonts w:cs="Times-Roman" w:hint="eastAsia"/>
          <w:kern w:val="0"/>
          <w:szCs w:val="21"/>
        </w:rPr>
        <w:t>惩罚</w:t>
      </w:r>
      <w:r w:rsidR="00557206">
        <w:rPr>
          <w:rFonts w:cs="Times-Roman" w:hint="eastAsia"/>
          <w:kern w:val="0"/>
          <w:szCs w:val="21"/>
        </w:rPr>
        <w:t>他们</w:t>
      </w:r>
      <w:r w:rsidRPr="00EA5ECB">
        <w:rPr>
          <w:rFonts w:cs="Times-Roman" w:hint="eastAsia"/>
          <w:kern w:val="0"/>
          <w:szCs w:val="21"/>
        </w:rPr>
        <w:t>的</w:t>
      </w:r>
      <w:r w:rsidR="00557206">
        <w:rPr>
          <w:rFonts w:cs="Times-Roman" w:hint="eastAsia"/>
          <w:kern w:val="0"/>
          <w:szCs w:val="21"/>
        </w:rPr>
        <w:t>背叛</w:t>
      </w:r>
      <w:r w:rsidRPr="00EA5ECB">
        <w:rPr>
          <w:rFonts w:cs="Times-Roman" w:hint="eastAsia"/>
          <w:kern w:val="0"/>
          <w:szCs w:val="21"/>
        </w:rPr>
        <w:t>。</w:t>
      </w:r>
    </w:p>
    <w:p w:rsidR="00EA5ECB" w:rsidRPr="00EA5ECB" w:rsidRDefault="00EA5ECB" w:rsidP="00EA5ECB">
      <w:pPr>
        <w:pStyle w:val="a7"/>
        <w:numPr>
          <w:ilvl w:val="0"/>
          <w:numId w:val="3"/>
        </w:numPr>
        <w:autoSpaceDE w:val="0"/>
        <w:autoSpaceDN w:val="0"/>
        <w:adjustRightInd w:val="0"/>
        <w:spacing w:before="100" w:beforeAutospacing="1" w:after="100" w:afterAutospacing="1" w:line="360" w:lineRule="auto"/>
        <w:ind w:firstLineChars="0"/>
        <w:jc w:val="left"/>
        <w:rPr>
          <w:rFonts w:cs="Times-Roman"/>
          <w:kern w:val="0"/>
          <w:szCs w:val="21"/>
        </w:rPr>
      </w:pPr>
      <w:r w:rsidRPr="00EA5ECB">
        <w:rPr>
          <w:rFonts w:cs="Times-Roman" w:hint="eastAsia"/>
          <w:kern w:val="0"/>
          <w:szCs w:val="21"/>
        </w:rPr>
        <w:t xml:space="preserve">In long-term interactions, the outcome of negotiations </w:t>
      </w:r>
      <w:r w:rsidRPr="00EA5ECB">
        <w:rPr>
          <w:rFonts w:cs="Times-Roman" w:hint="eastAsia"/>
          <w:kern w:val="0"/>
          <w:szCs w:val="21"/>
        </w:rPr>
        <w:t>–</w:t>
      </w:r>
      <w:r w:rsidRPr="00EA5ECB">
        <w:rPr>
          <w:rFonts w:cs="Times-Roman" w:hint="eastAsia"/>
          <w:kern w:val="0"/>
          <w:szCs w:val="21"/>
        </w:rPr>
        <w:t xml:space="preserve"> the choice of parties to either cooperate or defect - can depend heavily on the amount of trust that is established between the two sides. </w:t>
      </w:r>
      <w:r w:rsidRPr="00EA5ECB">
        <w:rPr>
          <w:rFonts w:cs="Times-Roman" w:hint="eastAsia"/>
          <w:kern w:val="0"/>
          <w:szCs w:val="21"/>
        </w:rPr>
        <w:t>在长期的交往中，谈判的结果——选择合作还是背叛——很大程度上取决于双方之间建立的信任程度。</w:t>
      </w:r>
    </w:p>
    <w:bookmarkEnd w:id="0"/>
    <w:bookmarkEnd w:id="1"/>
    <w:p w:rsidR="001B1343" w:rsidRPr="001B1343" w:rsidRDefault="001B1343" w:rsidP="001B1343">
      <w:pPr>
        <w:autoSpaceDE w:val="0"/>
        <w:autoSpaceDN w:val="0"/>
        <w:adjustRightInd w:val="0"/>
        <w:spacing w:before="100" w:beforeAutospacing="1" w:after="100" w:afterAutospacing="1" w:line="360" w:lineRule="auto"/>
        <w:jc w:val="left"/>
        <w:rPr>
          <w:rFonts w:cs="Times-Roman"/>
          <w:kern w:val="0"/>
          <w:szCs w:val="21"/>
        </w:rPr>
      </w:pPr>
      <w:r>
        <w:rPr>
          <w:rFonts w:cs="Times-Roman"/>
          <w:kern w:val="0"/>
          <w:szCs w:val="21"/>
        </w:rPr>
        <w:t>Today we talked about two famous strategies in negotiation. Can you understand them? Maybe you need</w:t>
      </w:r>
      <w:r w:rsidR="00E30843">
        <w:rPr>
          <w:rFonts w:cs="Times-Roman"/>
          <w:kern w:val="0"/>
          <w:szCs w:val="21"/>
        </w:rPr>
        <w:t xml:space="preserve"> </w:t>
      </w:r>
      <w:r w:rsidR="00CF29E1">
        <w:rPr>
          <w:rFonts w:cs="Times-Roman"/>
          <w:kern w:val="0"/>
          <w:szCs w:val="21"/>
        </w:rPr>
        <w:t xml:space="preserve">to </w:t>
      </w:r>
      <w:r w:rsidR="00E30843">
        <w:rPr>
          <w:rFonts w:cs="Times-Roman"/>
          <w:kern w:val="0"/>
          <w:szCs w:val="21"/>
        </w:rPr>
        <w:t>take some more time</w:t>
      </w:r>
      <w:r>
        <w:rPr>
          <w:rFonts w:cs="Times-Roman"/>
          <w:kern w:val="0"/>
          <w:szCs w:val="21"/>
        </w:rPr>
        <w:t xml:space="preserve"> to think</w:t>
      </w:r>
      <w:r w:rsidR="00E30843">
        <w:rPr>
          <w:rFonts w:cs="Times-Roman"/>
          <w:kern w:val="0"/>
          <w:szCs w:val="21"/>
        </w:rPr>
        <w:t xml:space="preserve"> them</w:t>
      </w:r>
      <w:r>
        <w:rPr>
          <w:rFonts w:cs="Times-Roman"/>
          <w:kern w:val="0"/>
          <w:szCs w:val="21"/>
        </w:rPr>
        <w:t xml:space="preserve"> over and over in order to catch the essence of them. Try to read some books about negotiation theories to get further and deeper understanding if you are interested in this area. </w:t>
      </w:r>
      <w:r w:rsidRPr="001B1343">
        <w:rPr>
          <w:rFonts w:cs="Times-Roman"/>
          <w:kern w:val="0"/>
          <w:szCs w:val="21"/>
        </w:rPr>
        <w:t>Thank you for your patience and see you next time!</w:t>
      </w:r>
      <w:r>
        <w:rPr>
          <w:rFonts w:cs="Times-Roman"/>
          <w:kern w:val="0"/>
          <w:szCs w:val="21"/>
        </w:rPr>
        <w:t xml:space="preserve"> </w:t>
      </w:r>
      <w:bookmarkStart w:id="2" w:name="_GoBack"/>
      <w:bookmarkEnd w:id="2"/>
    </w:p>
    <w:p w:rsidR="007E4F1E" w:rsidRPr="001B1343" w:rsidRDefault="007E4F1E" w:rsidP="00863C47">
      <w:pPr>
        <w:spacing w:before="100" w:beforeAutospacing="1" w:after="100" w:afterAutospacing="1" w:line="360" w:lineRule="auto"/>
        <w:rPr>
          <w:szCs w:val="21"/>
        </w:rPr>
      </w:pPr>
    </w:p>
    <w:sectPr w:rsidR="007E4F1E" w:rsidRPr="001B13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A40" w:rsidRDefault="00D32A40" w:rsidP="000A5A3B">
      <w:r>
        <w:separator/>
      </w:r>
    </w:p>
  </w:endnote>
  <w:endnote w:type="continuationSeparator" w:id="0">
    <w:p w:rsidR="00D32A40" w:rsidRDefault="00D32A40" w:rsidP="000A5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A40" w:rsidRDefault="00D32A40" w:rsidP="000A5A3B">
      <w:r>
        <w:separator/>
      </w:r>
    </w:p>
  </w:footnote>
  <w:footnote w:type="continuationSeparator" w:id="0">
    <w:p w:rsidR="00D32A40" w:rsidRDefault="00D32A40" w:rsidP="000A5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D0349"/>
    <w:multiLevelType w:val="hybridMultilevel"/>
    <w:tmpl w:val="62361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8F40A3"/>
    <w:multiLevelType w:val="hybridMultilevel"/>
    <w:tmpl w:val="23C46950"/>
    <w:lvl w:ilvl="0" w:tplc="54908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103F8C"/>
    <w:multiLevelType w:val="multilevel"/>
    <w:tmpl w:val="200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A97F35"/>
    <w:multiLevelType w:val="multilevel"/>
    <w:tmpl w:val="1176310E"/>
    <w:lvl w:ilvl="0">
      <w:start w:val="1"/>
      <w:numFmt w:val="decimal"/>
      <w:lvlText w:val="%1."/>
      <w:lvlJc w:val="left"/>
      <w:pPr>
        <w:tabs>
          <w:tab w:val="num" w:pos="720"/>
        </w:tabs>
        <w:ind w:left="720" w:hanging="360"/>
      </w:pPr>
      <w:rPr>
        <w:rFonts w:asciiTheme="minorHAnsi" w:eastAsia="宋体" w:hAnsiTheme="minorHAnsi" w:cs="宋体"/>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054757"/>
    <w:multiLevelType w:val="multilevel"/>
    <w:tmpl w:val="3FFA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356D61"/>
    <w:multiLevelType w:val="multilevel"/>
    <w:tmpl w:val="F1FC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47"/>
    <w:rsid w:val="0003612A"/>
    <w:rsid w:val="000A5A3B"/>
    <w:rsid w:val="00117488"/>
    <w:rsid w:val="001B1343"/>
    <w:rsid w:val="001E221C"/>
    <w:rsid w:val="0022758B"/>
    <w:rsid w:val="00256AA9"/>
    <w:rsid w:val="002C08E5"/>
    <w:rsid w:val="002F1CE6"/>
    <w:rsid w:val="00486A3A"/>
    <w:rsid w:val="004F201B"/>
    <w:rsid w:val="00524D7E"/>
    <w:rsid w:val="00557206"/>
    <w:rsid w:val="00643050"/>
    <w:rsid w:val="006C5FA8"/>
    <w:rsid w:val="006D61D1"/>
    <w:rsid w:val="006F0A9F"/>
    <w:rsid w:val="006F6F13"/>
    <w:rsid w:val="007E4F1E"/>
    <w:rsid w:val="007F3E43"/>
    <w:rsid w:val="00812286"/>
    <w:rsid w:val="00863C47"/>
    <w:rsid w:val="008648F3"/>
    <w:rsid w:val="00866DE4"/>
    <w:rsid w:val="00881890"/>
    <w:rsid w:val="008A225F"/>
    <w:rsid w:val="008E17B6"/>
    <w:rsid w:val="008E4A6A"/>
    <w:rsid w:val="00912FF8"/>
    <w:rsid w:val="00A266DD"/>
    <w:rsid w:val="00A627E2"/>
    <w:rsid w:val="00AA345B"/>
    <w:rsid w:val="00B7608E"/>
    <w:rsid w:val="00B91AFC"/>
    <w:rsid w:val="00BA5644"/>
    <w:rsid w:val="00CF29E1"/>
    <w:rsid w:val="00CF6891"/>
    <w:rsid w:val="00D32A40"/>
    <w:rsid w:val="00D7788D"/>
    <w:rsid w:val="00E30843"/>
    <w:rsid w:val="00E45617"/>
    <w:rsid w:val="00E620E2"/>
    <w:rsid w:val="00E77247"/>
    <w:rsid w:val="00EA5ECB"/>
    <w:rsid w:val="00EE3E42"/>
    <w:rsid w:val="00F716C7"/>
    <w:rsid w:val="00F92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1E6DC5-12D0-4300-931D-DBF82169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7247"/>
    <w:pPr>
      <w:widowControl w:val="0"/>
      <w:jc w:val="both"/>
    </w:pPr>
  </w:style>
  <w:style w:type="paragraph" w:styleId="1">
    <w:name w:val="heading 1"/>
    <w:basedOn w:val="a"/>
    <w:link w:val="1Char"/>
    <w:uiPriority w:val="9"/>
    <w:qFormat/>
    <w:rsid w:val="00E4561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5617"/>
    <w:rPr>
      <w:rFonts w:ascii="宋体" w:eastAsia="宋体" w:hAnsi="宋体" w:cs="宋体"/>
      <w:b/>
      <w:bCs/>
      <w:kern w:val="36"/>
      <w:sz w:val="48"/>
      <w:szCs w:val="48"/>
    </w:rPr>
  </w:style>
  <w:style w:type="paragraph" w:styleId="a3">
    <w:name w:val="Normal (Web)"/>
    <w:basedOn w:val="a"/>
    <w:uiPriority w:val="99"/>
    <w:semiHidden/>
    <w:unhideWhenUsed/>
    <w:rsid w:val="00E4561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45617"/>
    <w:rPr>
      <w:b/>
      <w:bCs/>
    </w:rPr>
  </w:style>
  <w:style w:type="character" w:styleId="a5">
    <w:name w:val="Emphasis"/>
    <w:basedOn w:val="a0"/>
    <w:uiPriority w:val="20"/>
    <w:qFormat/>
    <w:rsid w:val="00E45617"/>
    <w:rPr>
      <w:i/>
      <w:iCs/>
    </w:rPr>
  </w:style>
  <w:style w:type="character" w:styleId="a6">
    <w:name w:val="Hyperlink"/>
    <w:basedOn w:val="a0"/>
    <w:uiPriority w:val="99"/>
    <w:semiHidden/>
    <w:unhideWhenUsed/>
    <w:rsid w:val="00E45617"/>
    <w:rPr>
      <w:color w:val="0000FF"/>
      <w:u w:val="single"/>
    </w:rPr>
  </w:style>
  <w:style w:type="paragraph" w:styleId="a7">
    <w:name w:val="List Paragraph"/>
    <w:basedOn w:val="a"/>
    <w:uiPriority w:val="34"/>
    <w:qFormat/>
    <w:rsid w:val="00EA5ECB"/>
    <w:pPr>
      <w:ind w:firstLineChars="200" w:firstLine="420"/>
    </w:pPr>
  </w:style>
  <w:style w:type="paragraph" w:styleId="a8">
    <w:name w:val="header"/>
    <w:basedOn w:val="a"/>
    <w:link w:val="Char"/>
    <w:uiPriority w:val="99"/>
    <w:unhideWhenUsed/>
    <w:rsid w:val="000A5A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0A5A3B"/>
    <w:rPr>
      <w:sz w:val="18"/>
      <w:szCs w:val="18"/>
    </w:rPr>
  </w:style>
  <w:style w:type="paragraph" w:styleId="a9">
    <w:name w:val="footer"/>
    <w:basedOn w:val="a"/>
    <w:link w:val="Char0"/>
    <w:uiPriority w:val="99"/>
    <w:unhideWhenUsed/>
    <w:rsid w:val="000A5A3B"/>
    <w:pPr>
      <w:tabs>
        <w:tab w:val="center" w:pos="4153"/>
        <w:tab w:val="right" w:pos="8306"/>
      </w:tabs>
      <w:snapToGrid w:val="0"/>
      <w:jc w:val="left"/>
    </w:pPr>
    <w:rPr>
      <w:sz w:val="18"/>
      <w:szCs w:val="18"/>
    </w:rPr>
  </w:style>
  <w:style w:type="character" w:customStyle="1" w:styleId="Char0">
    <w:name w:val="页脚 Char"/>
    <w:basedOn w:val="a0"/>
    <w:link w:val="a9"/>
    <w:uiPriority w:val="99"/>
    <w:rsid w:val="000A5A3B"/>
    <w:rPr>
      <w:sz w:val="18"/>
      <w:szCs w:val="18"/>
    </w:rPr>
  </w:style>
  <w:style w:type="character" w:customStyle="1" w:styleId="apple-converted-space">
    <w:name w:val="apple-converted-space"/>
    <w:basedOn w:val="a0"/>
    <w:rsid w:val="00EE3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4736">
      <w:bodyDiv w:val="1"/>
      <w:marLeft w:val="0"/>
      <w:marRight w:val="0"/>
      <w:marTop w:val="0"/>
      <w:marBottom w:val="0"/>
      <w:divBdr>
        <w:top w:val="none" w:sz="0" w:space="0" w:color="auto"/>
        <w:left w:val="none" w:sz="0" w:space="0" w:color="auto"/>
        <w:bottom w:val="none" w:sz="0" w:space="0" w:color="auto"/>
        <w:right w:val="none" w:sz="0" w:space="0" w:color="auto"/>
      </w:divBdr>
    </w:div>
    <w:div w:id="529337496">
      <w:bodyDiv w:val="1"/>
      <w:marLeft w:val="0"/>
      <w:marRight w:val="0"/>
      <w:marTop w:val="0"/>
      <w:marBottom w:val="0"/>
      <w:divBdr>
        <w:top w:val="none" w:sz="0" w:space="0" w:color="auto"/>
        <w:left w:val="none" w:sz="0" w:space="0" w:color="auto"/>
        <w:bottom w:val="none" w:sz="0" w:space="0" w:color="auto"/>
        <w:right w:val="none" w:sz="0" w:space="0" w:color="auto"/>
      </w:divBdr>
      <w:divsChild>
        <w:div w:id="437216964">
          <w:marLeft w:val="0"/>
          <w:marRight w:val="0"/>
          <w:marTop w:val="0"/>
          <w:marBottom w:val="0"/>
          <w:divBdr>
            <w:top w:val="none" w:sz="0" w:space="0" w:color="auto"/>
            <w:left w:val="none" w:sz="0" w:space="0" w:color="auto"/>
            <w:bottom w:val="none" w:sz="0" w:space="0" w:color="auto"/>
            <w:right w:val="none" w:sz="0" w:space="0" w:color="auto"/>
          </w:divBdr>
        </w:div>
      </w:divsChild>
    </w:div>
    <w:div w:id="696976318">
      <w:bodyDiv w:val="1"/>
      <w:marLeft w:val="0"/>
      <w:marRight w:val="0"/>
      <w:marTop w:val="0"/>
      <w:marBottom w:val="0"/>
      <w:divBdr>
        <w:top w:val="none" w:sz="0" w:space="0" w:color="auto"/>
        <w:left w:val="none" w:sz="0" w:space="0" w:color="auto"/>
        <w:bottom w:val="none" w:sz="0" w:space="0" w:color="auto"/>
        <w:right w:val="none" w:sz="0" w:space="0" w:color="auto"/>
      </w:divBdr>
    </w:div>
    <w:div w:id="14472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isoner%27s_dilem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1710</Words>
  <Characters>9752</Characters>
  <Application>Microsoft Office Word</Application>
  <DocSecurity>0</DocSecurity>
  <Lines>81</Lines>
  <Paragraphs>22</Paragraphs>
  <ScaleCrop>false</ScaleCrop>
  <Company>Sinopec</Company>
  <LinksUpToDate>false</LinksUpToDate>
  <CharactersWithSpaces>11440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左俐俐</dc:creator>
  <cp:keywords/>
  <dc:description/>
  <cp:lastModifiedBy>左俐俐</cp:lastModifiedBy>
  <cp:revision>5</cp:revision>
  <dcterms:created xsi:type="dcterms:W3CDTF">2020-03-08T10:09:00Z</dcterms:created>
  <dcterms:modified xsi:type="dcterms:W3CDTF">2020-03-09T09:15:00Z</dcterms:modified>
</cp:coreProperties>
</file>