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99EC" w14:textId="77777777" w:rsidR="008F5D73" w:rsidRDefault="00AE1F1A">
      <w:pPr>
        <w:pStyle w:val="MdHeading1"/>
      </w:pPr>
      <w:r>
        <w:t xml:space="preserve">The </w:t>
      </w:r>
      <w:proofErr w:type="spellStart"/>
      <w:r>
        <w:t>Gladwellian</w:t>
      </w:r>
      <w:proofErr w:type="spellEnd"/>
      <w:r>
        <w:t xml:space="preserve"> Chapter Arsenal: A Modular System for LLMs</w:t>
      </w:r>
    </w:p>
    <w:p w14:paraId="5CA0DAE2" w14:textId="77777777" w:rsidR="008F5D73" w:rsidRDefault="00AE1F1A">
      <w:pPr>
        <w:pStyle w:val="MdParagraph"/>
      </w:pPr>
      <w:r>
        <w:t xml:space="preserve">This document provides a set of modular, formulaic chapter templates derived from the structural analysis of Malcolm Gladwell's </w:t>
      </w:r>
      <w:r>
        <w:rPr>
          <w:rStyle w:val="MdEm"/>
        </w:rPr>
        <w:t>The Tipping Point</w:t>
      </w:r>
      <w:r>
        <w:t xml:space="preserve"> and </w:t>
      </w:r>
      <w:r>
        <w:rPr>
          <w:rStyle w:val="MdEm"/>
        </w:rPr>
        <w:t>Outliers</w:t>
      </w:r>
      <w:r>
        <w:t xml:space="preserve">. It is designed to be used as a direct instruction set for an LLM, allowing for the generation of chapters that are structurally varied yet consistently </w:t>
      </w:r>
      <w:proofErr w:type="spellStart"/>
      <w:r>
        <w:t>Gladwellian</w:t>
      </w:r>
      <w:proofErr w:type="spellEnd"/>
      <w:r>
        <w:t>.</w:t>
      </w:r>
    </w:p>
    <w:p w14:paraId="21F9FC60" w14:textId="77777777" w:rsidR="008F5D73" w:rsidRDefault="008F5D73">
      <w:pPr>
        <w:pStyle w:val="MdSpace"/>
        <w:spacing w:after="60"/>
      </w:pPr>
    </w:p>
    <w:p w14:paraId="0E53B469" w14:textId="77777777" w:rsidR="008F5D73" w:rsidRDefault="00AE1F1A">
      <w:pPr>
        <w:pStyle w:val="MdParagraph"/>
      </w:pPr>
      <w:r>
        <w:t>To write a chapter, select a template from this arsenal and provide the LLM with the required inputs (e.g., Anchor Anecdote, Core Theory, Supporting Storylines).</w:t>
      </w:r>
    </w:p>
    <w:p w14:paraId="3C3CE933" w14:textId="77777777" w:rsidR="008F5D73" w:rsidRDefault="008F5D73">
      <w:pPr>
        <w:pStyle w:val="MdSpace"/>
        <w:spacing w:after="60"/>
      </w:pPr>
    </w:p>
    <w:p w14:paraId="07CB2731" w14:textId="77777777" w:rsidR="008F5D73" w:rsidRDefault="008F5D73">
      <w:pPr>
        <w:pStyle w:val="MdHr"/>
        <w:pBdr>
          <w:bottom w:val="single" w:sz="6" w:space="1" w:color="auto"/>
        </w:pBdr>
      </w:pPr>
    </w:p>
    <w:p w14:paraId="17AB383A" w14:textId="77777777" w:rsidR="008F5D73" w:rsidRDefault="008F5D73">
      <w:pPr>
        <w:pStyle w:val="MdSpace"/>
        <w:spacing w:after="60"/>
      </w:pPr>
    </w:p>
    <w:p w14:paraId="1E98D01B" w14:textId="77777777" w:rsidR="008F5D73" w:rsidRDefault="00AE1F1A">
      <w:pPr>
        <w:pStyle w:val="MdHeading2"/>
      </w:pPr>
      <w:r>
        <w:t>Core Braid Elements</w:t>
      </w:r>
    </w:p>
    <w:p w14:paraId="677456C6" w14:textId="77777777" w:rsidR="008F5D73" w:rsidRDefault="00AE1F1A">
      <w:pPr>
        <w:pStyle w:val="MdParagraph"/>
      </w:pPr>
      <w:r>
        <w:t>All templates are constructed from these core components:</w:t>
      </w:r>
    </w:p>
    <w:p w14:paraId="7531E842" w14:textId="77777777" w:rsidR="008F5D73" w:rsidRDefault="008F5D73">
      <w:pPr>
        <w:pStyle w:val="MdSpace"/>
        <w:spacing w:after="60"/>
      </w:pPr>
    </w:p>
    <w:p w14:paraId="16A80F42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A (Anecdote):</w:t>
      </w:r>
      <w:r>
        <w:t xml:space="preserve"> A narrative about a person, event, or company.</w:t>
      </w:r>
    </w:p>
    <w:p w14:paraId="485E2461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T (Theory):</w:t>
      </w:r>
      <w:r>
        <w:t xml:space="preserve"> An abstract concept, rule, or principle.</w:t>
      </w:r>
    </w:p>
    <w:p w14:paraId="5EA66910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D (Data):</w:t>
      </w:r>
      <w:r>
        <w:t xml:space="preserve"> Quantitative proof (statistics, study results).</w:t>
      </w:r>
    </w:p>
    <w:p w14:paraId="3119841F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Q (Question):</w:t>
      </w:r>
      <w:r>
        <w:t xml:space="preserve"> A rhetorical question that drives the narrative.</w:t>
      </w:r>
    </w:p>
    <w:p w14:paraId="3AEE7606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S (Synthesis):</w:t>
      </w:r>
      <w:r>
        <w:t xml:space="preserve"> A concluding summary.</w:t>
      </w:r>
    </w:p>
    <w:p w14:paraId="69329912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R (Return):</w:t>
      </w:r>
      <w:r>
        <w:t xml:space="preserve"> A pivot back to the chapter's opening anecdote.</w:t>
      </w:r>
    </w:p>
    <w:p w14:paraId="55274006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C (Contrast):</w:t>
      </w:r>
      <w:r>
        <w:t xml:space="preserve"> A direct comparison between two anecdotes or ideas.</w:t>
      </w:r>
    </w:p>
    <w:p w14:paraId="5DD00304" w14:textId="77777777" w:rsidR="008F5D73" w:rsidRDefault="008F5D73">
      <w:pPr>
        <w:pStyle w:val="MdSpace"/>
        <w:spacing w:after="60"/>
      </w:pPr>
    </w:p>
    <w:p w14:paraId="10108C52" w14:textId="77777777" w:rsidR="008F5D73" w:rsidRDefault="008F5D73">
      <w:pPr>
        <w:pStyle w:val="MdHr"/>
        <w:pBdr>
          <w:bottom w:val="single" w:sz="6" w:space="1" w:color="auto"/>
        </w:pBdr>
      </w:pPr>
    </w:p>
    <w:p w14:paraId="65E3CD6D" w14:textId="77777777" w:rsidR="008F5D73" w:rsidRDefault="008F5D73">
      <w:pPr>
        <w:pStyle w:val="MdSpace"/>
        <w:spacing w:after="60"/>
      </w:pPr>
    </w:p>
    <w:p w14:paraId="6F4CABCE" w14:textId="77777777" w:rsidR="008F5D73" w:rsidRDefault="00AE1F1A">
      <w:pPr>
        <w:pStyle w:val="MdHeading2"/>
      </w:pPr>
      <w:r>
        <w:t>The Chapter Template Arsenal</w:t>
      </w:r>
    </w:p>
    <w:p w14:paraId="6B67FC8A" w14:textId="77777777" w:rsidR="008F5D73" w:rsidRDefault="00AE1F1A">
      <w:pPr>
        <w:pStyle w:val="MdParagraph"/>
      </w:pPr>
      <w:r>
        <w:t>Here are six distinct chapter archetypes. Choose the one that best fits the purpose of your chapter.</w:t>
      </w:r>
    </w:p>
    <w:p w14:paraId="0F5019F8" w14:textId="77777777" w:rsidR="008F5D73" w:rsidRDefault="008F5D73">
      <w:pPr>
        <w:pStyle w:val="MdSpace"/>
        <w:spacing w:after="60"/>
      </w:pPr>
    </w:p>
    <w:p w14:paraId="0F00FEDC" w14:textId="77777777" w:rsidR="008F5D73" w:rsidRDefault="00AE1F1A">
      <w:pPr>
        <w:pStyle w:val="MdHeading3"/>
      </w:pPr>
      <w:r>
        <w:rPr>
          <w:rStyle w:val="MdStrong"/>
          <w:b/>
          <w:bCs/>
        </w:rPr>
        <w:t>Template 1: The Classic Loop</w:t>
      </w:r>
    </w:p>
    <w:p w14:paraId="343E0781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Use When:</w:t>
      </w:r>
      <w:r>
        <w:t xml:space="preserve"> You want to explain a single, powerful theory by solving a central mystery.</w:t>
      </w:r>
    </w:p>
    <w:p w14:paraId="4AB2A193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Key Characteristics:</w:t>
      </w:r>
    </w:p>
    <w:p w14:paraId="41ED69B5" w14:textId="77777777" w:rsidR="008F5D73" w:rsidRDefault="00AE1F1A">
      <w:pPr>
        <w:pStyle w:val="MdListItem"/>
        <w:numPr>
          <w:ilvl w:val="1"/>
          <w:numId w:val="2"/>
        </w:numPr>
      </w:pPr>
      <w:r>
        <w:t>Storylines: 3-6</w:t>
      </w:r>
    </w:p>
    <w:p w14:paraId="4BFD0E68" w14:textId="77777777" w:rsidR="008F5D73" w:rsidRDefault="00AE1F1A">
      <w:pPr>
        <w:pStyle w:val="MdListItem"/>
        <w:numPr>
          <w:ilvl w:val="1"/>
          <w:numId w:val="2"/>
        </w:numPr>
      </w:pPr>
      <w:r>
        <w:t>Pivots: 7-15</w:t>
      </w:r>
    </w:p>
    <w:p w14:paraId="461E9AD3" w14:textId="77777777" w:rsidR="008F5D73" w:rsidRDefault="00AE1F1A">
      <w:pPr>
        <w:pStyle w:val="MdListItem"/>
        <w:numPr>
          <w:ilvl w:val="1"/>
          <w:numId w:val="2"/>
        </w:numPr>
      </w:pPr>
      <w:r>
        <w:lastRenderedPageBreak/>
        <w:t>Structure: A central mystery is posed, explained, and then solved.</w:t>
      </w:r>
    </w:p>
    <w:p w14:paraId="1F2671D6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Example Chapters:</w:t>
      </w:r>
      <w:r>
        <w:t xml:space="preserve"> </w:t>
      </w:r>
      <w:r>
        <w:rPr>
          <w:rStyle w:val="MdEm"/>
        </w:rPr>
        <w:t>Outliers</w:t>
      </w:r>
      <w:r>
        <w:t xml:space="preserve"> Ch. 1 (Matthew Effect), </w:t>
      </w:r>
      <w:r>
        <w:rPr>
          <w:rStyle w:val="MdEm"/>
        </w:rPr>
        <w:t>Tipping Point</w:t>
      </w:r>
      <w:r>
        <w:t xml:space="preserve"> Ch. 4 (Power of Context 1)</w:t>
      </w:r>
    </w:p>
    <w:p w14:paraId="20E9E8C6" w14:textId="77777777" w:rsidR="008F5D73" w:rsidRDefault="008F5D73">
      <w:pPr>
        <w:pStyle w:val="MdSpace"/>
        <w:spacing w:after="60"/>
      </w:pPr>
    </w:p>
    <w:p w14:paraId="4893B917" w14:textId="77777777" w:rsidR="008F5D73" w:rsidRDefault="00AE1F1A">
      <w:pPr>
        <w:pStyle w:val="MdParagraph"/>
      </w:pPr>
      <w:r>
        <w:rPr>
          <w:rStyle w:val="MdStrong"/>
        </w:rPr>
        <w:t>Braid Formula (Instructions for LLM):</w:t>
      </w:r>
    </w:p>
    <w:p w14:paraId="663073EE" w14:textId="77777777" w:rsidR="008F5D73" w:rsidRDefault="008F5D73">
      <w:pPr>
        <w:pStyle w:val="MdSpace"/>
        <w:spacing w:after="60"/>
      </w:pPr>
    </w:p>
    <w:p w14:paraId="6BDC63B9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Open with the Anchor Anecdote (A1).</w:t>
      </w:r>
      <w:r>
        <w:t xml:space="preserve"> Introduce a compelling story that ends with a mysterious or counter-intuitive outcome.</w:t>
      </w:r>
    </w:p>
    <w:p w14:paraId="00EAB07D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Pivot to Data (D1).</w:t>
      </w:r>
      <w:r>
        <w:t xml:space="preserve"> Present statistics that quantify the mystery and raise the stakes.</w:t>
      </w:r>
    </w:p>
    <w:p w14:paraId="46815DB0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State the Central Question (Q1).</w:t>
      </w:r>
      <w:r>
        <w:t xml:space="preserve"> Ask the explicit question the chapter will answer.</w:t>
      </w:r>
    </w:p>
    <w:p w14:paraId="6BF3FE34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Introduce the Core Theory (T1).</w:t>
      </w:r>
      <w:r>
        <w:t xml:space="preserve"> Present the main explanatory framework.</w:t>
      </w:r>
    </w:p>
    <w:p w14:paraId="0A6C1152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Begin the Braid:</w:t>
      </w:r>
      <w:r>
        <w:t xml:space="preserve"> Cycle through 2-3 supporting storylines, each illustrating the theory.</w:t>
      </w:r>
    </w:p>
    <w:p w14:paraId="6EE13726" w14:textId="77777777" w:rsidR="008F5D73" w:rsidRDefault="00AE1F1A">
      <w:pPr>
        <w:pStyle w:val="MdListItem"/>
        <w:numPr>
          <w:ilvl w:val="1"/>
          <w:numId w:val="2"/>
        </w:numPr>
      </w:pPr>
      <w:r>
        <w:rPr>
          <w:rStyle w:val="MdStrong"/>
        </w:rPr>
        <w:t>(A2):</w:t>
      </w:r>
      <w:r>
        <w:t xml:space="preserve"> Introduce a supporting anecdote.</w:t>
      </w:r>
    </w:p>
    <w:p w14:paraId="510DAE21" w14:textId="77777777" w:rsidR="008F5D73" w:rsidRDefault="00AE1F1A">
      <w:pPr>
        <w:pStyle w:val="MdListItem"/>
        <w:numPr>
          <w:ilvl w:val="1"/>
          <w:numId w:val="2"/>
        </w:numPr>
      </w:pPr>
      <w:r>
        <w:rPr>
          <w:rStyle w:val="MdStrong"/>
        </w:rPr>
        <w:t>(D2):</w:t>
      </w:r>
      <w:r>
        <w:t xml:space="preserve"> Provide data related to the anecdote.</w:t>
      </w:r>
    </w:p>
    <w:p w14:paraId="14DE159D" w14:textId="77777777" w:rsidR="008F5D73" w:rsidRDefault="00AE1F1A">
      <w:pPr>
        <w:pStyle w:val="MdListItem"/>
        <w:numPr>
          <w:ilvl w:val="1"/>
          <w:numId w:val="2"/>
        </w:numPr>
      </w:pPr>
      <w:r>
        <w:rPr>
          <w:rStyle w:val="MdStrong"/>
        </w:rPr>
        <w:t>(T1, refined):</w:t>
      </w:r>
      <w:r>
        <w:t xml:space="preserve"> Re-explain the core theory </w:t>
      </w:r>
      <w:proofErr w:type="gramStart"/>
      <w:r>
        <w:t>in light of</w:t>
      </w:r>
      <w:proofErr w:type="gramEnd"/>
      <w:r>
        <w:t xml:space="preserve"> the new evidence.</w:t>
      </w:r>
    </w:p>
    <w:p w14:paraId="26EFD18C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Return to the Anchor (R).</w:t>
      </w:r>
      <w:r>
        <w:t xml:space="preserve"> Pivot back to the opening anecdote (A1).</w:t>
      </w:r>
    </w:p>
    <w:p w14:paraId="5946B376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Solve the Mystery (S).</w:t>
      </w:r>
      <w:r>
        <w:t xml:space="preserve"> Use the Core Theory (T1) to fully explain the outcome of the Anchor Anecdote.</w:t>
      </w:r>
    </w:p>
    <w:p w14:paraId="085F9A46" w14:textId="77777777" w:rsidR="008F5D73" w:rsidRDefault="008F5D73">
      <w:pPr>
        <w:pStyle w:val="MdSpace"/>
        <w:spacing w:after="60"/>
      </w:pPr>
    </w:p>
    <w:p w14:paraId="56AE3231" w14:textId="77777777" w:rsidR="008F5D73" w:rsidRDefault="008F5D73">
      <w:pPr>
        <w:pStyle w:val="MdHr"/>
        <w:pBdr>
          <w:bottom w:val="single" w:sz="6" w:space="1" w:color="auto"/>
        </w:pBdr>
      </w:pPr>
    </w:p>
    <w:p w14:paraId="73C85591" w14:textId="77777777" w:rsidR="008F5D73" w:rsidRDefault="008F5D73">
      <w:pPr>
        <w:pStyle w:val="MdSpace"/>
        <w:spacing w:after="60"/>
      </w:pPr>
    </w:p>
    <w:p w14:paraId="67879EB9" w14:textId="77777777" w:rsidR="008F5D73" w:rsidRDefault="00AE1F1A">
      <w:pPr>
        <w:pStyle w:val="MdHeading3"/>
      </w:pPr>
      <w:r>
        <w:rPr>
          <w:rStyle w:val="MdStrong"/>
          <w:b/>
          <w:bCs/>
        </w:rPr>
        <w:t>Template 2: The Concept Catalog</w:t>
      </w:r>
    </w:p>
    <w:p w14:paraId="58E11392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Use When:</w:t>
      </w:r>
      <w:r>
        <w:t xml:space="preserve"> You need to introduce a toolkit of 3-4 related concepts or character types.</w:t>
      </w:r>
    </w:p>
    <w:p w14:paraId="4DB8A540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Key Characteristics:</w:t>
      </w:r>
    </w:p>
    <w:p w14:paraId="3FA86097" w14:textId="77777777" w:rsidR="008F5D73" w:rsidRDefault="00AE1F1A">
      <w:pPr>
        <w:pStyle w:val="MdListItem"/>
        <w:numPr>
          <w:ilvl w:val="1"/>
          <w:numId w:val="2"/>
        </w:numPr>
      </w:pPr>
      <w:r>
        <w:t>Storylines: 7-9+</w:t>
      </w:r>
    </w:p>
    <w:p w14:paraId="398E609D" w14:textId="77777777" w:rsidR="008F5D73" w:rsidRDefault="00AE1F1A">
      <w:pPr>
        <w:pStyle w:val="MdListItem"/>
        <w:numPr>
          <w:ilvl w:val="1"/>
          <w:numId w:val="2"/>
        </w:numPr>
      </w:pPr>
      <w:r>
        <w:t>Pivots: 15+</w:t>
      </w:r>
    </w:p>
    <w:p w14:paraId="261D461F" w14:textId="77777777" w:rsidR="008F5D73" w:rsidRDefault="00AE1F1A">
      <w:pPr>
        <w:pStyle w:val="MdListItem"/>
        <w:numPr>
          <w:ilvl w:val="1"/>
          <w:numId w:val="2"/>
        </w:numPr>
      </w:pPr>
      <w:r>
        <w:t xml:space="preserve">Structure: A high-density list of examples, with each concept getting its own </w:t>
      </w:r>
      <w:proofErr w:type="gramStart"/>
      <w:r>
        <w:t>mini-chapter</w:t>
      </w:r>
      <w:proofErr w:type="gramEnd"/>
      <w:r>
        <w:t>.</w:t>
      </w:r>
    </w:p>
    <w:p w14:paraId="4C17D9FE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Example Chapter:</w:t>
      </w:r>
      <w:r>
        <w:t xml:space="preserve"> </w:t>
      </w:r>
      <w:r>
        <w:rPr>
          <w:rStyle w:val="MdEm"/>
        </w:rPr>
        <w:t>Tipping Point</w:t>
      </w:r>
      <w:r>
        <w:t xml:space="preserve"> Ch. 2 (The Law of the Few)</w:t>
      </w:r>
    </w:p>
    <w:p w14:paraId="4A12D118" w14:textId="77777777" w:rsidR="008F5D73" w:rsidRDefault="008F5D73">
      <w:pPr>
        <w:pStyle w:val="MdSpace"/>
        <w:spacing w:after="60"/>
      </w:pPr>
    </w:p>
    <w:p w14:paraId="4EEC6E2B" w14:textId="77777777" w:rsidR="008F5D73" w:rsidRDefault="00AE1F1A">
      <w:pPr>
        <w:pStyle w:val="MdParagraph"/>
      </w:pPr>
      <w:r>
        <w:rPr>
          <w:rStyle w:val="MdStrong"/>
        </w:rPr>
        <w:t>Braid Formula (Instructions for LLM):</w:t>
      </w:r>
    </w:p>
    <w:p w14:paraId="5F4B4967" w14:textId="77777777" w:rsidR="008F5D73" w:rsidRDefault="008F5D73">
      <w:pPr>
        <w:pStyle w:val="MdSpace"/>
        <w:spacing w:after="60"/>
      </w:pPr>
    </w:p>
    <w:p w14:paraId="664BCFD4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Open with an illustrative Anchor Anecdote (A1)</w:t>
      </w:r>
      <w:r>
        <w:t xml:space="preserve"> that hints at the different types of people/concepts involved.</w:t>
      </w:r>
    </w:p>
    <w:p w14:paraId="0570E8F0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State the Central Question (Q1):</w:t>
      </w:r>
      <w:r>
        <w:t xml:space="preserve"> </w:t>
      </w:r>
      <w:r>
        <w:rPr>
          <w:rStyle w:val="MdEm"/>
        </w:rPr>
        <w:t>"Who are the key players?"</w:t>
      </w:r>
      <w:r>
        <w:t xml:space="preserve"> or </w:t>
      </w:r>
      <w:r>
        <w:rPr>
          <w:rStyle w:val="MdEm"/>
        </w:rPr>
        <w:t>"What are the different types?"</w:t>
      </w:r>
    </w:p>
    <w:p w14:paraId="57A4E866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Begin Catalog - Item 1:</w:t>
      </w:r>
    </w:p>
    <w:p w14:paraId="6C746725" w14:textId="77777777" w:rsidR="008F5D73" w:rsidRDefault="00AE1F1A">
      <w:pPr>
        <w:pStyle w:val="MdListItem"/>
        <w:numPr>
          <w:ilvl w:val="1"/>
          <w:numId w:val="2"/>
        </w:numPr>
      </w:pPr>
      <w:r>
        <w:rPr>
          <w:rStyle w:val="MdStrong"/>
        </w:rPr>
        <w:t>(T1):</w:t>
      </w:r>
      <w:r>
        <w:t xml:space="preserve"> Introduce and define the first concept (e.g., "Connectors").</w:t>
      </w:r>
    </w:p>
    <w:p w14:paraId="48A5EB54" w14:textId="77777777" w:rsidR="008F5D73" w:rsidRDefault="00AE1F1A">
      <w:pPr>
        <w:pStyle w:val="MdListItem"/>
        <w:numPr>
          <w:ilvl w:val="1"/>
          <w:numId w:val="2"/>
        </w:numPr>
      </w:pPr>
      <w:r>
        <w:rPr>
          <w:rStyle w:val="MdStrong"/>
        </w:rPr>
        <w:t>(A2):</w:t>
      </w:r>
      <w:r>
        <w:t xml:space="preserve"> Provide a clear, concise anecdote illustrating T1.</w:t>
      </w:r>
    </w:p>
    <w:p w14:paraId="2041DD25" w14:textId="77777777" w:rsidR="008F5D73" w:rsidRDefault="00AE1F1A">
      <w:pPr>
        <w:pStyle w:val="MdListItem"/>
        <w:numPr>
          <w:ilvl w:val="1"/>
          <w:numId w:val="2"/>
        </w:numPr>
      </w:pPr>
      <w:r>
        <w:rPr>
          <w:rStyle w:val="MdStrong"/>
        </w:rPr>
        <w:t>(D1):</w:t>
      </w:r>
      <w:r>
        <w:t xml:space="preserve"> Offer data that supports the existence or importance of T1.</w:t>
      </w:r>
    </w:p>
    <w:p w14:paraId="19CD8FF0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Begin Catalog - Item 2:</w:t>
      </w:r>
    </w:p>
    <w:p w14:paraId="7E17A634" w14:textId="77777777" w:rsidR="008F5D73" w:rsidRDefault="00AE1F1A">
      <w:pPr>
        <w:pStyle w:val="MdListItem"/>
        <w:numPr>
          <w:ilvl w:val="1"/>
          <w:numId w:val="2"/>
        </w:numPr>
      </w:pPr>
      <w:r>
        <w:rPr>
          <w:rStyle w:val="MdStrong"/>
        </w:rPr>
        <w:lastRenderedPageBreak/>
        <w:t>(T2):</w:t>
      </w:r>
      <w:r>
        <w:t xml:space="preserve"> Introduce and define the second concept (e.g., "Mavens").</w:t>
      </w:r>
    </w:p>
    <w:p w14:paraId="6C5005AF" w14:textId="77777777" w:rsidR="008F5D73" w:rsidRDefault="00AE1F1A">
      <w:pPr>
        <w:pStyle w:val="MdListItem"/>
        <w:numPr>
          <w:ilvl w:val="1"/>
          <w:numId w:val="2"/>
        </w:numPr>
      </w:pPr>
      <w:r>
        <w:rPr>
          <w:rStyle w:val="MdStrong"/>
        </w:rPr>
        <w:t>(A3):</w:t>
      </w:r>
      <w:r>
        <w:t xml:space="preserve"> Provide a clear, concise anecdote illustrating T2.</w:t>
      </w:r>
    </w:p>
    <w:p w14:paraId="54F700E3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Begin Catalog - Item 3:</w:t>
      </w:r>
    </w:p>
    <w:p w14:paraId="22E9D71D" w14:textId="77777777" w:rsidR="008F5D73" w:rsidRDefault="00AE1F1A">
      <w:pPr>
        <w:pStyle w:val="MdListItem"/>
        <w:numPr>
          <w:ilvl w:val="1"/>
          <w:numId w:val="2"/>
        </w:numPr>
      </w:pPr>
      <w:r>
        <w:rPr>
          <w:rStyle w:val="MdStrong"/>
        </w:rPr>
        <w:t>(T3):</w:t>
      </w:r>
      <w:r>
        <w:t xml:space="preserve"> Introduce and define the third concept (e.g., "Salesmen").</w:t>
      </w:r>
    </w:p>
    <w:p w14:paraId="7FEE346B" w14:textId="77777777" w:rsidR="008F5D73" w:rsidRDefault="00AE1F1A">
      <w:pPr>
        <w:pStyle w:val="MdListItem"/>
        <w:numPr>
          <w:ilvl w:val="1"/>
          <w:numId w:val="2"/>
        </w:numPr>
      </w:pPr>
      <w:r>
        <w:rPr>
          <w:rStyle w:val="MdStrong"/>
        </w:rPr>
        <w:t>(A4):</w:t>
      </w:r>
      <w:r>
        <w:t xml:space="preserve"> Provide a clear, concise anecdote illustrating T3.</w:t>
      </w:r>
    </w:p>
    <w:p w14:paraId="705DF89C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Synthesize (S).</w:t>
      </w:r>
      <w:r>
        <w:t xml:space="preserve"> Conclude by explaining how these different concepts work together as a system.</w:t>
      </w:r>
    </w:p>
    <w:p w14:paraId="60176FBB" w14:textId="77777777" w:rsidR="008F5D73" w:rsidRDefault="008F5D73">
      <w:pPr>
        <w:pStyle w:val="MdSpace"/>
        <w:spacing w:after="60"/>
      </w:pPr>
    </w:p>
    <w:p w14:paraId="7E264AE5" w14:textId="77777777" w:rsidR="008F5D73" w:rsidRDefault="008F5D73">
      <w:pPr>
        <w:pStyle w:val="MdHr"/>
        <w:pBdr>
          <w:bottom w:val="single" w:sz="6" w:space="1" w:color="auto"/>
        </w:pBdr>
      </w:pPr>
    </w:p>
    <w:p w14:paraId="1E143DF6" w14:textId="77777777" w:rsidR="008F5D73" w:rsidRDefault="008F5D73">
      <w:pPr>
        <w:pStyle w:val="MdSpace"/>
        <w:spacing w:after="60"/>
      </w:pPr>
    </w:p>
    <w:p w14:paraId="0999C922" w14:textId="77777777" w:rsidR="008F5D73" w:rsidRDefault="00AE1F1A">
      <w:pPr>
        <w:pStyle w:val="MdHeading3"/>
      </w:pPr>
      <w:r>
        <w:rPr>
          <w:rStyle w:val="MdStrong"/>
          <w:b/>
          <w:bCs/>
        </w:rPr>
        <w:t>Template 3: The Historical Detective Story</w:t>
      </w:r>
    </w:p>
    <w:p w14:paraId="6BC5CAC1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Use When:</w:t>
      </w:r>
      <w:r>
        <w:t xml:space="preserve"> You want to show how a modern phenomenon is the result of a long chain of historical and cultural events.</w:t>
      </w:r>
    </w:p>
    <w:p w14:paraId="1E00512A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Key Characteristics:</w:t>
      </w:r>
    </w:p>
    <w:p w14:paraId="0D368643" w14:textId="77777777" w:rsidR="008F5D73" w:rsidRDefault="00AE1F1A">
      <w:pPr>
        <w:pStyle w:val="MdListItem"/>
        <w:numPr>
          <w:ilvl w:val="1"/>
          <w:numId w:val="2"/>
        </w:numPr>
      </w:pPr>
      <w:r>
        <w:t>Storylines: 4-6</w:t>
      </w:r>
    </w:p>
    <w:p w14:paraId="7FC96F2F" w14:textId="77777777" w:rsidR="008F5D73" w:rsidRDefault="00AE1F1A">
      <w:pPr>
        <w:pStyle w:val="MdListItem"/>
        <w:numPr>
          <w:ilvl w:val="1"/>
          <w:numId w:val="2"/>
        </w:numPr>
      </w:pPr>
      <w:r>
        <w:t>Pivots: 8-12</w:t>
      </w:r>
    </w:p>
    <w:p w14:paraId="6DBB5CC7" w14:textId="77777777" w:rsidR="008F5D73" w:rsidRDefault="00AE1F1A">
      <w:pPr>
        <w:pStyle w:val="MdListItem"/>
        <w:numPr>
          <w:ilvl w:val="1"/>
          <w:numId w:val="2"/>
        </w:numPr>
      </w:pPr>
      <w:r>
        <w:t>Structure: A chronological journey that connects past, present, and future.</w:t>
      </w:r>
    </w:p>
    <w:p w14:paraId="47E31E20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Example Chapters:</w:t>
      </w:r>
      <w:r>
        <w:t xml:space="preserve"> </w:t>
      </w:r>
      <w:r>
        <w:rPr>
          <w:rStyle w:val="MdEm"/>
        </w:rPr>
        <w:t>Outliers</w:t>
      </w:r>
      <w:r>
        <w:t xml:space="preserve"> Ch. 5 (Joe Flom), </w:t>
      </w:r>
      <w:r>
        <w:rPr>
          <w:rStyle w:val="MdEm"/>
        </w:rPr>
        <w:t>Outliers</w:t>
      </w:r>
      <w:r>
        <w:t xml:space="preserve"> Ch. 6 (Harlan, Kentucky)</w:t>
      </w:r>
    </w:p>
    <w:p w14:paraId="6F0797C0" w14:textId="77777777" w:rsidR="008F5D73" w:rsidRDefault="008F5D73">
      <w:pPr>
        <w:pStyle w:val="MdSpace"/>
        <w:spacing w:after="60"/>
      </w:pPr>
    </w:p>
    <w:p w14:paraId="115590B2" w14:textId="77777777" w:rsidR="008F5D73" w:rsidRDefault="00AE1F1A">
      <w:pPr>
        <w:pStyle w:val="MdParagraph"/>
      </w:pPr>
      <w:r>
        <w:rPr>
          <w:rStyle w:val="MdStrong"/>
        </w:rPr>
        <w:t>Braid Formula (Instructions for LLM):</w:t>
      </w:r>
    </w:p>
    <w:p w14:paraId="1A9CBE87" w14:textId="77777777" w:rsidR="008F5D73" w:rsidRDefault="008F5D73">
      <w:pPr>
        <w:pStyle w:val="MdSpace"/>
        <w:spacing w:after="60"/>
      </w:pPr>
    </w:p>
    <w:p w14:paraId="0A460DEC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Open with a modern Anchor Anecdote (A1)</w:t>
      </w:r>
      <w:r>
        <w:t xml:space="preserve"> that presents a puzzle (e.g., "Why are these lawyers so successful?").</w:t>
      </w:r>
    </w:p>
    <w:p w14:paraId="3C90D826" w14:textId="77777777" w:rsidR="008F5D73" w:rsidRDefault="00AE1F1A">
      <w:pPr>
        <w:pStyle w:val="MdListItem"/>
        <w:numPr>
          <w:ilvl w:val="0"/>
          <w:numId w:val="3"/>
        </w:numPr>
      </w:pPr>
      <w:proofErr w:type="gramStart"/>
      <w:r>
        <w:rPr>
          <w:rStyle w:val="MdStrong"/>
        </w:rPr>
        <w:t>Introduce</w:t>
      </w:r>
      <w:proofErr w:type="gramEnd"/>
      <w:r>
        <w:rPr>
          <w:rStyle w:val="MdStrong"/>
        </w:rPr>
        <w:t xml:space="preserve"> </w:t>
      </w:r>
      <w:proofErr w:type="gramStart"/>
      <w:r>
        <w:rPr>
          <w:rStyle w:val="MdStrong"/>
        </w:rPr>
        <w:t>the Historical</w:t>
      </w:r>
      <w:proofErr w:type="gramEnd"/>
      <w:r>
        <w:rPr>
          <w:rStyle w:val="MdStrong"/>
        </w:rPr>
        <w:t xml:space="preserve"> Theory (T1).</w:t>
      </w:r>
      <w:r>
        <w:t xml:space="preserve"> Propose that the answer lies in the past.</w:t>
      </w:r>
    </w:p>
    <w:p w14:paraId="1BC0F33D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Pivot to the Past (A2).</w:t>
      </w:r>
      <w:r>
        <w:t xml:space="preserve"> Tell a historical story (often a generation or two back) that seems unrelated at first.</w:t>
      </w:r>
    </w:p>
    <w:p w14:paraId="54401EEF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Connect Past to Present (T2).</w:t>
      </w:r>
      <w:r>
        <w:t xml:space="preserve"> Introduce a sociological or economic theory that explains how the conditions in A2 created a unique advantage.</w:t>
      </w:r>
    </w:p>
    <w:p w14:paraId="3AEFA45F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Provide Data (D1).</w:t>
      </w:r>
      <w:r>
        <w:t xml:space="preserve"> Offer statistics that validate the theory (e.g., demographic data, economic trends).</w:t>
      </w:r>
    </w:p>
    <w:p w14:paraId="1681996B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Add another layer (A3).</w:t>
      </w:r>
      <w:r>
        <w:t xml:space="preserve"> Tell another story that shows a different facet of the historical advantage.</w:t>
      </w:r>
    </w:p>
    <w:p w14:paraId="04E76D99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Return and Synthesize (R → S).</w:t>
      </w:r>
      <w:r>
        <w:t xml:space="preserve"> Return to the modern anecdote (A1) and show how the historical forces (A2, T2, A3) directly led to the modern outcome.</w:t>
      </w:r>
    </w:p>
    <w:p w14:paraId="3D644440" w14:textId="77777777" w:rsidR="008F5D73" w:rsidRDefault="008F5D73">
      <w:pPr>
        <w:pStyle w:val="MdSpace"/>
        <w:spacing w:after="60"/>
      </w:pPr>
    </w:p>
    <w:p w14:paraId="4A9B1188" w14:textId="77777777" w:rsidR="008F5D73" w:rsidRDefault="008F5D73">
      <w:pPr>
        <w:pStyle w:val="MdHr"/>
        <w:pBdr>
          <w:bottom w:val="single" w:sz="6" w:space="1" w:color="auto"/>
        </w:pBdr>
      </w:pPr>
    </w:p>
    <w:p w14:paraId="39FC76C8" w14:textId="77777777" w:rsidR="008F5D73" w:rsidRDefault="008F5D73">
      <w:pPr>
        <w:pStyle w:val="MdSpace"/>
        <w:spacing w:after="60"/>
      </w:pPr>
    </w:p>
    <w:p w14:paraId="2565B179" w14:textId="77777777" w:rsidR="008F5D73" w:rsidRDefault="00AE1F1A">
      <w:pPr>
        <w:pStyle w:val="MdHeading3"/>
      </w:pPr>
      <w:r>
        <w:rPr>
          <w:rStyle w:val="MdStrong"/>
          <w:b/>
          <w:bCs/>
        </w:rPr>
        <w:t>Template 4: The Dual Narrative</w:t>
      </w:r>
    </w:p>
    <w:p w14:paraId="49562821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Use When:</w:t>
      </w:r>
      <w:r>
        <w:t xml:space="preserve"> Your core argument is best made by contrasting two opposing stories.</w:t>
      </w:r>
    </w:p>
    <w:p w14:paraId="094E442C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Key Characteristics:</w:t>
      </w:r>
    </w:p>
    <w:p w14:paraId="1A99F8B8" w14:textId="77777777" w:rsidR="008F5D73" w:rsidRDefault="00AE1F1A">
      <w:pPr>
        <w:pStyle w:val="MdListItem"/>
        <w:numPr>
          <w:ilvl w:val="1"/>
          <w:numId w:val="2"/>
        </w:numPr>
      </w:pPr>
      <w:r>
        <w:lastRenderedPageBreak/>
        <w:t>Storylines: 2-4</w:t>
      </w:r>
    </w:p>
    <w:p w14:paraId="1FE76F2E" w14:textId="77777777" w:rsidR="008F5D73" w:rsidRDefault="00AE1F1A">
      <w:pPr>
        <w:pStyle w:val="MdListItem"/>
        <w:numPr>
          <w:ilvl w:val="1"/>
          <w:numId w:val="2"/>
        </w:numPr>
      </w:pPr>
      <w:r>
        <w:t>Pivots: 6-10</w:t>
      </w:r>
    </w:p>
    <w:p w14:paraId="0CA1045E" w14:textId="77777777" w:rsidR="008F5D73" w:rsidRDefault="00AE1F1A">
      <w:pPr>
        <w:pStyle w:val="MdListItem"/>
        <w:numPr>
          <w:ilvl w:val="1"/>
          <w:numId w:val="2"/>
        </w:numPr>
      </w:pPr>
      <w:r>
        <w:t>Structure: A direct A/B comparison.</w:t>
      </w:r>
    </w:p>
    <w:p w14:paraId="183136A9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Example Chapters:</w:t>
      </w:r>
      <w:r>
        <w:t xml:space="preserve"> </w:t>
      </w:r>
      <w:r>
        <w:rPr>
          <w:rStyle w:val="MdEm"/>
        </w:rPr>
        <w:t>Tipping Point</w:t>
      </w:r>
      <w:r>
        <w:t xml:space="preserve"> Ch. 2 (Revere vs. Dawes), </w:t>
      </w:r>
      <w:r>
        <w:rPr>
          <w:rStyle w:val="MdEm"/>
        </w:rPr>
        <w:t>Outliers</w:t>
      </w:r>
      <w:r>
        <w:t xml:space="preserve"> Ch. 4 (Langan vs. Oppenheimer)</w:t>
      </w:r>
    </w:p>
    <w:p w14:paraId="330AA0D3" w14:textId="77777777" w:rsidR="008F5D73" w:rsidRDefault="008F5D73">
      <w:pPr>
        <w:pStyle w:val="MdSpace"/>
        <w:spacing w:after="60"/>
      </w:pPr>
    </w:p>
    <w:p w14:paraId="39C897AB" w14:textId="77777777" w:rsidR="008F5D73" w:rsidRDefault="00AE1F1A">
      <w:pPr>
        <w:pStyle w:val="MdParagraph"/>
      </w:pPr>
      <w:r>
        <w:rPr>
          <w:rStyle w:val="MdStrong"/>
        </w:rPr>
        <w:t>Braid Formula (Instructions for LLM):</w:t>
      </w:r>
    </w:p>
    <w:p w14:paraId="5F6F4CDE" w14:textId="77777777" w:rsidR="008F5D73" w:rsidRDefault="008F5D73">
      <w:pPr>
        <w:pStyle w:val="MdSpace"/>
        <w:spacing w:after="60"/>
      </w:pPr>
    </w:p>
    <w:p w14:paraId="4BE4C101" w14:textId="77777777" w:rsidR="008F5D73" w:rsidRDefault="00AE1F1A">
      <w:pPr>
        <w:pStyle w:val="MdListItem"/>
        <w:numPr>
          <w:ilvl w:val="0"/>
          <w:numId w:val="3"/>
        </w:numPr>
      </w:pPr>
      <w:proofErr w:type="gramStart"/>
      <w:r>
        <w:rPr>
          <w:rStyle w:val="MdStrong"/>
        </w:rPr>
        <w:t>Introduce</w:t>
      </w:r>
      <w:proofErr w:type="gramEnd"/>
      <w:r>
        <w:rPr>
          <w:rStyle w:val="MdStrong"/>
        </w:rPr>
        <w:t xml:space="preserve"> the First Story (A1).</w:t>
      </w:r>
      <w:r>
        <w:t xml:space="preserve"> Tell the complete story of the first person or event.</w:t>
      </w:r>
    </w:p>
    <w:p w14:paraId="21CD33D5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Pivot with a Contrast (C).</w:t>
      </w:r>
      <w:r>
        <w:t xml:space="preserve"> Use a transition like </w:t>
      </w:r>
      <w:r>
        <w:rPr>
          <w:rStyle w:val="MdEm"/>
        </w:rPr>
        <w:t>"But consider the case of..."</w:t>
      </w:r>
      <w:r>
        <w:t xml:space="preserve"> or </w:t>
      </w:r>
      <w:r>
        <w:rPr>
          <w:rStyle w:val="MdEm"/>
        </w:rPr>
        <w:t>"Now, let's look at someone else..."</w:t>
      </w:r>
    </w:p>
    <w:p w14:paraId="584A3E81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Introduce the Second Story (A2).</w:t>
      </w:r>
      <w:r>
        <w:t xml:space="preserve"> Tell the story of the second person or event, highlighting the differences from A1.</w:t>
      </w:r>
    </w:p>
    <w:p w14:paraId="334CC9AF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State the Central Question (Q1).</w:t>
      </w:r>
      <w:r>
        <w:t xml:space="preserve"> </w:t>
      </w:r>
      <w:r>
        <w:rPr>
          <w:rStyle w:val="MdEm"/>
        </w:rPr>
        <w:t>"Why did A1 succeed where A2 failed?"</w:t>
      </w:r>
      <w:r>
        <w:t xml:space="preserve"> or </w:t>
      </w:r>
      <w:r>
        <w:rPr>
          <w:rStyle w:val="MdEm"/>
        </w:rPr>
        <w:t>"What was the crucial difference?"</w:t>
      </w:r>
    </w:p>
    <w:p w14:paraId="23E20ADA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Introduce the Core Theory (T1).</w:t>
      </w:r>
      <w:r>
        <w:t xml:space="preserve"> Present the single principle that explains the divergent outcomes.</w:t>
      </w:r>
    </w:p>
    <w:p w14:paraId="31C72397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Provide Supporting Data or a Study (D1).</w:t>
      </w:r>
      <w:r>
        <w:t xml:space="preserve"> Offer evidence that validates the theory.</w:t>
      </w:r>
    </w:p>
    <w:p w14:paraId="3FAD1BE4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Synthesize (S).</w:t>
      </w:r>
      <w:r>
        <w:t xml:space="preserve"> Conclude by restating the core theory as a universal lesson.</w:t>
      </w:r>
    </w:p>
    <w:p w14:paraId="6F13D0F8" w14:textId="77777777" w:rsidR="008F5D73" w:rsidRDefault="008F5D73">
      <w:pPr>
        <w:pStyle w:val="MdSpace"/>
        <w:spacing w:after="60"/>
      </w:pPr>
    </w:p>
    <w:p w14:paraId="66449D72" w14:textId="77777777" w:rsidR="008F5D73" w:rsidRDefault="008F5D73">
      <w:pPr>
        <w:pStyle w:val="MdHr"/>
        <w:pBdr>
          <w:bottom w:val="single" w:sz="6" w:space="1" w:color="auto"/>
        </w:pBdr>
      </w:pPr>
    </w:p>
    <w:p w14:paraId="71591938" w14:textId="77777777" w:rsidR="008F5D73" w:rsidRDefault="008F5D73">
      <w:pPr>
        <w:pStyle w:val="MdSpace"/>
        <w:spacing w:after="60"/>
      </w:pPr>
    </w:p>
    <w:p w14:paraId="02296E63" w14:textId="77777777" w:rsidR="008F5D73" w:rsidRDefault="00AE1F1A">
      <w:pPr>
        <w:pStyle w:val="MdHeading3"/>
      </w:pPr>
      <w:r>
        <w:rPr>
          <w:rStyle w:val="MdStrong"/>
          <w:b/>
          <w:bCs/>
        </w:rPr>
        <w:t xml:space="preserve">Template 5: The </w:t>
      </w:r>
      <w:proofErr w:type="gramStart"/>
      <w:r>
        <w:rPr>
          <w:rStyle w:val="MdStrong"/>
          <w:b/>
          <w:bCs/>
        </w:rPr>
        <w:t>Single Story</w:t>
      </w:r>
      <w:proofErr w:type="gramEnd"/>
      <w:r>
        <w:rPr>
          <w:rStyle w:val="MdStrong"/>
          <w:b/>
          <w:bCs/>
        </w:rPr>
        <w:t xml:space="preserve"> Deep Dive</w:t>
      </w:r>
    </w:p>
    <w:p w14:paraId="0A7C74F4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Use When:</w:t>
      </w:r>
      <w:r>
        <w:t xml:space="preserve"> You have one incredibly powerful, self-contained story that perfectly illustrates a single idea. Ideal for introductions, epilogues, or short chapters.</w:t>
      </w:r>
    </w:p>
    <w:p w14:paraId="639F75D4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Key Characteristics:</w:t>
      </w:r>
    </w:p>
    <w:p w14:paraId="777837E5" w14:textId="77777777" w:rsidR="008F5D73" w:rsidRDefault="00AE1F1A">
      <w:pPr>
        <w:pStyle w:val="MdListItem"/>
        <w:numPr>
          <w:ilvl w:val="1"/>
          <w:numId w:val="2"/>
        </w:numPr>
      </w:pPr>
      <w:r>
        <w:t>Storylines: 1-2</w:t>
      </w:r>
    </w:p>
    <w:p w14:paraId="5A0540B4" w14:textId="77777777" w:rsidR="008F5D73" w:rsidRDefault="00AE1F1A">
      <w:pPr>
        <w:pStyle w:val="MdListItem"/>
        <w:numPr>
          <w:ilvl w:val="1"/>
          <w:numId w:val="2"/>
        </w:numPr>
      </w:pPr>
      <w:r>
        <w:t>Pivots: 3-5</w:t>
      </w:r>
    </w:p>
    <w:p w14:paraId="1690249E" w14:textId="77777777" w:rsidR="008F5D73" w:rsidRDefault="00AE1F1A">
      <w:pPr>
        <w:pStyle w:val="MdListItem"/>
        <w:numPr>
          <w:ilvl w:val="1"/>
          <w:numId w:val="2"/>
        </w:numPr>
      </w:pPr>
      <w:r>
        <w:t>Structure: A linear, focused, and impactful narrative.</w:t>
      </w:r>
    </w:p>
    <w:p w14:paraId="32D9721A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Example Chapters:</w:t>
      </w:r>
      <w:r>
        <w:t xml:space="preserve"> </w:t>
      </w:r>
      <w:r>
        <w:rPr>
          <w:rStyle w:val="MdEm"/>
        </w:rPr>
        <w:t>Outliers</w:t>
      </w:r>
      <w:r>
        <w:t xml:space="preserve"> Introduction (Roseto Mystery), </w:t>
      </w:r>
      <w:r>
        <w:rPr>
          <w:rStyle w:val="MdEm"/>
        </w:rPr>
        <w:t>Outliers</w:t>
      </w:r>
      <w:r>
        <w:t xml:space="preserve"> Epilogue (Jamaican Story)</w:t>
      </w:r>
    </w:p>
    <w:p w14:paraId="5AFB2BD5" w14:textId="77777777" w:rsidR="008F5D73" w:rsidRDefault="008F5D73">
      <w:pPr>
        <w:pStyle w:val="MdSpace"/>
        <w:spacing w:after="60"/>
      </w:pPr>
    </w:p>
    <w:p w14:paraId="70CD62CB" w14:textId="77777777" w:rsidR="008F5D73" w:rsidRDefault="00AE1F1A">
      <w:pPr>
        <w:pStyle w:val="MdParagraph"/>
      </w:pPr>
      <w:r>
        <w:rPr>
          <w:rStyle w:val="MdStrong"/>
        </w:rPr>
        <w:t>Braid Formula (Instructions for LLM):</w:t>
      </w:r>
    </w:p>
    <w:p w14:paraId="1253EC7A" w14:textId="77777777" w:rsidR="008F5D73" w:rsidRDefault="008F5D73">
      <w:pPr>
        <w:pStyle w:val="MdSpace"/>
        <w:spacing w:after="60"/>
      </w:pPr>
    </w:p>
    <w:p w14:paraId="38A3B8FF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Tell the Story (A1).</w:t>
      </w:r>
      <w:r>
        <w:t xml:space="preserve"> Present the complete anecdote from beginning to end, focusing on the mysterious or surprising element.</w:t>
      </w:r>
    </w:p>
    <w:p w14:paraId="7BFCDCB5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Present the Data (D1).</w:t>
      </w:r>
      <w:r>
        <w:t xml:space="preserve"> Show the numbers that make the story so remarkable.</w:t>
      </w:r>
    </w:p>
    <w:p w14:paraId="2EAC164C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Ask the Obvious Question (Q1).</w:t>
      </w:r>
      <w:r>
        <w:t xml:space="preserve"> </w:t>
      </w:r>
      <w:r>
        <w:rPr>
          <w:rStyle w:val="MdEm"/>
        </w:rPr>
        <w:t>"Why?"</w:t>
      </w:r>
      <w:r>
        <w:t xml:space="preserve"> or </w:t>
      </w:r>
      <w:r>
        <w:rPr>
          <w:rStyle w:val="MdEm"/>
        </w:rPr>
        <w:t>"How?"</w:t>
      </w:r>
    </w:p>
    <w:p w14:paraId="1AE035E8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Provide the Answer (T1).</w:t>
      </w:r>
      <w:r>
        <w:t xml:space="preserve"> Introduce the single, elegant theory that explains everything.</w:t>
      </w:r>
    </w:p>
    <w:p w14:paraId="2680C605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Deliver the Synthesis (S).</w:t>
      </w:r>
      <w:r>
        <w:t xml:space="preserve"> State the moral of the story in a single, memorable sentence.</w:t>
      </w:r>
    </w:p>
    <w:p w14:paraId="35398542" w14:textId="77777777" w:rsidR="008F5D73" w:rsidRDefault="008F5D73">
      <w:pPr>
        <w:pStyle w:val="MdSpace"/>
        <w:spacing w:after="60"/>
      </w:pPr>
    </w:p>
    <w:p w14:paraId="7ABA0DD7" w14:textId="77777777" w:rsidR="008F5D73" w:rsidRDefault="008F5D73">
      <w:pPr>
        <w:pStyle w:val="MdHr"/>
        <w:pBdr>
          <w:bottom w:val="single" w:sz="6" w:space="1" w:color="auto"/>
        </w:pBdr>
      </w:pPr>
    </w:p>
    <w:p w14:paraId="4EB1DB47" w14:textId="77777777" w:rsidR="008F5D73" w:rsidRDefault="008F5D73">
      <w:pPr>
        <w:pStyle w:val="MdSpace"/>
        <w:spacing w:after="60"/>
      </w:pPr>
    </w:p>
    <w:p w14:paraId="18361B78" w14:textId="77777777" w:rsidR="008F5D73" w:rsidRDefault="00AE1F1A">
      <w:pPr>
        <w:pStyle w:val="MdHeading3"/>
      </w:pPr>
      <w:r>
        <w:rPr>
          <w:rStyle w:val="MdStrong"/>
          <w:b/>
          <w:bCs/>
        </w:rPr>
        <w:t>Template 6: The Case Study</w:t>
      </w:r>
    </w:p>
    <w:p w14:paraId="6EC89AEA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Use When:</w:t>
      </w:r>
      <w:r>
        <w:t xml:space="preserve"> You want to apply a theory you've already established in a previous chapter to a new, real-world example.</w:t>
      </w:r>
    </w:p>
    <w:p w14:paraId="20EBF86C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Key Characteristics:</w:t>
      </w:r>
    </w:p>
    <w:p w14:paraId="17A612FD" w14:textId="77777777" w:rsidR="008F5D73" w:rsidRDefault="00AE1F1A">
      <w:pPr>
        <w:pStyle w:val="MdListItem"/>
        <w:numPr>
          <w:ilvl w:val="1"/>
          <w:numId w:val="2"/>
        </w:numPr>
      </w:pPr>
      <w:r>
        <w:t>Storylines: 3-5</w:t>
      </w:r>
    </w:p>
    <w:p w14:paraId="59333FE3" w14:textId="77777777" w:rsidR="008F5D73" w:rsidRDefault="00AE1F1A">
      <w:pPr>
        <w:pStyle w:val="MdListItem"/>
        <w:numPr>
          <w:ilvl w:val="1"/>
          <w:numId w:val="2"/>
        </w:numPr>
      </w:pPr>
      <w:r>
        <w:t>Pivots: 6-9</w:t>
      </w:r>
    </w:p>
    <w:p w14:paraId="1E26C859" w14:textId="77777777" w:rsidR="008F5D73" w:rsidRDefault="00AE1F1A">
      <w:pPr>
        <w:pStyle w:val="MdListItem"/>
        <w:numPr>
          <w:ilvl w:val="1"/>
          <w:numId w:val="2"/>
        </w:numPr>
      </w:pPr>
      <w:r>
        <w:t>Structure: Assumes prior knowledge; focuses on analysis and application, not discovery.</w:t>
      </w:r>
    </w:p>
    <w:p w14:paraId="50E0D2DA" w14:textId="77777777" w:rsidR="008F5D73" w:rsidRDefault="00AE1F1A">
      <w:pPr>
        <w:pStyle w:val="MdListItem"/>
        <w:numPr>
          <w:ilvl w:val="0"/>
          <w:numId w:val="2"/>
        </w:numPr>
      </w:pPr>
      <w:r>
        <w:rPr>
          <w:rStyle w:val="MdStrong"/>
        </w:rPr>
        <w:t>Example Chapters:</w:t>
      </w:r>
      <w:r>
        <w:t xml:space="preserve"> </w:t>
      </w:r>
      <w:r>
        <w:rPr>
          <w:rStyle w:val="MdEm"/>
        </w:rPr>
        <w:t>Tipping Point</w:t>
      </w:r>
      <w:r>
        <w:t xml:space="preserve"> Ch. 6 (Airwalk), </w:t>
      </w:r>
      <w:r>
        <w:rPr>
          <w:rStyle w:val="MdEm"/>
        </w:rPr>
        <w:t>Tipping Point</w:t>
      </w:r>
      <w:r>
        <w:t xml:space="preserve"> Ch. 7 (Teen Epidemic)</w:t>
      </w:r>
    </w:p>
    <w:p w14:paraId="5C05CAD6" w14:textId="77777777" w:rsidR="008F5D73" w:rsidRDefault="008F5D73">
      <w:pPr>
        <w:pStyle w:val="MdSpace"/>
        <w:spacing w:after="60"/>
      </w:pPr>
    </w:p>
    <w:p w14:paraId="6543652F" w14:textId="77777777" w:rsidR="008F5D73" w:rsidRDefault="00AE1F1A">
      <w:pPr>
        <w:pStyle w:val="MdParagraph"/>
      </w:pPr>
      <w:r>
        <w:rPr>
          <w:rStyle w:val="MdStrong"/>
        </w:rPr>
        <w:t>Braid Formula (Instructions for LLM):</w:t>
      </w:r>
    </w:p>
    <w:p w14:paraId="658D9610" w14:textId="77777777" w:rsidR="008F5D73" w:rsidRDefault="008F5D73">
      <w:pPr>
        <w:pStyle w:val="MdSpace"/>
        <w:spacing w:after="60"/>
      </w:pPr>
    </w:p>
    <w:p w14:paraId="03C2C36D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Introduce the New Case (A1).</w:t>
      </w:r>
      <w:r>
        <w:t xml:space="preserve"> Present the new anecdote (e.g., the rise and fall of Airwalk).</w:t>
      </w:r>
    </w:p>
    <w:p w14:paraId="61CFD761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Explicitly Reference the Prior Theory (T1).</w:t>
      </w:r>
      <w:r>
        <w:t xml:space="preserve"> Use a phrase like </w:t>
      </w:r>
      <w:r>
        <w:rPr>
          <w:rStyle w:val="MdEm"/>
        </w:rPr>
        <w:t xml:space="preserve">"This is a classic example of [The Stickiness </w:t>
      </w:r>
      <w:proofErr w:type="gramStart"/>
      <w:r>
        <w:rPr>
          <w:rStyle w:val="MdEm"/>
        </w:rPr>
        <w:t>Factor]...</w:t>
      </w:r>
      <w:proofErr w:type="gramEnd"/>
      <w:r>
        <w:rPr>
          <w:rStyle w:val="MdEm"/>
        </w:rPr>
        <w:t>"</w:t>
      </w:r>
    </w:p>
    <w:p w14:paraId="7D869993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Provide Data (D1).</w:t>
      </w:r>
      <w:r>
        <w:t xml:space="preserve"> Show the numbers related to the new case.</w:t>
      </w:r>
    </w:p>
    <w:p w14:paraId="2FBE877A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Analyze the Case through the Lens of the Theory (A2 → T1).</w:t>
      </w:r>
      <w:r>
        <w:t xml:space="preserve"> Tell another part of the story, explicitly showing how it fits the established framework.</w:t>
      </w:r>
    </w:p>
    <w:p w14:paraId="3B601C87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Identify the Success/Failure Point (Q1).</w:t>
      </w:r>
      <w:r>
        <w:t xml:space="preserve"> Ask the question, </w:t>
      </w:r>
      <w:r>
        <w:rPr>
          <w:rStyle w:val="MdEm"/>
        </w:rPr>
        <w:t>"So where did it go right/wrong?"</w:t>
      </w:r>
    </w:p>
    <w:p w14:paraId="71332C46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Deliver the Verdict (S).</w:t>
      </w:r>
      <w:r>
        <w:t xml:space="preserve"> Provide the final analysis, explaining the outcome of the case study based on the theory.</w:t>
      </w:r>
    </w:p>
    <w:p w14:paraId="53367356" w14:textId="77777777" w:rsidR="008F5D73" w:rsidRDefault="008F5D73">
      <w:pPr>
        <w:pStyle w:val="MdSpace"/>
        <w:spacing w:after="60"/>
      </w:pPr>
    </w:p>
    <w:p w14:paraId="6AF39876" w14:textId="77777777" w:rsidR="008F5D73" w:rsidRDefault="008F5D73">
      <w:pPr>
        <w:pStyle w:val="MdHr"/>
        <w:pBdr>
          <w:bottom w:val="single" w:sz="6" w:space="1" w:color="auto"/>
        </w:pBdr>
      </w:pPr>
    </w:p>
    <w:p w14:paraId="1E2CC820" w14:textId="77777777" w:rsidR="008F5D73" w:rsidRDefault="008F5D73">
      <w:pPr>
        <w:pStyle w:val="MdSpace"/>
        <w:spacing w:after="60"/>
      </w:pPr>
    </w:p>
    <w:p w14:paraId="370644C6" w14:textId="77777777" w:rsidR="008F5D73" w:rsidRDefault="00AE1F1A">
      <w:pPr>
        <w:pStyle w:val="MdHeading2"/>
      </w:pPr>
      <w:r>
        <w:t>Master Reference Chart: Which Template to Use</w:t>
      </w:r>
    </w:p>
    <w:p w14:paraId="06892EE8" w14:textId="77777777" w:rsidR="008F5D73" w:rsidRDefault="00AE1F1A">
      <w:pPr>
        <w:pStyle w:val="MdParagraph"/>
      </w:pPr>
      <w:r>
        <w:t>This chart maps each chapter from both books to its corresponding template, serving as a quick reference for planning a new book.</w:t>
      </w:r>
    </w:p>
    <w:p w14:paraId="57D93EFD" w14:textId="77777777" w:rsidR="008F5D73" w:rsidRDefault="008F5D7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6"/>
        <w:gridCol w:w="1025"/>
        <w:gridCol w:w="976"/>
        <w:gridCol w:w="949"/>
        <w:gridCol w:w="673"/>
        <w:gridCol w:w="4637"/>
      </w:tblGrid>
      <w:tr w:rsidR="008F5D73" w14:paraId="653E726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25F67" w14:textId="77777777" w:rsidR="008F5D73" w:rsidRDefault="00AE1F1A">
            <w:pPr>
              <w:pStyle w:val="MdTableHeader"/>
            </w:pPr>
            <w:r>
              <w:t>Book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2D70C" w14:textId="77777777" w:rsidR="008F5D73" w:rsidRDefault="00AE1F1A">
            <w:pPr>
              <w:pStyle w:val="MdTableHeader"/>
            </w:pPr>
            <w:r>
              <w:t>Chapter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0BF06" w14:textId="77777777" w:rsidR="008F5D73" w:rsidRDefault="00AE1F1A">
            <w:pPr>
              <w:pStyle w:val="MdTableHeader"/>
            </w:pPr>
            <w:r>
              <w:t>Template Used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D36F2" w14:textId="77777777" w:rsidR="008F5D73" w:rsidRDefault="00AE1F1A">
            <w:pPr>
              <w:pStyle w:val="MdTableHeader"/>
            </w:pPr>
            <w:r>
              <w:t>Storylines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1E62A" w14:textId="77777777" w:rsidR="008F5D73" w:rsidRDefault="00AE1F1A">
            <w:pPr>
              <w:pStyle w:val="MdTableHeader"/>
            </w:pPr>
            <w:r>
              <w:t>Pivots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7A3AA" w14:textId="77777777" w:rsidR="008F5D73" w:rsidRDefault="00AE1F1A">
            <w:pPr>
              <w:pStyle w:val="MdTableHeader"/>
            </w:pPr>
            <w:r>
              <w:t>Braid Pattern</w:t>
            </w:r>
          </w:p>
        </w:tc>
      </w:tr>
      <w:tr w:rsidR="008F5D73" w14:paraId="0D8F94C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6B07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The Tipping Point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B952" w14:textId="77777777" w:rsidR="008F5D73" w:rsidRDefault="00AE1F1A">
            <w:pPr>
              <w:pStyle w:val="MdTableCell"/>
            </w:pPr>
            <w:r>
              <w:t>Introduction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4718" w14:textId="77777777" w:rsidR="008F5D73" w:rsidRDefault="00AE1F1A">
            <w:pPr>
              <w:pStyle w:val="MdTableCell"/>
            </w:pPr>
            <w:r>
              <w:t>Template 5 (Deep Dive)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7486D" w14:textId="77777777" w:rsidR="008F5D73" w:rsidRDefault="00AE1F1A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35DF" w14:textId="77777777" w:rsidR="008F5D73" w:rsidRDefault="00AE1F1A">
            <w:pPr>
              <w:pStyle w:val="MdTableCell"/>
            </w:pPr>
            <w:r>
              <w:t>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6F4D" w14:textId="77777777" w:rsidR="008F5D73" w:rsidRDefault="00AE1F1A">
            <w:pPr>
              <w:pStyle w:val="MdTableCell"/>
            </w:pPr>
            <w:r>
              <w:t>A→Q→A→Q→T→S</w:t>
            </w:r>
          </w:p>
        </w:tc>
      </w:tr>
      <w:tr w:rsidR="008F5D73" w14:paraId="2E8CA7C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15F3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2F2D3" w14:textId="77777777" w:rsidR="008F5D73" w:rsidRDefault="00AE1F1A">
            <w:pPr>
              <w:pStyle w:val="MdTableCell"/>
            </w:pPr>
            <w:r>
              <w:t>Ch. 1: Three Rules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89E7" w14:textId="77777777" w:rsidR="008F5D73" w:rsidRDefault="00AE1F1A">
            <w:pPr>
              <w:pStyle w:val="MdTableCell"/>
            </w:pPr>
            <w:r>
              <w:t>Template 5 (Deep Dive)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497F" w14:textId="77777777" w:rsidR="008F5D73" w:rsidRDefault="00AE1F1A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5A3E" w14:textId="77777777" w:rsidR="008F5D73" w:rsidRDefault="00AE1F1A">
            <w:pPr>
              <w:pStyle w:val="MdTableCell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AC7B" w14:textId="77777777" w:rsidR="008F5D73" w:rsidRDefault="00AE1F1A">
            <w:pPr>
              <w:pStyle w:val="MdTableCell"/>
            </w:pPr>
            <w:r>
              <w:t>A→D→T→S→T→T→T</w:t>
            </w:r>
          </w:p>
        </w:tc>
      </w:tr>
      <w:tr w:rsidR="008F5D73" w14:paraId="3D9E43E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4C03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F212" w14:textId="77777777" w:rsidR="008F5D73" w:rsidRDefault="00AE1F1A">
            <w:pPr>
              <w:pStyle w:val="MdTableCell"/>
            </w:pPr>
            <w:r>
              <w:t>Ch. 2: Law of the Few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745C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Template 2 (Catalog)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9C67" w14:textId="77777777" w:rsidR="008F5D73" w:rsidRDefault="00AE1F1A">
            <w:pPr>
              <w:pStyle w:val="MdTableCell"/>
            </w:pPr>
            <w:r>
              <w:t>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F0FC" w14:textId="77777777" w:rsidR="008F5D73" w:rsidRDefault="00AE1F1A">
            <w:pPr>
              <w:pStyle w:val="MdTableCell"/>
            </w:pPr>
            <w:r>
              <w:t>17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DE05" w14:textId="77777777" w:rsidR="008F5D73" w:rsidRDefault="00AE1F1A">
            <w:pPr>
              <w:pStyle w:val="MdTableCell"/>
            </w:pPr>
            <w:r>
              <w:t>A→C→Q→T→A→D→T→A→A→T→T→A→D→T→A→D→D→S</w:t>
            </w:r>
          </w:p>
        </w:tc>
      </w:tr>
      <w:tr w:rsidR="008F5D73" w14:paraId="3D4F6D8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0BA54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238C" w14:textId="77777777" w:rsidR="008F5D73" w:rsidRDefault="00AE1F1A">
            <w:pPr>
              <w:pStyle w:val="MdTableCell"/>
            </w:pPr>
            <w:r>
              <w:t>Ch. 3: Stickiness Factor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9597" w14:textId="77777777" w:rsidR="008F5D73" w:rsidRDefault="00AE1F1A">
            <w:pPr>
              <w:pStyle w:val="MdTableCell"/>
            </w:pPr>
            <w:r>
              <w:t>Template 1 (Classic Loop)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892A1" w14:textId="77777777" w:rsidR="008F5D73" w:rsidRDefault="00AE1F1A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FCFD" w14:textId="77777777" w:rsidR="008F5D73" w:rsidRDefault="00AE1F1A">
            <w:pPr>
              <w:pStyle w:val="MdTableCell"/>
            </w:pPr>
            <w:r>
              <w:t>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28DD" w14:textId="77777777" w:rsidR="008F5D73" w:rsidRDefault="00AE1F1A">
            <w:pPr>
              <w:pStyle w:val="MdTableCell"/>
            </w:pPr>
            <w:r>
              <w:t>A→D→A→T→A→C→D→A→A→T→S</w:t>
            </w:r>
          </w:p>
        </w:tc>
      </w:tr>
      <w:tr w:rsidR="008F5D73" w14:paraId="62D00B1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3D5F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1311E" w14:textId="77777777" w:rsidR="008F5D73" w:rsidRDefault="00AE1F1A">
            <w:pPr>
              <w:pStyle w:val="MdTableCell"/>
            </w:pPr>
            <w:r>
              <w:t>Ch. 4: Context Part 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609F1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Template 1 (Classic Loop)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82550" w14:textId="77777777" w:rsidR="008F5D73" w:rsidRDefault="00AE1F1A">
            <w:pPr>
              <w:pStyle w:val="MdTableCell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41D6" w14:textId="77777777" w:rsidR="008F5D73" w:rsidRDefault="00AE1F1A">
            <w:pPr>
              <w:pStyle w:val="MdTableCell"/>
            </w:pPr>
            <w:r>
              <w:t>14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6511" w14:textId="77777777" w:rsidR="008F5D73" w:rsidRDefault="00AE1F1A">
            <w:pPr>
              <w:pStyle w:val="MdTableCell"/>
            </w:pPr>
            <w:r>
              <w:t>A→Q→T→A→A→D→T→A→T→D→A→A→T→R→S</w:t>
            </w:r>
          </w:p>
        </w:tc>
      </w:tr>
      <w:tr w:rsidR="008F5D73" w14:paraId="335FE5F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6BAB0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CE66" w14:textId="77777777" w:rsidR="008F5D73" w:rsidRDefault="00AE1F1A">
            <w:pPr>
              <w:pStyle w:val="MdTableCell"/>
            </w:pPr>
            <w:r>
              <w:t>Ch. 5: Context Part 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FE70" w14:textId="77777777" w:rsidR="008F5D73" w:rsidRDefault="00AE1F1A">
            <w:pPr>
              <w:pStyle w:val="MdTableCell"/>
            </w:pPr>
            <w:r>
              <w:t>Template 1 (Classic Loop)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F14B" w14:textId="77777777" w:rsidR="008F5D73" w:rsidRDefault="00AE1F1A">
            <w:pPr>
              <w:pStyle w:val="MdTableCell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A595" w14:textId="77777777" w:rsidR="008F5D73" w:rsidRDefault="00AE1F1A">
            <w:pPr>
              <w:pStyle w:val="MdTableCell"/>
            </w:pPr>
            <w:r>
              <w:t>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2F15" w14:textId="77777777" w:rsidR="008F5D73" w:rsidRDefault="00AE1F1A">
            <w:pPr>
              <w:pStyle w:val="MdTableCell"/>
            </w:pPr>
            <w:r>
              <w:t>A→A→Q→T→A→D→T→A→A→T→S</w:t>
            </w:r>
          </w:p>
        </w:tc>
      </w:tr>
      <w:tr w:rsidR="008F5D73" w14:paraId="78C16BF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E417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F20A" w14:textId="77777777" w:rsidR="008F5D73" w:rsidRDefault="00AE1F1A">
            <w:pPr>
              <w:pStyle w:val="MdTableCell"/>
            </w:pPr>
            <w:r>
              <w:t>Ch. 6: Airwalk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3F81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Template 6 (Case Study)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FCF3" w14:textId="77777777" w:rsidR="008F5D73" w:rsidRDefault="00AE1F1A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BBE4" w14:textId="77777777" w:rsidR="008F5D73" w:rsidRDefault="00AE1F1A">
            <w:pPr>
              <w:pStyle w:val="MdTableCell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C37D" w14:textId="77777777" w:rsidR="008F5D73" w:rsidRDefault="00AE1F1A">
            <w:pPr>
              <w:pStyle w:val="MdTableCell"/>
            </w:pPr>
            <w:r>
              <w:t>A→T→D→A→T→A→S</w:t>
            </w:r>
          </w:p>
        </w:tc>
      </w:tr>
      <w:tr w:rsidR="008F5D73" w14:paraId="250CEA9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72571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423B6" w14:textId="77777777" w:rsidR="008F5D73" w:rsidRDefault="00AE1F1A">
            <w:pPr>
              <w:pStyle w:val="MdTableCell"/>
            </w:pPr>
            <w:r>
              <w:t>Ch. 7: Teen Epidemic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D7C7" w14:textId="77777777" w:rsidR="008F5D73" w:rsidRDefault="00AE1F1A">
            <w:pPr>
              <w:pStyle w:val="MdTableCell"/>
            </w:pPr>
            <w:r>
              <w:t>Template 6 (Case Study)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E540" w14:textId="77777777" w:rsidR="008F5D73" w:rsidRDefault="00AE1F1A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C11B" w14:textId="77777777" w:rsidR="008F5D73" w:rsidRDefault="00AE1F1A">
            <w:pPr>
              <w:pStyle w:val="MdTableCell"/>
            </w:pPr>
            <w:r>
              <w:t>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288F" w14:textId="77777777" w:rsidR="008F5D73" w:rsidRDefault="00AE1F1A">
            <w:pPr>
              <w:pStyle w:val="MdTableCell"/>
            </w:pPr>
            <w:r>
              <w:t>A→D→T→A→D→T→D→T→A→S</w:t>
            </w:r>
          </w:p>
        </w:tc>
      </w:tr>
      <w:tr w:rsidR="008F5D73" w14:paraId="0A1D219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5BD4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C935" w14:textId="77777777" w:rsidR="008F5D73" w:rsidRDefault="00AE1F1A">
            <w:pPr>
              <w:pStyle w:val="MdTableCell"/>
            </w:pPr>
            <w:r>
              <w:t>Conclusion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AD06" w14:textId="77777777" w:rsidR="008F5D73" w:rsidRDefault="00AE1F1A">
            <w:pPr>
              <w:pStyle w:val="MdTableCell"/>
            </w:pPr>
            <w:r>
              <w:t>Template 5 (Deep Dive)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B6EB" w14:textId="77777777" w:rsidR="008F5D73" w:rsidRDefault="00AE1F1A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F12E3" w14:textId="77777777" w:rsidR="008F5D73" w:rsidRDefault="00AE1F1A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6D2E" w14:textId="77777777" w:rsidR="008F5D73" w:rsidRDefault="00AE1F1A">
            <w:pPr>
              <w:pStyle w:val="MdTableCell"/>
            </w:pPr>
            <w:r>
              <w:t>A→T→A→A→S</w:t>
            </w:r>
          </w:p>
        </w:tc>
      </w:tr>
      <w:tr w:rsidR="008F5D73" w14:paraId="6A0FD02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EEB03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Outliers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924D" w14:textId="77777777" w:rsidR="008F5D73" w:rsidRDefault="00AE1F1A">
            <w:pPr>
              <w:pStyle w:val="MdTableCell"/>
            </w:pPr>
            <w:r>
              <w:t>Introduction: Roseto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B875C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Template 5 (Deep Dive)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CA22" w14:textId="77777777" w:rsidR="008F5D73" w:rsidRDefault="00AE1F1A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B61F9" w14:textId="77777777" w:rsidR="008F5D73" w:rsidRDefault="00AE1F1A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95C1" w14:textId="77777777" w:rsidR="008F5D73" w:rsidRDefault="00AE1F1A">
            <w:pPr>
              <w:pStyle w:val="MdTableCell"/>
            </w:pPr>
            <w:r>
              <w:t>A→D→Q→T→S</w:t>
            </w:r>
          </w:p>
        </w:tc>
      </w:tr>
      <w:tr w:rsidR="008F5D73" w14:paraId="6AD33A5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17A0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47B0" w14:textId="77777777" w:rsidR="008F5D73" w:rsidRDefault="00AE1F1A">
            <w:pPr>
              <w:pStyle w:val="MdTableCell"/>
            </w:pPr>
            <w:r>
              <w:t>Ch. 1: Matthew Effect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20CD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Template 1 (Classic Loop)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27AB" w14:textId="77777777" w:rsidR="008F5D73" w:rsidRDefault="00AE1F1A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CB1A" w14:textId="77777777" w:rsidR="008F5D73" w:rsidRDefault="00AE1F1A">
            <w:pPr>
              <w:pStyle w:val="MdTableCell"/>
            </w:pPr>
            <w: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6137" w14:textId="77777777" w:rsidR="008F5D73" w:rsidRDefault="00AE1F1A">
            <w:pPr>
              <w:pStyle w:val="MdTableCell"/>
            </w:pPr>
            <w:r>
              <w:t>A→D→Q→T→D→D→T→S</w:t>
            </w:r>
          </w:p>
        </w:tc>
      </w:tr>
      <w:tr w:rsidR="008F5D73" w14:paraId="273BC1A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31B9D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2C6E" w14:textId="77777777" w:rsidR="008F5D73" w:rsidRDefault="00AE1F1A">
            <w:pPr>
              <w:pStyle w:val="MdTableCell"/>
            </w:pPr>
            <w:r>
              <w:t>Ch. 2: 10,000-Hour Rule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03BFF" w14:textId="77777777" w:rsidR="008F5D73" w:rsidRDefault="00AE1F1A">
            <w:pPr>
              <w:pStyle w:val="MdTableCell"/>
            </w:pPr>
            <w:r>
              <w:t>Template 1 (Classic Loop)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7CC7" w14:textId="77777777" w:rsidR="008F5D73" w:rsidRDefault="00AE1F1A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1C1A6" w14:textId="77777777" w:rsidR="008F5D73" w:rsidRDefault="00AE1F1A">
            <w:pPr>
              <w:pStyle w:val="MdTableCell"/>
            </w:pPr>
            <w: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D19A" w14:textId="77777777" w:rsidR="008F5D73" w:rsidRDefault="00AE1F1A">
            <w:pPr>
              <w:pStyle w:val="MdTableCell"/>
            </w:pPr>
            <w:r>
              <w:t>A→D→T→D→A→D→A→D→S</w:t>
            </w:r>
          </w:p>
        </w:tc>
      </w:tr>
      <w:tr w:rsidR="008F5D73" w14:paraId="6659DDA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2E04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2852" w14:textId="77777777" w:rsidR="008F5D73" w:rsidRDefault="00AE1F1A">
            <w:pPr>
              <w:pStyle w:val="MdTableCell"/>
            </w:pPr>
            <w:r>
              <w:t>Ch. 3: Geniuses 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9599" w14:textId="77777777" w:rsidR="008F5D73" w:rsidRDefault="00AE1F1A">
            <w:pPr>
              <w:pStyle w:val="MdTableCell"/>
            </w:pPr>
            <w:r>
              <w:t>Template 1 (Classic Loop)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F72F" w14:textId="77777777" w:rsidR="008F5D73" w:rsidRDefault="00AE1F1A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8F6E" w14:textId="77777777" w:rsidR="008F5D73" w:rsidRDefault="00AE1F1A">
            <w:pPr>
              <w:pStyle w:val="MdTableCell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4221" w14:textId="77777777" w:rsidR="008F5D73" w:rsidRDefault="00AE1F1A">
            <w:pPr>
              <w:pStyle w:val="MdTableCell"/>
            </w:pPr>
            <w:r>
              <w:t>A→D→T→D→T→A→S</w:t>
            </w:r>
          </w:p>
        </w:tc>
      </w:tr>
      <w:tr w:rsidR="008F5D73" w14:paraId="0ED2A15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3E90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1ED8F" w14:textId="77777777" w:rsidR="008F5D73" w:rsidRDefault="00AE1F1A">
            <w:pPr>
              <w:pStyle w:val="MdTableCell"/>
            </w:pPr>
            <w:r>
              <w:t>Ch. 4: Geniuses 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5939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Template 4 (Dual Narrative)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2A41F" w14:textId="77777777" w:rsidR="008F5D73" w:rsidRDefault="00AE1F1A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EE685" w14:textId="77777777" w:rsidR="008F5D73" w:rsidRDefault="00AE1F1A">
            <w:pPr>
              <w:pStyle w:val="MdTableCell"/>
            </w:pPr>
            <w: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4B11" w14:textId="77777777" w:rsidR="008F5D73" w:rsidRDefault="00AE1F1A">
            <w:pPr>
              <w:pStyle w:val="MdTableCell"/>
            </w:pPr>
            <w:r>
              <w:t>A→C→T→D→A→T→R→S</w:t>
            </w:r>
          </w:p>
        </w:tc>
      </w:tr>
      <w:tr w:rsidR="008F5D73" w14:paraId="5A23D98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8276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DCC60" w14:textId="77777777" w:rsidR="008F5D73" w:rsidRDefault="00AE1F1A">
            <w:pPr>
              <w:pStyle w:val="MdTableCell"/>
            </w:pPr>
            <w:r>
              <w:t>Ch. 5: Joe Flom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3ABE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Template 3 (Historical)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69E2" w14:textId="77777777" w:rsidR="008F5D73" w:rsidRDefault="00AE1F1A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DB4B" w14:textId="77777777" w:rsidR="008F5D73" w:rsidRDefault="00AE1F1A">
            <w:pPr>
              <w:pStyle w:val="MdTableCell"/>
            </w:pPr>
            <w:r>
              <w:t>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9E12" w14:textId="77777777" w:rsidR="008F5D73" w:rsidRDefault="00AE1F1A">
            <w:pPr>
              <w:pStyle w:val="MdTableCell"/>
            </w:pPr>
            <w:r>
              <w:t>A→T→A→D→T→D→T→A→D→A→S</w:t>
            </w:r>
          </w:p>
        </w:tc>
      </w:tr>
      <w:tr w:rsidR="008F5D73" w14:paraId="37DABBE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BEFD9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2455" w14:textId="77777777" w:rsidR="008F5D73" w:rsidRDefault="00AE1F1A">
            <w:pPr>
              <w:pStyle w:val="MdTableCell"/>
            </w:pPr>
            <w:r>
              <w:t>Ch. 6: Harlan, KY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BC2D" w14:textId="77777777" w:rsidR="008F5D73" w:rsidRDefault="00AE1F1A">
            <w:pPr>
              <w:pStyle w:val="MdTableCell"/>
            </w:pPr>
            <w:r>
              <w:t>Template 3 (Historical)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E862" w14:textId="77777777" w:rsidR="008F5D73" w:rsidRDefault="00AE1F1A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CFDE" w14:textId="77777777" w:rsidR="008F5D73" w:rsidRDefault="00AE1F1A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5070" w14:textId="77777777" w:rsidR="008F5D73" w:rsidRDefault="00AE1F1A">
            <w:pPr>
              <w:pStyle w:val="MdTableCell"/>
            </w:pPr>
            <w:r>
              <w:t>A→D→T→D→A→S</w:t>
            </w:r>
          </w:p>
        </w:tc>
      </w:tr>
      <w:tr w:rsidR="008F5D73" w14:paraId="751FEAD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068C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1834" w14:textId="77777777" w:rsidR="008F5D73" w:rsidRDefault="00AE1F1A">
            <w:pPr>
              <w:pStyle w:val="MdTableCell"/>
            </w:pPr>
            <w:r>
              <w:t>Ch. 7: Plane Crashes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45995" w14:textId="77777777" w:rsidR="008F5D73" w:rsidRDefault="00AE1F1A">
            <w:pPr>
              <w:pStyle w:val="MdTableCell"/>
            </w:pPr>
            <w:r>
              <w:t>Template 1 (Classic Loop)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890A" w14:textId="77777777" w:rsidR="008F5D73" w:rsidRDefault="00AE1F1A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0B4B" w14:textId="77777777" w:rsidR="008F5D73" w:rsidRDefault="00AE1F1A">
            <w:pPr>
              <w:pStyle w:val="MdTableCell"/>
            </w:pPr>
            <w: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FABD" w14:textId="77777777" w:rsidR="008F5D73" w:rsidRDefault="00AE1F1A">
            <w:pPr>
              <w:pStyle w:val="MdTableCell"/>
            </w:pPr>
            <w:r>
              <w:t>A→D→T→D→A→D→A→S</w:t>
            </w:r>
          </w:p>
        </w:tc>
      </w:tr>
      <w:tr w:rsidR="008F5D73" w14:paraId="4D19ACC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280E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8004" w14:textId="77777777" w:rsidR="008F5D73" w:rsidRDefault="00AE1F1A">
            <w:pPr>
              <w:pStyle w:val="MdTableCell"/>
            </w:pPr>
            <w:r>
              <w:t>Ch. 8: Rice Paddies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1EFB" w14:textId="77777777" w:rsidR="008F5D73" w:rsidRDefault="00AE1F1A">
            <w:pPr>
              <w:pStyle w:val="MdTableCell"/>
            </w:pPr>
            <w:r>
              <w:t>Template 3 (Historical)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2AAB" w14:textId="77777777" w:rsidR="008F5D73" w:rsidRDefault="00AE1F1A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DD7C3" w14:textId="77777777" w:rsidR="008F5D73" w:rsidRDefault="00AE1F1A">
            <w:pPr>
              <w:pStyle w:val="MdTableCell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2510" w14:textId="77777777" w:rsidR="008F5D73" w:rsidRDefault="00AE1F1A">
            <w:pPr>
              <w:pStyle w:val="MdTableCell"/>
            </w:pPr>
            <w:r>
              <w:t>A→D→T→D→A→D→S</w:t>
            </w:r>
          </w:p>
        </w:tc>
      </w:tr>
      <w:tr w:rsidR="008F5D73" w14:paraId="77CD3BA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54F10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08AD" w14:textId="77777777" w:rsidR="008F5D73" w:rsidRDefault="00AE1F1A">
            <w:pPr>
              <w:pStyle w:val="MdTableCell"/>
            </w:pPr>
            <w:r>
              <w:t>Ch. 9: Marita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DC65" w14:textId="77777777" w:rsidR="008F5D73" w:rsidRDefault="00AE1F1A">
            <w:pPr>
              <w:pStyle w:val="MdTableCell"/>
            </w:pPr>
            <w:r>
              <w:t>Template 5 (Deep Dive)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D8CC" w14:textId="77777777" w:rsidR="008F5D73" w:rsidRDefault="00AE1F1A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D63C" w14:textId="77777777" w:rsidR="008F5D73" w:rsidRDefault="00AE1F1A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AA9D" w14:textId="77777777" w:rsidR="008F5D73" w:rsidRDefault="00AE1F1A">
            <w:pPr>
              <w:pStyle w:val="MdTableCell"/>
            </w:pPr>
            <w:r>
              <w:t>A→D→T→R→S</w:t>
            </w:r>
          </w:p>
        </w:tc>
      </w:tr>
      <w:tr w:rsidR="008F5D73" w14:paraId="0F786C2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323E" w14:textId="77777777" w:rsidR="008F5D73" w:rsidRDefault="008F5D73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38A2" w14:textId="77777777" w:rsidR="008F5D73" w:rsidRDefault="00AE1F1A">
            <w:pPr>
              <w:pStyle w:val="MdTableCell"/>
            </w:pPr>
            <w:r>
              <w:t>Epilogue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C7CF5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Template 5 (Deep Dive)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C89A" w14:textId="77777777" w:rsidR="008F5D73" w:rsidRDefault="00AE1F1A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90B1" w14:textId="77777777" w:rsidR="008F5D73" w:rsidRDefault="00AE1F1A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9A7C" w14:textId="77777777" w:rsidR="008F5D73" w:rsidRDefault="00AE1F1A">
            <w:pPr>
              <w:pStyle w:val="MdTableCell"/>
            </w:pPr>
            <w:r>
              <w:t>A→A→T→S</w:t>
            </w:r>
          </w:p>
        </w:tc>
      </w:tr>
    </w:tbl>
    <w:p w14:paraId="19D8E2BE" w14:textId="77777777" w:rsidR="008F5D73" w:rsidRDefault="008F5D73">
      <w:pPr>
        <w:pStyle w:val="MdHr"/>
        <w:pBdr>
          <w:bottom w:val="single" w:sz="6" w:space="1" w:color="auto"/>
        </w:pBdr>
      </w:pPr>
    </w:p>
    <w:p w14:paraId="307F41B4" w14:textId="77777777" w:rsidR="008F5D73" w:rsidRDefault="008F5D73">
      <w:pPr>
        <w:pStyle w:val="MdSpace"/>
        <w:spacing w:after="60"/>
      </w:pPr>
    </w:p>
    <w:p w14:paraId="1D087673" w14:textId="77777777" w:rsidR="008F5D73" w:rsidRDefault="00AE1F1A">
      <w:pPr>
        <w:pStyle w:val="MdHeading2"/>
      </w:pPr>
      <w:r>
        <w:t>How to Plan a Book Using This Arsenal</w:t>
      </w:r>
    </w:p>
    <w:p w14:paraId="68B4EE5F" w14:textId="77777777" w:rsidR="008F5D73" w:rsidRDefault="00AE1F1A">
      <w:pPr>
        <w:pStyle w:val="MdParagraph"/>
      </w:pPr>
      <w:r>
        <w:t>When planning a new book, use this framework to assign a template to each chapter.</w:t>
      </w:r>
    </w:p>
    <w:p w14:paraId="00298F21" w14:textId="77777777" w:rsidR="008F5D73" w:rsidRDefault="008F5D73">
      <w:pPr>
        <w:pStyle w:val="MdSpace"/>
        <w:spacing w:after="60"/>
      </w:pPr>
    </w:p>
    <w:p w14:paraId="55648595" w14:textId="77777777" w:rsidR="008F5D73" w:rsidRDefault="00AE1F1A">
      <w:pPr>
        <w:pStyle w:val="MdHeading3"/>
      </w:pPr>
      <w:r>
        <w:rPr>
          <w:rStyle w:val="MdStrong"/>
          <w:b/>
          <w:bCs/>
        </w:rPr>
        <w:lastRenderedPageBreak/>
        <w:t>Step 1: Define Your Book's Central Thesis</w:t>
      </w:r>
    </w:p>
    <w:p w14:paraId="0C657F7F" w14:textId="77777777" w:rsidR="008F5D73" w:rsidRDefault="00AE1F1A">
      <w:pPr>
        <w:pStyle w:val="MdParagraph"/>
      </w:pPr>
      <w:r>
        <w:t>What is the single, counter-intuitive idea your book will prove?</w:t>
      </w:r>
    </w:p>
    <w:p w14:paraId="2CD8EF3F" w14:textId="77777777" w:rsidR="008F5D73" w:rsidRDefault="008F5D73">
      <w:pPr>
        <w:pStyle w:val="MdSpace"/>
        <w:spacing w:after="60"/>
      </w:pPr>
    </w:p>
    <w:p w14:paraId="195F2200" w14:textId="77777777" w:rsidR="008F5D73" w:rsidRDefault="00AE1F1A">
      <w:pPr>
        <w:pStyle w:val="MdHeading3"/>
      </w:pPr>
      <w:r>
        <w:rPr>
          <w:rStyle w:val="MdStrong"/>
          <w:b/>
          <w:bCs/>
        </w:rPr>
        <w:t>Step 2: Outline Your Chapters</w:t>
      </w:r>
    </w:p>
    <w:p w14:paraId="71A812DE" w14:textId="77777777" w:rsidR="008F5D73" w:rsidRDefault="00AE1F1A">
      <w:pPr>
        <w:pStyle w:val="MdParagraph"/>
      </w:pPr>
      <w:r>
        <w:t>For each chapter, define:</w:t>
      </w:r>
    </w:p>
    <w:p w14:paraId="57E8C9AE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The Chapter's Central Question:</w:t>
      </w:r>
      <w:r>
        <w:t xml:space="preserve"> What sub-question does this chapter answer?</w:t>
      </w:r>
    </w:p>
    <w:p w14:paraId="188DFBF1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The Core Theory:</w:t>
      </w:r>
      <w:r>
        <w:t xml:space="preserve"> What is the single concept or principle this chapter introduces?</w:t>
      </w:r>
    </w:p>
    <w:p w14:paraId="1A071D53" w14:textId="77777777" w:rsidR="008F5D73" w:rsidRDefault="00AE1F1A">
      <w:pPr>
        <w:pStyle w:val="MdListItem"/>
        <w:numPr>
          <w:ilvl w:val="0"/>
          <w:numId w:val="3"/>
        </w:numPr>
      </w:pPr>
      <w:r>
        <w:rPr>
          <w:rStyle w:val="MdStrong"/>
        </w:rPr>
        <w:t>The Anchor Anecdote:</w:t>
      </w:r>
      <w:r>
        <w:t xml:space="preserve"> What is the main story?</w:t>
      </w:r>
    </w:p>
    <w:p w14:paraId="1DFCCBA7" w14:textId="77777777" w:rsidR="008F5D73" w:rsidRDefault="008F5D73">
      <w:pPr>
        <w:pStyle w:val="MdSpace"/>
        <w:spacing w:after="60"/>
      </w:pPr>
    </w:p>
    <w:p w14:paraId="061D78A0" w14:textId="77777777" w:rsidR="008F5D73" w:rsidRDefault="00AE1F1A">
      <w:pPr>
        <w:pStyle w:val="MdHeading3"/>
      </w:pPr>
      <w:r>
        <w:rPr>
          <w:rStyle w:val="MdStrong"/>
          <w:b/>
          <w:bCs/>
        </w:rPr>
        <w:t>Step 3: Assign a Template to Each Chapter</w:t>
      </w:r>
    </w:p>
    <w:p w14:paraId="33A93305" w14:textId="77777777" w:rsidR="008F5D73" w:rsidRDefault="00AE1F1A">
      <w:pPr>
        <w:pStyle w:val="MdParagraph"/>
      </w:pPr>
      <w:r>
        <w:t>Use the guide below to select the appropriate template:</w:t>
      </w:r>
    </w:p>
    <w:p w14:paraId="7D1716B0" w14:textId="77777777" w:rsidR="008F5D73" w:rsidRDefault="008F5D7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5"/>
        <w:gridCol w:w="3991"/>
      </w:tblGrid>
      <w:tr w:rsidR="008F5D73" w14:paraId="6CF953D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E4FE6" w14:textId="77777777" w:rsidR="008F5D73" w:rsidRDefault="00AE1F1A">
            <w:pPr>
              <w:pStyle w:val="MdTableHeader"/>
            </w:pPr>
            <w:r>
              <w:t>Chapter Purpose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C3565" w14:textId="77777777" w:rsidR="008F5D73" w:rsidRDefault="00AE1F1A">
            <w:pPr>
              <w:pStyle w:val="MdTableHeader"/>
            </w:pPr>
            <w:r>
              <w:t>Recommended Template</w:t>
            </w:r>
          </w:p>
        </w:tc>
      </w:tr>
      <w:tr w:rsidR="008F5D73" w14:paraId="0B54557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2F59D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Introduction:</w:t>
            </w:r>
            <w:r>
              <w:t xml:space="preserve"> Hook the reader with a mystery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6804" w14:textId="77777777" w:rsidR="008F5D73" w:rsidRDefault="00AE1F1A">
            <w:pPr>
              <w:pStyle w:val="MdTableCell"/>
            </w:pPr>
            <w:r>
              <w:t>Template 5 (Deep Dive)</w:t>
            </w:r>
          </w:p>
        </w:tc>
      </w:tr>
      <w:tr w:rsidR="008F5D73" w14:paraId="3EFF52D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B0C9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Framework Chapter:</w:t>
            </w:r>
            <w:r>
              <w:t xml:space="preserve"> Introduce your book's core concepts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D599" w14:textId="77777777" w:rsidR="008F5D73" w:rsidRDefault="00AE1F1A">
            <w:pPr>
              <w:pStyle w:val="MdTableCell"/>
            </w:pPr>
            <w:r>
              <w:t>Template 2 (Catalog) or Template 5 (Deep Dive)</w:t>
            </w:r>
          </w:p>
        </w:tc>
      </w:tr>
      <w:tr w:rsidR="008F5D73" w14:paraId="02C1225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7FC8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Standard Argument Chapter:</w:t>
            </w:r>
            <w:r>
              <w:t xml:space="preserve"> Prove a point with evidence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03A8" w14:textId="77777777" w:rsidR="008F5D73" w:rsidRDefault="00AE1F1A">
            <w:pPr>
              <w:pStyle w:val="MdTableCell"/>
            </w:pPr>
            <w:r>
              <w:t>Template 1 (Classic Loop)</w:t>
            </w:r>
          </w:p>
        </w:tc>
      </w:tr>
      <w:tr w:rsidR="008F5D73" w14:paraId="1BF8EC2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3DED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Comparison Chapter:</w:t>
            </w:r>
            <w:r>
              <w:t xml:space="preserve"> Show why one approach beats another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7569" w14:textId="77777777" w:rsidR="008F5D73" w:rsidRDefault="00AE1F1A">
            <w:pPr>
              <w:pStyle w:val="MdTableCell"/>
            </w:pPr>
            <w:r>
              <w:t>Template 4 (Dual Narrative)</w:t>
            </w:r>
          </w:p>
        </w:tc>
      </w:tr>
      <w:tr w:rsidR="008F5D73" w14:paraId="5F305A8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5D32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History/Culture Chapter:</w:t>
            </w:r>
            <w:r>
              <w:t xml:space="preserve"> Trace a phenomenon to its roots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0B46" w14:textId="77777777" w:rsidR="008F5D73" w:rsidRDefault="00AE1F1A">
            <w:pPr>
              <w:pStyle w:val="MdTableCell"/>
            </w:pPr>
            <w:r>
              <w:t>Template 3 (Historical)</w:t>
            </w:r>
          </w:p>
        </w:tc>
      </w:tr>
      <w:tr w:rsidR="008F5D73" w14:paraId="0861AE8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3F5D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Application Chapter:</w:t>
            </w:r>
            <w:r>
              <w:t xml:space="preserve"> Show your theory in action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CDD2" w14:textId="77777777" w:rsidR="008F5D73" w:rsidRDefault="00AE1F1A">
            <w:pPr>
              <w:pStyle w:val="MdTableCell"/>
            </w:pPr>
            <w:r>
              <w:t>Template 6 (Case Study)</w:t>
            </w:r>
          </w:p>
        </w:tc>
      </w:tr>
      <w:tr w:rsidR="008F5D73" w14:paraId="731B4DC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7411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Conclusion/Epilogue:</w:t>
            </w:r>
            <w:r>
              <w:t xml:space="preserve"> Personalize and synthesize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648D" w14:textId="77777777" w:rsidR="008F5D73" w:rsidRDefault="00AE1F1A">
            <w:pPr>
              <w:pStyle w:val="MdTableCell"/>
            </w:pPr>
            <w:r>
              <w:t>Template 5 (Deep Dive)</w:t>
            </w:r>
          </w:p>
        </w:tc>
      </w:tr>
    </w:tbl>
    <w:p w14:paraId="79840CAE" w14:textId="77777777" w:rsidR="008F5D73" w:rsidRDefault="00AE1F1A">
      <w:pPr>
        <w:pStyle w:val="MdHeading3"/>
      </w:pPr>
      <w:r>
        <w:rPr>
          <w:rStyle w:val="MdStrong"/>
          <w:b/>
          <w:bCs/>
        </w:rPr>
        <w:t>Step 4: Plan Your Storylines</w:t>
      </w:r>
    </w:p>
    <w:p w14:paraId="59E7685E" w14:textId="77777777" w:rsidR="008F5D73" w:rsidRDefault="00AE1F1A">
      <w:pPr>
        <w:pStyle w:val="MdParagraph"/>
      </w:pPr>
      <w:r>
        <w:t>For each chapter, list your Anchor Anecdote and 2-4 Supporting Storylines. Ensure you have data to support each one.</w:t>
      </w:r>
    </w:p>
    <w:p w14:paraId="1D9BD36A" w14:textId="77777777" w:rsidR="008F5D73" w:rsidRDefault="008F5D73">
      <w:pPr>
        <w:pStyle w:val="MdSpace"/>
        <w:spacing w:after="60"/>
      </w:pPr>
    </w:p>
    <w:p w14:paraId="7E0A473F" w14:textId="77777777" w:rsidR="008F5D73" w:rsidRDefault="00AE1F1A">
      <w:pPr>
        <w:pStyle w:val="MdHeading3"/>
      </w:pPr>
      <w:r>
        <w:rPr>
          <w:rStyle w:val="MdStrong"/>
          <w:b/>
          <w:bCs/>
        </w:rPr>
        <w:lastRenderedPageBreak/>
        <w:t>Example Book Plan: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475"/>
        <w:gridCol w:w="2008"/>
        <w:gridCol w:w="1142"/>
        <w:gridCol w:w="1645"/>
        <w:gridCol w:w="1988"/>
      </w:tblGrid>
      <w:tr w:rsidR="008F5D73" w14:paraId="2E0396D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C2F80" w14:textId="77777777" w:rsidR="008F5D73" w:rsidRDefault="00AE1F1A">
            <w:pPr>
              <w:pStyle w:val="MdTableHeader"/>
            </w:pPr>
            <w:r>
              <w:t>Ch.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725D4" w14:textId="77777777" w:rsidR="008F5D73" w:rsidRDefault="00AE1F1A">
            <w:pPr>
              <w:pStyle w:val="MdTableHeader"/>
            </w:pPr>
            <w:r>
              <w:t>Title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31840" w14:textId="77777777" w:rsidR="008F5D73" w:rsidRDefault="00AE1F1A">
            <w:pPr>
              <w:pStyle w:val="MdTableHeader"/>
            </w:pPr>
            <w:r>
              <w:t>Central Question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607BF" w14:textId="77777777" w:rsidR="008F5D73" w:rsidRDefault="00AE1F1A">
            <w:pPr>
              <w:pStyle w:val="MdTableHeader"/>
            </w:pPr>
            <w:r>
              <w:t>Template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40294" w14:textId="77777777" w:rsidR="008F5D73" w:rsidRDefault="00AE1F1A">
            <w:pPr>
              <w:pStyle w:val="MdTableHeader"/>
            </w:pPr>
            <w:r>
              <w:t>Anchor Anecdote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3B997" w14:textId="77777777" w:rsidR="008F5D73" w:rsidRDefault="00AE1F1A">
            <w:pPr>
              <w:pStyle w:val="MdTableHeader"/>
            </w:pPr>
            <w:r>
              <w:t>Supporting Storylines</w:t>
            </w:r>
          </w:p>
        </w:tc>
      </w:tr>
      <w:tr w:rsidR="008F5D73" w14:paraId="3467AC6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BC45" w14:textId="77777777" w:rsidR="008F5D73" w:rsidRDefault="00AE1F1A">
            <w:pPr>
              <w:pStyle w:val="MdTableCell"/>
            </w:pPr>
            <w:r>
              <w:t>Intro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95EF" w14:textId="77777777" w:rsidR="008F5D73" w:rsidRDefault="00AE1F1A">
            <w:pPr>
              <w:pStyle w:val="MdTableCell"/>
            </w:pPr>
            <w:r>
              <w:t>The Puzzle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0B6C1" w14:textId="77777777" w:rsidR="008F5D73" w:rsidRDefault="00AE1F1A">
            <w:pPr>
              <w:pStyle w:val="MdTableCell"/>
            </w:pPr>
            <w:r>
              <w:t>What is the mystery?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0E84" w14:textId="77777777" w:rsidR="008F5D73" w:rsidRDefault="00AE1F1A">
            <w:pPr>
              <w:pStyle w:val="MdTableCell"/>
            </w:pPr>
            <w:r>
              <w:t>Template 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98FEE" w14:textId="77777777" w:rsidR="008F5D73" w:rsidRDefault="00AE1F1A">
            <w:pPr>
              <w:pStyle w:val="MdTableCell"/>
            </w:pPr>
            <w:r>
              <w:t>Story 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7D39" w14:textId="77777777" w:rsidR="008F5D73" w:rsidRDefault="00AE1F1A">
            <w:pPr>
              <w:pStyle w:val="MdTableCell"/>
            </w:pPr>
            <w:r>
              <w:t>-</w:t>
            </w:r>
          </w:p>
        </w:tc>
      </w:tr>
      <w:tr w:rsidR="008F5D73" w14:paraId="47D1ADE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BEB2" w14:textId="77777777" w:rsidR="008F5D73" w:rsidRDefault="00AE1F1A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6781F" w14:textId="77777777" w:rsidR="008F5D73" w:rsidRDefault="00AE1F1A">
            <w:pPr>
              <w:pStyle w:val="MdTableCell"/>
            </w:pPr>
            <w:r>
              <w:t>The Framework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B25B6" w14:textId="77777777" w:rsidR="008F5D73" w:rsidRDefault="00AE1F1A">
            <w:pPr>
              <w:pStyle w:val="MdTableCell"/>
            </w:pPr>
            <w:r>
              <w:t>What are the rules?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98E6" w14:textId="77777777" w:rsidR="008F5D73" w:rsidRDefault="00AE1F1A">
            <w:pPr>
              <w:pStyle w:val="MdTableCell"/>
            </w:pPr>
            <w:r>
              <w:t>Template 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8AF7" w14:textId="77777777" w:rsidR="008F5D73" w:rsidRDefault="00AE1F1A">
            <w:pPr>
              <w:pStyle w:val="MdTableCell"/>
            </w:pPr>
            <w:r>
              <w:t>Story 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016A5" w14:textId="77777777" w:rsidR="008F5D73" w:rsidRDefault="00AE1F1A">
            <w:pPr>
              <w:pStyle w:val="MdTableCell"/>
            </w:pPr>
            <w:r>
              <w:t>Story C, Story D, Story E</w:t>
            </w:r>
          </w:p>
        </w:tc>
      </w:tr>
      <w:tr w:rsidR="008F5D73" w14:paraId="403DA94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66FB" w14:textId="77777777" w:rsidR="008F5D73" w:rsidRDefault="00AE1F1A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87A6" w14:textId="77777777" w:rsidR="008F5D73" w:rsidRDefault="00AE1F1A">
            <w:pPr>
              <w:pStyle w:val="MdTableCell"/>
            </w:pPr>
            <w:r>
              <w:t>The First Rule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A454" w14:textId="77777777" w:rsidR="008F5D73" w:rsidRDefault="00AE1F1A">
            <w:pPr>
              <w:pStyle w:val="MdTableCell"/>
            </w:pPr>
            <w:r>
              <w:t>How does Rule 1 work?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E6C2" w14:textId="77777777" w:rsidR="008F5D73" w:rsidRDefault="00AE1F1A">
            <w:pPr>
              <w:pStyle w:val="MdTableCell"/>
            </w:pPr>
            <w:r>
              <w:t>Template 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C7BD1" w14:textId="77777777" w:rsidR="008F5D73" w:rsidRDefault="00AE1F1A">
            <w:pPr>
              <w:pStyle w:val="MdTableCell"/>
            </w:pPr>
            <w:r>
              <w:t>Story F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C482" w14:textId="77777777" w:rsidR="008F5D73" w:rsidRDefault="00AE1F1A">
            <w:pPr>
              <w:pStyle w:val="MdTableCell"/>
            </w:pPr>
            <w:r>
              <w:t>Story G, Story H</w:t>
            </w:r>
          </w:p>
        </w:tc>
      </w:tr>
      <w:tr w:rsidR="008F5D73" w14:paraId="6D31DFE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42B51" w14:textId="77777777" w:rsidR="008F5D73" w:rsidRDefault="00AE1F1A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7515" w14:textId="77777777" w:rsidR="008F5D73" w:rsidRDefault="00AE1F1A">
            <w:pPr>
              <w:pStyle w:val="MdTableCell"/>
            </w:pPr>
            <w:r>
              <w:t>The Second Rule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5203" w14:textId="77777777" w:rsidR="008F5D73" w:rsidRDefault="00AE1F1A">
            <w:pPr>
              <w:pStyle w:val="MdTableCell"/>
            </w:pPr>
            <w:r>
              <w:t>How does Rule 2 work?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1D73" w14:textId="77777777" w:rsidR="008F5D73" w:rsidRDefault="00AE1F1A">
            <w:pPr>
              <w:pStyle w:val="MdTableCell"/>
            </w:pPr>
            <w:r>
              <w:t>Template 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8EE2" w14:textId="77777777" w:rsidR="008F5D73" w:rsidRDefault="00AE1F1A">
            <w:pPr>
              <w:pStyle w:val="MdTableCell"/>
            </w:pPr>
            <w:r>
              <w:t>Story 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403B" w14:textId="77777777" w:rsidR="008F5D73" w:rsidRDefault="00AE1F1A">
            <w:pPr>
              <w:pStyle w:val="MdTableCell"/>
            </w:pPr>
            <w:r>
              <w:t>Story J, Story K</w:t>
            </w:r>
          </w:p>
        </w:tc>
      </w:tr>
      <w:tr w:rsidR="008F5D73" w14:paraId="1C1561C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FA1B" w14:textId="77777777" w:rsidR="008F5D73" w:rsidRDefault="00AE1F1A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B459" w14:textId="77777777" w:rsidR="008F5D73" w:rsidRDefault="00AE1F1A">
            <w:pPr>
              <w:pStyle w:val="MdTableCell"/>
            </w:pPr>
            <w:r>
              <w:t>The Contrast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B2AB" w14:textId="77777777" w:rsidR="008F5D73" w:rsidRDefault="00AE1F1A">
            <w:pPr>
              <w:pStyle w:val="MdTableCell"/>
            </w:pPr>
            <w:r>
              <w:t>Why does X beat Y?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1906" w14:textId="77777777" w:rsidR="008F5D73" w:rsidRDefault="00AE1F1A">
            <w:pPr>
              <w:pStyle w:val="MdTableCell"/>
            </w:pPr>
            <w:r>
              <w:t>Template 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B8EC" w14:textId="77777777" w:rsidR="008F5D73" w:rsidRDefault="00AE1F1A">
            <w:pPr>
              <w:pStyle w:val="MdTableCell"/>
            </w:pPr>
            <w:r>
              <w:t>Story 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E02FD" w14:textId="77777777" w:rsidR="008F5D73" w:rsidRDefault="00AE1F1A">
            <w:pPr>
              <w:pStyle w:val="MdTableCell"/>
            </w:pPr>
            <w:r>
              <w:t>Story M</w:t>
            </w:r>
          </w:p>
        </w:tc>
      </w:tr>
      <w:tr w:rsidR="008F5D73" w14:paraId="0BAAC9D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5D0A8" w14:textId="77777777" w:rsidR="008F5D73" w:rsidRDefault="00AE1F1A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BF69" w14:textId="77777777" w:rsidR="008F5D73" w:rsidRDefault="00AE1F1A">
            <w:pPr>
              <w:pStyle w:val="MdTableCell"/>
            </w:pPr>
            <w:r>
              <w:t>The History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D4B9" w14:textId="77777777" w:rsidR="008F5D73" w:rsidRDefault="00AE1F1A">
            <w:pPr>
              <w:pStyle w:val="MdTableCell"/>
            </w:pPr>
            <w:r>
              <w:t>Where did this come from?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6BD1" w14:textId="77777777" w:rsidR="008F5D73" w:rsidRDefault="00AE1F1A">
            <w:pPr>
              <w:pStyle w:val="MdTableCell"/>
            </w:pPr>
            <w:r>
              <w:t>Template 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E3A7" w14:textId="77777777" w:rsidR="008F5D73" w:rsidRDefault="00AE1F1A">
            <w:pPr>
              <w:pStyle w:val="MdTableCell"/>
            </w:pPr>
            <w:r>
              <w:t>Story 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5662" w14:textId="77777777" w:rsidR="008F5D73" w:rsidRDefault="00AE1F1A">
            <w:pPr>
              <w:pStyle w:val="MdTableCell"/>
            </w:pPr>
            <w:r>
              <w:t>Story O, Story P</w:t>
            </w:r>
          </w:p>
        </w:tc>
      </w:tr>
      <w:tr w:rsidR="008F5D73" w14:paraId="35F9C5F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0796" w14:textId="77777777" w:rsidR="008F5D73" w:rsidRDefault="00AE1F1A">
            <w:pPr>
              <w:pStyle w:val="MdTableCell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CE19" w14:textId="77777777" w:rsidR="008F5D73" w:rsidRDefault="00AE1F1A">
            <w:pPr>
              <w:pStyle w:val="MdTableCell"/>
            </w:pPr>
            <w:r>
              <w:t>The Case Study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6F4C" w14:textId="77777777" w:rsidR="008F5D73" w:rsidRDefault="00AE1F1A">
            <w:pPr>
              <w:pStyle w:val="MdTableCell"/>
            </w:pPr>
            <w:r>
              <w:t>How does this apply?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84C2" w14:textId="77777777" w:rsidR="008F5D73" w:rsidRDefault="00AE1F1A">
            <w:pPr>
              <w:pStyle w:val="MdTableCell"/>
            </w:pPr>
            <w:r>
              <w:t>Template 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3F19F" w14:textId="77777777" w:rsidR="008F5D73" w:rsidRDefault="00AE1F1A">
            <w:pPr>
              <w:pStyle w:val="MdTableCell"/>
            </w:pPr>
            <w:r>
              <w:t>Story Q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5760" w14:textId="77777777" w:rsidR="008F5D73" w:rsidRDefault="00AE1F1A">
            <w:pPr>
              <w:pStyle w:val="MdTableCell"/>
            </w:pPr>
            <w:r>
              <w:t>Story R</w:t>
            </w:r>
          </w:p>
        </w:tc>
      </w:tr>
      <w:tr w:rsidR="008F5D73" w14:paraId="0DFD41A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17CD" w14:textId="77777777" w:rsidR="008F5D73" w:rsidRDefault="00AE1F1A">
            <w:pPr>
              <w:pStyle w:val="MdTableCell"/>
            </w:pPr>
            <w:r>
              <w:t>Concl.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FE79" w14:textId="77777777" w:rsidR="008F5D73" w:rsidRDefault="00AE1F1A">
            <w:pPr>
              <w:pStyle w:val="MdTableCell"/>
            </w:pPr>
            <w:r>
              <w:t>The Takeaway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2A1E" w14:textId="77777777" w:rsidR="008F5D73" w:rsidRDefault="00AE1F1A">
            <w:pPr>
              <w:pStyle w:val="MdTableCell"/>
            </w:pPr>
            <w:r>
              <w:t>What does it all mean?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A9A7" w14:textId="77777777" w:rsidR="008F5D73" w:rsidRDefault="00AE1F1A">
            <w:pPr>
              <w:pStyle w:val="MdTableCell"/>
            </w:pPr>
            <w:r>
              <w:t>Template 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1C98" w14:textId="77777777" w:rsidR="008F5D73" w:rsidRDefault="00AE1F1A">
            <w:pPr>
              <w:pStyle w:val="MdTableCell"/>
            </w:pPr>
            <w:r>
              <w:t>Story 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E482" w14:textId="77777777" w:rsidR="008F5D73" w:rsidRDefault="00AE1F1A">
            <w:pPr>
              <w:pStyle w:val="MdTableCell"/>
            </w:pPr>
            <w:r>
              <w:t>-</w:t>
            </w:r>
          </w:p>
        </w:tc>
      </w:tr>
    </w:tbl>
    <w:p w14:paraId="47CC186E" w14:textId="77777777" w:rsidR="008F5D73" w:rsidRDefault="008F5D73">
      <w:pPr>
        <w:pStyle w:val="MdHr"/>
        <w:pBdr>
          <w:bottom w:val="single" w:sz="6" w:space="1" w:color="auto"/>
        </w:pBdr>
      </w:pPr>
    </w:p>
    <w:p w14:paraId="7BD2045B" w14:textId="77777777" w:rsidR="008F5D73" w:rsidRDefault="008F5D73">
      <w:pPr>
        <w:pStyle w:val="MdSpace"/>
        <w:spacing w:after="60"/>
      </w:pPr>
    </w:p>
    <w:p w14:paraId="42FE1371" w14:textId="77777777" w:rsidR="008F5D73" w:rsidRDefault="00AE1F1A">
      <w:pPr>
        <w:pStyle w:val="MdHeading2"/>
      </w:pPr>
      <w:r>
        <w:t>Pivot Phrase Lexicon (Quick Reference)</w:t>
      </w:r>
    </w:p>
    <w:p w14:paraId="283C9D9C" w14:textId="77777777" w:rsidR="008F5D73" w:rsidRDefault="00AE1F1A">
      <w:pPr>
        <w:pStyle w:val="MdParagraph"/>
      </w:pPr>
      <w:r>
        <w:t>Use these phrases to execute the transitions between braid elements.</w:t>
      </w:r>
    </w:p>
    <w:p w14:paraId="38772F0E" w14:textId="77777777" w:rsidR="008F5D73" w:rsidRDefault="008F5D7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7186"/>
      </w:tblGrid>
      <w:tr w:rsidR="008F5D73" w14:paraId="61D75DCD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50D91" w14:textId="77777777" w:rsidR="008F5D73" w:rsidRDefault="00AE1F1A">
            <w:pPr>
              <w:pStyle w:val="MdTableHeader"/>
            </w:pPr>
            <w:r>
              <w:t>Transition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65995" w14:textId="77777777" w:rsidR="008F5D73" w:rsidRDefault="00AE1F1A">
            <w:pPr>
              <w:pStyle w:val="MdTableHeader"/>
            </w:pPr>
            <w:r>
              <w:t>Example Phrases</w:t>
            </w:r>
          </w:p>
        </w:tc>
      </w:tr>
      <w:tr w:rsidR="008F5D73" w14:paraId="4C4125D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75EA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A → 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4FD3" w14:textId="77777777" w:rsidR="008F5D73" w:rsidRDefault="00AE1F1A">
            <w:pPr>
              <w:pStyle w:val="MdTableCell"/>
            </w:pPr>
            <w:r>
              <w:rPr>
                <w:rStyle w:val="MdEm"/>
              </w:rPr>
              <w:t>"The numbers are striking..."</w:t>
            </w:r>
            <w:r>
              <w:t xml:space="preserve">, </w:t>
            </w:r>
            <w:r>
              <w:rPr>
                <w:rStyle w:val="MdEm"/>
              </w:rPr>
              <w:t>"In 1995, the company sold..."</w:t>
            </w:r>
            <w:r>
              <w:t xml:space="preserve">, </w:t>
            </w:r>
            <w:r>
              <w:rPr>
                <w:rStyle w:val="MdEm"/>
              </w:rPr>
              <w:t>"Studies show that..."</w:t>
            </w:r>
          </w:p>
        </w:tc>
      </w:tr>
      <w:tr w:rsidR="008F5D73" w14:paraId="06EC060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6BC24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D → 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B300" w14:textId="77777777" w:rsidR="008F5D73" w:rsidRDefault="00AE1F1A">
            <w:pPr>
              <w:pStyle w:val="MdTableCell"/>
            </w:pPr>
            <w:r>
              <w:rPr>
                <w:rStyle w:val="MdEm"/>
              </w:rPr>
              <w:t>"What this means is..."</w:t>
            </w:r>
            <w:r>
              <w:t xml:space="preserve">, </w:t>
            </w:r>
            <w:r>
              <w:rPr>
                <w:rStyle w:val="MdEm"/>
              </w:rPr>
              <w:t>"The term for this is..."</w:t>
            </w:r>
            <w:r>
              <w:t xml:space="preserve">, </w:t>
            </w:r>
            <w:r>
              <w:rPr>
                <w:rStyle w:val="MdEm"/>
              </w:rPr>
              <w:t>"Researchers call this..."</w:t>
            </w:r>
          </w:p>
        </w:tc>
      </w:tr>
      <w:tr w:rsidR="008F5D73" w14:paraId="77C7664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29B5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T → 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DA53" w14:textId="77777777" w:rsidR="008F5D73" w:rsidRDefault="00AE1F1A">
            <w:pPr>
              <w:pStyle w:val="MdTableCell"/>
            </w:pPr>
            <w:r>
              <w:rPr>
                <w:rStyle w:val="MdEm"/>
              </w:rPr>
              <w:t>"Consider, for example..."</w:t>
            </w:r>
            <w:r>
              <w:t xml:space="preserve">, </w:t>
            </w:r>
            <w:r>
              <w:rPr>
                <w:rStyle w:val="MdEm"/>
              </w:rPr>
              <w:t>"To see this in action, let me tell you about..."</w:t>
            </w:r>
          </w:p>
        </w:tc>
      </w:tr>
      <w:tr w:rsidR="008F5D73" w14:paraId="63D83CC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F673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A → 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7903" w14:textId="77777777" w:rsidR="008F5D73" w:rsidRDefault="00AE1F1A">
            <w:pPr>
              <w:pStyle w:val="MdTableCell"/>
            </w:pPr>
            <w:r>
              <w:rPr>
                <w:rStyle w:val="MdEm"/>
              </w:rPr>
              <w:t>"This is an example of..."</w:t>
            </w:r>
            <w:r>
              <w:t xml:space="preserve">, </w:t>
            </w:r>
            <w:r>
              <w:rPr>
                <w:rStyle w:val="MdEm"/>
              </w:rPr>
              <w:t>"What [person] discovered was..."</w:t>
            </w:r>
          </w:p>
        </w:tc>
      </w:tr>
      <w:tr w:rsidR="008F5D73" w14:paraId="5880D74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FC20E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lastRenderedPageBreak/>
              <w:t>→ Q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7C4A" w14:textId="77777777" w:rsidR="008F5D73" w:rsidRDefault="00AE1F1A">
            <w:pPr>
              <w:pStyle w:val="MdTableCell"/>
            </w:pPr>
            <w:r>
              <w:rPr>
                <w:rStyle w:val="MdEm"/>
              </w:rPr>
              <w:t>"So why did this happen?"</w:t>
            </w:r>
            <w:r>
              <w:t xml:space="preserve">, </w:t>
            </w:r>
            <w:r>
              <w:rPr>
                <w:rStyle w:val="MdEm"/>
              </w:rPr>
              <w:t>"How is that possible?"</w:t>
            </w:r>
            <w:r>
              <w:t xml:space="preserve">, </w:t>
            </w:r>
            <w:r>
              <w:rPr>
                <w:rStyle w:val="MdEm"/>
              </w:rPr>
              <w:t>"What does that mean?"</w:t>
            </w:r>
          </w:p>
        </w:tc>
      </w:tr>
      <w:tr w:rsidR="008F5D73" w14:paraId="5F48DA0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D78B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→ 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FC942" w14:textId="77777777" w:rsidR="008F5D73" w:rsidRDefault="00AE1F1A">
            <w:pPr>
              <w:pStyle w:val="MdTableCell"/>
            </w:pPr>
            <w:r>
              <w:rPr>
                <w:rStyle w:val="MdEm"/>
              </w:rPr>
              <w:t>"But consider the case of..."</w:t>
            </w:r>
            <w:r>
              <w:t xml:space="preserve">, </w:t>
            </w:r>
            <w:r>
              <w:rPr>
                <w:rStyle w:val="MdEm"/>
              </w:rPr>
              <w:t>"Now, let's look at someone else..."</w:t>
            </w:r>
          </w:p>
        </w:tc>
      </w:tr>
      <w:tr w:rsidR="008F5D73" w14:paraId="6778708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B583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→ 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D0A13" w14:textId="77777777" w:rsidR="008F5D73" w:rsidRDefault="00AE1F1A">
            <w:pPr>
              <w:pStyle w:val="MdTableCell"/>
            </w:pPr>
            <w:r>
              <w:rPr>
                <w:rStyle w:val="MdEm"/>
              </w:rPr>
              <w:t>"Let's go back to..."</w:t>
            </w:r>
            <w:r>
              <w:t xml:space="preserve">, </w:t>
            </w:r>
            <w:r>
              <w:rPr>
                <w:rStyle w:val="MdEm"/>
              </w:rPr>
              <w:t>"Remember [person]?"</w:t>
            </w:r>
            <w:r>
              <w:t xml:space="preserve">, </w:t>
            </w:r>
            <w:r>
              <w:rPr>
                <w:rStyle w:val="MdEm"/>
              </w:rPr>
              <w:t>"Think back to..."</w:t>
            </w:r>
          </w:p>
        </w:tc>
      </w:tr>
      <w:tr w:rsidR="008F5D73" w14:paraId="65ED8E8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3EB8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→ 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D17E" w14:textId="77777777" w:rsidR="008F5D73" w:rsidRDefault="00AE1F1A">
            <w:pPr>
              <w:pStyle w:val="MdTableCell"/>
            </w:pPr>
            <w:r>
              <w:rPr>
                <w:rStyle w:val="MdEm"/>
              </w:rPr>
              <w:t>"All of this suggests..."</w:t>
            </w:r>
            <w:r>
              <w:t xml:space="preserve">, </w:t>
            </w:r>
            <w:r>
              <w:rPr>
                <w:rStyle w:val="MdEm"/>
              </w:rPr>
              <w:t>"The point is..."</w:t>
            </w:r>
            <w:r>
              <w:t xml:space="preserve">, </w:t>
            </w:r>
            <w:r>
              <w:rPr>
                <w:rStyle w:val="MdEm"/>
              </w:rPr>
              <w:t>"What we've learned is..."</w:t>
            </w:r>
          </w:p>
        </w:tc>
      </w:tr>
      <w:tr w:rsidR="008F5D73" w14:paraId="5936281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0DB6" w14:textId="77777777" w:rsidR="008F5D73" w:rsidRDefault="00AE1F1A">
            <w:pPr>
              <w:pStyle w:val="MdTableCell"/>
            </w:pPr>
            <w:r>
              <w:rPr>
                <w:rStyle w:val="MdStrong"/>
              </w:rPr>
              <w:t>Counter-Intuition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4E731" w14:textId="77777777" w:rsidR="008F5D73" w:rsidRDefault="00AE1F1A">
            <w:pPr>
              <w:pStyle w:val="MdTableCell"/>
            </w:pPr>
            <w:r>
              <w:rPr>
                <w:rStyle w:val="MdEm"/>
              </w:rPr>
              <w:t>"But that's not quite right."</w:t>
            </w:r>
            <w:r>
              <w:t xml:space="preserve">, </w:t>
            </w:r>
            <w:r>
              <w:rPr>
                <w:rStyle w:val="MdEm"/>
              </w:rPr>
              <w:t>"The truth is..."</w:t>
            </w:r>
            <w:r>
              <w:t xml:space="preserve">, </w:t>
            </w:r>
            <w:r>
              <w:rPr>
                <w:rStyle w:val="MdEm"/>
              </w:rPr>
              <w:t>"As it turns out..."</w:t>
            </w:r>
          </w:p>
        </w:tc>
      </w:tr>
    </w:tbl>
    <w:p w14:paraId="0DAD5D77" w14:textId="77777777" w:rsidR="008F5D73" w:rsidRDefault="008F5D73">
      <w:pPr>
        <w:pStyle w:val="MdHr"/>
        <w:pBdr>
          <w:bottom w:val="single" w:sz="6" w:space="1" w:color="auto"/>
        </w:pBdr>
      </w:pPr>
    </w:p>
    <w:p w14:paraId="4EE766E9" w14:textId="77777777" w:rsidR="008F5D73" w:rsidRDefault="008F5D73">
      <w:pPr>
        <w:pStyle w:val="MdSpace"/>
        <w:spacing w:after="60"/>
      </w:pPr>
    </w:p>
    <w:p w14:paraId="1E63D9D4" w14:textId="77777777" w:rsidR="008F5D73" w:rsidRDefault="00AE1F1A">
      <w:pPr>
        <w:pStyle w:val="MdParagraph"/>
      </w:pPr>
      <w:r>
        <w:rPr>
          <w:rStyle w:val="MdEm"/>
        </w:rPr>
        <w:t>This arsenal is derived from a computational stylometric analysis of Malcolm Gladwell's "The Tipping Point" and "Outliers."</w:t>
      </w:r>
    </w:p>
    <w:sectPr w:rsidR="008F5D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61050"/>
    <w:multiLevelType w:val="hybridMultilevel"/>
    <w:tmpl w:val="0E8460BE"/>
    <w:lvl w:ilvl="0" w:tplc="C124211A">
      <w:start w:val="1"/>
      <w:numFmt w:val="bullet"/>
      <w:lvlText w:val="•"/>
      <w:lvlJc w:val="left"/>
      <w:pPr>
        <w:ind w:left="720" w:hanging="360"/>
      </w:pPr>
    </w:lvl>
    <w:lvl w:ilvl="1" w:tplc="2FFC56F2">
      <w:start w:val="1"/>
      <w:numFmt w:val="bullet"/>
      <w:lvlText w:val="◦"/>
      <w:lvlJc w:val="left"/>
      <w:pPr>
        <w:ind w:left="1440" w:hanging="360"/>
      </w:pPr>
    </w:lvl>
    <w:lvl w:ilvl="2" w:tplc="E48C5CD8">
      <w:start w:val="1"/>
      <w:numFmt w:val="bullet"/>
      <w:lvlText w:val="•"/>
      <w:lvlJc w:val="left"/>
      <w:pPr>
        <w:ind w:left="2160" w:hanging="360"/>
      </w:pPr>
    </w:lvl>
    <w:lvl w:ilvl="3" w:tplc="40D23700">
      <w:start w:val="1"/>
      <w:numFmt w:val="bullet"/>
      <w:lvlText w:val="◦"/>
      <w:lvlJc w:val="left"/>
      <w:pPr>
        <w:ind w:left="2880" w:hanging="360"/>
      </w:pPr>
    </w:lvl>
    <w:lvl w:ilvl="4" w:tplc="4F528BB0">
      <w:start w:val="1"/>
      <w:numFmt w:val="bullet"/>
      <w:lvlText w:val="•"/>
      <w:lvlJc w:val="left"/>
      <w:pPr>
        <w:ind w:left="3600" w:hanging="360"/>
      </w:pPr>
    </w:lvl>
    <w:lvl w:ilvl="5" w:tplc="72467BB6">
      <w:start w:val="1"/>
      <w:numFmt w:val="bullet"/>
      <w:lvlText w:val="◦"/>
      <w:lvlJc w:val="left"/>
      <w:pPr>
        <w:ind w:left="4320" w:hanging="360"/>
      </w:pPr>
    </w:lvl>
    <w:lvl w:ilvl="6" w:tplc="7554A974">
      <w:start w:val="1"/>
      <w:numFmt w:val="bullet"/>
      <w:lvlText w:val="•"/>
      <w:lvlJc w:val="left"/>
      <w:pPr>
        <w:ind w:left="5040" w:hanging="360"/>
      </w:pPr>
    </w:lvl>
    <w:lvl w:ilvl="7" w:tplc="4A5E6242">
      <w:numFmt w:val="decimal"/>
      <w:lvlText w:val=""/>
      <w:lvlJc w:val="left"/>
    </w:lvl>
    <w:lvl w:ilvl="8" w:tplc="D41264E0">
      <w:numFmt w:val="decimal"/>
      <w:lvlText w:val=""/>
      <w:lvlJc w:val="left"/>
    </w:lvl>
  </w:abstractNum>
  <w:abstractNum w:abstractNumId="1" w15:restartNumberingAfterBreak="0">
    <w:nsid w:val="66EF1ADA"/>
    <w:multiLevelType w:val="hybridMultilevel"/>
    <w:tmpl w:val="903A910A"/>
    <w:lvl w:ilvl="0" w:tplc="A3CE90F8">
      <w:start w:val="1"/>
      <w:numFmt w:val="bullet"/>
      <w:lvlText w:val="●"/>
      <w:lvlJc w:val="left"/>
      <w:pPr>
        <w:ind w:left="720" w:hanging="360"/>
      </w:pPr>
    </w:lvl>
    <w:lvl w:ilvl="1" w:tplc="0FB4B16E">
      <w:start w:val="1"/>
      <w:numFmt w:val="bullet"/>
      <w:lvlText w:val="○"/>
      <w:lvlJc w:val="left"/>
      <w:pPr>
        <w:ind w:left="1440" w:hanging="360"/>
      </w:pPr>
    </w:lvl>
    <w:lvl w:ilvl="2" w:tplc="3760C362">
      <w:start w:val="1"/>
      <w:numFmt w:val="bullet"/>
      <w:lvlText w:val="■"/>
      <w:lvlJc w:val="left"/>
      <w:pPr>
        <w:ind w:left="2160" w:hanging="360"/>
      </w:pPr>
    </w:lvl>
    <w:lvl w:ilvl="3" w:tplc="0EF406C8">
      <w:start w:val="1"/>
      <w:numFmt w:val="bullet"/>
      <w:lvlText w:val="●"/>
      <w:lvlJc w:val="left"/>
      <w:pPr>
        <w:ind w:left="2880" w:hanging="360"/>
      </w:pPr>
    </w:lvl>
    <w:lvl w:ilvl="4" w:tplc="8DBCD92C">
      <w:start w:val="1"/>
      <w:numFmt w:val="bullet"/>
      <w:lvlText w:val="○"/>
      <w:lvlJc w:val="left"/>
      <w:pPr>
        <w:ind w:left="3600" w:hanging="360"/>
      </w:pPr>
    </w:lvl>
    <w:lvl w:ilvl="5" w:tplc="EC9EF6DA">
      <w:start w:val="1"/>
      <w:numFmt w:val="bullet"/>
      <w:lvlText w:val="■"/>
      <w:lvlJc w:val="left"/>
      <w:pPr>
        <w:ind w:left="4320" w:hanging="360"/>
      </w:pPr>
    </w:lvl>
    <w:lvl w:ilvl="6" w:tplc="A556677A">
      <w:start w:val="1"/>
      <w:numFmt w:val="bullet"/>
      <w:lvlText w:val="●"/>
      <w:lvlJc w:val="left"/>
      <w:pPr>
        <w:ind w:left="5040" w:hanging="360"/>
      </w:pPr>
    </w:lvl>
    <w:lvl w:ilvl="7" w:tplc="3974717A">
      <w:start w:val="1"/>
      <w:numFmt w:val="bullet"/>
      <w:lvlText w:val="●"/>
      <w:lvlJc w:val="left"/>
      <w:pPr>
        <w:ind w:left="5760" w:hanging="360"/>
      </w:pPr>
    </w:lvl>
    <w:lvl w:ilvl="8" w:tplc="B7A84D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DD4989"/>
    <w:multiLevelType w:val="multilevel"/>
    <w:tmpl w:val="8ED4F2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85294810">
    <w:abstractNumId w:val="1"/>
    <w:lvlOverride w:ilvl="0">
      <w:startOverride w:val="1"/>
    </w:lvlOverride>
  </w:num>
  <w:num w:numId="2" w16cid:durableId="1569804097">
    <w:abstractNumId w:val="0"/>
    <w:lvlOverride w:ilvl="0">
      <w:startOverride w:val="1"/>
    </w:lvlOverride>
  </w:num>
  <w:num w:numId="3" w16cid:durableId="114177403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D73"/>
    <w:rsid w:val="004E39FE"/>
    <w:rsid w:val="006F66EC"/>
    <w:rsid w:val="008F5D73"/>
    <w:rsid w:val="00AE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5BF7"/>
  <w15:docId w15:val="{16531F2A-D1AE-4457-881B-6F7F0BC6D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1817</Words>
  <Characters>10362</Characters>
  <Application>Microsoft Office Word</Application>
  <DocSecurity>0</DocSecurity>
  <Lines>86</Lines>
  <Paragraphs>24</Paragraphs>
  <ScaleCrop>false</ScaleCrop>
  <Company/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Anthony Clemons</cp:lastModifiedBy>
  <cp:revision>2</cp:revision>
  <dcterms:created xsi:type="dcterms:W3CDTF">2026-01-01T03:53:00Z</dcterms:created>
  <dcterms:modified xsi:type="dcterms:W3CDTF">2026-01-01T03:53:00Z</dcterms:modified>
</cp:coreProperties>
</file>