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55" w:rsidRPr="00ED3CFC" w:rsidRDefault="00E25B55" w:rsidP="00863E06">
      <w:pPr>
        <w:spacing w:after="0"/>
        <w:rPr>
          <w:u w:val="single"/>
        </w:rPr>
      </w:pPr>
    </w:p>
    <w:p w:rsidR="00863E06" w:rsidRPr="00ED3CFC" w:rsidRDefault="0023060D" w:rsidP="00863E06">
      <w:pPr>
        <w:spacing w:after="0"/>
        <w:rPr>
          <w:u w:val="single"/>
        </w:rPr>
      </w:pPr>
      <w:r w:rsidRPr="00ED3CFC">
        <w:rPr>
          <w:u w:val="single"/>
        </w:rPr>
        <w:t xml:space="preserve">Hyssop             </w:t>
      </w:r>
      <w:r w:rsidR="00107F14" w:rsidRPr="00ED3CFC">
        <w:rPr>
          <w:u w:val="single"/>
        </w:rPr>
        <w:t xml:space="preserve"> </w:t>
      </w:r>
      <w:r w:rsidR="0000354C" w:rsidRPr="00ED3CFC">
        <w:rPr>
          <w:u w:val="single"/>
        </w:rPr>
        <w:t xml:space="preserve">                  </w:t>
      </w:r>
      <w:r w:rsidR="0094408B" w:rsidRPr="00ED3CFC">
        <w:rPr>
          <w:u w:val="single"/>
        </w:rPr>
        <w:t xml:space="preserve">                                                                            </w:t>
      </w:r>
      <w:r w:rsidR="008D7B2C" w:rsidRPr="00ED3CFC">
        <w:rPr>
          <w:u w:val="single"/>
        </w:rPr>
        <w:t xml:space="preserve">                             </w:t>
      </w:r>
      <w:r w:rsidR="0094408B" w:rsidRPr="00ED3CFC">
        <w:rPr>
          <w:u w:val="single"/>
        </w:rPr>
        <w:t xml:space="preserve">           </w:t>
      </w:r>
      <w:r w:rsidR="0038574F" w:rsidRPr="00ED3CFC">
        <w:rPr>
          <w:u w:val="single"/>
        </w:rPr>
        <w:t xml:space="preserve">                                </w:t>
      </w:r>
      <w:r w:rsidR="0094408B" w:rsidRPr="00ED3CFC">
        <w:rPr>
          <w:u w:val="single"/>
        </w:rPr>
        <w:t>Laura Clifford</w:t>
      </w:r>
    </w:p>
    <w:p w:rsidR="00DC0A71" w:rsidRPr="00ED3CFC" w:rsidRDefault="00DC0A71" w:rsidP="00863E06">
      <w:pPr>
        <w:spacing w:after="0"/>
        <w:rPr>
          <w:u w:val="single"/>
        </w:rPr>
      </w:pPr>
    </w:p>
    <w:p w:rsidR="00DA5750" w:rsidRPr="00ED3CFC" w:rsidRDefault="008233A9" w:rsidP="00107F14">
      <w:pPr>
        <w:spacing w:after="0"/>
      </w:pPr>
      <w:r w:rsidRPr="00ED3CFC">
        <w:t>Name: Hyssop (Hyssopus officinalis)</w:t>
      </w:r>
    </w:p>
    <w:p w:rsidR="00932B61" w:rsidRPr="00ED3CFC" w:rsidRDefault="00932B61" w:rsidP="00107F14">
      <w:pPr>
        <w:spacing w:after="0"/>
      </w:pPr>
    </w:p>
    <w:p w:rsidR="00932B61" w:rsidRPr="00ED3CFC" w:rsidRDefault="00932B61" w:rsidP="00107F14">
      <w:pPr>
        <w:spacing w:after="0"/>
        <w:rPr>
          <w:bCs/>
          <w:i/>
        </w:rPr>
      </w:pPr>
      <w:r w:rsidRPr="00ED3CFC">
        <w:t xml:space="preserve">Family: </w:t>
      </w:r>
      <w:hyperlink r:id="rId6" w:tooltip="Solanaceae" w:history="1">
        <w:r w:rsidR="003A5A65" w:rsidRPr="00ED3CFC">
          <w:rPr>
            <w:rStyle w:val="Hyperlink"/>
            <w:color w:val="auto"/>
            <w:u w:val="none"/>
          </w:rPr>
          <w:t>Lamiaceae</w:t>
        </w:r>
      </w:hyperlink>
      <w:r w:rsidRPr="00ED3CFC">
        <w:t xml:space="preserve"> </w:t>
      </w:r>
      <w:r w:rsidR="00F94562" w:rsidRPr="00ED3CFC">
        <w:t>(mint family)</w:t>
      </w:r>
    </w:p>
    <w:p w:rsidR="00DC3A77" w:rsidRPr="00ED3CFC" w:rsidRDefault="00DC3A77" w:rsidP="00863E06">
      <w:pPr>
        <w:spacing w:after="0"/>
        <w:rPr>
          <w:bCs/>
          <w:i/>
        </w:rPr>
      </w:pPr>
    </w:p>
    <w:p w:rsidR="00DC3A77" w:rsidRPr="00ED3CFC" w:rsidRDefault="00DC3A77" w:rsidP="00863E06">
      <w:pPr>
        <w:spacing w:after="0"/>
      </w:pPr>
      <w:r w:rsidRPr="00ED3CFC">
        <w:t>Parts used:</w:t>
      </w:r>
      <w:r w:rsidR="003A2291" w:rsidRPr="00ED3CFC">
        <w:t xml:space="preserve">  </w:t>
      </w:r>
      <w:r w:rsidR="001803EC">
        <w:t>A</w:t>
      </w:r>
      <w:r w:rsidR="002B2C20" w:rsidRPr="00ED3CFC">
        <w:t>erial parts when in flower</w:t>
      </w:r>
      <w:r w:rsidR="0017426F" w:rsidRPr="00ED3CFC">
        <w:t>, essential oil</w:t>
      </w:r>
    </w:p>
    <w:p w:rsidR="000D2C27" w:rsidRPr="00ED3CFC" w:rsidRDefault="000D2C27" w:rsidP="00863E06">
      <w:pPr>
        <w:spacing w:after="0"/>
        <w:rPr>
          <w:bCs/>
          <w:i/>
        </w:rPr>
      </w:pPr>
    </w:p>
    <w:p w:rsidR="000D2C27" w:rsidRPr="00ED3CFC" w:rsidRDefault="003A2291" w:rsidP="00863E06">
      <w:pPr>
        <w:spacing w:after="0"/>
      </w:pPr>
      <w:r w:rsidRPr="00ED3CFC">
        <w:t xml:space="preserve">Habitat:  </w:t>
      </w:r>
      <w:r w:rsidR="009F3D1F" w:rsidRPr="00ED3CFC">
        <w:t>Native to the</w:t>
      </w:r>
      <w:r w:rsidR="003945F5" w:rsidRPr="00ED3CFC">
        <w:t xml:space="preserve"> Mediterranean</w:t>
      </w:r>
      <w:r w:rsidR="009F3D1F" w:rsidRPr="00ED3CFC">
        <w:t xml:space="preserve"> and Southern Europe</w:t>
      </w:r>
      <w:r w:rsidR="00DA47F0" w:rsidRPr="00ED3CFC">
        <w:t xml:space="preserve"> (</w:t>
      </w:r>
      <w:r w:rsidR="001238A0" w:rsidRPr="00ED3CFC">
        <w:t>sunny and dry climate</w:t>
      </w:r>
      <w:r w:rsidR="00DA47F0" w:rsidRPr="00ED3CFC">
        <w:t>)</w:t>
      </w:r>
    </w:p>
    <w:p w:rsidR="003945F5" w:rsidRPr="00ED3CFC" w:rsidRDefault="003945F5" w:rsidP="00863E06">
      <w:pPr>
        <w:spacing w:after="0"/>
      </w:pPr>
    </w:p>
    <w:p w:rsidR="003945F5" w:rsidRPr="00ED3CFC" w:rsidRDefault="003945F5" w:rsidP="00863E06">
      <w:pPr>
        <w:spacing w:after="0"/>
      </w:pPr>
      <w:r w:rsidRPr="00ED3CFC">
        <w:t xml:space="preserve">Harvest:  </w:t>
      </w:r>
      <w:r w:rsidR="008567AF" w:rsidRPr="00ED3CFC">
        <w:t>Harvest in the summer when in flower</w:t>
      </w:r>
    </w:p>
    <w:p w:rsidR="00DC3A77" w:rsidRPr="00ED3CFC" w:rsidRDefault="00DC3A77" w:rsidP="00863E06">
      <w:pPr>
        <w:spacing w:after="0"/>
      </w:pPr>
    </w:p>
    <w:p w:rsidR="00DC3A77" w:rsidRPr="00ED3CFC" w:rsidRDefault="00DC3A77" w:rsidP="00863E06">
      <w:pPr>
        <w:spacing w:after="0"/>
      </w:pPr>
      <w:r w:rsidRPr="00ED3CFC">
        <w:t>Historical Use:</w:t>
      </w:r>
      <w:r w:rsidR="003A2291" w:rsidRPr="00ED3CFC">
        <w:t xml:space="preserve">  </w:t>
      </w:r>
      <w:r w:rsidR="00BA29F8" w:rsidRPr="00ED3CFC">
        <w:t xml:space="preserve">Used </w:t>
      </w:r>
      <w:r w:rsidR="00D21A7B" w:rsidRPr="00ED3CFC">
        <w:t xml:space="preserve">traditionally for a wide variety of ailments but primarily for respiratory </w:t>
      </w:r>
      <w:r w:rsidR="00A926F3" w:rsidRPr="00ED3CFC">
        <w:t xml:space="preserve">conditions such as chest </w:t>
      </w:r>
      <w:r w:rsidR="00D21A7B" w:rsidRPr="00ED3CFC">
        <w:t>congestion, asthma, pleurisy</w:t>
      </w:r>
    </w:p>
    <w:p w:rsidR="00623631" w:rsidRPr="00ED3CFC" w:rsidRDefault="00623631" w:rsidP="00863E06">
      <w:pPr>
        <w:spacing w:after="0"/>
      </w:pPr>
    </w:p>
    <w:p w:rsidR="00623631" w:rsidRPr="00ED3CFC" w:rsidRDefault="00623631" w:rsidP="00863E06">
      <w:pPr>
        <w:spacing w:after="0"/>
      </w:pPr>
      <w:r w:rsidRPr="00ED3CFC">
        <w:t>Uses:</w:t>
      </w:r>
      <w:r w:rsidR="003A2291" w:rsidRPr="00ED3CFC">
        <w:t xml:space="preserve">  </w:t>
      </w:r>
      <w:r w:rsidR="000E23E6" w:rsidRPr="00ED3CFC">
        <w:t>Currently is used as a respiratory h</w:t>
      </w:r>
      <w:r w:rsidR="002351E4" w:rsidRPr="00ED3CFC">
        <w:t>erb particularly to thin thick mucus in the chest and to stimulate a productive cough to expel the mucus.  Particularly useful for bronchitis and asthma.  Also used for digestive conditions such as indigestion, gas, bloating</w:t>
      </w:r>
      <w:r w:rsidR="00FB73E6" w:rsidRPr="00ED3CFC">
        <w:t>.  Used to induce sweating for colds and flu</w:t>
      </w:r>
    </w:p>
    <w:p w:rsidR="00623631" w:rsidRPr="00ED3CFC" w:rsidRDefault="00623631" w:rsidP="00863E06">
      <w:pPr>
        <w:spacing w:after="0"/>
      </w:pPr>
    </w:p>
    <w:p w:rsidR="00623631" w:rsidRPr="00ED3CFC" w:rsidRDefault="00623631" w:rsidP="00863E06">
      <w:pPr>
        <w:spacing w:after="0"/>
      </w:pPr>
      <w:r w:rsidRPr="00ED3CFC">
        <w:t>Actions:</w:t>
      </w:r>
      <w:r w:rsidR="00772BA1" w:rsidRPr="00ED3CFC">
        <w:t xml:space="preserve">  </w:t>
      </w:r>
      <w:r w:rsidR="00626EAE" w:rsidRPr="00ED3CFC">
        <w:t>E</w:t>
      </w:r>
      <w:r w:rsidR="00E401E0" w:rsidRPr="00ED3CFC">
        <w:t xml:space="preserve">xpectorant- </w:t>
      </w:r>
      <w:r w:rsidR="00772BA1" w:rsidRPr="00ED3CFC">
        <w:t>irritates mucus membranes to stimulate coughing</w:t>
      </w:r>
      <w:r w:rsidR="004E3683" w:rsidRPr="00ED3CFC">
        <w:t xml:space="preserve"> </w:t>
      </w:r>
      <w:r w:rsidR="00E02B35">
        <w:t xml:space="preserve">and </w:t>
      </w:r>
      <w:r w:rsidR="004E3683" w:rsidRPr="00ED3CFC">
        <w:t>thins mucus</w:t>
      </w:r>
      <w:r w:rsidR="005271E5" w:rsidRPr="00ED3CFC">
        <w:t xml:space="preserve">.  </w:t>
      </w:r>
      <w:r w:rsidR="00E401E0" w:rsidRPr="00ED3CFC">
        <w:t>Tonic, sedating, s</w:t>
      </w:r>
      <w:r w:rsidR="00E34100" w:rsidRPr="00ED3CFC">
        <w:t>oothing to the digestive tract, carminative</w:t>
      </w:r>
      <w:r w:rsidR="00E401E0" w:rsidRPr="00ED3CFC">
        <w:t>, antispasmodic.  Antiviral</w:t>
      </w:r>
      <w:r w:rsidR="00CB18A7" w:rsidRPr="00ED3CFC">
        <w:t xml:space="preserve"> (particularly in relation to the herpes virus)</w:t>
      </w:r>
      <w:r w:rsidR="00E401E0" w:rsidRPr="00ED3CFC">
        <w:t>, diaphoretic, anti-inflammatory (when used topically)</w:t>
      </w:r>
      <w:r w:rsidR="00420D20" w:rsidRPr="00ED3CFC">
        <w:t xml:space="preserve">.  </w:t>
      </w:r>
      <w:r w:rsidR="00AA13D9" w:rsidRPr="00ED3CFC">
        <w:t>Bitter, dry, pungent, warming</w:t>
      </w:r>
    </w:p>
    <w:p w:rsidR="00640093" w:rsidRPr="00ED3CFC" w:rsidRDefault="00623631" w:rsidP="00721CB0">
      <w:pPr>
        <w:pStyle w:val="NormalWeb"/>
        <w:tabs>
          <w:tab w:val="left" w:pos="5325"/>
        </w:tabs>
        <w:rPr>
          <w:rFonts w:asciiTheme="minorHAnsi" w:hAnsiTheme="minorHAnsi"/>
          <w:sz w:val="22"/>
          <w:szCs w:val="22"/>
        </w:rPr>
      </w:pPr>
      <w:r w:rsidRPr="00ED3CFC">
        <w:rPr>
          <w:rFonts w:asciiTheme="minorHAnsi" w:hAnsiTheme="minorHAnsi"/>
          <w:sz w:val="22"/>
          <w:szCs w:val="22"/>
        </w:rPr>
        <w:t>Constituents:</w:t>
      </w:r>
      <w:r w:rsidR="003A2291" w:rsidRPr="00ED3CFC">
        <w:rPr>
          <w:rFonts w:asciiTheme="minorHAnsi" w:hAnsiTheme="minorHAnsi"/>
          <w:sz w:val="22"/>
          <w:szCs w:val="22"/>
        </w:rPr>
        <w:t xml:space="preserve">  </w:t>
      </w:r>
      <w:r w:rsidR="00626EAE" w:rsidRPr="00ED3CFC">
        <w:rPr>
          <w:rFonts w:asciiTheme="minorHAnsi" w:hAnsiTheme="minorHAnsi"/>
          <w:sz w:val="22"/>
          <w:szCs w:val="22"/>
        </w:rPr>
        <w:t>T</w:t>
      </w:r>
      <w:r w:rsidR="00474764" w:rsidRPr="00ED3CFC">
        <w:rPr>
          <w:rFonts w:asciiTheme="minorHAnsi" w:hAnsiTheme="minorHAnsi"/>
          <w:sz w:val="22"/>
          <w:szCs w:val="22"/>
        </w:rPr>
        <w:t xml:space="preserve">erpenes, </w:t>
      </w:r>
      <w:r w:rsidR="00540F18" w:rsidRPr="00ED3CFC">
        <w:rPr>
          <w:rFonts w:asciiTheme="minorHAnsi" w:hAnsiTheme="minorHAnsi"/>
          <w:sz w:val="22"/>
          <w:szCs w:val="22"/>
        </w:rPr>
        <w:t xml:space="preserve">flavonoids, insolic acid, oleonolic acid, resin, gum, glycoside (hyssopin) tannin, </w:t>
      </w:r>
      <w:r w:rsidR="00474764" w:rsidRPr="00ED3CFC">
        <w:rPr>
          <w:rFonts w:asciiTheme="minorHAnsi" w:hAnsiTheme="minorHAnsi"/>
          <w:sz w:val="22"/>
          <w:szCs w:val="22"/>
        </w:rPr>
        <w:t xml:space="preserve">volatile oil that contains pinocamphone </w:t>
      </w:r>
      <w:r w:rsidR="000A5162" w:rsidRPr="00ED3CFC">
        <w:rPr>
          <w:rFonts w:asciiTheme="minorHAnsi" w:hAnsiTheme="minorHAnsi"/>
          <w:sz w:val="22"/>
          <w:szCs w:val="22"/>
        </w:rPr>
        <w:t xml:space="preserve">which can cause </w:t>
      </w:r>
      <w:r w:rsidR="00474764" w:rsidRPr="00ED3CFC">
        <w:rPr>
          <w:rFonts w:asciiTheme="minorHAnsi" w:hAnsiTheme="minorHAnsi"/>
          <w:sz w:val="22"/>
          <w:szCs w:val="22"/>
        </w:rPr>
        <w:t>seizures, and marubiin which is an expectorant</w:t>
      </w:r>
    </w:p>
    <w:p w:rsidR="00640093" w:rsidRPr="00ED3CFC" w:rsidRDefault="00BC60AC" w:rsidP="00863E06">
      <w:pPr>
        <w:spacing w:after="0"/>
      </w:pPr>
      <w:r w:rsidRPr="00ED3CFC">
        <w:t>Tincture:</w:t>
      </w:r>
      <w:r w:rsidR="001A176F" w:rsidRPr="00ED3CFC">
        <w:t xml:space="preserve">  </w:t>
      </w:r>
      <w:r w:rsidR="00853B6D" w:rsidRPr="00ED3CFC">
        <w:t>As a</w:t>
      </w:r>
      <w:r w:rsidR="00AC745D">
        <w:t>n</w:t>
      </w:r>
      <w:r w:rsidR="00853B6D" w:rsidRPr="00ED3CFC">
        <w:t xml:space="preserve"> expectorant for chest congestion and to thin mucus</w:t>
      </w:r>
    </w:p>
    <w:p w:rsidR="00623631" w:rsidRPr="00ED3CFC" w:rsidRDefault="00623631" w:rsidP="00863E06">
      <w:pPr>
        <w:spacing w:after="0"/>
      </w:pPr>
    </w:p>
    <w:p w:rsidR="00623631" w:rsidRPr="00ED3CFC" w:rsidRDefault="008C218D" w:rsidP="00863E06">
      <w:pPr>
        <w:spacing w:after="0"/>
      </w:pPr>
      <w:r w:rsidRPr="00ED3CFC">
        <w:t>Infusion</w:t>
      </w:r>
      <w:r w:rsidR="00BC60AC" w:rsidRPr="00ED3CFC">
        <w:t>:</w:t>
      </w:r>
      <w:r w:rsidR="00853B6D" w:rsidRPr="00ED3CFC">
        <w:t xml:space="preserve"> As a</w:t>
      </w:r>
      <w:r w:rsidR="00AC745D">
        <w:t>n</w:t>
      </w:r>
      <w:r w:rsidR="00853B6D" w:rsidRPr="00ED3CFC">
        <w:t xml:space="preserve"> expectorant for chest congestion, to thin mucus, and for digestive upset</w:t>
      </w:r>
    </w:p>
    <w:p w:rsidR="008C218D" w:rsidRPr="00ED3CFC" w:rsidRDefault="008C218D" w:rsidP="00863E06">
      <w:pPr>
        <w:spacing w:after="0"/>
      </w:pPr>
    </w:p>
    <w:p w:rsidR="008C218D" w:rsidRPr="00ED3CFC" w:rsidRDefault="008C218D" w:rsidP="00863E06">
      <w:pPr>
        <w:spacing w:after="0"/>
      </w:pPr>
      <w:r w:rsidRPr="00ED3CFC">
        <w:t xml:space="preserve">Essential Oil: 10 drops diluted with carrier oil used as a chest rub for congestion.  5-10 drops in a bath for </w:t>
      </w:r>
      <w:r w:rsidR="003B7D81" w:rsidRPr="00ED3CFC">
        <w:t xml:space="preserve">nervous </w:t>
      </w:r>
      <w:r w:rsidR="008C7452" w:rsidRPr="00ED3CFC">
        <w:t>exhaustion, grief, depression, overwrought nerves</w:t>
      </w:r>
      <w:r w:rsidR="005D2ACA" w:rsidRPr="00ED3CFC">
        <w:t>.  Also used to treat burns and bruises</w:t>
      </w:r>
    </w:p>
    <w:p w:rsidR="00C115F3" w:rsidRPr="00ED3CFC" w:rsidRDefault="00C115F3" w:rsidP="00863E06">
      <w:pPr>
        <w:spacing w:after="0"/>
      </w:pPr>
    </w:p>
    <w:p w:rsidR="00623631" w:rsidRPr="00ED3CFC" w:rsidRDefault="00623631" w:rsidP="00863E06">
      <w:pPr>
        <w:spacing w:after="0"/>
      </w:pPr>
      <w:r w:rsidRPr="00ED3CFC">
        <w:t>Combines:</w:t>
      </w:r>
      <w:r w:rsidR="003A2291" w:rsidRPr="00ED3CFC">
        <w:t xml:space="preserve">  </w:t>
      </w:r>
      <w:r w:rsidR="002E3D81" w:rsidRPr="00ED3CFC">
        <w:t>Elecampane, Licorice Root, Anise</w:t>
      </w:r>
    </w:p>
    <w:p w:rsidR="009218DF" w:rsidRPr="00ED3CFC" w:rsidRDefault="009218DF" w:rsidP="00863E06">
      <w:pPr>
        <w:spacing w:after="0"/>
      </w:pPr>
    </w:p>
    <w:p w:rsidR="009218DF" w:rsidRPr="00ED3CFC" w:rsidRDefault="003A2291" w:rsidP="00863E06">
      <w:pPr>
        <w:spacing w:after="0"/>
      </w:pPr>
      <w:r w:rsidRPr="00ED3CFC">
        <w:t xml:space="preserve">Constitution:  </w:t>
      </w:r>
      <w:r w:rsidR="00C142C4" w:rsidRPr="00ED3CFC">
        <w:t xml:space="preserve">Humoral: System </w:t>
      </w:r>
      <w:r w:rsidR="00D02541" w:rsidRPr="00ED3CFC">
        <w:t>Cold &amp; Damp</w:t>
      </w:r>
      <w:r w:rsidR="008C218D" w:rsidRPr="00ED3CFC">
        <w:t xml:space="preserve">.  Exhaustion, melancholy, </w:t>
      </w:r>
      <w:r w:rsidR="008C7452" w:rsidRPr="00ED3CFC">
        <w:t>overwrought nerves</w:t>
      </w:r>
    </w:p>
    <w:p w:rsidR="00C23ACE" w:rsidRPr="00ED3CFC" w:rsidRDefault="00C23ACE" w:rsidP="00863E06">
      <w:pPr>
        <w:spacing w:after="0"/>
      </w:pPr>
    </w:p>
    <w:p w:rsidR="00623631" w:rsidRPr="00ED3CFC" w:rsidRDefault="00623631" w:rsidP="00863E06">
      <w:pPr>
        <w:spacing w:after="0"/>
      </w:pPr>
      <w:r w:rsidRPr="00ED3CFC">
        <w:t>Contradic</w:t>
      </w:r>
      <w:r w:rsidR="003A2291" w:rsidRPr="00ED3CFC">
        <w:t xml:space="preserve">tions:  </w:t>
      </w:r>
      <w:r w:rsidR="00E10DF9" w:rsidRPr="00ED3CFC">
        <w:t>Very strong, use in small doses.  Additionally, t</w:t>
      </w:r>
      <w:r w:rsidR="001736B1" w:rsidRPr="00ED3CFC">
        <w:t xml:space="preserve">he </w:t>
      </w:r>
      <w:r w:rsidR="003E1954" w:rsidRPr="00ED3CFC">
        <w:t>essential oil can cause epileptic seizures</w:t>
      </w:r>
      <w:r w:rsidR="001A176F" w:rsidRPr="00ED3CFC">
        <w:t>/ convulsions</w:t>
      </w:r>
    </w:p>
    <w:p w:rsidR="005C2B00" w:rsidRPr="00ED3CFC" w:rsidRDefault="005C2B00" w:rsidP="00863E06">
      <w:pPr>
        <w:spacing w:after="0"/>
      </w:pPr>
    </w:p>
    <w:p w:rsidR="0094408B" w:rsidRPr="00ED3CFC" w:rsidRDefault="0094408B" w:rsidP="00863E06">
      <w:pPr>
        <w:spacing w:after="0"/>
        <w:rPr>
          <w:u w:val="single"/>
        </w:rPr>
      </w:pPr>
      <w:r w:rsidRPr="00ED3CFC">
        <w:rPr>
          <w:u w:val="single"/>
        </w:rPr>
        <w:t>Sources</w:t>
      </w:r>
    </w:p>
    <w:p w:rsidR="00623631" w:rsidRPr="00ED3CFC" w:rsidRDefault="00C9450C" w:rsidP="00863E06">
      <w:pPr>
        <w:spacing w:after="0"/>
      </w:pPr>
      <w:r w:rsidRPr="00ED3CFC">
        <w:t>Encyclopedia of Herbal Medicine, Andrew Chevallier, 1996, 2000</w:t>
      </w:r>
    </w:p>
    <w:p w:rsidR="006C33C9" w:rsidRPr="00ED3CFC" w:rsidRDefault="006C33C9" w:rsidP="006C33C9">
      <w:pPr>
        <w:spacing w:after="0"/>
      </w:pPr>
      <w:r w:rsidRPr="00ED3CFC">
        <w:t>The Complete Medicinal Herbal, Penelope Ody, 1993</w:t>
      </w:r>
    </w:p>
    <w:p w:rsidR="00E30CF2" w:rsidRPr="00ED3CFC" w:rsidRDefault="00E30CF2" w:rsidP="00E30CF2">
      <w:pPr>
        <w:spacing w:after="0"/>
      </w:pPr>
      <w:r w:rsidRPr="00ED3CFC">
        <w:t>The New Age Herbalist, Richard Mabey, 1988</w:t>
      </w:r>
    </w:p>
    <w:p w:rsidR="00E40428" w:rsidRPr="0038574F" w:rsidRDefault="00E40428" w:rsidP="00863E06">
      <w:pPr>
        <w:spacing w:after="0"/>
      </w:pPr>
    </w:p>
    <w:sectPr w:rsidR="00E40428" w:rsidRPr="0038574F" w:rsidSect="008D7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66D" w:rsidRDefault="006B166D" w:rsidP="008D7B2C">
      <w:pPr>
        <w:spacing w:after="0" w:line="240" w:lineRule="auto"/>
      </w:pPr>
      <w:r>
        <w:separator/>
      </w:r>
    </w:p>
  </w:endnote>
  <w:endnote w:type="continuationSeparator" w:id="0">
    <w:p w:rsidR="006B166D" w:rsidRDefault="006B166D" w:rsidP="008D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66D" w:rsidRDefault="006B166D" w:rsidP="008D7B2C">
      <w:pPr>
        <w:spacing w:after="0" w:line="240" w:lineRule="auto"/>
      </w:pPr>
      <w:r>
        <w:separator/>
      </w:r>
    </w:p>
  </w:footnote>
  <w:footnote w:type="continuationSeparator" w:id="0">
    <w:p w:rsidR="006B166D" w:rsidRDefault="006B166D" w:rsidP="008D7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E06"/>
    <w:rsid w:val="0000354C"/>
    <w:rsid w:val="00034F57"/>
    <w:rsid w:val="000702B0"/>
    <w:rsid w:val="00083E16"/>
    <w:rsid w:val="000A5162"/>
    <w:rsid w:val="000C589A"/>
    <w:rsid w:val="000D2C27"/>
    <w:rsid w:val="000E23E6"/>
    <w:rsid w:val="000E2536"/>
    <w:rsid w:val="00107F14"/>
    <w:rsid w:val="0011103F"/>
    <w:rsid w:val="001238A0"/>
    <w:rsid w:val="00127ED1"/>
    <w:rsid w:val="001352EF"/>
    <w:rsid w:val="00153928"/>
    <w:rsid w:val="001736B1"/>
    <w:rsid w:val="0017426F"/>
    <w:rsid w:val="001803EC"/>
    <w:rsid w:val="001A176F"/>
    <w:rsid w:val="001C5442"/>
    <w:rsid w:val="001F01C6"/>
    <w:rsid w:val="001F76F8"/>
    <w:rsid w:val="002069D2"/>
    <w:rsid w:val="00223AEE"/>
    <w:rsid w:val="0023060D"/>
    <w:rsid w:val="00231DBD"/>
    <w:rsid w:val="002351E4"/>
    <w:rsid w:val="002456B3"/>
    <w:rsid w:val="00255E37"/>
    <w:rsid w:val="00262B83"/>
    <w:rsid w:val="002B170F"/>
    <w:rsid w:val="002B2C20"/>
    <w:rsid w:val="002D08D8"/>
    <w:rsid w:val="002E3D81"/>
    <w:rsid w:val="002F41D1"/>
    <w:rsid w:val="003148E1"/>
    <w:rsid w:val="00324C82"/>
    <w:rsid w:val="00343365"/>
    <w:rsid w:val="00361917"/>
    <w:rsid w:val="0038574F"/>
    <w:rsid w:val="003945F5"/>
    <w:rsid w:val="003A2291"/>
    <w:rsid w:val="003A5A65"/>
    <w:rsid w:val="003B28AA"/>
    <w:rsid w:val="003B7D81"/>
    <w:rsid w:val="003C74AB"/>
    <w:rsid w:val="003E1954"/>
    <w:rsid w:val="00420D20"/>
    <w:rsid w:val="00474764"/>
    <w:rsid w:val="004C7C5C"/>
    <w:rsid w:val="004D4D98"/>
    <w:rsid w:val="004D7BDA"/>
    <w:rsid w:val="004E3683"/>
    <w:rsid w:val="005271E5"/>
    <w:rsid w:val="00540F18"/>
    <w:rsid w:val="00544195"/>
    <w:rsid w:val="005742AF"/>
    <w:rsid w:val="00574851"/>
    <w:rsid w:val="005C2B00"/>
    <w:rsid w:val="005D2ACA"/>
    <w:rsid w:val="00623631"/>
    <w:rsid w:val="00626C0F"/>
    <w:rsid w:val="00626EAE"/>
    <w:rsid w:val="00640093"/>
    <w:rsid w:val="00641432"/>
    <w:rsid w:val="006414CE"/>
    <w:rsid w:val="00654179"/>
    <w:rsid w:val="00657256"/>
    <w:rsid w:val="0066552A"/>
    <w:rsid w:val="00684E72"/>
    <w:rsid w:val="006B166D"/>
    <w:rsid w:val="006B3DF8"/>
    <w:rsid w:val="006C33C9"/>
    <w:rsid w:val="006F5656"/>
    <w:rsid w:val="00721A59"/>
    <w:rsid w:val="00721CB0"/>
    <w:rsid w:val="00760C8C"/>
    <w:rsid w:val="00772A1C"/>
    <w:rsid w:val="00772BA1"/>
    <w:rsid w:val="00793BD8"/>
    <w:rsid w:val="007A1C89"/>
    <w:rsid w:val="007C0C5C"/>
    <w:rsid w:val="007C3EC2"/>
    <w:rsid w:val="008233A9"/>
    <w:rsid w:val="00826881"/>
    <w:rsid w:val="00841B52"/>
    <w:rsid w:val="0084239D"/>
    <w:rsid w:val="00853B6D"/>
    <w:rsid w:val="008567AF"/>
    <w:rsid w:val="00863E06"/>
    <w:rsid w:val="00871E67"/>
    <w:rsid w:val="008A06FF"/>
    <w:rsid w:val="008C218D"/>
    <w:rsid w:val="008C7452"/>
    <w:rsid w:val="008D0FF0"/>
    <w:rsid w:val="008D696B"/>
    <w:rsid w:val="008D7B2C"/>
    <w:rsid w:val="008E590D"/>
    <w:rsid w:val="0092148F"/>
    <w:rsid w:val="009218DF"/>
    <w:rsid w:val="00932B61"/>
    <w:rsid w:val="009364F9"/>
    <w:rsid w:val="0093717F"/>
    <w:rsid w:val="0094408B"/>
    <w:rsid w:val="00955D1A"/>
    <w:rsid w:val="009E3EE0"/>
    <w:rsid w:val="009F3D1F"/>
    <w:rsid w:val="00A8224A"/>
    <w:rsid w:val="00A926F3"/>
    <w:rsid w:val="00A93313"/>
    <w:rsid w:val="00AA13D9"/>
    <w:rsid w:val="00AA49B9"/>
    <w:rsid w:val="00AB7498"/>
    <w:rsid w:val="00AC745D"/>
    <w:rsid w:val="00AD48CB"/>
    <w:rsid w:val="00AF24D1"/>
    <w:rsid w:val="00B237A4"/>
    <w:rsid w:val="00B62DCE"/>
    <w:rsid w:val="00B64EB4"/>
    <w:rsid w:val="00B71CAA"/>
    <w:rsid w:val="00BA1341"/>
    <w:rsid w:val="00BA29F8"/>
    <w:rsid w:val="00BA7240"/>
    <w:rsid w:val="00BB2482"/>
    <w:rsid w:val="00BC60AC"/>
    <w:rsid w:val="00BD37AB"/>
    <w:rsid w:val="00C115F3"/>
    <w:rsid w:val="00C142C4"/>
    <w:rsid w:val="00C23ACE"/>
    <w:rsid w:val="00C5109E"/>
    <w:rsid w:val="00C51E1A"/>
    <w:rsid w:val="00C76685"/>
    <w:rsid w:val="00C92E05"/>
    <w:rsid w:val="00C9450C"/>
    <w:rsid w:val="00CB18A7"/>
    <w:rsid w:val="00D02541"/>
    <w:rsid w:val="00D21A7B"/>
    <w:rsid w:val="00D46250"/>
    <w:rsid w:val="00D541B3"/>
    <w:rsid w:val="00D64264"/>
    <w:rsid w:val="00D93A5C"/>
    <w:rsid w:val="00DA3EE2"/>
    <w:rsid w:val="00DA47F0"/>
    <w:rsid w:val="00DA5750"/>
    <w:rsid w:val="00DC0258"/>
    <w:rsid w:val="00DC0A71"/>
    <w:rsid w:val="00DC3A77"/>
    <w:rsid w:val="00DF7001"/>
    <w:rsid w:val="00E02B35"/>
    <w:rsid w:val="00E10DF9"/>
    <w:rsid w:val="00E25B55"/>
    <w:rsid w:val="00E30CF2"/>
    <w:rsid w:val="00E34100"/>
    <w:rsid w:val="00E401E0"/>
    <w:rsid w:val="00E40428"/>
    <w:rsid w:val="00E40697"/>
    <w:rsid w:val="00E61413"/>
    <w:rsid w:val="00E669E1"/>
    <w:rsid w:val="00ED3CFC"/>
    <w:rsid w:val="00EF0894"/>
    <w:rsid w:val="00F04751"/>
    <w:rsid w:val="00F05A36"/>
    <w:rsid w:val="00F16E50"/>
    <w:rsid w:val="00F5712A"/>
    <w:rsid w:val="00F8367E"/>
    <w:rsid w:val="00F92714"/>
    <w:rsid w:val="00F94562"/>
    <w:rsid w:val="00FB73E6"/>
    <w:rsid w:val="00FC5F51"/>
    <w:rsid w:val="00FD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2C"/>
  </w:style>
  <w:style w:type="paragraph" w:styleId="Footer">
    <w:name w:val="footer"/>
    <w:basedOn w:val="Normal"/>
    <w:link w:val="FooterChar"/>
    <w:uiPriority w:val="99"/>
    <w:semiHidden/>
    <w:unhideWhenUsed/>
    <w:rsid w:val="008D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lanacea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Robert Clifford</cp:lastModifiedBy>
  <cp:revision>369</cp:revision>
  <dcterms:created xsi:type="dcterms:W3CDTF">2016-10-02T15:13:00Z</dcterms:created>
  <dcterms:modified xsi:type="dcterms:W3CDTF">2016-10-02T16:15:00Z</dcterms:modified>
</cp:coreProperties>
</file>