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Lemon Balm, Melissa officinalis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Plant Family: Lamiaceae (Mint Family)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relieving, soothing, cooling, calming, relaxing, gently stimulating and uplifting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Culinary &amp; Medicinal herb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Parts used</w:t>
      </w:r>
      <w:r w:rsidDel="00000000" w:rsidR="00000000" w:rsidRPr="00000000">
        <w:rPr>
          <w:rtl w:val="0"/>
        </w:rPr>
        <w:t xml:space="preserve">: leaves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Lemon balm can be used as: an infusion, tincture, vinegar, syrup, honey, compress, poultice, elixir, lozenge, ointment, salve, foot soak, bath herb, infused oil, liniment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Culinary</w:t>
      </w:r>
      <w:r w:rsidDel="00000000" w:rsidR="00000000" w:rsidRPr="00000000">
        <w:rPr>
          <w:rtl w:val="0"/>
        </w:rPr>
        <w:t xml:space="preserve">: Gives refreshing lemon flavor to salads; used in baked goods, tea, infused wine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Stress Relief and restful sleep</w:t>
      </w:r>
      <w:r w:rsidDel="00000000" w:rsidR="00000000" w:rsidRPr="00000000">
        <w:rPr>
          <w:rtl w:val="0"/>
        </w:rPr>
        <w:t xml:space="preserve">: lemon balm is helpful for </w:t>
      </w:r>
      <w:r w:rsidDel="00000000" w:rsidR="00000000" w:rsidRPr="00000000">
        <w:rPr>
          <w:rtl w:val="0"/>
        </w:rPr>
        <w:t xml:space="preserve">anxiety/nervousness, depression, insomnia, nervous headaches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Antivira</w:t>
      </w:r>
      <w:r w:rsidDel="00000000" w:rsidR="00000000" w:rsidRPr="00000000">
        <w:rPr>
          <w:rtl w:val="0"/>
        </w:rPr>
        <w:t xml:space="preserve">l- salve or ointment used to prevent &amp; treat herpes breakouts / cold sores.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digestion</w:t>
      </w:r>
      <w:r w:rsidDel="00000000" w:rsidR="00000000" w:rsidRPr="00000000">
        <w:rPr>
          <w:rtl w:val="0"/>
        </w:rPr>
        <w:t xml:space="preserve">: an infusion or medicinal honey </w:t>
      </w:r>
      <w:r w:rsidDel="00000000" w:rsidR="00000000" w:rsidRPr="00000000">
        <w:rPr>
          <w:rtl w:val="0"/>
        </w:rPr>
        <w:t xml:space="preserve">calms indigestion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Women’s health</w:t>
      </w:r>
      <w:r w:rsidDel="00000000" w:rsidR="00000000" w:rsidRPr="00000000">
        <w:rPr>
          <w:rtl w:val="0"/>
        </w:rPr>
        <w:t xml:space="preserve">: Promotes menstruation, eases period pains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Cold/Flu</w:t>
      </w:r>
      <w:r w:rsidDel="00000000" w:rsidR="00000000" w:rsidRPr="00000000">
        <w:rPr>
          <w:rtl w:val="0"/>
        </w:rPr>
        <w:t xml:space="preserve">: Hot lemon balm tea is sweat inducing, good for colds &amp; flu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nervine sedative, antidepressant, antiviral, antimicrobial, antioxidant, decongestant, carminative, diaphoretic, antispasmodic, antihistamine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Constituents</w:t>
      </w:r>
      <w:r w:rsidDel="00000000" w:rsidR="00000000" w:rsidRPr="00000000">
        <w:rPr>
          <w:rtl w:val="0"/>
        </w:rPr>
        <w:t xml:space="preserve">: essential oils, flavonoids, tannins, rosmarinic acid, polyphenols, Vitamin C and Thiamin.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Perennial, herbaceous, often grows to 24 inches tall, mint-like in appearance, small white/light yellow/pink flowers on &amp; off through summer, leaves have a lemony fragrance.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Harvest</w:t>
      </w:r>
      <w:r w:rsidDel="00000000" w:rsidR="00000000" w:rsidRPr="00000000">
        <w:rPr>
          <w:rtl w:val="0"/>
        </w:rPr>
        <w:t xml:space="preserve">: Aerials parts anytime during the growing season, cutting only the upper half of the plant will allow it to regenerate.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Taste</w:t>
      </w:r>
      <w:r w:rsidDel="00000000" w:rsidR="00000000" w:rsidRPr="00000000">
        <w:rPr>
          <w:rtl w:val="0"/>
        </w:rPr>
        <w:t xml:space="preserve">: refreshing, lemony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Tincture:</w:t>
      </w:r>
      <w:r w:rsidDel="00000000" w:rsidR="00000000" w:rsidRPr="00000000">
        <w:rPr>
          <w:rtl w:val="0"/>
        </w:rPr>
        <w:t xml:space="preserve"> Use at least 40% or up to 70% alcohol with fresh lemon balm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tincture instructions: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http://livininthegreen.blogspot.com/2012/10/making-double-lemon-balm-tincture.html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https://www.youtube.com/watch?v=lVaCTQ40VUU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Combines:</w:t>
      </w:r>
      <w:r w:rsidDel="00000000" w:rsidR="00000000" w:rsidRPr="00000000">
        <w:rPr>
          <w:rtl w:val="0"/>
        </w:rPr>
        <w:t xml:space="preserve"> chamomile, valerian, hops, calendula, oat tops, peppermint, passion flower, rose, lavender and many others.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Contra-indications: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 with thyroid issues use caution, may interfere with thyroid medications. Lemon balm can be used for over-active thyroid.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Otherwise considered a safe herb for adults and children.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Herb Society of America Fact Sheet: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http://www.herbsociety.org/factsheets/Lemon%20Balm%20Guide.pdf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do with lemon balm: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https://thenerdyfarmwife.com/12-things-to-do-with-lemon-balm/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http://umm.edu/health/medical/altmed/herb/lemon-balm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http://www.anniesremedy.com/herb_detail37.php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http://www.herbwisdom.com/herb-lemon-balm.html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mm.edu/health/medical/altmed/herb/lemon-balm" TargetMode="External"/><Relationship Id="rId10" Type="http://schemas.openxmlformats.org/officeDocument/2006/relationships/hyperlink" Target="http://www.herbsociety.org/factsheets/Lemon%20Balm%20Guide.pdf" TargetMode="External"/><Relationship Id="rId13" Type="http://schemas.openxmlformats.org/officeDocument/2006/relationships/hyperlink" Target="http://www.herbwisdom.com/herb-lemon-balm.html" TargetMode="External"/><Relationship Id="rId12" Type="http://schemas.openxmlformats.org/officeDocument/2006/relationships/hyperlink" Target="http://www.anniesremedy.com/herb_detail37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henerdyfarmwife.com/12-things-to-do-with-lemon-balm/" TargetMode="External"/><Relationship Id="rId5" Type="http://schemas.openxmlformats.org/officeDocument/2006/relationships/hyperlink" Target="http://livininthegreen.blogspot.com/2012/10/making-double-lemon-balm-tincture.html" TargetMode="External"/><Relationship Id="rId6" Type="http://schemas.openxmlformats.org/officeDocument/2006/relationships/hyperlink" Target="https://www.youtube.com/watch?v=lVaCTQ40VUU" TargetMode="External"/><Relationship Id="rId7" Type="http://schemas.openxmlformats.org/officeDocument/2006/relationships/hyperlink" Target="http://www.herbsociety.org/factsheets/Lemon%20Balm%20Guide.pdf" TargetMode="External"/><Relationship Id="rId8" Type="http://schemas.openxmlformats.org/officeDocument/2006/relationships/hyperlink" Target="http://www.herbsociety.org/factsheets/Lemon%20Balm%20Guide.pdf" TargetMode="External"/></Relationships>
</file>