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81E7C" w14:textId="77777777" w:rsidR="00762892" w:rsidRPr="00CB0B5B" w:rsidRDefault="008D2FD2" w:rsidP="008D2FD2">
      <w:pPr>
        <w:jc w:val="center"/>
        <w:rPr>
          <w:rFonts w:ascii="American Typewriter" w:hAnsi="American Typewriter"/>
          <w:b/>
          <w:sz w:val="28"/>
        </w:rPr>
      </w:pPr>
      <w:r w:rsidRPr="00CB0B5B">
        <w:rPr>
          <w:rFonts w:ascii="American Typewriter" w:hAnsi="American Typewriter"/>
          <w:b/>
          <w:sz w:val="28"/>
        </w:rPr>
        <w:t>MONOGRAPH</w:t>
      </w:r>
    </w:p>
    <w:p w14:paraId="42463D49" w14:textId="77777777" w:rsidR="00762892" w:rsidRPr="00CB0B5B" w:rsidRDefault="00312D53" w:rsidP="008D2FD2">
      <w:pPr>
        <w:jc w:val="center"/>
        <w:rPr>
          <w:rFonts w:ascii="American Typewriter" w:hAnsi="American Typewriter"/>
          <w:b/>
          <w:sz w:val="28"/>
        </w:rPr>
      </w:pPr>
      <w:r w:rsidRPr="00CB0B5B">
        <w:rPr>
          <w:rFonts w:ascii="American Typewriter" w:hAnsi="American Typewriter"/>
          <w:b/>
          <w:sz w:val="28"/>
        </w:rPr>
        <w:t>By: Michelle Jones</w:t>
      </w:r>
    </w:p>
    <w:p w14:paraId="1BA9E2E0" w14:textId="77777777" w:rsidR="00762892" w:rsidRPr="00CB0B5B" w:rsidRDefault="00762892" w:rsidP="00762892">
      <w:pPr>
        <w:widowControl w:val="0"/>
        <w:autoSpaceDE w:val="0"/>
        <w:autoSpaceDN w:val="0"/>
        <w:adjustRightInd w:val="0"/>
        <w:jc w:val="center"/>
        <w:rPr>
          <w:rFonts w:ascii="American Typewriter" w:hAnsi="American Typewriter" w:cs="Book Antiqua"/>
          <w:b/>
          <w:bCs/>
          <w:sz w:val="28"/>
          <w:szCs w:val="36"/>
        </w:rPr>
      </w:pPr>
      <w:r w:rsidRPr="00CB0B5B">
        <w:rPr>
          <w:rFonts w:ascii="American Typewriter" w:hAnsi="American Typewriter" w:cs="Book Antiqua"/>
          <w:b/>
          <w:bCs/>
          <w:sz w:val="28"/>
          <w:szCs w:val="36"/>
        </w:rPr>
        <w:t>Common Name</w:t>
      </w:r>
      <w:r w:rsidR="00312D53" w:rsidRPr="00CB0B5B">
        <w:rPr>
          <w:rFonts w:ascii="American Typewriter" w:hAnsi="American Typewriter" w:cs="Book Antiqua"/>
          <w:b/>
          <w:bCs/>
          <w:sz w:val="28"/>
          <w:szCs w:val="36"/>
        </w:rPr>
        <w:t>: Mullein</w:t>
      </w:r>
    </w:p>
    <w:p w14:paraId="5F717E8B" w14:textId="77777777" w:rsidR="00402448" w:rsidRPr="00CB0B5B" w:rsidRDefault="00762892" w:rsidP="00312D53">
      <w:pPr>
        <w:shd w:val="clear" w:color="auto" w:fill="FFFFFF"/>
        <w:spacing w:line="322" w:lineRule="atLeast"/>
        <w:jc w:val="center"/>
        <w:rPr>
          <w:rFonts w:ascii="American Typewriter" w:hAnsi="American Typewriter"/>
          <w:b/>
          <w:sz w:val="28"/>
        </w:rPr>
      </w:pPr>
      <w:r w:rsidRPr="00CB0B5B">
        <w:rPr>
          <w:rFonts w:ascii="American Typewriter" w:hAnsi="American Typewriter" w:cs="Book Antiqua"/>
          <w:b/>
          <w:bCs/>
          <w:sz w:val="28"/>
          <w:szCs w:val="36"/>
        </w:rPr>
        <w:t xml:space="preserve">Botanical Name: </w:t>
      </w:r>
      <w:r w:rsidR="00312D53" w:rsidRPr="00CB0B5B">
        <w:rPr>
          <w:rFonts w:ascii="American Typewriter" w:hAnsi="American Typewriter"/>
          <w:b/>
          <w:sz w:val="28"/>
        </w:rPr>
        <w:t>Verbascum</w:t>
      </w:r>
      <w:r w:rsidR="00021B58" w:rsidRPr="00CB0B5B">
        <w:rPr>
          <w:rFonts w:ascii="American Typewriter" w:hAnsi="American Typewriter"/>
          <w:b/>
          <w:sz w:val="28"/>
        </w:rPr>
        <w:t xml:space="preserve"> thapsus</w:t>
      </w:r>
      <w:r w:rsidR="00084588" w:rsidRPr="00CB0B5B">
        <w:rPr>
          <w:rFonts w:ascii="American Typewriter" w:hAnsi="American Typewriter"/>
          <w:b/>
          <w:sz w:val="28"/>
        </w:rPr>
        <w:t xml:space="preserve"> </w:t>
      </w:r>
    </w:p>
    <w:p w14:paraId="20108C2A" w14:textId="77777777" w:rsidR="00402448" w:rsidRPr="00CB0B5B" w:rsidRDefault="00402448" w:rsidP="00402448">
      <w:pPr>
        <w:jc w:val="center"/>
        <w:rPr>
          <w:rFonts w:ascii="American Typewriter" w:hAnsi="American Typewriter"/>
          <w:sz w:val="28"/>
          <w:szCs w:val="32"/>
        </w:rPr>
      </w:pPr>
      <w:r w:rsidRPr="00CB0B5B">
        <w:rPr>
          <w:rFonts w:ascii="American Typewriter" w:hAnsi="American Typewriter"/>
          <w:b/>
          <w:sz w:val="28"/>
          <w:szCs w:val="32"/>
        </w:rPr>
        <w:t>Also known as</w:t>
      </w:r>
      <w:r w:rsidR="00AF29D5" w:rsidRPr="00CB0B5B">
        <w:rPr>
          <w:rFonts w:ascii="American Typewriter" w:hAnsi="American Typewriter"/>
          <w:b/>
          <w:sz w:val="28"/>
          <w:szCs w:val="32"/>
        </w:rPr>
        <w:t>:</w:t>
      </w:r>
      <w:r w:rsidRPr="00CB0B5B">
        <w:rPr>
          <w:rFonts w:ascii="American Typewriter" w:hAnsi="American Typewriter"/>
          <w:sz w:val="28"/>
          <w:szCs w:val="32"/>
        </w:rPr>
        <w:t xml:space="preserve"> bunny's ear, flannel leaf, </w:t>
      </w:r>
    </w:p>
    <w:p w14:paraId="35DDEFCA" w14:textId="77777777" w:rsidR="00402448" w:rsidRPr="00CB0B5B" w:rsidRDefault="00AB3155" w:rsidP="00AB3155">
      <w:pPr>
        <w:jc w:val="center"/>
        <w:rPr>
          <w:rFonts w:ascii="American Typewriter" w:hAnsi="American Typewriter"/>
          <w:sz w:val="28"/>
          <w:szCs w:val="32"/>
        </w:rPr>
      </w:pPr>
      <w:r w:rsidRPr="00CB0B5B">
        <w:rPr>
          <w:rFonts w:ascii="American Typewriter" w:hAnsi="American Typewriter"/>
          <w:sz w:val="28"/>
          <w:szCs w:val="32"/>
        </w:rPr>
        <w:t xml:space="preserve">candlewick plant, </w:t>
      </w:r>
      <w:r w:rsidR="00402448" w:rsidRPr="00CB0B5B">
        <w:rPr>
          <w:rFonts w:ascii="American Typewriter" w:hAnsi="American Typewriter"/>
          <w:sz w:val="28"/>
          <w:szCs w:val="32"/>
        </w:rPr>
        <w:t>hag taper</w:t>
      </w:r>
      <w:r w:rsidRPr="00CB0B5B">
        <w:rPr>
          <w:rFonts w:ascii="American Typewriter" w:hAnsi="American Typewriter"/>
          <w:sz w:val="28"/>
          <w:szCs w:val="32"/>
        </w:rPr>
        <w:t>, Aaron’s rod, Adam’s flannel, beggar’s blanket and flannel, beggar’s stalk, big taper, blanket herb and leaf, bullock’s lungwort, clot, clown’s lungwort, cow’s lungwort, cuddy’s lungs, devil’s tobacco, duffle feltwort, fluff weed, graveyard candles, great mullein, Jacob’s staff, Our lady’s flannel, Quaker rouge, velvet dock, wild ice leaf, wooly mullein</w:t>
      </w:r>
      <w:r w:rsidR="00402448" w:rsidRPr="00CB0B5B">
        <w:rPr>
          <w:rFonts w:ascii="American Typewriter" w:hAnsi="American Typewriter"/>
          <w:sz w:val="28"/>
          <w:szCs w:val="32"/>
        </w:rPr>
        <w:t>.</w:t>
      </w:r>
    </w:p>
    <w:p w14:paraId="1E44EBA1" w14:textId="77777777" w:rsidR="00312D53" w:rsidRPr="00CB0B5B" w:rsidRDefault="00312D53" w:rsidP="00402448">
      <w:pPr>
        <w:jc w:val="center"/>
        <w:rPr>
          <w:rFonts w:ascii="American Typewriter" w:hAnsi="American Typewriter"/>
          <w:sz w:val="28"/>
          <w:szCs w:val="26"/>
          <w:shd w:val="clear" w:color="auto" w:fill="FFFFFF"/>
        </w:rPr>
      </w:pPr>
      <w:r w:rsidRPr="00CB0B5B">
        <w:rPr>
          <w:rFonts w:ascii="American Typewriter" w:hAnsi="American Typewriter" w:cs="Book Antiqua"/>
          <w:b/>
          <w:bCs/>
          <w:sz w:val="28"/>
          <w:szCs w:val="36"/>
        </w:rPr>
        <w:t>Family:</w:t>
      </w:r>
      <w:r w:rsidRPr="00CB0B5B">
        <w:rPr>
          <w:rFonts w:ascii="American Typewriter" w:hAnsi="American Typewriter" w:cs="Book Antiqua"/>
          <w:bCs/>
          <w:sz w:val="28"/>
          <w:szCs w:val="36"/>
        </w:rPr>
        <w:t xml:space="preserve"> </w:t>
      </w:r>
      <w:r w:rsidRPr="00CB0B5B">
        <w:rPr>
          <w:rFonts w:ascii="American Typewriter" w:hAnsi="American Typewriter"/>
          <w:sz w:val="28"/>
          <w:szCs w:val="26"/>
          <w:shd w:val="clear" w:color="auto" w:fill="FFFFFF"/>
        </w:rPr>
        <w:t>Scrophulariaceae (Figwort Family)</w:t>
      </w:r>
    </w:p>
    <w:p w14:paraId="551051C2" w14:textId="77777777" w:rsidR="00312D53" w:rsidRPr="00CB0B5B" w:rsidRDefault="00312D53" w:rsidP="00312D53">
      <w:pPr>
        <w:jc w:val="center"/>
        <w:rPr>
          <w:rFonts w:ascii="American Typewriter" w:hAnsi="American Typewriter"/>
          <w:sz w:val="28"/>
          <w:szCs w:val="20"/>
        </w:rPr>
      </w:pPr>
    </w:p>
    <w:p w14:paraId="6E1D6A3F" w14:textId="77777777" w:rsidR="00BF1E7B" w:rsidRPr="00CB0B5B" w:rsidRDefault="00780F8F" w:rsidP="00762892">
      <w:pPr>
        <w:widowControl w:val="0"/>
        <w:autoSpaceDE w:val="0"/>
        <w:autoSpaceDN w:val="0"/>
        <w:adjustRightInd w:val="0"/>
        <w:jc w:val="center"/>
        <w:rPr>
          <w:rFonts w:ascii="American Typewriter" w:hAnsi="American Typewriter" w:cs="Book Antiqua"/>
          <w:sz w:val="28"/>
          <w:szCs w:val="32"/>
        </w:rPr>
      </w:pPr>
      <w:r w:rsidRPr="00CB0B5B">
        <w:rPr>
          <w:rFonts w:ascii="American Typewriter" w:hAnsi="American Typewriter" w:cs="Book Antiqua"/>
          <w:noProof/>
          <w:sz w:val="28"/>
          <w:szCs w:val="32"/>
        </w:rPr>
        <w:drawing>
          <wp:inline distT="0" distB="0" distL="0" distR="0" wp14:anchorId="49D44034" wp14:editId="6EAFD48B">
            <wp:extent cx="2514600" cy="3175000"/>
            <wp:effectExtent l="25400" t="0" r="0" b="0"/>
            <wp:docPr id="2" name="Picture 0" descr="Screen Shot 2016-07-07 at 5.0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07 at 5.03.02 PM.png"/>
                    <pic:cNvPicPr/>
                  </pic:nvPicPr>
                  <pic:blipFill>
                    <a:blip r:embed="rId5"/>
                    <a:stretch>
                      <a:fillRect/>
                    </a:stretch>
                  </pic:blipFill>
                  <pic:spPr>
                    <a:xfrm>
                      <a:off x="0" y="0"/>
                      <a:ext cx="2519718" cy="3181462"/>
                    </a:xfrm>
                    <a:prstGeom prst="rect">
                      <a:avLst/>
                    </a:prstGeom>
                  </pic:spPr>
                </pic:pic>
              </a:graphicData>
            </a:graphic>
          </wp:inline>
        </w:drawing>
      </w:r>
    </w:p>
    <w:p w14:paraId="7981ECDE" w14:textId="77777777" w:rsidR="00664C4E" w:rsidRPr="00CB0B5B" w:rsidRDefault="008D2FD2" w:rsidP="00762892">
      <w:pPr>
        <w:rPr>
          <w:rFonts w:ascii="American Typewriter" w:hAnsi="American Typewriter"/>
          <w:sz w:val="28"/>
        </w:rPr>
      </w:pPr>
      <w:r w:rsidRPr="00CB0B5B">
        <w:rPr>
          <w:rFonts w:ascii="American Typewriter" w:hAnsi="American Typewriter"/>
          <w:b/>
          <w:sz w:val="28"/>
        </w:rPr>
        <w:t>Parts used:</w:t>
      </w:r>
      <w:r w:rsidRPr="00CB0B5B">
        <w:rPr>
          <w:rFonts w:ascii="American Typewriter" w:hAnsi="American Typewriter"/>
          <w:sz w:val="28"/>
        </w:rPr>
        <w:t xml:space="preserve"> </w:t>
      </w:r>
      <w:r w:rsidR="00E83B98" w:rsidRPr="00CB0B5B">
        <w:rPr>
          <w:rFonts w:ascii="American Typewriter" w:hAnsi="American Typewriter"/>
          <w:sz w:val="28"/>
        </w:rPr>
        <w:t xml:space="preserve">Leaves, flowers, roots </w:t>
      </w:r>
      <w:r w:rsidR="005B7EAA">
        <w:rPr>
          <w:rFonts w:ascii="American Typewriter" w:hAnsi="American Typewriter"/>
          <w:sz w:val="28"/>
        </w:rPr>
        <w:t>and seeds</w:t>
      </w:r>
    </w:p>
    <w:p w14:paraId="0868F5C4" w14:textId="77777777" w:rsidR="005B7EAA" w:rsidRDefault="00194DC7" w:rsidP="00762892">
      <w:pPr>
        <w:rPr>
          <w:rFonts w:ascii="American Typewriter" w:hAnsi="American Typewriter"/>
          <w:sz w:val="28"/>
        </w:rPr>
      </w:pPr>
      <w:r w:rsidRPr="00CB0B5B">
        <w:rPr>
          <w:rFonts w:ascii="American Typewriter" w:hAnsi="American Typewriter"/>
          <w:sz w:val="28"/>
        </w:rPr>
        <w:t>Tinctures, Decoction</w:t>
      </w:r>
      <w:r w:rsidR="00664C4E" w:rsidRPr="00CB0B5B">
        <w:rPr>
          <w:rFonts w:ascii="American Typewriter" w:hAnsi="American Typewriter"/>
          <w:sz w:val="28"/>
        </w:rPr>
        <w:t xml:space="preserve">, </w:t>
      </w:r>
      <w:r w:rsidRPr="00CB0B5B">
        <w:rPr>
          <w:rFonts w:ascii="American Typewriter" w:hAnsi="American Typewriter"/>
          <w:sz w:val="28"/>
        </w:rPr>
        <w:t>Infused Oil</w:t>
      </w:r>
    </w:p>
    <w:p w14:paraId="3DA91015" w14:textId="77777777" w:rsidR="008D2FD2" w:rsidRPr="00CB0B5B" w:rsidRDefault="008D2FD2" w:rsidP="00762892">
      <w:pPr>
        <w:rPr>
          <w:rFonts w:ascii="American Typewriter" w:hAnsi="American Typewriter"/>
          <w:sz w:val="28"/>
        </w:rPr>
      </w:pPr>
    </w:p>
    <w:p w14:paraId="19DAD218" w14:textId="77777777" w:rsidR="00CB0B5B" w:rsidRDefault="00B70DAA" w:rsidP="008D2FD2">
      <w:pPr>
        <w:rPr>
          <w:rFonts w:ascii="American Typewriter" w:hAnsi="American Typewriter"/>
          <w:b/>
          <w:sz w:val="28"/>
        </w:rPr>
      </w:pPr>
      <w:r w:rsidRPr="00CB0B5B">
        <w:rPr>
          <w:rFonts w:ascii="American Typewriter" w:hAnsi="American Typewriter"/>
          <w:b/>
          <w:sz w:val="28"/>
        </w:rPr>
        <w:t xml:space="preserve">Uses: </w:t>
      </w:r>
    </w:p>
    <w:p w14:paraId="7ABA9BBC" w14:textId="77777777" w:rsidR="00CB0B5B" w:rsidRDefault="00CB0B5B" w:rsidP="00CB0B5B">
      <w:pPr>
        <w:widowControl w:val="0"/>
        <w:autoSpaceDE w:val="0"/>
        <w:autoSpaceDN w:val="0"/>
        <w:adjustRightInd w:val="0"/>
        <w:rPr>
          <w:rFonts w:ascii="American Typewriter" w:hAnsi="American Typewriter" w:cs="Book Antiqua"/>
          <w:sz w:val="28"/>
          <w:szCs w:val="32"/>
        </w:rPr>
      </w:pPr>
      <w:r w:rsidRPr="00DA4970">
        <w:rPr>
          <w:rFonts w:ascii="American Typewriter" w:hAnsi="American Typewriter" w:cs="Helvetica Neue Light"/>
          <w:b/>
          <w:sz w:val="28"/>
          <w:szCs w:val="28"/>
          <w:u w:val="single"/>
        </w:rPr>
        <w:t xml:space="preserve">Respiratory </w:t>
      </w:r>
      <w:r w:rsidRPr="00CB0B5B">
        <w:rPr>
          <w:rFonts w:ascii="American Typewriter" w:hAnsi="American Typewriter" w:cs="Helvetica Neue Light"/>
          <w:b/>
          <w:sz w:val="28"/>
          <w:szCs w:val="28"/>
        </w:rPr>
        <w:t>–</w:t>
      </w:r>
      <w:r w:rsidRPr="00CB0B5B">
        <w:rPr>
          <w:rFonts w:ascii="American Typewriter" w:hAnsi="American Typewriter" w:cs="Book Antiqua"/>
          <w:sz w:val="28"/>
          <w:szCs w:val="32"/>
        </w:rPr>
        <w:t xml:space="preserve"> </w:t>
      </w:r>
      <w:r>
        <w:rPr>
          <w:rFonts w:ascii="American Typewriter" w:hAnsi="American Typewriter" w:cs="Book Antiqua"/>
          <w:sz w:val="28"/>
          <w:szCs w:val="32"/>
        </w:rPr>
        <w:t>Mullein is used to treat cough, whooping cough, tuberculosis, bronchitis, hoarseness, pneumonia, earaches, colds, chills, flu, swine flu, fever, allergies, tonsillitis, sore throat and asthma.</w:t>
      </w:r>
    </w:p>
    <w:p w14:paraId="63F58444" w14:textId="77777777" w:rsidR="00DA4970" w:rsidRDefault="00CB0B5B" w:rsidP="00CB0B5B">
      <w:pPr>
        <w:rPr>
          <w:rFonts w:ascii="American Typewriter" w:hAnsi="American Typewriter" w:cs="Times New Roman"/>
          <w:sz w:val="28"/>
          <w:szCs w:val="26"/>
        </w:rPr>
      </w:pPr>
      <w:r w:rsidRPr="00DA4970">
        <w:rPr>
          <w:rFonts w:ascii="American Typewriter" w:hAnsi="American Typewriter"/>
          <w:b/>
          <w:sz w:val="28"/>
          <w:u w:val="single"/>
          <w:shd w:val="clear" w:color="auto" w:fill="FFFFFF"/>
        </w:rPr>
        <w:t>Expectorant-</w:t>
      </w:r>
      <w:r>
        <w:rPr>
          <w:rFonts w:ascii="American Typewriter" w:hAnsi="American Typewriter"/>
          <w:sz w:val="28"/>
          <w:shd w:val="clear" w:color="auto" w:fill="FFFFFF"/>
        </w:rPr>
        <w:t xml:space="preserve"> Mullein helps to clear the lungs of mucous. </w:t>
      </w:r>
      <w:r w:rsidRPr="00CB0B5B">
        <w:rPr>
          <w:rFonts w:ascii="American Typewriter" w:hAnsi="American Typewriter" w:cs="Times New Roman"/>
          <w:sz w:val="28"/>
          <w:szCs w:val="26"/>
        </w:rPr>
        <w:t>Mullein has demulcent</w:t>
      </w:r>
      <w:r w:rsidRPr="00CB0B5B">
        <w:rPr>
          <w:rFonts w:ascii="American Typewriter" w:hAnsi="American Typewriter" w:cs="Times New Roman"/>
          <w:sz w:val="28"/>
        </w:rPr>
        <w:t> </w:t>
      </w:r>
      <w:r w:rsidRPr="00CB0B5B">
        <w:rPr>
          <w:rFonts w:ascii="American Typewriter" w:hAnsi="American Typewriter" w:cs="Times New Roman"/>
          <w:sz w:val="28"/>
          <w:szCs w:val="26"/>
        </w:rPr>
        <w:t xml:space="preserve">properties. </w:t>
      </w:r>
    </w:p>
    <w:p w14:paraId="5CE0000A" w14:textId="77777777" w:rsidR="00DA4970" w:rsidRDefault="00DA4970" w:rsidP="00CB0B5B">
      <w:pPr>
        <w:rPr>
          <w:rFonts w:ascii="American Typewriter" w:hAnsi="American Typewriter" w:cs="Times New Roman"/>
          <w:sz w:val="28"/>
          <w:szCs w:val="26"/>
        </w:rPr>
      </w:pPr>
    </w:p>
    <w:p w14:paraId="186E6996" w14:textId="77777777" w:rsidR="00CB0B5B" w:rsidRDefault="00CB0B5B" w:rsidP="00CB0B5B">
      <w:pPr>
        <w:rPr>
          <w:rFonts w:ascii="American Typewriter" w:hAnsi="American Typewriter"/>
          <w:sz w:val="28"/>
          <w:shd w:val="clear" w:color="auto" w:fill="FFFFFF"/>
        </w:rPr>
      </w:pPr>
      <w:r w:rsidRPr="00CB0B5B">
        <w:rPr>
          <w:rFonts w:ascii="American Typewriter" w:hAnsi="American Typewriter" w:cs="Times New Roman"/>
          <w:sz w:val="28"/>
          <w:szCs w:val="26"/>
        </w:rPr>
        <w:lastRenderedPageBreak/>
        <w:t>It relieves mucous membranes that are inflamed by forming a soothing film over them</w:t>
      </w:r>
      <w:r>
        <w:rPr>
          <w:rFonts w:ascii="American Typewriter" w:hAnsi="American Typewriter"/>
          <w:sz w:val="28"/>
          <w:shd w:val="clear" w:color="auto" w:fill="FFFFFF"/>
        </w:rPr>
        <w:t>.  It is traditionally used to clear the lungs of congestions and treat coughs.</w:t>
      </w:r>
    </w:p>
    <w:p w14:paraId="5ED54CD2" w14:textId="77777777" w:rsidR="005B65C0" w:rsidRPr="00CB0B5B" w:rsidRDefault="00CB0B5B" w:rsidP="005B65C0">
      <w:pPr>
        <w:rPr>
          <w:rFonts w:ascii="American Typewriter" w:hAnsi="American Typewriter"/>
          <w:b/>
          <w:sz w:val="28"/>
        </w:rPr>
      </w:pPr>
      <w:r w:rsidRPr="00DA4970">
        <w:rPr>
          <w:rFonts w:ascii="American Typewriter" w:hAnsi="American Typewriter"/>
          <w:b/>
          <w:sz w:val="28"/>
          <w:u w:val="single"/>
          <w:shd w:val="clear" w:color="auto" w:fill="FFFFFF"/>
        </w:rPr>
        <w:t>Analgesic</w:t>
      </w:r>
      <w:r w:rsidRPr="00F50F94">
        <w:rPr>
          <w:rFonts w:ascii="American Typewriter" w:hAnsi="American Typewriter"/>
          <w:b/>
          <w:sz w:val="28"/>
          <w:shd w:val="clear" w:color="auto" w:fill="FFFFFF"/>
        </w:rPr>
        <w:t xml:space="preserve"> –</w:t>
      </w:r>
      <w:r w:rsidRPr="00DA4970">
        <w:rPr>
          <w:rFonts w:ascii="American Typewriter" w:hAnsi="American Typewriter"/>
          <w:sz w:val="28"/>
          <w:u w:val="single"/>
          <w:shd w:val="clear" w:color="auto" w:fill="FFFFFF"/>
        </w:rPr>
        <w:t xml:space="preserve"> </w:t>
      </w:r>
      <w:r w:rsidRPr="00CB0B5B">
        <w:rPr>
          <w:rFonts w:ascii="American Typewriter" w:hAnsi="American Typewriter"/>
          <w:sz w:val="28"/>
          <w:shd w:val="clear" w:color="auto" w:fill="FFFFFF"/>
        </w:rPr>
        <w:t xml:space="preserve">Mullein </w:t>
      </w:r>
      <w:r w:rsidR="00F50F94">
        <w:rPr>
          <w:rFonts w:ascii="American Typewriter" w:hAnsi="American Typewriter"/>
          <w:sz w:val="28"/>
          <w:shd w:val="clear" w:color="auto" w:fill="FFFFFF"/>
        </w:rPr>
        <w:t xml:space="preserve">flower </w:t>
      </w:r>
      <w:r w:rsidRPr="00CB0B5B">
        <w:rPr>
          <w:rFonts w:ascii="American Typewriter" w:hAnsi="American Typewriter"/>
          <w:sz w:val="28"/>
          <w:shd w:val="clear" w:color="auto" w:fill="FFFFFF"/>
        </w:rPr>
        <w:t>infused oil is us</w:t>
      </w:r>
      <w:r w:rsidR="00F50F94">
        <w:rPr>
          <w:rFonts w:ascii="American Typewriter" w:hAnsi="American Typewriter"/>
          <w:sz w:val="28"/>
          <w:shd w:val="clear" w:color="auto" w:fill="FFFFFF"/>
        </w:rPr>
        <w:t xml:space="preserve">eful for treating ear infection in combination with garlic.  </w:t>
      </w:r>
      <w:r w:rsidRPr="00CB0B5B">
        <w:rPr>
          <w:rFonts w:ascii="American Typewriter" w:hAnsi="American Typewriter"/>
          <w:sz w:val="28"/>
          <w:shd w:val="clear" w:color="auto" w:fill="FFFFFF"/>
        </w:rPr>
        <w:t xml:space="preserve">The mullein </w:t>
      </w:r>
      <w:r w:rsidR="00F50F94">
        <w:rPr>
          <w:rFonts w:ascii="American Typewriter" w:hAnsi="American Typewriter"/>
          <w:sz w:val="28"/>
          <w:shd w:val="clear" w:color="auto" w:fill="FFFFFF"/>
        </w:rPr>
        <w:t xml:space="preserve">flowers treat </w:t>
      </w:r>
      <w:r w:rsidRPr="00CB0B5B">
        <w:rPr>
          <w:rFonts w:ascii="American Typewriter" w:hAnsi="American Typewriter"/>
          <w:sz w:val="28"/>
          <w:shd w:val="clear" w:color="auto" w:fill="FFFFFF"/>
        </w:rPr>
        <w:t xml:space="preserve">the pain and the garlic kills the infection.  </w:t>
      </w:r>
      <w:r w:rsidR="00DA4970">
        <w:rPr>
          <w:rFonts w:ascii="American Typewriter" w:hAnsi="American Typewriter"/>
          <w:sz w:val="28"/>
          <w:shd w:val="clear" w:color="auto" w:fill="FFFFFF"/>
        </w:rPr>
        <w:t>I</w:t>
      </w:r>
      <w:r w:rsidRPr="00CB0B5B">
        <w:rPr>
          <w:rFonts w:ascii="American Typewriter" w:hAnsi="American Typewriter"/>
          <w:sz w:val="28"/>
          <w:shd w:val="clear" w:color="auto" w:fill="FFFFFF"/>
        </w:rPr>
        <w:t>t is also used as a mild sedative.</w:t>
      </w:r>
      <w:r w:rsidRPr="00CB0B5B">
        <w:rPr>
          <w:rFonts w:ascii="American Typewriter" w:hAnsi="American Typewriter"/>
          <w:sz w:val="28"/>
        </w:rPr>
        <w:br/>
      </w:r>
      <w:r w:rsidR="006E45CC" w:rsidRPr="00DA4970">
        <w:rPr>
          <w:rFonts w:ascii="American Typewriter" w:hAnsi="American Typewriter" w:cs="Times New Roman"/>
          <w:b/>
          <w:sz w:val="28"/>
          <w:szCs w:val="26"/>
          <w:u w:val="single"/>
        </w:rPr>
        <w:t xml:space="preserve">Emollient </w:t>
      </w:r>
      <w:r w:rsidR="006E45CC" w:rsidRPr="00CB0B5B">
        <w:rPr>
          <w:rFonts w:ascii="American Typewriter" w:hAnsi="American Typewriter" w:cs="Times New Roman"/>
          <w:b/>
          <w:sz w:val="28"/>
          <w:szCs w:val="26"/>
        </w:rPr>
        <w:t>-</w:t>
      </w:r>
      <w:r w:rsidR="00DA4970">
        <w:rPr>
          <w:rFonts w:ascii="American Typewriter" w:hAnsi="American Typewriter" w:cs="Times New Roman"/>
          <w:b/>
          <w:sz w:val="28"/>
          <w:szCs w:val="26"/>
        </w:rPr>
        <w:t xml:space="preserve"> </w:t>
      </w:r>
      <w:r w:rsidR="0077608C" w:rsidRPr="00CB0B5B">
        <w:rPr>
          <w:rFonts w:ascii="American Typewriter" w:hAnsi="American Typewriter" w:cs="Times New Roman"/>
          <w:sz w:val="28"/>
          <w:szCs w:val="26"/>
        </w:rPr>
        <w:t xml:space="preserve">Mullein has </w:t>
      </w:r>
      <w:r w:rsidR="00D24BC6" w:rsidRPr="00CB0B5B">
        <w:rPr>
          <w:rFonts w:ascii="American Typewriter" w:hAnsi="American Typewriter" w:cs="Times New Roman"/>
          <w:sz w:val="28"/>
          <w:szCs w:val="26"/>
        </w:rPr>
        <w:t>emollient</w:t>
      </w:r>
      <w:r w:rsidR="00D24BC6" w:rsidRPr="00CB0B5B">
        <w:rPr>
          <w:rFonts w:ascii="American Typewriter" w:hAnsi="American Typewriter" w:cs="Times New Roman"/>
          <w:sz w:val="28"/>
        </w:rPr>
        <w:t> </w:t>
      </w:r>
      <w:r w:rsidR="0077608C" w:rsidRPr="00CB0B5B">
        <w:rPr>
          <w:rFonts w:ascii="American Typewriter" w:hAnsi="American Typewriter" w:cs="Times New Roman"/>
          <w:sz w:val="28"/>
          <w:szCs w:val="26"/>
        </w:rPr>
        <w:t xml:space="preserve">properties, which </w:t>
      </w:r>
      <w:r w:rsidR="00D24BC6" w:rsidRPr="00CB0B5B">
        <w:rPr>
          <w:rFonts w:ascii="American Typewriter" w:hAnsi="American Typewriter" w:cs="Times New Roman"/>
          <w:sz w:val="28"/>
          <w:szCs w:val="26"/>
        </w:rPr>
        <w:t>soften and protect skin</w:t>
      </w:r>
      <w:r w:rsidR="0077608C" w:rsidRPr="00CB0B5B">
        <w:rPr>
          <w:rFonts w:ascii="American Typewriter" w:hAnsi="American Typewriter" w:cs="Times New Roman"/>
          <w:sz w:val="28"/>
          <w:szCs w:val="26"/>
        </w:rPr>
        <w:t xml:space="preserve">.  It has been used traditionally to treat </w:t>
      </w:r>
      <w:r w:rsidR="00D24BC6" w:rsidRPr="00CB0B5B">
        <w:rPr>
          <w:rFonts w:ascii="American Typewriter" w:hAnsi="American Typewriter" w:cs="Times New Roman"/>
          <w:sz w:val="28"/>
          <w:szCs w:val="26"/>
        </w:rPr>
        <w:t>burns and bruises.</w:t>
      </w:r>
      <w:r w:rsidR="005B65C0" w:rsidRPr="00CB0B5B">
        <w:rPr>
          <w:rFonts w:ascii="American Typewriter" w:hAnsi="American Typewriter"/>
          <w:sz w:val="28"/>
          <w:shd w:val="clear" w:color="auto" w:fill="FFFFFF"/>
        </w:rPr>
        <w:t xml:space="preserve"> Mullein is applied to the</w:t>
      </w:r>
      <w:r w:rsidR="005B65C0" w:rsidRPr="00CB0B5B">
        <w:rPr>
          <w:rStyle w:val="apple-converted-space"/>
          <w:rFonts w:ascii="American Typewriter" w:hAnsi="American Typewriter"/>
          <w:sz w:val="28"/>
          <w:shd w:val="clear" w:color="auto" w:fill="FFFFFF"/>
        </w:rPr>
        <w:t> </w:t>
      </w:r>
      <w:hyperlink r:id="rId6" w:history="1">
        <w:r w:rsidR="005B65C0" w:rsidRPr="00CB0B5B">
          <w:rPr>
            <w:rStyle w:val="Hyperlink"/>
            <w:rFonts w:ascii="American Typewriter" w:hAnsi="American Typewriter"/>
            <w:color w:val="auto"/>
            <w:sz w:val="28"/>
            <w:u w:val="none"/>
            <w:shd w:val="clear" w:color="auto" w:fill="FFFFFF"/>
          </w:rPr>
          <w:t>skin</w:t>
        </w:r>
      </w:hyperlink>
      <w:r w:rsidR="005B65C0" w:rsidRPr="00CB0B5B">
        <w:rPr>
          <w:rStyle w:val="apple-converted-space"/>
          <w:rFonts w:ascii="American Typewriter" w:hAnsi="American Typewriter"/>
          <w:sz w:val="28"/>
          <w:shd w:val="clear" w:color="auto" w:fill="FFFFFF"/>
        </w:rPr>
        <w:t> </w:t>
      </w:r>
      <w:r w:rsidR="0007342C">
        <w:rPr>
          <w:rFonts w:ascii="American Typewriter" w:hAnsi="American Typewriter"/>
          <w:sz w:val="28"/>
          <w:shd w:val="clear" w:color="auto" w:fill="FFFFFF"/>
        </w:rPr>
        <w:t xml:space="preserve">for wounds, </w:t>
      </w:r>
      <w:r w:rsidR="005B65C0" w:rsidRPr="00CB0B5B">
        <w:rPr>
          <w:rFonts w:ascii="American Typewriter" w:hAnsi="American Typewriter"/>
          <w:sz w:val="28"/>
          <w:shd w:val="clear" w:color="auto" w:fill="FFFFFF"/>
        </w:rPr>
        <w:t>burns,</w:t>
      </w:r>
      <w:r w:rsidR="005B65C0" w:rsidRPr="00CB0B5B">
        <w:rPr>
          <w:rStyle w:val="apple-converted-space"/>
          <w:rFonts w:ascii="American Typewriter" w:hAnsi="American Typewriter"/>
          <w:sz w:val="28"/>
          <w:shd w:val="clear" w:color="auto" w:fill="FFFFFF"/>
        </w:rPr>
        <w:t> </w:t>
      </w:r>
      <w:hyperlink r:id="rId7" w:history="1">
        <w:r w:rsidR="005B65C0" w:rsidRPr="00CB0B5B">
          <w:rPr>
            <w:rStyle w:val="Hyperlink"/>
            <w:rFonts w:ascii="American Typewriter" w:hAnsi="American Typewriter"/>
            <w:color w:val="auto"/>
            <w:sz w:val="28"/>
            <w:u w:val="none"/>
            <w:shd w:val="clear" w:color="auto" w:fill="FFFFFF"/>
          </w:rPr>
          <w:t>hemorrhoids</w:t>
        </w:r>
      </w:hyperlink>
      <w:r w:rsidR="005B65C0" w:rsidRPr="00CB0B5B">
        <w:rPr>
          <w:rFonts w:ascii="American Typewriter" w:hAnsi="American Typewriter"/>
          <w:sz w:val="28"/>
          <w:shd w:val="clear" w:color="auto" w:fill="FFFFFF"/>
        </w:rPr>
        <w:t>,</w:t>
      </w:r>
      <w:r w:rsidR="005B65C0" w:rsidRPr="00CB0B5B">
        <w:rPr>
          <w:rStyle w:val="apple-converted-space"/>
          <w:rFonts w:ascii="American Typewriter" w:hAnsi="American Typewriter"/>
          <w:sz w:val="28"/>
          <w:shd w:val="clear" w:color="auto" w:fill="FFFFFF"/>
        </w:rPr>
        <w:t> </w:t>
      </w:r>
      <w:hyperlink r:id="rId8" w:history="1">
        <w:r w:rsidR="005B65C0" w:rsidRPr="00CB0B5B">
          <w:rPr>
            <w:rStyle w:val="Hyperlink"/>
            <w:rFonts w:ascii="American Typewriter" w:hAnsi="American Typewriter"/>
            <w:color w:val="auto"/>
            <w:sz w:val="28"/>
            <w:u w:val="none"/>
            <w:shd w:val="clear" w:color="auto" w:fill="FFFFFF"/>
          </w:rPr>
          <w:t>bruises</w:t>
        </w:r>
      </w:hyperlink>
      <w:r w:rsidR="005B65C0" w:rsidRPr="00CB0B5B">
        <w:rPr>
          <w:rFonts w:ascii="American Typewriter" w:hAnsi="American Typewriter"/>
          <w:sz w:val="28"/>
          <w:shd w:val="clear" w:color="auto" w:fill="FFFFFF"/>
        </w:rPr>
        <w:t>,</w:t>
      </w:r>
      <w:r w:rsidR="005B65C0" w:rsidRPr="00CB0B5B">
        <w:rPr>
          <w:rStyle w:val="apple-converted-space"/>
          <w:rFonts w:ascii="American Typewriter" w:hAnsi="American Typewriter"/>
          <w:sz w:val="28"/>
          <w:shd w:val="clear" w:color="auto" w:fill="FFFFFF"/>
        </w:rPr>
        <w:t> </w:t>
      </w:r>
      <w:hyperlink r:id="rId9" w:history="1">
        <w:r w:rsidR="005B65C0" w:rsidRPr="00CB0B5B">
          <w:rPr>
            <w:rStyle w:val="Hyperlink"/>
            <w:rFonts w:ascii="American Typewriter" w:hAnsi="American Typewriter"/>
            <w:color w:val="auto"/>
            <w:sz w:val="28"/>
            <w:u w:val="none"/>
            <w:shd w:val="clear" w:color="auto" w:fill="FFFFFF"/>
          </w:rPr>
          <w:t>frostbite</w:t>
        </w:r>
      </w:hyperlink>
      <w:r w:rsidR="005B65C0" w:rsidRPr="00CB0B5B">
        <w:rPr>
          <w:rFonts w:ascii="American Typewriter" w:hAnsi="American Typewriter"/>
          <w:sz w:val="28"/>
          <w:shd w:val="clear" w:color="auto" w:fill="FFFFFF"/>
        </w:rPr>
        <w:t>, and skin infections (</w:t>
      </w:r>
      <w:hyperlink r:id="rId10" w:history="1">
        <w:r w:rsidR="005B65C0" w:rsidRPr="00CB0B5B">
          <w:rPr>
            <w:rStyle w:val="Hyperlink"/>
            <w:rFonts w:ascii="American Typewriter" w:hAnsi="American Typewriter"/>
            <w:color w:val="auto"/>
            <w:sz w:val="28"/>
            <w:u w:val="none"/>
            <w:shd w:val="clear" w:color="auto" w:fill="FFFFFF"/>
          </w:rPr>
          <w:t>cellulitis</w:t>
        </w:r>
      </w:hyperlink>
      <w:r w:rsidR="005B65C0" w:rsidRPr="00CB0B5B">
        <w:rPr>
          <w:rFonts w:ascii="American Typewriter" w:hAnsi="American Typewriter"/>
          <w:sz w:val="28"/>
          <w:shd w:val="clear" w:color="auto" w:fill="FFFFFF"/>
        </w:rPr>
        <w:t>). The leaves are used topically to soften and protect the skin.</w:t>
      </w:r>
    </w:p>
    <w:p w14:paraId="37F1105F" w14:textId="77777777" w:rsidR="00CB0B5B" w:rsidRPr="00CB0B5B" w:rsidRDefault="006E45CC" w:rsidP="00CB0B5B">
      <w:pPr>
        <w:shd w:val="clear" w:color="auto" w:fill="FFFFFF"/>
        <w:spacing w:beforeLines="1" w:before="2" w:afterLines="1" w:after="2"/>
        <w:outlineLvl w:val="2"/>
        <w:rPr>
          <w:rFonts w:ascii="American Typewriter" w:hAnsi="American Typewriter" w:cs="Helvetica Neue Light"/>
          <w:sz w:val="28"/>
          <w:szCs w:val="28"/>
        </w:rPr>
      </w:pPr>
      <w:r w:rsidRPr="00CB0B5B">
        <w:rPr>
          <w:rFonts w:ascii="American Typewriter" w:hAnsi="American Typewriter" w:cs="Helvetica Neue Light"/>
          <w:b/>
          <w:sz w:val="28"/>
          <w:szCs w:val="28"/>
          <w:u w:val="single"/>
        </w:rPr>
        <w:t>Astringent</w:t>
      </w:r>
      <w:r w:rsidRPr="00CB0B5B">
        <w:rPr>
          <w:rFonts w:ascii="American Typewriter" w:hAnsi="American Typewriter" w:cs="Helvetica Neue Light"/>
          <w:b/>
          <w:sz w:val="28"/>
          <w:szCs w:val="28"/>
        </w:rPr>
        <w:t xml:space="preserve"> </w:t>
      </w:r>
      <w:r w:rsidRPr="00CB0B5B">
        <w:rPr>
          <w:rFonts w:ascii="American Typewriter" w:hAnsi="American Typewriter" w:cs="Helvetica Neue Light"/>
          <w:sz w:val="28"/>
          <w:szCs w:val="28"/>
        </w:rPr>
        <w:t xml:space="preserve">– </w:t>
      </w:r>
      <w:r w:rsidR="00DA4970">
        <w:rPr>
          <w:rFonts w:ascii="American Typewriter" w:hAnsi="American Typewriter" w:cs="Helvetica Neue Light"/>
          <w:sz w:val="28"/>
          <w:szCs w:val="28"/>
        </w:rPr>
        <w:t xml:space="preserve">Mullein’s </w:t>
      </w:r>
      <w:r w:rsidR="00CB0B5B" w:rsidRPr="00CB0B5B">
        <w:rPr>
          <w:rFonts w:ascii="American Typewriter" w:hAnsi="American Typewriter" w:cs="Helvetica Neue Light"/>
          <w:sz w:val="28"/>
          <w:szCs w:val="28"/>
        </w:rPr>
        <w:t>combination of demulcent and astr</w:t>
      </w:r>
      <w:r w:rsidR="00DA4970">
        <w:rPr>
          <w:rFonts w:ascii="American Typewriter" w:hAnsi="American Typewriter" w:cs="Helvetica Neue Light"/>
          <w:sz w:val="28"/>
          <w:szCs w:val="28"/>
        </w:rPr>
        <w:t>ingent properties makes it</w:t>
      </w:r>
      <w:r w:rsidR="00CB0B5B" w:rsidRPr="00CB0B5B">
        <w:rPr>
          <w:rFonts w:ascii="American Typewriter" w:hAnsi="American Typewriter" w:cs="Helvetica Neue Light"/>
          <w:sz w:val="28"/>
          <w:szCs w:val="28"/>
        </w:rPr>
        <w:t xml:space="preserve"> a valuable treatment for diarrhea.</w:t>
      </w:r>
    </w:p>
    <w:p w14:paraId="360DDE8F" w14:textId="77777777" w:rsidR="0012192C" w:rsidRPr="00CB0B5B" w:rsidRDefault="005B65C0" w:rsidP="0012192C">
      <w:pPr>
        <w:rPr>
          <w:rFonts w:ascii="American Typewriter" w:hAnsi="American Typewriter"/>
          <w:sz w:val="28"/>
          <w:szCs w:val="20"/>
        </w:rPr>
      </w:pPr>
      <w:r w:rsidRPr="00DA4970">
        <w:rPr>
          <w:rFonts w:ascii="American Typewriter" w:hAnsi="American Typewriter"/>
          <w:b/>
          <w:sz w:val="28"/>
          <w:szCs w:val="27"/>
          <w:u w:val="single"/>
          <w:shd w:val="clear" w:color="auto" w:fill="FFFFFF"/>
        </w:rPr>
        <w:t>Bone Alignment:</w:t>
      </w:r>
      <w:r w:rsidRPr="00CB0B5B">
        <w:rPr>
          <w:rFonts w:ascii="American Typewriter" w:hAnsi="American Typewriter"/>
          <w:sz w:val="28"/>
          <w:szCs w:val="27"/>
          <w:shd w:val="clear" w:color="auto" w:fill="FFFFFF"/>
        </w:rPr>
        <w:t xml:space="preserve"> </w:t>
      </w:r>
      <w:r w:rsidR="003447B8" w:rsidRPr="00CB0B5B">
        <w:rPr>
          <w:rFonts w:ascii="American Typewriter" w:hAnsi="American Typewriter"/>
          <w:sz w:val="28"/>
          <w:szCs w:val="27"/>
          <w:shd w:val="clear" w:color="auto" w:fill="FFFFFF"/>
        </w:rPr>
        <w:t>Mullein can be used to facilitate proper bone</w:t>
      </w:r>
      <w:r w:rsidRPr="00CB0B5B">
        <w:rPr>
          <w:rFonts w:ascii="American Typewriter" w:hAnsi="American Typewriter"/>
          <w:sz w:val="28"/>
          <w:szCs w:val="27"/>
          <w:shd w:val="clear" w:color="auto" w:fill="FFFFFF"/>
        </w:rPr>
        <w:t xml:space="preserve"> and spinal</w:t>
      </w:r>
      <w:r w:rsidR="003447B8" w:rsidRPr="00CB0B5B">
        <w:rPr>
          <w:rFonts w:ascii="American Typewriter" w:hAnsi="American Typewriter"/>
          <w:sz w:val="28"/>
          <w:szCs w:val="27"/>
          <w:shd w:val="clear" w:color="auto" w:fill="FFFFFF"/>
        </w:rPr>
        <w:t xml:space="preserve"> alignment.  </w:t>
      </w:r>
      <w:r w:rsidR="0012192C" w:rsidRPr="00CB0B5B">
        <w:rPr>
          <w:rFonts w:ascii="American Typewriter" w:hAnsi="American Typewriter"/>
          <w:sz w:val="28"/>
          <w:szCs w:val="27"/>
          <w:shd w:val="clear" w:color="auto" w:fill="FFFFFF"/>
        </w:rPr>
        <w:t xml:space="preserve"> </w:t>
      </w:r>
      <w:r w:rsidRPr="00CB0B5B">
        <w:rPr>
          <w:rFonts w:ascii="American Typewriter" w:hAnsi="American Typewriter"/>
          <w:sz w:val="28"/>
          <w:szCs w:val="27"/>
          <w:shd w:val="clear" w:color="auto" w:fill="FFFFFF"/>
        </w:rPr>
        <w:t>According to</w:t>
      </w:r>
      <w:r w:rsidR="0012192C" w:rsidRPr="00CB0B5B">
        <w:rPr>
          <w:rFonts w:ascii="American Typewriter" w:hAnsi="American Typewriter"/>
          <w:sz w:val="28"/>
          <w:szCs w:val="27"/>
          <w:shd w:val="clear" w:color="auto" w:fill="FFFFFF"/>
        </w:rPr>
        <w:t xml:space="preserve"> Matthew Wood</w:t>
      </w:r>
      <w:r w:rsidRPr="00CB0B5B">
        <w:rPr>
          <w:rFonts w:ascii="American Typewriter" w:hAnsi="American Typewriter"/>
          <w:sz w:val="28"/>
          <w:szCs w:val="27"/>
          <w:shd w:val="clear" w:color="auto" w:fill="FFFFFF"/>
        </w:rPr>
        <w:t>,</w:t>
      </w:r>
      <w:r w:rsidR="0012192C" w:rsidRPr="00CB0B5B">
        <w:rPr>
          <w:rFonts w:ascii="American Typewriter" w:hAnsi="American Typewriter"/>
          <w:sz w:val="28"/>
          <w:szCs w:val="27"/>
          <w:shd w:val="clear" w:color="auto" w:fill="FFFFFF"/>
        </w:rPr>
        <w:t xml:space="preserve"> “It has a moistening, lubricating effect on the synovial membranes… so that it is hydrating to the spine and joints. It is often indicated in back injuries. People think they are untreatable and incurable, but an increase the synovial fluids will make the spine more pliable and comfortable. The vertebra will slip back into place more readily, pain and inflammation will decrease and the condition will get better."</w:t>
      </w:r>
      <w:r w:rsidR="0012192C" w:rsidRPr="00CB0B5B">
        <w:rPr>
          <w:rFonts w:ascii="American Typewriter" w:hAnsi="American Typewriter"/>
          <w:sz w:val="28"/>
          <w:szCs w:val="27"/>
        </w:rPr>
        <w:br/>
      </w:r>
      <w:r w:rsidR="00414EF7" w:rsidRPr="00DA4970">
        <w:rPr>
          <w:rFonts w:ascii="American Typewriter" w:hAnsi="American Typewriter"/>
          <w:b/>
          <w:sz w:val="28"/>
          <w:szCs w:val="27"/>
          <w:u w:val="single"/>
          <w:shd w:val="clear" w:color="auto" w:fill="FFFFFF"/>
        </w:rPr>
        <w:t>Lymphatic:</w:t>
      </w:r>
      <w:r w:rsidR="00414EF7" w:rsidRPr="00CB0B5B">
        <w:rPr>
          <w:rFonts w:ascii="American Typewriter" w:hAnsi="American Typewriter"/>
          <w:sz w:val="28"/>
          <w:szCs w:val="27"/>
          <w:shd w:val="clear" w:color="auto" w:fill="FFFFFF"/>
        </w:rPr>
        <w:t xml:space="preserve"> </w:t>
      </w:r>
      <w:r w:rsidR="0012192C" w:rsidRPr="00CB0B5B">
        <w:rPr>
          <w:rFonts w:ascii="American Typewriter" w:hAnsi="American Typewriter"/>
          <w:sz w:val="28"/>
          <w:szCs w:val="27"/>
          <w:shd w:val="clear" w:color="auto" w:fill="FFFFFF"/>
        </w:rPr>
        <w:t xml:space="preserve">Mullein is also an excellent remedy for the lymphatic system. </w:t>
      </w:r>
      <w:r w:rsidRPr="00CB0B5B">
        <w:rPr>
          <w:rFonts w:ascii="American Typewriter" w:hAnsi="American Typewriter"/>
          <w:sz w:val="28"/>
          <w:szCs w:val="27"/>
          <w:shd w:val="clear" w:color="auto" w:fill="FFFFFF"/>
        </w:rPr>
        <w:t>It</w:t>
      </w:r>
      <w:r w:rsidR="0012192C" w:rsidRPr="00CB0B5B">
        <w:rPr>
          <w:rFonts w:ascii="American Typewriter" w:hAnsi="American Typewriter"/>
          <w:sz w:val="28"/>
          <w:szCs w:val="27"/>
          <w:shd w:val="clear" w:color="auto" w:fill="FFFFFF"/>
        </w:rPr>
        <w:t xml:space="preserve"> can be applied as a compress to any instance of glandular swelling. The use of Mullein flower tincture to relieve swellings is also due to its lymphatic actions, and among the various parts that can be used, it offers the most pain relieving qualities.</w:t>
      </w:r>
    </w:p>
    <w:p w14:paraId="4D1FE9D1" w14:textId="77777777" w:rsidR="00306D27" w:rsidRPr="00CB0B5B" w:rsidRDefault="00306D27" w:rsidP="00CB0B5B">
      <w:pPr>
        <w:widowControl w:val="0"/>
        <w:autoSpaceDE w:val="0"/>
        <w:autoSpaceDN w:val="0"/>
        <w:adjustRightInd w:val="0"/>
        <w:rPr>
          <w:rFonts w:ascii="American Typewriter" w:hAnsi="American Typewriter" w:cs="Helvetica Neue Light"/>
          <w:sz w:val="28"/>
          <w:szCs w:val="30"/>
        </w:rPr>
      </w:pPr>
      <w:r w:rsidRPr="00CB0B5B">
        <w:rPr>
          <w:rFonts w:ascii="American Typewriter" w:hAnsi="American Typewriter" w:cs="Helvetica Neue Light"/>
          <w:b/>
          <w:sz w:val="28"/>
          <w:szCs w:val="28"/>
          <w:u w:val="single"/>
        </w:rPr>
        <w:t>Diuretic</w:t>
      </w:r>
      <w:r w:rsidRPr="00CB0B5B">
        <w:rPr>
          <w:rFonts w:ascii="American Typewriter" w:hAnsi="American Typewriter" w:cs="Helvetica Neue Light"/>
          <w:b/>
          <w:sz w:val="28"/>
          <w:szCs w:val="28"/>
        </w:rPr>
        <w:t xml:space="preserve"> –</w:t>
      </w:r>
      <w:r w:rsidR="00771808" w:rsidRPr="00CB0B5B">
        <w:rPr>
          <w:rFonts w:ascii="American Typewriter" w:hAnsi="American Typewriter"/>
          <w:sz w:val="28"/>
          <w:shd w:val="clear" w:color="auto" w:fill="FFFFFF"/>
        </w:rPr>
        <w:t xml:space="preserve"> Mullein has been used as a diuretic to increase urine output.</w:t>
      </w:r>
      <w:r w:rsidR="00771808" w:rsidRPr="00CB0B5B">
        <w:rPr>
          <w:rFonts w:ascii="American Typewriter" w:hAnsi="American Typewriter"/>
          <w:sz w:val="28"/>
        </w:rPr>
        <w:br/>
      </w:r>
      <w:r w:rsidRPr="00CB0B5B">
        <w:rPr>
          <w:rFonts w:ascii="American Typewriter" w:hAnsi="American Typewriter"/>
          <w:b/>
          <w:sz w:val="28"/>
          <w:u w:val="single"/>
        </w:rPr>
        <w:t>Bitter</w:t>
      </w:r>
      <w:r w:rsidRPr="00CB0B5B">
        <w:rPr>
          <w:rFonts w:ascii="American Typewriter" w:hAnsi="American Typewriter"/>
          <w:b/>
          <w:sz w:val="28"/>
        </w:rPr>
        <w:t xml:space="preserve"> –</w:t>
      </w:r>
      <w:r w:rsidRPr="00CB0B5B">
        <w:rPr>
          <w:rFonts w:ascii="American Typewriter" w:hAnsi="American Typewriter"/>
          <w:sz w:val="28"/>
        </w:rPr>
        <w:t xml:space="preserve"> </w:t>
      </w:r>
      <w:r w:rsidR="006E45CC" w:rsidRPr="00CB0B5B">
        <w:rPr>
          <w:rFonts w:ascii="American Typewriter" w:hAnsi="American Typewriter" w:cs="Arial"/>
          <w:sz w:val="28"/>
          <w:szCs w:val="28"/>
        </w:rPr>
        <w:t xml:space="preserve">Mullein leaf is bitter and </w:t>
      </w:r>
      <w:r w:rsidRPr="00CB0B5B">
        <w:rPr>
          <w:rFonts w:ascii="American Typewriter" w:hAnsi="American Typewriter" w:cs="Arial"/>
          <w:sz w:val="28"/>
          <w:szCs w:val="28"/>
        </w:rPr>
        <w:t>assists in food digestion and absorption of nutrients.</w:t>
      </w:r>
      <w:r w:rsidR="00CB0B5B">
        <w:rPr>
          <w:rFonts w:ascii="American Typewriter" w:hAnsi="American Typewriter" w:cs="Arial"/>
          <w:sz w:val="28"/>
          <w:szCs w:val="28"/>
        </w:rPr>
        <w:t xml:space="preserve">  Mullein also helps to treat gastrointestinal bleeding.</w:t>
      </w:r>
    </w:p>
    <w:p w14:paraId="5C59D6E8" w14:textId="77777777" w:rsidR="0052011D" w:rsidRDefault="00306D27" w:rsidP="00CB0B5B">
      <w:pPr>
        <w:widowControl w:val="0"/>
        <w:autoSpaceDE w:val="0"/>
        <w:autoSpaceDN w:val="0"/>
        <w:adjustRightInd w:val="0"/>
        <w:rPr>
          <w:rFonts w:ascii="American Typewriter" w:hAnsi="American Typewriter"/>
          <w:sz w:val="28"/>
          <w:shd w:val="clear" w:color="auto" w:fill="FFFFFF"/>
        </w:rPr>
      </w:pPr>
      <w:r w:rsidRPr="00CB0B5B">
        <w:rPr>
          <w:rFonts w:ascii="American Typewriter" w:hAnsi="American Typewriter" w:cs="Arial"/>
          <w:b/>
          <w:sz w:val="28"/>
          <w:szCs w:val="28"/>
          <w:u w:val="single"/>
        </w:rPr>
        <w:t>Other</w:t>
      </w:r>
      <w:r w:rsidRPr="00CB0B5B">
        <w:rPr>
          <w:rFonts w:ascii="American Typewriter" w:hAnsi="American Typewriter" w:cs="Arial"/>
          <w:b/>
          <w:sz w:val="28"/>
          <w:szCs w:val="28"/>
        </w:rPr>
        <w:t xml:space="preserve"> </w:t>
      </w:r>
      <w:r w:rsidR="00414EF7" w:rsidRPr="00CB0B5B">
        <w:rPr>
          <w:rFonts w:ascii="American Typewriter" w:hAnsi="American Typewriter" w:cs="Arial"/>
          <w:b/>
          <w:sz w:val="28"/>
          <w:szCs w:val="28"/>
        </w:rPr>
        <w:t>–</w:t>
      </w:r>
      <w:r w:rsidRPr="00CB0B5B">
        <w:rPr>
          <w:rFonts w:ascii="American Typewriter" w:hAnsi="American Typewriter" w:cs="Arial"/>
          <w:b/>
          <w:sz w:val="28"/>
          <w:szCs w:val="28"/>
        </w:rPr>
        <w:t xml:space="preserve"> </w:t>
      </w:r>
      <w:r w:rsidR="00414EF7" w:rsidRPr="00CB0B5B">
        <w:rPr>
          <w:rFonts w:ascii="American Typewriter" w:hAnsi="American Typewriter" w:cs="Arial"/>
          <w:sz w:val="28"/>
          <w:szCs w:val="28"/>
        </w:rPr>
        <w:t>I</w:t>
      </w:r>
      <w:r w:rsidR="00414EF7" w:rsidRPr="00CB0B5B">
        <w:rPr>
          <w:rFonts w:ascii="American Typewriter" w:hAnsi="American Typewriter"/>
          <w:sz w:val="28"/>
          <w:szCs w:val="27"/>
          <w:shd w:val="clear" w:color="auto" w:fill="FFFFFF"/>
        </w:rPr>
        <w:t xml:space="preserve">t can be used to treat ear mites in animals. </w:t>
      </w:r>
      <w:r w:rsidR="00771808" w:rsidRPr="00CB0B5B">
        <w:rPr>
          <w:rFonts w:ascii="American Typewriter" w:hAnsi="American Typewriter" w:cs="Times New Roman"/>
          <w:sz w:val="28"/>
          <w:szCs w:val="20"/>
        </w:rPr>
        <w:t>A tincture of Mullein, 8-10 drops repeated frequently, has proved beneficial for migraine or sick headache of long standing.</w:t>
      </w:r>
      <w:r w:rsidR="00CB0B5B" w:rsidRPr="00CB0B5B">
        <w:rPr>
          <w:rFonts w:ascii="American Typewriter" w:hAnsi="American Typewriter"/>
          <w:sz w:val="28"/>
          <w:shd w:val="clear" w:color="auto" w:fill="FFFFFF"/>
        </w:rPr>
        <w:t xml:space="preserve"> </w:t>
      </w:r>
    </w:p>
    <w:p w14:paraId="7D967644" w14:textId="77777777" w:rsidR="00CB0B5B" w:rsidRPr="00CB0B5B" w:rsidRDefault="0052011D" w:rsidP="00CB0B5B">
      <w:pPr>
        <w:widowControl w:val="0"/>
        <w:autoSpaceDE w:val="0"/>
        <w:autoSpaceDN w:val="0"/>
        <w:adjustRightInd w:val="0"/>
        <w:rPr>
          <w:rFonts w:ascii="American Typewriter" w:hAnsi="American Typewriter"/>
          <w:sz w:val="28"/>
          <w:shd w:val="clear" w:color="auto" w:fill="FFFFFF"/>
        </w:rPr>
      </w:pPr>
      <w:r>
        <w:rPr>
          <w:rFonts w:ascii="American Typewriter" w:hAnsi="American Typewriter"/>
          <w:sz w:val="28"/>
          <w:shd w:val="clear" w:color="auto" w:fill="FFFFFF"/>
        </w:rPr>
        <w:t xml:space="preserve">Gargling the decoction is used to treat toothache. </w:t>
      </w:r>
      <w:r w:rsidR="00CB0B5B" w:rsidRPr="00CB0B5B">
        <w:rPr>
          <w:rFonts w:ascii="American Typewriter" w:hAnsi="American Typewriter"/>
          <w:sz w:val="28"/>
          <w:shd w:val="clear" w:color="auto" w:fill="FFFFFF"/>
        </w:rPr>
        <w:t>Other uses include</w:t>
      </w:r>
      <w:r w:rsidR="00CB0B5B" w:rsidRPr="00CB0B5B">
        <w:rPr>
          <w:rStyle w:val="apple-converted-space"/>
          <w:rFonts w:ascii="American Typewriter" w:hAnsi="American Typewriter"/>
          <w:sz w:val="28"/>
          <w:shd w:val="clear" w:color="auto" w:fill="FFFFFF"/>
        </w:rPr>
        <w:t> </w:t>
      </w:r>
      <w:hyperlink r:id="rId11" w:history="1">
        <w:r w:rsidR="00CB0B5B" w:rsidRPr="00CB0B5B">
          <w:rPr>
            <w:rStyle w:val="Hyperlink"/>
            <w:rFonts w:ascii="American Typewriter" w:hAnsi="American Typewriter"/>
            <w:color w:val="auto"/>
            <w:sz w:val="28"/>
            <w:u w:val="none"/>
            <w:shd w:val="clear" w:color="auto" w:fill="FFFFFF"/>
          </w:rPr>
          <w:t>colic</w:t>
        </w:r>
      </w:hyperlink>
      <w:r w:rsidR="00CB0B5B" w:rsidRPr="00CB0B5B">
        <w:rPr>
          <w:rFonts w:ascii="American Typewriter" w:hAnsi="American Typewriter"/>
          <w:sz w:val="28"/>
          <w:shd w:val="clear" w:color="auto" w:fill="FFFFFF"/>
        </w:rPr>
        <w:t>, gastrointestinal bleeding,</w:t>
      </w:r>
      <w:r w:rsidR="00CB0B5B">
        <w:rPr>
          <w:rFonts w:ascii="American Typewriter" w:hAnsi="American Typewriter"/>
          <w:sz w:val="28"/>
          <w:shd w:val="clear" w:color="auto" w:fill="FFFFFF"/>
        </w:rPr>
        <w:t xml:space="preserve"> </w:t>
      </w:r>
      <w:hyperlink r:id="rId12" w:history="1">
        <w:r w:rsidR="00CB0B5B" w:rsidRPr="00CB0B5B">
          <w:rPr>
            <w:rStyle w:val="Hyperlink"/>
            <w:rFonts w:ascii="American Typewriter" w:hAnsi="American Typewriter"/>
            <w:color w:val="auto"/>
            <w:sz w:val="28"/>
            <w:u w:val="none"/>
            <w:shd w:val="clear" w:color="auto" w:fill="FFFFFF"/>
          </w:rPr>
          <w:t>joint pain</w:t>
        </w:r>
      </w:hyperlink>
      <w:r w:rsidR="00CB0B5B" w:rsidRPr="00CB0B5B">
        <w:rPr>
          <w:rFonts w:ascii="American Typewriter" w:hAnsi="American Typewriter"/>
          <w:sz w:val="28"/>
          <w:shd w:val="clear" w:color="auto" w:fill="FFFFFF"/>
        </w:rPr>
        <w:t>, and</w:t>
      </w:r>
      <w:r w:rsidR="00CB0B5B" w:rsidRPr="00CB0B5B">
        <w:rPr>
          <w:rStyle w:val="apple-converted-space"/>
          <w:rFonts w:ascii="American Typewriter" w:hAnsi="American Typewriter"/>
          <w:sz w:val="28"/>
          <w:shd w:val="clear" w:color="auto" w:fill="FFFFFF"/>
        </w:rPr>
        <w:t> </w:t>
      </w:r>
      <w:hyperlink r:id="rId13" w:history="1">
        <w:r w:rsidR="00CB0B5B" w:rsidRPr="00CB0B5B">
          <w:rPr>
            <w:rStyle w:val="Hyperlink"/>
            <w:rFonts w:ascii="American Typewriter" w:hAnsi="American Typewriter"/>
            <w:color w:val="auto"/>
            <w:sz w:val="28"/>
            <w:u w:val="none"/>
            <w:shd w:val="clear" w:color="auto" w:fill="FFFFFF"/>
          </w:rPr>
          <w:t>gout</w:t>
        </w:r>
      </w:hyperlink>
      <w:r w:rsidR="00CB0B5B">
        <w:rPr>
          <w:rFonts w:ascii="American Typewriter" w:hAnsi="American Typewriter"/>
          <w:sz w:val="28"/>
          <w:shd w:val="clear" w:color="auto" w:fill="FFFFFF"/>
        </w:rPr>
        <w:t xml:space="preserve">. </w:t>
      </w:r>
    </w:p>
    <w:p w14:paraId="104415CD" w14:textId="77777777" w:rsidR="00771808" w:rsidRPr="00CB0B5B" w:rsidRDefault="00771808" w:rsidP="00771808">
      <w:pPr>
        <w:rPr>
          <w:rFonts w:ascii="American Typewriter" w:hAnsi="American Typewriter"/>
          <w:b/>
          <w:sz w:val="28"/>
        </w:rPr>
      </w:pPr>
    </w:p>
    <w:p w14:paraId="1F052022" w14:textId="77777777" w:rsidR="00F011C7" w:rsidRDefault="00400E43" w:rsidP="00146A34">
      <w:pPr>
        <w:widowControl w:val="0"/>
        <w:autoSpaceDE w:val="0"/>
        <w:autoSpaceDN w:val="0"/>
        <w:adjustRightInd w:val="0"/>
        <w:rPr>
          <w:rFonts w:ascii="American Typewriter" w:hAnsi="American Typewriter" w:cs="Helvetica Neue Light"/>
          <w:sz w:val="28"/>
          <w:szCs w:val="28"/>
        </w:rPr>
      </w:pPr>
      <w:r w:rsidRPr="00CB0B5B">
        <w:rPr>
          <w:rFonts w:ascii="American Typewriter" w:hAnsi="American Typewriter" w:cs="Helvetica Neue Light"/>
          <w:b/>
          <w:sz w:val="28"/>
          <w:szCs w:val="28"/>
        </w:rPr>
        <w:t xml:space="preserve">Actions: </w:t>
      </w:r>
      <w:r w:rsidR="00E66196" w:rsidRPr="00CB0B5B">
        <w:rPr>
          <w:rFonts w:ascii="American Typewriter" w:hAnsi="American Typewriter" w:cs="Helvetica Neue Light"/>
          <w:sz w:val="28"/>
          <w:szCs w:val="28"/>
        </w:rPr>
        <w:t xml:space="preserve">Astringent, bitter, anti-inflammatory, antimicrobial, expectorant, </w:t>
      </w:r>
      <w:r w:rsidR="00065426" w:rsidRPr="00CB0B5B">
        <w:rPr>
          <w:rFonts w:ascii="American Typewriter" w:hAnsi="American Typewriter" w:cs="Helvetica Neue Light"/>
          <w:sz w:val="28"/>
          <w:szCs w:val="28"/>
        </w:rPr>
        <w:t xml:space="preserve">respiratory, diuretic and </w:t>
      </w:r>
      <w:r w:rsidR="00E66196" w:rsidRPr="00CB0B5B">
        <w:rPr>
          <w:rFonts w:ascii="American Typewriter" w:hAnsi="American Typewriter" w:cs="Helvetica Neue Light"/>
          <w:sz w:val="28"/>
          <w:szCs w:val="28"/>
        </w:rPr>
        <w:t xml:space="preserve">analgesic.  </w:t>
      </w:r>
    </w:p>
    <w:p w14:paraId="22AE76D8" w14:textId="77777777" w:rsidR="00F011C7" w:rsidRPr="00F011C7" w:rsidRDefault="00F011C7" w:rsidP="00F011C7">
      <w:pPr>
        <w:numPr>
          <w:ilvl w:val="0"/>
          <w:numId w:val="4"/>
        </w:numPr>
        <w:shd w:val="clear" w:color="auto" w:fill="FFFFFF"/>
        <w:spacing w:beforeLines="1" w:before="2" w:afterLines="1" w:after="2" w:line="450" w:lineRule="atLeast"/>
        <w:rPr>
          <w:rFonts w:ascii="American Typewriter" w:hAnsi="American Typewriter"/>
          <w:color w:val="2D3033"/>
          <w:sz w:val="28"/>
          <w:szCs w:val="30"/>
        </w:rPr>
      </w:pPr>
      <w:r w:rsidRPr="00F011C7">
        <w:rPr>
          <w:rFonts w:ascii="American Typewriter" w:hAnsi="American Typewriter"/>
          <w:b/>
          <w:color w:val="2D3033"/>
          <w:sz w:val="28"/>
        </w:rPr>
        <w:t>Leaf</w:t>
      </w:r>
      <w:r w:rsidRPr="00F011C7">
        <w:rPr>
          <w:rFonts w:ascii="American Typewriter" w:hAnsi="American Typewriter"/>
          <w:color w:val="2D3033"/>
          <w:sz w:val="28"/>
          <w:szCs w:val="30"/>
        </w:rPr>
        <w:t>: expectorant, anti-tussive, demulcent, antispasmodic, astringent, vulnerary, counter-irritant (topical), lymphatic</w:t>
      </w:r>
    </w:p>
    <w:p w14:paraId="1A1202AE" w14:textId="77777777" w:rsidR="00F011C7" w:rsidRPr="00F011C7" w:rsidRDefault="00F011C7" w:rsidP="00F011C7">
      <w:pPr>
        <w:numPr>
          <w:ilvl w:val="0"/>
          <w:numId w:val="4"/>
        </w:numPr>
        <w:shd w:val="clear" w:color="auto" w:fill="FFFFFF"/>
        <w:spacing w:beforeLines="1" w:before="2" w:afterLines="1" w:after="2" w:line="450" w:lineRule="atLeast"/>
        <w:rPr>
          <w:rFonts w:ascii="American Typewriter" w:hAnsi="American Typewriter"/>
          <w:color w:val="2D3033"/>
          <w:sz w:val="28"/>
          <w:szCs w:val="30"/>
        </w:rPr>
      </w:pPr>
      <w:r w:rsidRPr="00F011C7">
        <w:rPr>
          <w:rFonts w:ascii="American Typewriter" w:hAnsi="American Typewriter"/>
          <w:b/>
          <w:color w:val="2D3033"/>
          <w:sz w:val="28"/>
        </w:rPr>
        <w:t>Flower</w:t>
      </w:r>
      <w:r w:rsidRPr="00F011C7">
        <w:rPr>
          <w:rFonts w:ascii="American Typewriter" w:hAnsi="American Typewriter"/>
          <w:color w:val="2D3033"/>
          <w:sz w:val="28"/>
          <w:szCs w:val="30"/>
        </w:rPr>
        <w:t>: demulcent, expectorant, anti-tussive, antispasmodic, astringent, antimicrobial, diuretic, diaphoretic, anodyne</w:t>
      </w:r>
    </w:p>
    <w:p w14:paraId="3FFD8841" w14:textId="77777777" w:rsidR="00F011C7" w:rsidRPr="00F011C7" w:rsidRDefault="00F011C7" w:rsidP="00F011C7">
      <w:pPr>
        <w:numPr>
          <w:ilvl w:val="0"/>
          <w:numId w:val="4"/>
        </w:numPr>
        <w:shd w:val="clear" w:color="auto" w:fill="FFFFFF"/>
        <w:spacing w:beforeLines="1" w:before="2" w:afterLines="1" w:after="2" w:line="450" w:lineRule="atLeast"/>
        <w:rPr>
          <w:rFonts w:ascii="American Typewriter" w:hAnsi="American Typewriter"/>
          <w:color w:val="2D3033"/>
          <w:sz w:val="28"/>
          <w:szCs w:val="30"/>
        </w:rPr>
      </w:pPr>
      <w:r w:rsidRPr="00F011C7">
        <w:rPr>
          <w:rFonts w:ascii="American Typewriter" w:hAnsi="American Typewriter"/>
          <w:b/>
          <w:color w:val="2D3033"/>
          <w:sz w:val="28"/>
        </w:rPr>
        <w:t>Root</w:t>
      </w:r>
      <w:r w:rsidRPr="00F011C7">
        <w:rPr>
          <w:rFonts w:ascii="American Typewriter" w:hAnsi="American Typewriter"/>
          <w:color w:val="2D3033"/>
          <w:sz w:val="28"/>
          <w:szCs w:val="30"/>
        </w:rPr>
        <w:t>: anodyne, antispasmodic, sedative, styptic, vulnerary</w:t>
      </w:r>
    </w:p>
    <w:p w14:paraId="7C61048B" w14:textId="77777777" w:rsidR="00F011C7" w:rsidRPr="00F011C7" w:rsidRDefault="00F011C7" w:rsidP="00F011C7">
      <w:pPr>
        <w:numPr>
          <w:ilvl w:val="0"/>
          <w:numId w:val="4"/>
        </w:numPr>
        <w:shd w:val="clear" w:color="auto" w:fill="FFFFFF"/>
        <w:spacing w:beforeLines="1" w:before="2" w:afterLines="1" w:after="2" w:line="450" w:lineRule="atLeast"/>
        <w:rPr>
          <w:rFonts w:ascii="American Typewriter" w:hAnsi="American Typewriter"/>
          <w:color w:val="2D3033"/>
          <w:sz w:val="28"/>
          <w:szCs w:val="30"/>
        </w:rPr>
      </w:pPr>
      <w:r w:rsidRPr="00F011C7">
        <w:rPr>
          <w:rFonts w:ascii="American Typewriter" w:hAnsi="American Typewriter"/>
          <w:b/>
          <w:color w:val="2D3033"/>
          <w:sz w:val="28"/>
        </w:rPr>
        <w:t>Seed</w:t>
      </w:r>
      <w:r w:rsidRPr="00F011C7">
        <w:rPr>
          <w:rFonts w:ascii="American Typewriter" w:hAnsi="American Typewriter"/>
          <w:color w:val="2D3033"/>
          <w:sz w:val="28"/>
          <w:szCs w:val="30"/>
        </w:rPr>
        <w:t>: nervine, nephrotonic (kidney trophorestorative)</w:t>
      </w:r>
    </w:p>
    <w:p w14:paraId="30F84E05" w14:textId="77777777" w:rsidR="00702502" w:rsidRPr="00CB0B5B" w:rsidRDefault="00702502" w:rsidP="00146A34">
      <w:pPr>
        <w:widowControl w:val="0"/>
        <w:autoSpaceDE w:val="0"/>
        <w:autoSpaceDN w:val="0"/>
        <w:adjustRightInd w:val="0"/>
        <w:rPr>
          <w:rFonts w:ascii="American Typewriter" w:hAnsi="American Typewriter" w:cs="Helvetica Neue Light"/>
          <w:sz w:val="28"/>
          <w:szCs w:val="28"/>
        </w:rPr>
      </w:pPr>
    </w:p>
    <w:p w14:paraId="40D5E3AB" w14:textId="77777777" w:rsidR="00DE5A02" w:rsidRPr="00CB0B5B" w:rsidRDefault="00AF2F5A" w:rsidP="00146A34">
      <w:pPr>
        <w:widowControl w:val="0"/>
        <w:autoSpaceDE w:val="0"/>
        <w:autoSpaceDN w:val="0"/>
        <w:adjustRightInd w:val="0"/>
        <w:rPr>
          <w:rFonts w:ascii="American Typewriter" w:hAnsi="American Typewriter" w:cs="Helvetica Neue Light"/>
          <w:sz w:val="28"/>
          <w:szCs w:val="28"/>
        </w:rPr>
      </w:pPr>
      <w:r w:rsidRPr="00CB0B5B">
        <w:rPr>
          <w:rFonts w:ascii="American Typewriter" w:hAnsi="American Typewriter" w:cs="Helvetica Neue Light"/>
          <w:b/>
          <w:sz w:val="28"/>
          <w:szCs w:val="28"/>
        </w:rPr>
        <w:t>Constituents:</w:t>
      </w:r>
      <w:r w:rsidRPr="00CB0B5B">
        <w:rPr>
          <w:rFonts w:ascii="American Typewriter" w:hAnsi="American Typewriter" w:cs="Helvetica Neue Light"/>
          <w:sz w:val="28"/>
          <w:szCs w:val="28"/>
        </w:rPr>
        <w:t xml:space="preserve"> </w:t>
      </w:r>
    </w:p>
    <w:p w14:paraId="688BE665" w14:textId="77777777" w:rsidR="00DE5A02" w:rsidRPr="00CB0B5B" w:rsidRDefault="00DE5A02" w:rsidP="00DE5A02">
      <w:pPr>
        <w:spacing w:beforeLines="1" w:before="2" w:afterLines="1" w:after="2"/>
        <w:rPr>
          <w:rFonts w:ascii="American Typewriter" w:hAnsi="American Typewriter" w:cs="Times New Roman"/>
          <w:sz w:val="28"/>
          <w:szCs w:val="20"/>
        </w:rPr>
      </w:pPr>
      <w:r w:rsidRPr="00CB0B5B">
        <w:rPr>
          <w:rFonts w:ascii="American Typewriter" w:hAnsi="American Typewriter" w:cs="Times New Roman"/>
          <w:sz w:val="28"/>
          <w:szCs w:val="20"/>
        </w:rPr>
        <w:t>The leav</w:t>
      </w:r>
      <w:r w:rsidR="00FC48FA">
        <w:rPr>
          <w:rFonts w:ascii="American Typewriter" w:hAnsi="American Typewriter" w:cs="Times New Roman"/>
          <w:sz w:val="28"/>
          <w:szCs w:val="20"/>
        </w:rPr>
        <w:t>es are nearly odo</w:t>
      </w:r>
      <w:r w:rsidR="0007342C">
        <w:rPr>
          <w:rFonts w:ascii="American Typewriter" w:hAnsi="American Typewriter" w:cs="Times New Roman"/>
          <w:sz w:val="28"/>
          <w:szCs w:val="20"/>
        </w:rPr>
        <w:t>rless and have a mucilaginous and bitter</w:t>
      </w:r>
      <w:r w:rsidRPr="00CB0B5B">
        <w:rPr>
          <w:rFonts w:ascii="American Typewriter" w:hAnsi="American Typewriter" w:cs="Times New Roman"/>
          <w:sz w:val="28"/>
          <w:szCs w:val="20"/>
        </w:rPr>
        <w:t xml:space="preserve"> taste. They contain gum as their principal constituent, together with 1 to 2 per cent of resin, divisible into two parts, one soluble in ether, the other not; a readily soluble amaroid; a little tannin and a trace of volatile oil.</w:t>
      </w:r>
    </w:p>
    <w:p w14:paraId="5A129146" w14:textId="77777777" w:rsidR="00DE5A02" w:rsidRPr="00CB0B5B" w:rsidRDefault="00DE5A02" w:rsidP="00DE5A02">
      <w:pPr>
        <w:spacing w:beforeLines="1" w:before="2" w:afterLines="1" w:after="2"/>
        <w:rPr>
          <w:rFonts w:ascii="American Typewriter" w:hAnsi="American Typewriter" w:cs="Times New Roman"/>
          <w:sz w:val="28"/>
          <w:szCs w:val="20"/>
        </w:rPr>
      </w:pPr>
    </w:p>
    <w:p w14:paraId="155C0971" w14:textId="77777777" w:rsidR="00DE5A02" w:rsidRPr="00CB0B5B" w:rsidRDefault="00DE5A02" w:rsidP="00DE5A02">
      <w:pPr>
        <w:spacing w:beforeLines="1" w:before="2" w:afterLines="1" w:after="2"/>
        <w:rPr>
          <w:rFonts w:ascii="American Typewriter" w:hAnsi="American Typewriter" w:cs="Times New Roman"/>
          <w:sz w:val="28"/>
          <w:szCs w:val="20"/>
        </w:rPr>
      </w:pPr>
      <w:r w:rsidRPr="00CB0B5B">
        <w:rPr>
          <w:rFonts w:ascii="American Typewriter" w:hAnsi="American Typewriter" w:cs="Times New Roman"/>
          <w:sz w:val="28"/>
          <w:szCs w:val="20"/>
        </w:rPr>
        <w:t>The flowers co</w:t>
      </w:r>
      <w:r w:rsidR="00FC48FA">
        <w:rPr>
          <w:rFonts w:ascii="American Typewriter" w:hAnsi="American Typewriter" w:cs="Times New Roman"/>
          <w:sz w:val="28"/>
          <w:szCs w:val="20"/>
        </w:rPr>
        <w:t>ntain gum, resin, a yellow colo</w:t>
      </w:r>
      <w:bookmarkStart w:id="0" w:name="_GoBack"/>
      <w:bookmarkEnd w:id="0"/>
      <w:r w:rsidRPr="00CB0B5B">
        <w:rPr>
          <w:rFonts w:ascii="American Typewriter" w:hAnsi="American Typewriter" w:cs="Times New Roman"/>
          <w:sz w:val="28"/>
          <w:szCs w:val="20"/>
        </w:rPr>
        <w:t>ring principle, a green fatty matter (a sort of chlorophyll), a glucoside, an acrid, fatty matter; free acid and phosphoric acid; uncrystallizable sugar; some mineral salts, the bases of which are potassia and lime, and a small amount of yellowish volatile oil. They should yield not more than 6 per cent of ash. Their odour is peculiar and agreeable: their taste mucilaginous.</w:t>
      </w:r>
    </w:p>
    <w:p w14:paraId="06E2F3D2" w14:textId="77777777" w:rsidR="000A4DF4" w:rsidRPr="00CB0B5B" w:rsidRDefault="000A4DF4" w:rsidP="008D2FD2">
      <w:pPr>
        <w:rPr>
          <w:rFonts w:ascii="American Typewriter" w:hAnsi="American Typewriter"/>
          <w:sz w:val="28"/>
        </w:rPr>
      </w:pPr>
    </w:p>
    <w:p w14:paraId="4BB06281" w14:textId="77777777" w:rsidR="00942A91" w:rsidRDefault="008D2FD2" w:rsidP="008D2FD2">
      <w:pPr>
        <w:rPr>
          <w:rFonts w:ascii="American Typewriter" w:hAnsi="American Typewriter"/>
          <w:sz w:val="28"/>
        </w:rPr>
      </w:pPr>
      <w:r w:rsidRPr="00CB0B5B">
        <w:rPr>
          <w:rFonts w:ascii="American Typewriter" w:hAnsi="American Typewriter"/>
          <w:b/>
          <w:sz w:val="28"/>
        </w:rPr>
        <w:t>Tincture:</w:t>
      </w:r>
      <w:r w:rsidR="00084899" w:rsidRPr="00CB0B5B">
        <w:rPr>
          <w:rFonts w:ascii="American Typewriter" w:hAnsi="American Typewriter"/>
          <w:sz w:val="28"/>
        </w:rPr>
        <w:t xml:space="preserve"> </w:t>
      </w:r>
      <w:r w:rsidR="00942A91">
        <w:rPr>
          <w:rFonts w:ascii="American Typewriter" w:hAnsi="American Typewriter"/>
          <w:sz w:val="28"/>
        </w:rPr>
        <w:t xml:space="preserve">Leaves and flowers. </w:t>
      </w:r>
    </w:p>
    <w:p w14:paraId="48BFD6F0" w14:textId="77777777" w:rsidR="002A0488" w:rsidRPr="00CB0B5B" w:rsidRDefault="00942A91" w:rsidP="000A4DF4">
      <w:pPr>
        <w:rPr>
          <w:rFonts w:ascii="American Typewriter" w:hAnsi="American Typewriter"/>
          <w:sz w:val="28"/>
        </w:rPr>
      </w:pPr>
      <w:r>
        <w:rPr>
          <w:rFonts w:ascii="American Typewriter" w:hAnsi="American Typewriter"/>
          <w:sz w:val="28"/>
          <w:u w:val="single"/>
        </w:rPr>
        <w:t>1:2</w:t>
      </w:r>
      <w:r w:rsidR="000A4DF4" w:rsidRPr="00CB0B5B">
        <w:rPr>
          <w:rFonts w:ascii="American Typewriter" w:hAnsi="American Typewriter"/>
          <w:sz w:val="28"/>
          <w:u w:val="single"/>
        </w:rPr>
        <w:t xml:space="preserve"> Tincture:</w:t>
      </w:r>
      <w:r w:rsidR="000A4DF4" w:rsidRPr="00CB0B5B">
        <w:rPr>
          <w:rFonts w:ascii="American Typewriter" w:hAnsi="American Typewriter"/>
          <w:sz w:val="28"/>
        </w:rPr>
        <w:t xml:space="preserve"> </w:t>
      </w:r>
      <w:r>
        <w:rPr>
          <w:rFonts w:ascii="American Typewriter" w:hAnsi="American Typewriter"/>
          <w:sz w:val="28"/>
        </w:rPr>
        <w:t>40 drops - 5</w:t>
      </w:r>
      <w:r w:rsidR="000A4DF4" w:rsidRPr="00CB0B5B">
        <w:rPr>
          <w:rFonts w:ascii="American Typewriter" w:hAnsi="American Typewriter"/>
          <w:sz w:val="28"/>
        </w:rPr>
        <w:t>x’s per day.</w:t>
      </w:r>
    </w:p>
    <w:p w14:paraId="02A59A7F" w14:textId="77777777" w:rsidR="00942A91" w:rsidRDefault="00942A91" w:rsidP="008D2FD2">
      <w:pPr>
        <w:rPr>
          <w:rFonts w:ascii="American Typewriter" w:hAnsi="American Typewriter" w:cs="Times"/>
          <w:sz w:val="28"/>
          <w:szCs w:val="34"/>
          <w:u w:val="single"/>
        </w:rPr>
      </w:pPr>
    </w:p>
    <w:p w14:paraId="26249D6E" w14:textId="77777777" w:rsidR="00C94C37" w:rsidRPr="00CB0B5B" w:rsidRDefault="008D2FD2" w:rsidP="008D2FD2">
      <w:pPr>
        <w:rPr>
          <w:rFonts w:ascii="American Typewriter" w:hAnsi="American Typewriter"/>
          <w:b/>
          <w:sz w:val="28"/>
        </w:rPr>
      </w:pPr>
      <w:r w:rsidRPr="00CB0B5B">
        <w:rPr>
          <w:rFonts w:ascii="American Typewriter" w:hAnsi="American Typewriter"/>
          <w:b/>
          <w:sz w:val="28"/>
        </w:rPr>
        <w:t>Capsules:</w:t>
      </w:r>
      <w:r w:rsidR="00CD3349">
        <w:rPr>
          <w:rFonts w:ascii="American Typewriter" w:hAnsi="American Typewriter"/>
          <w:b/>
          <w:sz w:val="28"/>
        </w:rPr>
        <w:t xml:space="preserve"> </w:t>
      </w:r>
      <w:r w:rsidR="00CD3349" w:rsidRPr="00CD3349">
        <w:rPr>
          <w:rFonts w:ascii="American Typewriter" w:hAnsi="American Typewriter"/>
          <w:sz w:val="28"/>
        </w:rPr>
        <w:t>Leaf</w:t>
      </w:r>
    </w:p>
    <w:p w14:paraId="65B84DA4" w14:textId="77777777" w:rsidR="00C94C37" w:rsidRPr="00CB0B5B" w:rsidRDefault="00C94C37" w:rsidP="00C94C37">
      <w:pPr>
        <w:rPr>
          <w:rFonts w:ascii="American Typewriter" w:hAnsi="American Typewriter"/>
          <w:sz w:val="28"/>
        </w:rPr>
      </w:pPr>
      <w:r w:rsidRPr="0052011D">
        <w:rPr>
          <w:rFonts w:ascii="American Typewriter" w:hAnsi="American Typewriter"/>
          <w:sz w:val="28"/>
        </w:rPr>
        <w:t>Dried Powder:</w:t>
      </w:r>
      <w:r w:rsidRPr="00CB0B5B">
        <w:rPr>
          <w:rFonts w:ascii="American Typewriter" w:hAnsi="American Typewriter"/>
          <w:sz w:val="28"/>
        </w:rPr>
        <w:t xml:space="preserve"> </w:t>
      </w:r>
      <w:r w:rsidR="00CD3349">
        <w:rPr>
          <w:rFonts w:ascii="American Typewriter" w:hAnsi="American Typewriter"/>
          <w:sz w:val="28"/>
        </w:rPr>
        <w:t>500 mg 1-3x</w:t>
      </w:r>
      <w:r w:rsidRPr="00CB0B5B">
        <w:rPr>
          <w:rFonts w:ascii="American Typewriter" w:hAnsi="American Typewriter"/>
          <w:sz w:val="28"/>
        </w:rPr>
        <w:t xml:space="preserve"> per day.</w:t>
      </w:r>
    </w:p>
    <w:p w14:paraId="6A8784C3" w14:textId="77777777" w:rsidR="0052011D" w:rsidRPr="0052011D" w:rsidRDefault="0052011D" w:rsidP="00DF1AD9">
      <w:pPr>
        <w:widowControl w:val="0"/>
        <w:numPr>
          <w:ilvl w:val="0"/>
          <w:numId w:val="2"/>
        </w:numPr>
        <w:tabs>
          <w:tab w:val="left" w:pos="0"/>
        </w:tabs>
        <w:autoSpaceDE w:val="0"/>
        <w:autoSpaceDN w:val="0"/>
        <w:adjustRightInd w:val="0"/>
        <w:ind w:left="0" w:firstLine="0"/>
        <w:rPr>
          <w:rFonts w:ascii="American Typewriter" w:hAnsi="American Typewriter"/>
          <w:sz w:val="28"/>
        </w:rPr>
      </w:pPr>
    </w:p>
    <w:p w14:paraId="6BFD142A" w14:textId="77777777" w:rsidR="00A812FD" w:rsidRPr="00CB0B5B" w:rsidRDefault="002A0488" w:rsidP="00DF1AD9">
      <w:pPr>
        <w:widowControl w:val="0"/>
        <w:numPr>
          <w:ilvl w:val="0"/>
          <w:numId w:val="2"/>
        </w:numPr>
        <w:tabs>
          <w:tab w:val="left" w:pos="0"/>
        </w:tabs>
        <w:autoSpaceDE w:val="0"/>
        <w:autoSpaceDN w:val="0"/>
        <w:adjustRightInd w:val="0"/>
        <w:ind w:left="0" w:firstLine="0"/>
        <w:rPr>
          <w:rFonts w:ascii="American Typewriter" w:hAnsi="American Typewriter"/>
          <w:sz w:val="28"/>
        </w:rPr>
      </w:pPr>
      <w:r w:rsidRPr="0052011D">
        <w:rPr>
          <w:rFonts w:ascii="American Typewriter" w:hAnsi="American Typewriter"/>
          <w:b/>
          <w:sz w:val="28"/>
        </w:rPr>
        <w:t>Decoction:</w:t>
      </w:r>
      <w:r w:rsidRPr="00CB0B5B">
        <w:rPr>
          <w:rFonts w:ascii="American Typewriter" w:hAnsi="American Typewriter"/>
          <w:b/>
          <w:sz w:val="28"/>
        </w:rPr>
        <w:t xml:space="preserve"> </w:t>
      </w:r>
      <w:r w:rsidR="00130A5D">
        <w:rPr>
          <w:rFonts w:ascii="American Typewriter" w:hAnsi="American Typewriter"/>
          <w:b/>
          <w:sz w:val="28"/>
        </w:rPr>
        <w:t xml:space="preserve">6:1 - </w:t>
      </w:r>
      <w:r w:rsidR="005B7EAA">
        <w:rPr>
          <w:rFonts w:ascii="American Typewriter" w:hAnsi="American Typewriter" w:cs="Times"/>
          <w:sz w:val="28"/>
          <w:szCs w:val="34"/>
        </w:rPr>
        <w:t xml:space="preserve">6 parts leaves and flowers to one cup </w:t>
      </w:r>
      <w:r w:rsidR="0007342C">
        <w:rPr>
          <w:rFonts w:ascii="American Typewriter" w:hAnsi="American Typewriter" w:cs="Times"/>
          <w:sz w:val="28"/>
          <w:szCs w:val="34"/>
        </w:rPr>
        <w:t xml:space="preserve">of </w:t>
      </w:r>
      <w:r w:rsidR="005B7EAA">
        <w:rPr>
          <w:rFonts w:ascii="American Typewriter" w:hAnsi="American Typewriter" w:cs="Times"/>
          <w:sz w:val="28"/>
          <w:szCs w:val="34"/>
        </w:rPr>
        <w:t xml:space="preserve">water.  Strain through cheesecloth to separate the tiny hairs on the leaves that are irritating.  </w:t>
      </w:r>
    </w:p>
    <w:p w14:paraId="66FB7B9A" w14:textId="77777777" w:rsidR="00A812FD" w:rsidRPr="00CB0B5B" w:rsidRDefault="00A812FD" w:rsidP="00A812FD">
      <w:pPr>
        <w:widowControl w:val="0"/>
        <w:tabs>
          <w:tab w:val="left" w:pos="0"/>
        </w:tabs>
        <w:autoSpaceDE w:val="0"/>
        <w:autoSpaceDN w:val="0"/>
        <w:adjustRightInd w:val="0"/>
        <w:rPr>
          <w:rFonts w:ascii="American Typewriter" w:hAnsi="American Typewriter"/>
          <w:sz w:val="28"/>
        </w:rPr>
      </w:pPr>
    </w:p>
    <w:p w14:paraId="58C1B5F6" w14:textId="77777777" w:rsidR="007645F3" w:rsidRPr="00CB0B5B" w:rsidRDefault="008D2FD2" w:rsidP="007645F3">
      <w:pPr>
        <w:rPr>
          <w:rFonts w:ascii="American Typewriter" w:hAnsi="American Typewriter"/>
          <w:sz w:val="28"/>
          <w:szCs w:val="20"/>
        </w:rPr>
      </w:pPr>
      <w:r w:rsidRPr="00CB0B5B">
        <w:rPr>
          <w:rFonts w:ascii="American Typewriter" w:hAnsi="American Typewriter"/>
          <w:b/>
          <w:sz w:val="28"/>
        </w:rPr>
        <w:t>Harvest:</w:t>
      </w:r>
      <w:r w:rsidR="00121297" w:rsidRPr="00CB0B5B">
        <w:rPr>
          <w:rFonts w:ascii="American Typewriter" w:hAnsi="American Typewriter" w:cs="Book Antiqua"/>
          <w:b/>
          <w:sz w:val="28"/>
          <w:szCs w:val="32"/>
        </w:rPr>
        <w:t xml:space="preserve"> </w:t>
      </w:r>
      <w:r w:rsidR="007645F3" w:rsidRPr="00E15149">
        <w:rPr>
          <w:rFonts w:ascii="American Typewriter" w:hAnsi="American Typewriter"/>
          <w:sz w:val="28"/>
          <w:szCs w:val="32"/>
          <w:shd w:val="clear" w:color="auto" w:fill="FFFFFF"/>
        </w:rPr>
        <w:t>Mullein</w:t>
      </w:r>
      <w:r w:rsidR="007645F3" w:rsidRPr="00CB0B5B">
        <w:rPr>
          <w:rFonts w:ascii="American Typewriter" w:hAnsi="American Typewriter"/>
          <w:sz w:val="28"/>
        </w:rPr>
        <w:t> </w:t>
      </w:r>
      <w:r w:rsidR="007645F3" w:rsidRPr="00CB0B5B">
        <w:rPr>
          <w:rFonts w:ascii="American Typewriter" w:hAnsi="American Typewriter"/>
          <w:sz w:val="28"/>
          <w:szCs w:val="32"/>
          <w:shd w:val="clear" w:color="auto" w:fill="FFFFFF"/>
        </w:rPr>
        <w:t xml:space="preserve">leaves are </w:t>
      </w:r>
      <w:r w:rsidR="007645F3" w:rsidRPr="00E15149">
        <w:rPr>
          <w:rFonts w:ascii="American Typewriter" w:hAnsi="American Typewriter"/>
          <w:sz w:val="28"/>
          <w:szCs w:val="32"/>
          <w:shd w:val="clear" w:color="auto" w:fill="FFFFFF"/>
        </w:rPr>
        <w:t>best</w:t>
      </w:r>
      <w:r w:rsidR="007645F3" w:rsidRPr="00E15149">
        <w:rPr>
          <w:rFonts w:ascii="American Typewriter" w:hAnsi="American Typewriter"/>
          <w:sz w:val="28"/>
        </w:rPr>
        <w:t> </w:t>
      </w:r>
      <w:r w:rsidR="007645F3" w:rsidRPr="00E15149">
        <w:rPr>
          <w:rFonts w:ascii="American Typewriter" w:hAnsi="American Typewriter"/>
          <w:sz w:val="28"/>
          <w:szCs w:val="32"/>
          <w:shd w:val="clear" w:color="auto" w:fill="FFFFFF"/>
        </w:rPr>
        <w:t>harvested</w:t>
      </w:r>
      <w:r w:rsidR="007645F3" w:rsidRPr="00E15149">
        <w:rPr>
          <w:rFonts w:ascii="American Typewriter" w:hAnsi="American Typewriter"/>
          <w:sz w:val="28"/>
        </w:rPr>
        <w:t> </w:t>
      </w:r>
      <w:r w:rsidR="007645F3" w:rsidRPr="00CB0B5B">
        <w:rPr>
          <w:rFonts w:ascii="American Typewriter" w:hAnsi="American Typewriter"/>
          <w:sz w:val="28"/>
          <w:szCs w:val="32"/>
          <w:shd w:val="clear" w:color="auto" w:fill="FFFFFF"/>
        </w:rPr>
        <w:t>in the summer of the second year as the plant is growing its stalk. Bundle and hang the leaves upside down to dry.</w:t>
      </w:r>
      <w:r w:rsidR="007645F3" w:rsidRPr="00CB0B5B">
        <w:rPr>
          <w:rFonts w:ascii="American Typewriter" w:hAnsi="American Typewriter"/>
          <w:sz w:val="28"/>
        </w:rPr>
        <w:t> </w:t>
      </w:r>
      <w:r w:rsidR="007645F3" w:rsidRPr="00E15149">
        <w:rPr>
          <w:rFonts w:ascii="American Typewriter" w:hAnsi="American Typewriter"/>
          <w:sz w:val="28"/>
          <w:szCs w:val="32"/>
          <w:shd w:val="clear" w:color="auto" w:fill="FFFFFF"/>
        </w:rPr>
        <w:t>Harvest</w:t>
      </w:r>
      <w:r w:rsidR="007645F3" w:rsidRPr="00CB0B5B">
        <w:rPr>
          <w:rFonts w:ascii="American Typewriter" w:hAnsi="American Typewriter"/>
          <w:sz w:val="28"/>
        </w:rPr>
        <w:t> </w:t>
      </w:r>
      <w:r w:rsidR="007645F3" w:rsidRPr="00CB0B5B">
        <w:rPr>
          <w:rFonts w:ascii="American Typewriter" w:hAnsi="American Typewriter"/>
          <w:sz w:val="28"/>
          <w:szCs w:val="32"/>
          <w:shd w:val="clear" w:color="auto" w:fill="FFFFFF"/>
        </w:rPr>
        <w:t>the buds and flowers when in bloom (Usually between July and September) and use them fresh or dried.</w:t>
      </w:r>
    </w:p>
    <w:p w14:paraId="1A6E713E" w14:textId="77777777" w:rsidR="00121297" w:rsidRPr="00CB0B5B" w:rsidRDefault="00121297" w:rsidP="008D2FD2">
      <w:pPr>
        <w:rPr>
          <w:rFonts w:ascii="American Typewriter" w:hAnsi="American Typewriter" w:cs="Book Antiqua"/>
          <w:sz w:val="28"/>
          <w:szCs w:val="32"/>
        </w:rPr>
      </w:pPr>
    </w:p>
    <w:p w14:paraId="19FB06F5" w14:textId="77777777" w:rsidR="00B0567F" w:rsidRDefault="008D2FD2" w:rsidP="008D2FD2">
      <w:pPr>
        <w:rPr>
          <w:rFonts w:ascii="American Typewriter" w:hAnsi="American Typewriter" w:cs="Book Antiqua"/>
          <w:sz w:val="28"/>
          <w:szCs w:val="32"/>
        </w:rPr>
      </w:pPr>
      <w:r w:rsidRPr="00CB0B5B">
        <w:rPr>
          <w:rFonts w:ascii="American Typewriter" w:hAnsi="American Typewriter"/>
          <w:b/>
          <w:sz w:val="28"/>
        </w:rPr>
        <w:t>Taste:</w:t>
      </w:r>
      <w:r w:rsidR="00616201" w:rsidRPr="00CB0B5B">
        <w:rPr>
          <w:rFonts w:ascii="American Typewriter" w:hAnsi="American Typewriter" w:cs="Book Antiqua"/>
          <w:sz w:val="28"/>
          <w:szCs w:val="32"/>
        </w:rPr>
        <w:t xml:space="preserve"> </w:t>
      </w:r>
      <w:r w:rsidR="00701B40" w:rsidRPr="00CB0B5B">
        <w:rPr>
          <w:rFonts w:ascii="American Typewriter" w:hAnsi="American Typewriter" w:cs="Book Antiqua"/>
          <w:sz w:val="28"/>
          <w:szCs w:val="32"/>
        </w:rPr>
        <w:t>Bitter</w:t>
      </w:r>
      <w:r w:rsidR="00834610" w:rsidRPr="00CB0B5B">
        <w:rPr>
          <w:rFonts w:ascii="American Typewriter" w:hAnsi="American Typewriter" w:cs="Book Antiqua"/>
          <w:sz w:val="28"/>
          <w:szCs w:val="32"/>
        </w:rPr>
        <w:t xml:space="preserve"> (leaf) and</w:t>
      </w:r>
      <w:r w:rsidR="00DC3C03" w:rsidRPr="00CB0B5B">
        <w:rPr>
          <w:rFonts w:ascii="American Typewriter" w:hAnsi="American Typewriter" w:cs="Book Antiqua"/>
          <w:sz w:val="28"/>
          <w:szCs w:val="32"/>
        </w:rPr>
        <w:t xml:space="preserve"> </w:t>
      </w:r>
      <w:r w:rsidR="00834610" w:rsidRPr="00CB0B5B">
        <w:rPr>
          <w:rFonts w:ascii="American Typewriter" w:hAnsi="American Typewriter" w:cs="Book Antiqua"/>
          <w:sz w:val="28"/>
          <w:szCs w:val="32"/>
        </w:rPr>
        <w:t>sweet (flower).</w:t>
      </w:r>
    </w:p>
    <w:p w14:paraId="4E4697A8" w14:textId="77777777" w:rsidR="0007342C" w:rsidRDefault="0007342C" w:rsidP="00B0567F">
      <w:pPr>
        <w:shd w:val="clear" w:color="auto" w:fill="FFFFFF"/>
        <w:spacing w:beforeLines="1" w:before="2" w:afterLines="1" w:after="2" w:line="450" w:lineRule="atLeast"/>
        <w:rPr>
          <w:rFonts w:ascii="American Typewriter" w:hAnsi="American Typewriter"/>
          <w:b/>
          <w:color w:val="2D3033"/>
          <w:sz w:val="28"/>
        </w:rPr>
      </w:pPr>
    </w:p>
    <w:p w14:paraId="0534D9C8" w14:textId="77777777" w:rsidR="00BE0D18" w:rsidRPr="00B0567F" w:rsidRDefault="00B0567F" w:rsidP="00B0567F">
      <w:pPr>
        <w:shd w:val="clear" w:color="auto" w:fill="FFFFFF"/>
        <w:spacing w:beforeLines="1" w:before="2" w:afterLines="1" w:after="2" w:line="450" w:lineRule="atLeast"/>
        <w:rPr>
          <w:rFonts w:ascii="American Typewriter" w:hAnsi="American Typewriter"/>
          <w:color w:val="2D3033"/>
          <w:sz w:val="28"/>
          <w:szCs w:val="30"/>
        </w:rPr>
      </w:pPr>
      <w:r w:rsidRPr="00B0567F">
        <w:rPr>
          <w:rFonts w:ascii="American Typewriter" w:hAnsi="American Typewriter"/>
          <w:b/>
          <w:color w:val="2D3033"/>
          <w:sz w:val="28"/>
        </w:rPr>
        <w:t xml:space="preserve">Energetics: </w:t>
      </w:r>
      <w:r w:rsidRPr="00B0567F">
        <w:rPr>
          <w:rFonts w:ascii="American Typewriter" w:hAnsi="American Typewriter"/>
          <w:color w:val="2D3033"/>
          <w:sz w:val="28"/>
          <w:szCs w:val="30"/>
        </w:rPr>
        <w:t>Leaf: mildly cooling.  Flower: neutral to mildly warming</w:t>
      </w:r>
      <w:r w:rsidR="009B2809">
        <w:rPr>
          <w:rFonts w:ascii="American Typewriter" w:hAnsi="American Typewriter"/>
          <w:color w:val="2D3033"/>
          <w:sz w:val="28"/>
          <w:szCs w:val="30"/>
        </w:rPr>
        <w:t>.</w:t>
      </w:r>
    </w:p>
    <w:p w14:paraId="579387A6" w14:textId="77777777" w:rsidR="00BE0D18" w:rsidRPr="00CB0B5B" w:rsidRDefault="00BE0D18" w:rsidP="008D2FD2">
      <w:pPr>
        <w:rPr>
          <w:rFonts w:ascii="American Typewriter" w:hAnsi="American Typewriter"/>
          <w:sz w:val="28"/>
        </w:rPr>
      </w:pPr>
    </w:p>
    <w:p w14:paraId="51C7DBC5" w14:textId="77777777" w:rsidR="0012192C" w:rsidRPr="00CB0B5B" w:rsidRDefault="008D2FD2" w:rsidP="0012192C">
      <w:pPr>
        <w:rPr>
          <w:rFonts w:ascii="American Typewriter" w:hAnsi="American Typewriter"/>
          <w:sz w:val="28"/>
          <w:szCs w:val="20"/>
        </w:rPr>
      </w:pPr>
      <w:r w:rsidRPr="00CB0B5B">
        <w:rPr>
          <w:rFonts w:ascii="American Typewriter" w:hAnsi="American Typewriter"/>
          <w:b/>
          <w:sz w:val="28"/>
        </w:rPr>
        <w:t>Psychology</w:t>
      </w:r>
      <w:r w:rsidR="004D56D6" w:rsidRPr="00CB0B5B">
        <w:rPr>
          <w:rFonts w:ascii="American Typewriter" w:hAnsi="American Typewriter"/>
          <w:b/>
          <w:sz w:val="28"/>
        </w:rPr>
        <w:t>:</w:t>
      </w:r>
      <w:r w:rsidR="00664C4E" w:rsidRPr="00CB0B5B">
        <w:rPr>
          <w:rFonts w:ascii="American Typewriter" w:hAnsi="American Typewriter" w:cs="Times"/>
          <w:iCs/>
          <w:sz w:val="28"/>
          <w:szCs w:val="28"/>
        </w:rPr>
        <w:t xml:space="preserve">  </w:t>
      </w:r>
      <w:r w:rsidR="0007342C">
        <w:rPr>
          <w:rFonts w:ascii="American Typewriter" w:hAnsi="American Typewriter"/>
          <w:sz w:val="28"/>
          <w:szCs w:val="27"/>
          <w:shd w:val="clear" w:color="auto" w:fill="FFFFFF"/>
        </w:rPr>
        <w:t xml:space="preserve">Good for people with the need for alignment.  Useful for someone who is </w:t>
      </w:r>
      <w:r w:rsidR="0012192C" w:rsidRPr="00CB0B5B">
        <w:rPr>
          <w:rFonts w:ascii="American Typewriter" w:hAnsi="American Typewriter"/>
          <w:sz w:val="28"/>
          <w:szCs w:val="27"/>
          <w:shd w:val="clear" w:color="auto" w:fill="FFFFFF"/>
        </w:rPr>
        <w:t>scattered all over the place, an</w:t>
      </w:r>
      <w:r w:rsidR="0007342C">
        <w:rPr>
          <w:rFonts w:ascii="American Typewriter" w:hAnsi="American Typewriter"/>
          <w:sz w:val="28"/>
          <w:szCs w:val="27"/>
          <w:shd w:val="clear" w:color="auto" w:fill="FFFFFF"/>
        </w:rPr>
        <w:t>d needs to focus and direct their</w:t>
      </w:r>
      <w:r w:rsidR="0012192C" w:rsidRPr="00CB0B5B">
        <w:rPr>
          <w:rFonts w:ascii="American Typewriter" w:hAnsi="American Typewriter"/>
          <w:sz w:val="28"/>
          <w:szCs w:val="27"/>
          <w:shd w:val="clear" w:color="auto" w:fill="FFFFFF"/>
        </w:rPr>
        <w:t xml:space="preserve"> energies. </w:t>
      </w:r>
      <w:r w:rsidR="0007342C">
        <w:rPr>
          <w:rFonts w:ascii="American Typewriter" w:hAnsi="American Typewriter"/>
          <w:sz w:val="28"/>
          <w:szCs w:val="27"/>
          <w:shd w:val="clear" w:color="auto" w:fill="FFFFFF"/>
        </w:rPr>
        <w:t xml:space="preserve"> </w:t>
      </w:r>
    </w:p>
    <w:p w14:paraId="7B47070E" w14:textId="77777777" w:rsidR="004D56D6" w:rsidRPr="00CB0B5B" w:rsidRDefault="004D56D6" w:rsidP="008D2FD2">
      <w:pPr>
        <w:rPr>
          <w:rFonts w:ascii="American Typewriter" w:hAnsi="American Typewriter" w:cs="Times"/>
          <w:iCs/>
          <w:sz w:val="28"/>
          <w:szCs w:val="28"/>
        </w:rPr>
      </w:pPr>
    </w:p>
    <w:p w14:paraId="6EE692E7" w14:textId="77777777" w:rsidR="00765010" w:rsidRPr="00CB0B5B" w:rsidRDefault="008D2FD2" w:rsidP="008D2FD2">
      <w:pPr>
        <w:rPr>
          <w:rFonts w:ascii="American Typewriter" w:hAnsi="American Typewriter"/>
          <w:sz w:val="28"/>
        </w:rPr>
      </w:pPr>
      <w:r w:rsidRPr="00CB0B5B">
        <w:rPr>
          <w:rFonts w:ascii="American Typewriter" w:hAnsi="American Typewriter"/>
          <w:b/>
          <w:sz w:val="28"/>
        </w:rPr>
        <w:t>Combines:</w:t>
      </w:r>
      <w:r w:rsidR="0012192C" w:rsidRPr="00CB0B5B">
        <w:rPr>
          <w:rFonts w:ascii="American Typewriter" w:hAnsi="American Typewriter"/>
          <w:sz w:val="28"/>
        </w:rPr>
        <w:t xml:space="preserve"> plantain, lobelia, wild lettuce, solomo</w:t>
      </w:r>
      <w:r w:rsidR="0007342C">
        <w:rPr>
          <w:rFonts w:ascii="American Typewriter" w:hAnsi="American Typewriter"/>
          <w:sz w:val="28"/>
        </w:rPr>
        <w:t>n’s seal, goldenseal, horsetail.</w:t>
      </w:r>
    </w:p>
    <w:p w14:paraId="1E9E9AA3" w14:textId="77777777" w:rsidR="00765010" w:rsidRPr="00CB0B5B" w:rsidRDefault="00765010" w:rsidP="008D2FD2">
      <w:pPr>
        <w:rPr>
          <w:rFonts w:ascii="American Typewriter" w:hAnsi="American Typewriter"/>
          <w:b/>
          <w:sz w:val="28"/>
        </w:rPr>
      </w:pPr>
    </w:p>
    <w:p w14:paraId="459F164A" w14:textId="77777777" w:rsidR="00AB736A" w:rsidRPr="00CB0B5B" w:rsidRDefault="008D2FD2" w:rsidP="008D2FD2">
      <w:pPr>
        <w:rPr>
          <w:rFonts w:ascii="American Typewriter" w:hAnsi="American Typewriter"/>
          <w:sz w:val="28"/>
        </w:rPr>
      </w:pPr>
      <w:r w:rsidRPr="00CB0B5B">
        <w:rPr>
          <w:rFonts w:ascii="American Typewriter" w:hAnsi="American Typewriter"/>
          <w:b/>
          <w:sz w:val="28"/>
        </w:rPr>
        <w:t>Contra-indications:</w:t>
      </w:r>
      <w:r w:rsidR="00FE6029" w:rsidRPr="00CB0B5B">
        <w:rPr>
          <w:rFonts w:ascii="American Typewriter" w:hAnsi="American Typewriter"/>
          <w:sz w:val="28"/>
        </w:rPr>
        <w:t xml:space="preserve"> </w:t>
      </w:r>
      <w:r w:rsidR="00BE0D18" w:rsidRPr="00CB0B5B">
        <w:rPr>
          <w:rFonts w:ascii="American Typewriter" w:hAnsi="American Typewriter"/>
          <w:sz w:val="28"/>
        </w:rPr>
        <w:t xml:space="preserve"> </w:t>
      </w:r>
      <w:r w:rsidR="00D638C8" w:rsidRPr="00CB0B5B">
        <w:rPr>
          <w:rFonts w:ascii="American Typewriter" w:hAnsi="American Typewriter"/>
          <w:sz w:val="28"/>
        </w:rPr>
        <w:t>None have been identified.</w:t>
      </w:r>
      <w:r w:rsidR="005113F5" w:rsidRPr="00CB0B5B">
        <w:rPr>
          <w:rFonts w:ascii="American Typewriter" w:hAnsi="American Typewriter"/>
          <w:sz w:val="28"/>
        </w:rPr>
        <w:t xml:space="preserve"> </w:t>
      </w:r>
    </w:p>
    <w:p w14:paraId="0326DBC5" w14:textId="77777777" w:rsidR="00AB736A" w:rsidRPr="00CB0B5B" w:rsidRDefault="00AB736A" w:rsidP="008D2FD2">
      <w:pPr>
        <w:rPr>
          <w:rFonts w:ascii="American Typewriter" w:hAnsi="American Typewriter"/>
          <w:sz w:val="28"/>
        </w:rPr>
      </w:pPr>
    </w:p>
    <w:p w14:paraId="04C9C19A" w14:textId="77777777" w:rsidR="00F33A3A" w:rsidRPr="00CB0B5B" w:rsidRDefault="00B642F7" w:rsidP="008D2FD2">
      <w:pPr>
        <w:rPr>
          <w:rFonts w:ascii="American Typewriter" w:hAnsi="American Typewriter"/>
          <w:sz w:val="28"/>
        </w:rPr>
      </w:pPr>
      <w:r w:rsidRPr="00CB0B5B">
        <w:rPr>
          <w:rFonts w:ascii="American Typewriter" w:hAnsi="American Typewriter"/>
          <w:b/>
          <w:sz w:val="28"/>
        </w:rPr>
        <w:t>Where it grows:</w:t>
      </w:r>
      <w:r w:rsidRPr="00CB0B5B">
        <w:rPr>
          <w:rFonts w:ascii="American Typewriter" w:hAnsi="American Typewriter"/>
          <w:sz w:val="28"/>
        </w:rPr>
        <w:t xml:space="preserve"> </w:t>
      </w:r>
      <w:bookmarkStart w:id="1" w:name="top"/>
      <w:r w:rsidR="00084588" w:rsidRPr="00CB0B5B">
        <w:rPr>
          <w:rFonts w:ascii="American Typewriter" w:hAnsi="American Typewriter"/>
          <w:sz w:val="28"/>
          <w:szCs w:val="20"/>
        </w:rPr>
        <w:t> Great Mullein, is a widely distributed plant, being found all over Europe and in temperate Asia as far as the Himalayas, and in North America is exceedingly abundan</w:t>
      </w:r>
      <w:r w:rsidR="00FE0604">
        <w:rPr>
          <w:rFonts w:ascii="American Typewriter" w:hAnsi="American Typewriter"/>
          <w:sz w:val="28"/>
          <w:szCs w:val="20"/>
        </w:rPr>
        <w:t>t as a naturalized weed in the E</w:t>
      </w:r>
      <w:r w:rsidR="00084588" w:rsidRPr="00CB0B5B">
        <w:rPr>
          <w:rFonts w:ascii="American Typewriter" w:hAnsi="American Typewriter"/>
          <w:sz w:val="28"/>
          <w:szCs w:val="20"/>
        </w:rPr>
        <w:t xml:space="preserve">astern States. It is </w:t>
      </w:r>
      <w:r w:rsidR="00FE0604">
        <w:rPr>
          <w:rFonts w:ascii="American Typewriter" w:hAnsi="American Typewriter"/>
          <w:sz w:val="28"/>
          <w:szCs w:val="20"/>
        </w:rPr>
        <w:t>found</w:t>
      </w:r>
      <w:r w:rsidR="00084588" w:rsidRPr="00CB0B5B">
        <w:rPr>
          <w:rFonts w:ascii="American Typewriter" w:hAnsi="American Typewriter"/>
          <w:sz w:val="28"/>
          <w:szCs w:val="20"/>
        </w:rPr>
        <w:t xml:space="preserve"> throughout Britain (except in the extreme north of Scotland) and also in Ireland and the Channel Islands, on hedge-banks, by roadsides and on waste ground, more especially on gravel, sand or chalk. It flowers during July and August.</w:t>
      </w:r>
      <w:bookmarkEnd w:id="1"/>
    </w:p>
    <w:p w14:paraId="4B14EACB" w14:textId="77777777" w:rsidR="00C954C6" w:rsidRPr="00CB0B5B" w:rsidRDefault="00C954C6" w:rsidP="00762892">
      <w:pPr>
        <w:rPr>
          <w:rFonts w:ascii="American Typewriter" w:hAnsi="American Typewriter"/>
          <w:b/>
          <w:sz w:val="28"/>
        </w:rPr>
      </w:pPr>
    </w:p>
    <w:p w14:paraId="7C8040E7" w14:textId="77777777" w:rsidR="00C954C6" w:rsidRPr="00CB0B5B" w:rsidRDefault="00C954C6" w:rsidP="00762892">
      <w:pPr>
        <w:rPr>
          <w:rFonts w:ascii="American Typewriter" w:hAnsi="American Typewriter"/>
          <w:b/>
          <w:sz w:val="28"/>
        </w:rPr>
      </w:pPr>
      <w:r w:rsidRPr="00CB0B5B">
        <w:rPr>
          <w:rFonts w:ascii="American Typewriter" w:hAnsi="American Typewriter"/>
          <w:b/>
          <w:sz w:val="28"/>
        </w:rPr>
        <w:t>Folklore:</w:t>
      </w:r>
    </w:p>
    <w:p w14:paraId="5F46E6A9" w14:textId="77777777" w:rsidR="00C954C6" w:rsidRPr="00CB0B5B" w:rsidRDefault="00C954C6" w:rsidP="00C954C6">
      <w:pPr>
        <w:rPr>
          <w:rFonts w:ascii="American Typewriter" w:hAnsi="American Typewriter"/>
          <w:sz w:val="28"/>
          <w:szCs w:val="20"/>
        </w:rPr>
      </w:pPr>
      <w:r w:rsidRPr="00CB0B5B">
        <w:rPr>
          <w:rFonts w:ascii="American Typewriter" w:hAnsi="American Typewriter"/>
          <w:sz w:val="28"/>
          <w:szCs w:val="32"/>
        </w:rPr>
        <w:t xml:space="preserve">A couple of folk names for mullein have more intriguing associations. “Candlewick plant” refers to the old practice of using the dried down of mullein leaves and stems to make lamp wicks. </w:t>
      </w:r>
      <w:r w:rsidR="007647C7">
        <w:rPr>
          <w:rFonts w:ascii="American Typewriter" w:hAnsi="American Typewriter"/>
          <w:sz w:val="28"/>
          <w:szCs w:val="32"/>
        </w:rPr>
        <w:t xml:space="preserve">Folklore reports that </w:t>
      </w:r>
      <w:r w:rsidRPr="00CB0B5B">
        <w:rPr>
          <w:rFonts w:ascii="American Typewriter" w:hAnsi="American Typewriter"/>
          <w:sz w:val="28"/>
          <w:szCs w:val="32"/>
        </w:rPr>
        <w:t xml:space="preserve"> mullein stems once were dipped in tallow to make torches either used by witches or used to repel them, hence the name “hag taper.” The custom of using mullein for torches dates back at least to Roman times.</w:t>
      </w:r>
    </w:p>
    <w:p w14:paraId="3E0BCE44" w14:textId="77777777" w:rsidR="00BE0D18" w:rsidRPr="00CB0B5B" w:rsidRDefault="00BE0D18" w:rsidP="00762892">
      <w:pPr>
        <w:rPr>
          <w:rFonts w:ascii="American Typewriter" w:hAnsi="American Typewriter"/>
          <w:b/>
          <w:sz w:val="28"/>
        </w:rPr>
      </w:pPr>
    </w:p>
    <w:p w14:paraId="65F4DD9E" w14:textId="77777777" w:rsidR="00F6768F" w:rsidRPr="00CB0B5B" w:rsidRDefault="00F33A3A" w:rsidP="00762892">
      <w:pPr>
        <w:rPr>
          <w:rFonts w:ascii="American Typewriter" w:hAnsi="American Typewriter"/>
          <w:sz w:val="28"/>
        </w:rPr>
      </w:pPr>
      <w:r w:rsidRPr="00CB0B5B">
        <w:rPr>
          <w:rFonts w:ascii="American Typewriter" w:hAnsi="American Typewriter"/>
          <w:b/>
          <w:sz w:val="28"/>
        </w:rPr>
        <w:t>Citations:</w:t>
      </w:r>
      <w:r w:rsidR="00762892" w:rsidRPr="00CB0B5B">
        <w:rPr>
          <w:rFonts w:ascii="American Typewriter" w:hAnsi="American Typewriter"/>
          <w:sz w:val="28"/>
        </w:rPr>
        <w:t xml:space="preserve"> </w:t>
      </w:r>
    </w:p>
    <w:p w14:paraId="7DE6EB35" w14:textId="77777777" w:rsidR="00065C26" w:rsidRPr="00CB0B5B" w:rsidRDefault="00FC48FA" w:rsidP="008D2FD2">
      <w:pPr>
        <w:rPr>
          <w:rFonts w:ascii="American Typewriter" w:hAnsi="American Typewriter"/>
          <w:sz w:val="28"/>
        </w:rPr>
      </w:pPr>
      <w:hyperlink r:id="rId14" w:history="1">
        <w:r w:rsidR="00065C26" w:rsidRPr="00CB0B5B">
          <w:rPr>
            <w:rStyle w:val="Hyperlink"/>
            <w:rFonts w:ascii="American Typewriter" w:hAnsi="American Typewriter"/>
            <w:color w:val="auto"/>
            <w:sz w:val="28"/>
          </w:rPr>
          <w:t>http://www.botanical.com/botanical/mgmh/m/mulgre63.html</w:t>
        </w:r>
      </w:hyperlink>
    </w:p>
    <w:p w14:paraId="1EDA5747" w14:textId="77777777" w:rsidR="00065C26" w:rsidRPr="00CB0B5B" w:rsidRDefault="00FC48FA" w:rsidP="008D2FD2">
      <w:pPr>
        <w:rPr>
          <w:rFonts w:ascii="American Typewriter" w:hAnsi="American Typewriter"/>
          <w:sz w:val="28"/>
        </w:rPr>
      </w:pPr>
      <w:hyperlink r:id="rId15" w:anchor="ArticleContent" w:history="1">
        <w:r w:rsidR="00065C26" w:rsidRPr="00CB0B5B">
          <w:rPr>
            <w:rStyle w:val="Hyperlink"/>
            <w:rFonts w:ascii="American Typewriter" w:hAnsi="American Typewriter"/>
            <w:color w:val="auto"/>
            <w:sz w:val="28"/>
          </w:rPr>
          <w:t>http://www.motherearthliving.com/plant-profile/herb-to-know-mullein-verbascum-thapsus.aspx?PageId=2#ArticleContent</w:t>
        </w:r>
      </w:hyperlink>
    </w:p>
    <w:p w14:paraId="3952FE8F" w14:textId="77777777" w:rsidR="0012192C" w:rsidRPr="00CB0B5B" w:rsidRDefault="00FC48FA" w:rsidP="008D2FD2">
      <w:pPr>
        <w:rPr>
          <w:rFonts w:ascii="American Typewriter" w:hAnsi="American Typewriter"/>
          <w:sz w:val="28"/>
        </w:rPr>
      </w:pPr>
      <w:hyperlink r:id="rId16" w:history="1">
        <w:r w:rsidR="0012192C" w:rsidRPr="00CB0B5B">
          <w:rPr>
            <w:rStyle w:val="Hyperlink"/>
            <w:rFonts w:ascii="American Typewriter" w:hAnsi="American Typewriter"/>
            <w:color w:val="auto"/>
            <w:sz w:val="28"/>
          </w:rPr>
          <w:t>http://www.herbcraft.org/mullein.html</w:t>
        </w:r>
      </w:hyperlink>
    </w:p>
    <w:p w14:paraId="3FFC7D87" w14:textId="77777777" w:rsidR="005B7EAA" w:rsidRPr="009B2809" w:rsidRDefault="00FC48FA" w:rsidP="008D2FD2">
      <w:pPr>
        <w:rPr>
          <w:rFonts w:ascii="American Typewriter" w:hAnsi="American Typewriter"/>
          <w:sz w:val="28"/>
        </w:rPr>
      </w:pPr>
      <w:hyperlink r:id="rId17" w:history="1">
        <w:r w:rsidR="005B7EAA" w:rsidRPr="009B2809">
          <w:rPr>
            <w:rStyle w:val="Hyperlink"/>
            <w:rFonts w:ascii="American Typewriter" w:hAnsi="American Typewriter"/>
            <w:color w:val="auto"/>
            <w:sz w:val="28"/>
          </w:rPr>
          <w:t>http://www.thebrothersmedia.net/living-well/2015/03/mullein-effects.html</w:t>
        </w:r>
      </w:hyperlink>
    </w:p>
    <w:p w14:paraId="54688C1E" w14:textId="77777777" w:rsidR="00F33A3A" w:rsidRPr="00CB0B5B" w:rsidRDefault="005B7EAA" w:rsidP="008D2FD2">
      <w:pPr>
        <w:rPr>
          <w:rFonts w:ascii="American Typewriter" w:hAnsi="American Typewriter"/>
          <w:sz w:val="28"/>
        </w:rPr>
      </w:pPr>
      <w:r w:rsidRPr="005B7EAA">
        <w:rPr>
          <w:rFonts w:ascii="American Typewriter" w:hAnsi="American Typewriter"/>
          <w:sz w:val="28"/>
        </w:rPr>
        <w:t>http://herbsandowls.com/mullein-medicinal-uses-preparations/</w:t>
      </w:r>
    </w:p>
    <w:sectPr w:rsidR="00F33A3A" w:rsidRPr="00CB0B5B" w:rsidSect="00EA5FB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546969"/>
    <w:multiLevelType w:val="hybridMultilevel"/>
    <w:tmpl w:val="4426E5B6"/>
    <w:lvl w:ilvl="0" w:tplc="5C5C9BB0">
      <w:numFmt w:val="bullet"/>
      <w:lvlText w:val="-"/>
      <w:lvlJc w:val="left"/>
      <w:pPr>
        <w:ind w:left="720" w:hanging="360"/>
      </w:pPr>
      <w:rPr>
        <w:rFonts w:ascii="Book Antiqua" w:eastAsiaTheme="minorHAnsi" w:hAnsi="Book Antiqua"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94F3B"/>
    <w:multiLevelType w:val="multilevel"/>
    <w:tmpl w:val="BEB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E6E69"/>
    <w:multiLevelType w:val="multilevel"/>
    <w:tmpl w:val="E3B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D2FD2"/>
    <w:rsid w:val="00005F1C"/>
    <w:rsid w:val="00021B58"/>
    <w:rsid w:val="00024252"/>
    <w:rsid w:val="00065426"/>
    <w:rsid w:val="00065C26"/>
    <w:rsid w:val="0007342C"/>
    <w:rsid w:val="00084588"/>
    <w:rsid w:val="00084899"/>
    <w:rsid w:val="00085A43"/>
    <w:rsid w:val="000A4DF4"/>
    <w:rsid w:val="000F1E5E"/>
    <w:rsid w:val="00121297"/>
    <w:rsid w:val="0012192C"/>
    <w:rsid w:val="00127B5F"/>
    <w:rsid w:val="00130A5D"/>
    <w:rsid w:val="00146A34"/>
    <w:rsid w:val="00194DC7"/>
    <w:rsid w:val="001B28DB"/>
    <w:rsid w:val="001B78AF"/>
    <w:rsid w:val="001C7343"/>
    <w:rsid w:val="001E1963"/>
    <w:rsid w:val="00220A57"/>
    <w:rsid w:val="00220D53"/>
    <w:rsid w:val="0023733A"/>
    <w:rsid w:val="00260161"/>
    <w:rsid w:val="002A0488"/>
    <w:rsid w:val="002C01C7"/>
    <w:rsid w:val="002E4553"/>
    <w:rsid w:val="002E5F8D"/>
    <w:rsid w:val="00306D27"/>
    <w:rsid w:val="00312D53"/>
    <w:rsid w:val="003447B8"/>
    <w:rsid w:val="003879C2"/>
    <w:rsid w:val="00400E43"/>
    <w:rsid w:val="00402448"/>
    <w:rsid w:val="00414EF7"/>
    <w:rsid w:val="00482010"/>
    <w:rsid w:val="00490DB3"/>
    <w:rsid w:val="004A332F"/>
    <w:rsid w:val="004D56D6"/>
    <w:rsid w:val="0051001A"/>
    <w:rsid w:val="005113F5"/>
    <w:rsid w:val="0052011D"/>
    <w:rsid w:val="0056654E"/>
    <w:rsid w:val="0056720D"/>
    <w:rsid w:val="00581A4F"/>
    <w:rsid w:val="005B65C0"/>
    <w:rsid w:val="005B7EAA"/>
    <w:rsid w:val="005C0111"/>
    <w:rsid w:val="005F4B8B"/>
    <w:rsid w:val="00616201"/>
    <w:rsid w:val="00664C4E"/>
    <w:rsid w:val="006662FA"/>
    <w:rsid w:val="00681201"/>
    <w:rsid w:val="00693639"/>
    <w:rsid w:val="006C72CF"/>
    <w:rsid w:val="006E45CC"/>
    <w:rsid w:val="00701B40"/>
    <w:rsid w:val="00702502"/>
    <w:rsid w:val="00733DB0"/>
    <w:rsid w:val="00762892"/>
    <w:rsid w:val="007645F3"/>
    <w:rsid w:val="007647C7"/>
    <w:rsid w:val="00765010"/>
    <w:rsid w:val="00765828"/>
    <w:rsid w:val="00771808"/>
    <w:rsid w:val="0077608C"/>
    <w:rsid w:val="00780F8F"/>
    <w:rsid w:val="007D49B2"/>
    <w:rsid w:val="00804BFB"/>
    <w:rsid w:val="00831940"/>
    <w:rsid w:val="00834610"/>
    <w:rsid w:val="008D2FD2"/>
    <w:rsid w:val="008E1C41"/>
    <w:rsid w:val="008F2B76"/>
    <w:rsid w:val="00942A91"/>
    <w:rsid w:val="009658BE"/>
    <w:rsid w:val="0099693A"/>
    <w:rsid w:val="009B2809"/>
    <w:rsid w:val="009E74A7"/>
    <w:rsid w:val="00A812FD"/>
    <w:rsid w:val="00A832C0"/>
    <w:rsid w:val="00AA52A4"/>
    <w:rsid w:val="00AB3155"/>
    <w:rsid w:val="00AB46B3"/>
    <w:rsid w:val="00AB736A"/>
    <w:rsid w:val="00AF29D5"/>
    <w:rsid w:val="00AF2F5A"/>
    <w:rsid w:val="00B0567F"/>
    <w:rsid w:val="00B206CC"/>
    <w:rsid w:val="00B461CC"/>
    <w:rsid w:val="00B555D7"/>
    <w:rsid w:val="00B642F7"/>
    <w:rsid w:val="00B70DAA"/>
    <w:rsid w:val="00BE0D18"/>
    <w:rsid w:val="00BF1E7B"/>
    <w:rsid w:val="00C2256C"/>
    <w:rsid w:val="00C50AA0"/>
    <w:rsid w:val="00C762CA"/>
    <w:rsid w:val="00C94C37"/>
    <w:rsid w:val="00C954C6"/>
    <w:rsid w:val="00CB0B5B"/>
    <w:rsid w:val="00CD3349"/>
    <w:rsid w:val="00D04D00"/>
    <w:rsid w:val="00D24BC6"/>
    <w:rsid w:val="00D638C8"/>
    <w:rsid w:val="00DA4970"/>
    <w:rsid w:val="00DC3C03"/>
    <w:rsid w:val="00DE5A02"/>
    <w:rsid w:val="00DF1AD9"/>
    <w:rsid w:val="00E15149"/>
    <w:rsid w:val="00E65FD2"/>
    <w:rsid w:val="00E66196"/>
    <w:rsid w:val="00E83B98"/>
    <w:rsid w:val="00EA5FB3"/>
    <w:rsid w:val="00ED731F"/>
    <w:rsid w:val="00F011C7"/>
    <w:rsid w:val="00F043E8"/>
    <w:rsid w:val="00F33A3A"/>
    <w:rsid w:val="00F50F94"/>
    <w:rsid w:val="00F6768F"/>
    <w:rsid w:val="00F75426"/>
    <w:rsid w:val="00F76435"/>
    <w:rsid w:val="00FC452B"/>
    <w:rsid w:val="00FC48FA"/>
    <w:rsid w:val="00FE0604"/>
    <w:rsid w:val="00FE60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DF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5F78"/>
  </w:style>
  <w:style w:type="paragraph" w:styleId="Heading3">
    <w:name w:val="heading 3"/>
    <w:basedOn w:val="Normal"/>
    <w:link w:val="Heading3Char"/>
    <w:uiPriority w:val="9"/>
    <w:rsid w:val="00D24BC6"/>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92"/>
    <w:pPr>
      <w:ind w:left="720"/>
      <w:contextualSpacing/>
    </w:pPr>
  </w:style>
  <w:style w:type="character" w:styleId="Hyperlink">
    <w:name w:val="Hyperlink"/>
    <w:basedOn w:val="DefaultParagraphFont"/>
    <w:uiPriority w:val="99"/>
    <w:semiHidden/>
    <w:unhideWhenUsed/>
    <w:rsid w:val="00762892"/>
    <w:rPr>
      <w:color w:val="0000FF" w:themeColor="hyperlink"/>
      <w:u w:val="single"/>
    </w:rPr>
  </w:style>
  <w:style w:type="character" w:styleId="FollowedHyperlink">
    <w:name w:val="FollowedHyperlink"/>
    <w:basedOn w:val="DefaultParagraphFont"/>
    <w:uiPriority w:val="99"/>
    <w:semiHidden/>
    <w:unhideWhenUsed/>
    <w:rsid w:val="00084899"/>
    <w:rPr>
      <w:color w:val="800080" w:themeColor="followedHyperlink"/>
      <w:u w:val="single"/>
    </w:rPr>
  </w:style>
  <w:style w:type="character" w:customStyle="1" w:styleId="xbekno-fv">
    <w:name w:val="_xbe kno-fv"/>
    <w:basedOn w:val="DefaultParagraphFont"/>
    <w:rsid w:val="00312D53"/>
  </w:style>
  <w:style w:type="character" w:customStyle="1" w:styleId="apple-converted-space">
    <w:name w:val="apple-converted-space"/>
    <w:basedOn w:val="DefaultParagraphFont"/>
    <w:rsid w:val="00084588"/>
  </w:style>
  <w:style w:type="paragraph" w:styleId="NormalWeb">
    <w:name w:val="Normal (Web)"/>
    <w:basedOn w:val="Normal"/>
    <w:uiPriority w:val="99"/>
    <w:rsid w:val="00DE5A02"/>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D24BC6"/>
    <w:rPr>
      <w:rFonts w:ascii="Times" w:hAnsi="Times"/>
      <w:b/>
      <w:sz w:val="27"/>
      <w:szCs w:val="20"/>
    </w:rPr>
  </w:style>
  <w:style w:type="character" w:customStyle="1" w:styleId="ilad">
    <w:name w:val="il_ad"/>
    <w:basedOn w:val="DefaultParagraphFont"/>
    <w:rsid w:val="00D24BC6"/>
  </w:style>
  <w:style w:type="character" w:styleId="Strong">
    <w:name w:val="Strong"/>
    <w:basedOn w:val="DefaultParagraphFont"/>
    <w:uiPriority w:val="22"/>
    <w:rsid w:val="00B0567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0887">
      <w:bodyDiv w:val="1"/>
      <w:marLeft w:val="0"/>
      <w:marRight w:val="0"/>
      <w:marTop w:val="0"/>
      <w:marBottom w:val="0"/>
      <w:divBdr>
        <w:top w:val="none" w:sz="0" w:space="0" w:color="auto"/>
        <w:left w:val="none" w:sz="0" w:space="0" w:color="auto"/>
        <w:bottom w:val="none" w:sz="0" w:space="0" w:color="auto"/>
        <w:right w:val="none" w:sz="0" w:space="0" w:color="auto"/>
      </w:divBdr>
    </w:div>
    <w:div w:id="169414026">
      <w:bodyDiv w:val="1"/>
      <w:marLeft w:val="0"/>
      <w:marRight w:val="0"/>
      <w:marTop w:val="0"/>
      <w:marBottom w:val="0"/>
      <w:divBdr>
        <w:top w:val="none" w:sz="0" w:space="0" w:color="auto"/>
        <w:left w:val="none" w:sz="0" w:space="0" w:color="auto"/>
        <w:bottom w:val="none" w:sz="0" w:space="0" w:color="auto"/>
        <w:right w:val="none" w:sz="0" w:space="0" w:color="auto"/>
      </w:divBdr>
    </w:div>
    <w:div w:id="188179778">
      <w:bodyDiv w:val="1"/>
      <w:marLeft w:val="0"/>
      <w:marRight w:val="0"/>
      <w:marTop w:val="0"/>
      <w:marBottom w:val="0"/>
      <w:divBdr>
        <w:top w:val="none" w:sz="0" w:space="0" w:color="auto"/>
        <w:left w:val="none" w:sz="0" w:space="0" w:color="auto"/>
        <w:bottom w:val="none" w:sz="0" w:space="0" w:color="auto"/>
        <w:right w:val="none" w:sz="0" w:space="0" w:color="auto"/>
      </w:divBdr>
    </w:div>
    <w:div w:id="214045673">
      <w:bodyDiv w:val="1"/>
      <w:marLeft w:val="0"/>
      <w:marRight w:val="0"/>
      <w:marTop w:val="0"/>
      <w:marBottom w:val="0"/>
      <w:divBdr>
        <w:top w:val="none" w:sz="0" w:space="0" w:color="auto"/>
        <w:left w:val="none" w:sz="0" w:space="0" w:color="auto"/>
        <w:bottom w:val="none" w:sz="0" w:space="0" w:color="auto"/>
        <w:right w:val="none" w:sz="0" w:space="0" w:color="auto"/>
      </w:divBdr>
    </w:div>
    <w:div w:id="400643688">
      <w:bodyDiv w:val="1"/>
      <w:marLeft w:val="0"/>
      <w:marRight w:val="0"/>
      <w:marTop w:val="0"/>
      <w:marBottom w:val="0"/>
      <w:divBdr>
        <w:top w:val="none" w:sz="0" w:space="0" w:color="auto"/>
        <w:left w:val="none" w:sz="0" w:space="0" w:color="auto"/>
        <w:bottom w:val="none" w:sz="0" w:space="0" w:color="auto"/>
        <w:right w:val="none" w:sz="0" w:space="0" w:color="auto"/>
      </w:divBdr>
    </w:div>
    <w:div w:id="406146240">
      <w:bodyDiv w:val="1"/>
      <w:marLeft w:val="0"/>
      <w:marRight w:val="0"/>
      <w:marTop w:val="0"/>
      <w:marBottom w:val="0"/>
      <w:divBdr>
        <w:top w:val="none" w:sz="0" w:space="0" w:color="auto"/>
        <w:left w:val="none" w:sz="0" w:space="0" w:color="auto"/>
        <w:bottom w:val="none" w:sz="0" w:space="0" w:color="auto"/>
        <w:right w:val="none" w:sz="0" w:space="0" w:color="auto"/>
      </w:divBdr>
    </w:div>
    <w:div w:id="656542866">
      <w:bodyDiv w:val="1"/>
      <w:marLeft w:val="0"/>
      <w:marRight w:val="0"/>
      <w:marTop w:val="0"/>
      <w:marBottom w:val="0"/>
      <w:divBdr>
        <w:top w:val="none" w:sz="0" w:space="0" w:color="auto"/>
        <w:left w:val="none" w:sz="0" w:space="0" w:color="auto"/>
        <w:bottom w:val="none" w:sz="0" w:space="0" w:color="auto"/>
        <w:right w:val="none" w:sz="0" w:space="0" w:color="auto"/>
      </w:divBdr>
    </w:div>
    <w:div w:id="907425698">
      <w:bodyDiv w:val="1"/>
      <w:marLeft w:val="0"/>
      <w:marRight w:val="0"/>
      <w:marTop w:val="0"/>
      <w:marBottom w:val="0"/>
      <w:divBdr>
        <w:top w:val="none" w:sz="0" w:space="0" w:color="auto"/>
        <w:left w:val="none" w:sz="0" w:space="0" w:color="auto"/>
        <w:bottom w:val="none" w:sz="0" w:space="0" w:color="auto"/>
        <w:right w:val="none" w:sz="0" w:space="0" w:color="auto"/>
      </w:divBdr>
    </w:div>
    <w:div w:id="912005991">
      <w:bodyDiv w:val="1"/>
      <w:marLeft w:val="0"/>
      <w:marRight w:val="0"/>
      <w:marTop w:val="0"/>
      <w:marBottom w:val="0"/>
      <w:divBdr>
        <w:top w:val="none" w:sz="0" w:space="0" w:color="auto"/>
        <w:left w:val="none" w:sz="0" w:space="0" w:color="auto"/>
        <w:bottom w:val="none" w:sz="0" w:space="0" w:color="auto"/>
        <w:right w:val="none" w:sz="0" w:space="0" w:color="auto"/>
      </w:divBdr>
    </w:div>
    <w:div w:id="1033917312">
      <w:bodyDiv w:val="1"/>
      <w:marLeft w:val="0"/>
      <w:marRight w:val="0"/>
      <w:marTop w:val="0"/>
      <w:marBottom w:val="0"/>
      <w:divBdr>
        <w:top w:val="none" w:sz="0" w:space="0" w:color="auto"/>
        <w:left w:val="none" w:sz="0" w:space="0" w:color="auto"/>
        <w:bottom w:val="none" w:sz="0" w:space="0" w:color="auto"/>
        <w:right w:val="none" w:sz="0" w:space="0" w:color="auto"/>
      </w:divBdr>
    </w:div>
    <w:div w:id="1165167893">
      <w:bodyDiv w:val="1"/>
      <w:marLeft w:val="0"/>
      <w:marRight w:val="0"/>
      <w:marTop w:val="0"/>
      <w:marBottom w:val="0"/>
      <w:divBdr>
        <w:top w:val="none" w:sz="0" w:space="0" w:color="auto"/>
        <w:left w:val="none" w:sz="0" w:space="0" w:color="auto"/>
        <w:bottom w:val="none" w:sz="0" w:space="0" w:color="auto"/>
        <w:right w:val="none" w:sz="0" w:space="0" w:color="auto"/>
      </w:divBdr>
    </w:div>
    <w:div w:id="1356230058">
      <w:bodyDiv w:val="1"/>
      <w:marLeft w:val="0"/>
      <w:marRight w:val="0"/>
      <w:marTop w:val="0"/>
      <w:marBottom w:val="0"/>
      <w:divBdr>
        <w:top w:val="none" w:sz="0" w:space="0" w:color="auto"/>
        <w:left w:val="none" w:sz="0" w:space="0" w:color="auto"/>
        <w:bottom w:val="none" w:sz="0" w:space="0" w:color="auto"/>
        <w:right w:val="none" w:sz="0" w:space="0" w:color="auto"/>
      </w:divBdr>
    </w:div>
    <w:div w:id="1415084157">
      <w:bodyDiv w:val="1"/>
      <w:marLeft w:val="0"/>
      <w:marRight w:val="0"/>
      <w:marTop w:val="0"/>
      <w:marBottom w:val="0"/>
      <w:divBdr>
        <w:top w:val="none" w:sz="0" w:space="0" w:color="auto"/>
        <w:left w:val="none" w:sz="0" w:space="0" w:color="auto"/>
        <w:bottom w:val="none" w:sz="0" w:space="0" w:color="auto"/>
        <w:right w:val="none" w:sz="0" w:space="0" w:color="auto"/>
      </w:divBdr>
    </w:div>
    <w:div w:id="1439255723">
      <w:bodyDiv w:val="1"/>
      <w:marLeft w:val="0"/>
      <w:marRight w:val="0"/>
      <w:marTop w:val="0"/>
      <w:marBottom w:val="0"/>
      <w:divBdr>
        <w:top w:val="none" w:sz="0" w:space="0" w:color="auto"/>
        <w:left w:val="none" w:sz="0" w:space="0" w:color="auto"/>
        <w:bottom w:val="none" w:sz="0" w:space="0" w:color="auto"/>
        <w:right w:val="none" w:sz="0" w:space="0" w:color="auto"/>
      </w:divBdr>
    </w:div>
    <w:div w:id="1463882622">
      <w:bodyDiv w:val="1"/>
      <w:marLeft w:val="0"/>
      <w:marRight w:val="0"/>
      <w:marTop w:val="0"/>
      <w:marBottom w:val="0"/>
      <w:divBdr>
        <w:top w:val="none" w:sz="0" w:space="0" w:color="auto"/>
        <w:left w:val="none" w:sz="0" w:space="0" w:color="auto"/>
        <w:bottom w:val="none" w:sz="0" w:space="0" w:color="auto"/>
        <w:right w:val="none" w:sz="0" w:space="0" w:color="auto"/>
      </w:divBdr>
    </w:div>
    <w:div w:id="1536429476">
      <w:bodyDiv w:val="1"/>
      <w:marLeft w:val="0"/>
      <w:marRight w:val="0"/>
      <w:marTop w:val="0"/>
      <w:marBottom w:val="0"/>
      <w:divBdr>
        <w:top w:val="none" w:sz="0" w:space="0" w:color="auto"/>
        <w:left w:val="none" w:sz="0" w:space="0" w:color="auto"/>
        <w:bottom w:val="none" w:sz="0" w:space="0" w:color="auto"/>
        <w:right w:val="none" w:sz="0" w:space="0" w:color="auto"/>
      </w:divBdr>
    </w:div>
    <w:div w:id="1578904629">
      <w:bodyDiv w:val="1"/>
      <w:marLeft w:val="0"/>
      <w:marRight w:val="0"/>
      <w:marTop w:val="0"/>
      <w:marBottom w:val="0"/>
      <w:divBdr>
        <w:top w:val="none" w:sz="0" w:space="0" w:color="auto"/>
        <w:left w:val="none" w:sz="0" w:space="0" w:color="auto"/>
        <w:bottom w:val="none" w:sz="0" w:space="0" w:color="auto"/>
        <w:right w:val="none" w:sz="0" w:space="0" w:color="auto"/>
      </w:divBdr>
    </w:div>
    <w:div w:id="1584029898">
      <w:bodyDiv w:val="1"/>
      <w:marLeft w:val="0"/>
      <w:marRight w:val="0"/>
      <w:marTop w:val="0"/>
      <w:marBottom w:val="0"/>
      <w:divBdr>
        <w:top w:val="none" w:sz="0" w:space="0" w:color="auto"/>
        <w:left w:val="none" w:sz="0" w:space="0" w:color="auto"/>
        <w:bottom w:val="none" w:sz="0" w:space="0" w:color="auto"/>
        <w:right w:val="none" w:sz="0" w:space="0" w:color="auto"/>
      </w:divBdr>
    </w:div>
    <w:div w:id="1600596607">
      <w:bodyDiv w:val="1"/>
      <w:marLeft w:val="0"/>
      <w:marRight w:val="0"/>
      <w:marTop w:val="0"/>
      <w:marBottom w:val="0"/>
      <w:divBdr>
        <w:top w:val="none" w:sz="0" w:space="0" w:color="auto"/>
        <w:left w:val="none" w:sz="0" w:space="0" w:color="auto"/>
        <w:bottom w:val="none" w:sz="0" w:space="0" w:color="auto"/>
        <w:right w:val="none" w:sz="0" w:space="0" w:color="auto"/>
      </w:divBdr>
    </w:div>
    <w:div w:id="1807815559">
      <w:bodyDiv w:val="1"/>
      <w:marLeft w:val="0"/>
      <w:marRight w:val="0"/>
      <w:marTop w:val="0"/>
      <w:marBottom w:val="0"/>
      <w:divBdr>
        <w:top w:val="none" w:sz="0" w:space="0" w:color="auto"/>
        <w:left w:val="none" w:sz="0" w:space="0" w:color="auto"/>
        <w:bottom w:val="none" w:sz="0" w:space="0" w:color="auto"/>
        <w:right w:val="none" w:sz="0" w:space="0" w:color="auto"/>
      </w:divBdr>
    </w:div>
    <w:div w:id="1817605064">
      <w:bodyDiv w:val="1"/>
      <w:marLeft w:val="0"/>
      <w:marRight w:val="0"/>
      <w:marTop w:val="0"/>
      <w:marBottom w:val="0"/>
      <w:divBdr>
        <w:top w:val="none" w:sz="0" w:space="0" w:color="auto"/>
        <w:left w:val="none" w:sz="0" w:space="0" w:color="auto"/>
        <w:bottom w:val="none" w:sz="0" w:space="0" w:color="auto"/>
        <w:right w:val="none" w:sz="0" w:space="0" w:color="auto"/>
      </w:divBdr>
    </w:div>
    <w:div w:id="1999724308">
      <w:bodyDiv w:val="1"/>
      <w:marLeft w:val="0"/>
      <w:marRight w:val="0"/>
      <w:marTop w:val="0"/>
      <w:marBottom w:val="0"/>
      <w:divBdr>
        <w:top w:val="none" w:sz="0" w:space="0" w:color="auto"/>
        <w:left w:val="none" w:sz="0" w:space="0" w:color="auto"/>
        <w:bottom w:val="none" w:sz="0" w:space="0" w:color="auto"/>
        <w:right w:val="none" w:sz="0" w:space="0" w:color="auto"/>
      </w:divBdr>
    </w:div>
    <w:div w:id="2008360192">
      <w:bodyDiv w:val="1"/>
      <w:marLeft w:val="0"/>
      <w:marRight w:val="0"/>
      <w:marTop w:val="0"/>
      <w:marBottom w:val="0"/>
      <w:divBdr>
        <w:top w:val="none" w:sz="0" w:space="0" w:color="auto"/>
        <w:left w:val="none" w:sz="0" w:space="0" w:color="auto"/>
        <w:bottom w:val="none" w:sz="0" w:space="0" w:color="auto"/>
        <w:right w:val="none" w:sz="0" w:space="0" w:color="auto"/>
      </w:divBdr>
      <w:divsChild>
        <w:div w:id="293830509">
          <w:marLeft w:val="0"/>
          <w:marRight w:val="0"/>
          <w:marTop w:val="0"/>
          <w:marBottom w:val="0"/>
          <w:divBdr>
            <w:top w:val="none" w:sz="0" w:space="0" w:color="auto"/>
            <w:left w:val="none" w:sz="0" w:space="0" w:color="auto"/>
            <w:bottom w:val="none" w:sz="0" w:space="0" w:color="auto"/>
            <w:right w:val="none" w:sz="0" w:space="0" w:color="auto"/>
          </w:divBdr>
          <w:divsChild>
            <w:div w:id="1255700175">
              <w:marLeft w:val="0"/>
              <w:marRight w:val="0"/>
              <w:marTop w:val="0"/>
              <w:marBottom w:val="0"/>
              <w:divBdr>
                <w:top w:val="none" w:sz="0" w:space="0" w:color="auto"/>
                <w:left w:val="none" w:sz="0" w:space="0" w:color="auto"/>
                <w:bottom w:val="none" w:sz="0" w:space="0" w:color="auto"/>
                <w:right w:val="none" w:sz="0" w:space="0" w:color="auto"/>
              </w:divBdr>
            </w:div>
          </w:divsChild>
        </w:div>
        <w:div w:id="651450671">
          <w:marLeft w:val="0"/>
          <w:marRight w:val="0"/>
          <w:marTop w:val="0"/>
          <w:marBottom w:val="0"/>
          <w:divBdr>
            <w:top w:val="none" w:sz="0" w:space="0" w:color="auto"/>
            <w:left w:val="none" w:sz="0" w:space="0" w:color="auto"/>
            <w:bottom w:val="none" w:sz="0" w:space="0" w:color="auto"/>
            <w:right w:val="none" w:sz="0" w:space="0" w:color="auto"/>
          </w:divBdr>
        </w:div>
      </w:divsChild>
    </w:div>
    <w:div w:id="2056614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md.com/parenting/baby/understanding-colic-basics" TargetMode="External"/><Relationship Id="rId12" Type="http://schemas.openxmlformats.org/officeDocument/2006/relationships/hyperlink" Target="http://www.webmd.com/pain-management/guide/joint-pain" TargetMode="External"/><Relationship Id="rId13" Type="http://schemas.openxmlformats.org/officeDocument/2006/relationships/hyperlink" Target="http://www.webmd.com/vitamins-supplements/ingredientmono-572-mullein.aspx?activeingredientid=572&amp;activeingredientname=mullein" TargetMode="External"/><Relationship Id="rId14" Type="http://schemas.openxmlformats.org/officeDocument/2006/relationships/hyperlink" Target="http://www.botanical.com/botanical/mgmh/m/mulgre63.html" TargetMode="External"/><Relationship Id="rId15" Type="http://schemas.openxmlformats.org/officeDocument/2006/relationships/hyperlink" Target="http://www.motherearthliving.com/plant-profile/herb-to-know-mullein-verbascum-thapsus.aspx?PageId=2" TargetMode="External"/><Relationship Id="rId16" Type="http://schemas.openxmlformats.org/officeDocument/2006/relationships/hyperlink" Target="http://www.herbcraft.org/mullein.html" TargetMode="External"/><Relationship Id="rId17" Type="http://schemas.openxmlformats.org/officeDocument/2006/relationships/hyperlink" Target="http://www.thebrothersmedia.net/living-well/2015/03/mullein-effect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ebmd.com/skin-problems-and-treatments/picture-of-the-skin" TargetMode="External"/><Relationship Id="rId7" Type="http://schemas.openxmlformats.org/officeDocument/2006/relationships/hyperlink" Target="http://www.webmd.com/vitamins-supplements/ingredientmono-572-mullein.aspx?activeingredientid=572&amp;activeingredientname=mullein" TargetMode="External"/><Relationship Id="rId8" Type="http://schemas.openxmlformats.org/officeDocument/2006/relationships/hyperlink" Target="http://www.webmd.com/vitamins-supplements/ingredientmono-572-mullein.aspx?activeingredientid=572&amp;activeingredientname=mullein" TargetMode="External"/><Relationship Id="rId9" Type="http://schemas.openxmlformats.org/officeDocument/2006/relationships/hyperlink" Target="http://www.webmd.com/a-to-z-guides/frostbite" TargetMode="External"/><Relationship Id="rId10" Type="http://schemas.openxmlformats.org/officeDocument/2006/relationships/hyperlink" Target="http://www.webmd.com/skin-problems-and-treatments/guide/cellul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1152</Words>
  <Characters>6567</Characters>
  <Application>Microsoft Macintosh Word</Application>
  <DocSecurity>0</DocSecurity>
  <Lines>54</Lines>
  <Paragraphs>15</Paragraphs>
  <ScaleCrop>false</ScaleCrop>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Jones</dc:creator>
  <cp:keywords/>
  <cp:lastModifiedBy>Raman Prasad</cp:lastModifiedBy>
  <cp:revision>53</cp:revision>
  <dcterms:created xsi:type="dcterms:W3CDTF">2016-07-07T20:52:00Z</dcterms:created>
  <dcterms:modified xsi:type="dcterms:W3CDTF">2016-10-09T20:49:00Z</dcterms:modified>
</cp:coreProperties>
</file>