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87B6" w14:textId="2D8C4CCC" w:rsidR="002436FF" w:rsidRPr="005D52B8" w:rsidRDefault="00105274" w:rsidP="00C03485">
      <w:pPr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  <w:r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 xml:space="preserve">Background: </w:t>
      </w:r>
    </w:p>
    <w:p w14:paraId="22698A75" w14:textId="45F16180" w:rsidR="009B17C5" w:rsidRPr="005D52B8" w:rsidRDefault="009B17C5" w:rsidP="00C0348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83651C7" w14:textId="63145FF2" w:rsidR="009B17C5" w:rsidRPr="005D52B8" w:rsidRDefault="009B17C5" w:rsidP="00C0348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>*Provide the required screenshots with your account ID in them to get full credit for this exercise</w:t>
      </w:r>
      <w:r w:rsidR="00D44B3D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respond to the short answer writing prompt.</w:t>
      </w:r>
      <w:r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(2</w:t>
      </w:r>
      <w:r w:rsidR="00B87559">
        <w:rPr>
          <w:rFonts w:asciiTheme="minorHAnsi" w:hAnsiTheme="minorHAnsi" w:cstheme="minorHAnsi"/>
          <w:color w:val="000000" w:themeColor="text1"/>
          <w:shd w:val="clear" w:color="auto" w:fill="FFFFFF"/>
        </w:rPr>
        <w:t>0</w:t>
      </w:r>
      <w:r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pts) </w:t>
      </w:r>
    </w:p>
    <w:p w14:paraId="6B404520" w14:textId="17E4A036" w:rsidR="008D47F2" w:rsidRPr="005D52B8" w:rsidRDefault="008D47F2" w:rsidP="00C03485">
      <w:pPr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</w:p>
    <w:p w14:paraId="38E308C4" w14:textId="112AACF7" w:rsidR="001B2D9D" w:rsidRPr="005D52B8" w:rsidRDefault="001B2D9D" w:rsidP="00C03485">
      <w:pPr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  <w:r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Problem #1</w:t>
      </w:r>
      <w:r w:rsidR="006F3517"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 xml:space="preserve"> (5pts)</w:t>
      </w:r>
      <w:r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:</w:t>
      </w:r>
    </w:p>
    <w:p w14:paraId="0E32C651" w14:textId="48485BF4" w:rsidR="001B2D9D" w:rsidRPr="005D52B8" w:rsidRDefault="001B2D9D" w:rsidP="001B2D9D">
      <w:pPr>
        <w:pStyle w:val="NormalWeb"/>
        <w:shd w:val="clear" w:color="auto" w:fill="FFFFFF"/>
        <w:spacing w:before="120" w:beforeAutospacing="0" w:after="340" w:afterAutospacing="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5D52B8">
        <w:rPr>
          <w:rFonts w:asciiTheme="minorHAnsi" w:hAnsiTheme="minorHAnsi" w:cstheme="minorHAnsi"/>
          <w:b/>
          <w:bCs/>
          <w:color w:val="313131"/>
        </w:rPr>
        <w:t>In this exercise, you will create a managed relational database with RDS</w:t>
      </w:r>
    </w:p>
    <w:p w14:paraId="4CEEC9EC" w14:textId="77777777" w:rsidR="001B2D9D" w:rsidRPr="005D52B8" w:rsidRDefault="001B2D9D" w:rsidP="001B2D9D">
      <w:pPr>
        <w:pStyle w:val="Heading4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13131"/>
        </w:rPr>
      </w:pPr>
      <w:bookmarkStart w:id="0" w:name="d0e2374"/>
      <w:bookmarkEnd w:id="0"/>
      <w:r w:rsidRPr="005D52B8">
        <w:rPr>
          <w:rFonts w:asciiTheme="minorHAnsi" w:hAnsiTheme="minorHAnsi" w:cstheme="minorHAnsi"/>
          <w:color w:val="313131"/>
        </w:rPr>
        <w:t>Creating an RDS Instance</w:t>
      </w:r>
    </w:p>
    <w:p w14:paraId="7FC53AEC" w14:textId="77777777" w:rsidR="001B2D9D" w:rsidRPr="005D52B8" w:rsidRDefault="001B2D9D" w:rsidP="001B2D9D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In this section you will create a managed database.</w:t>
      </w:r>
    </w:p>
    <w:p w14:paraId="4C7267EB" w14:textId="77777777" w:rsidR="001B2D9D" w:rsidRPr="005D52B8" w:rsidRDefault="001B2D9D" w:rsidP="001B2D9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Open a browser and navigate to the RDS dashboard.</w:t>
      </w:r>
    </w:p>
    <w:p w14:paraId="5C0989B2" w14:textId="77777777" w:rsidR="001B2D9D" w:rsidRPr="005D52B8" w:rsidRDefault="001B2D9D" w:rsidP="001B2D9D">
      <w:pPr>
        <w:pStyle w:val="NormalWeb"/>
        <w:shd w:val="clear" w:color="auto" w:fill="FFFFFF"/>
        <w:spacing w:before="30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The dashboard shows all the RDS related resources that you currently have created.</w:t>
      </w:r>
    </w:p>
    <w:p w14:paraId="74F45E02" w14:textId="77777777" w:rsidR="001B2D9D" w:rsidRPr="005D52B8" w:rsidRDefault="001B2D9D" w:rsidP="001B2D9D">
      <w:pPr>
        <w:pStyle w:val="listitem"/>
        <w:numPr>
          <w:ilvl w:val="0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In the left navigation pane, select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Databases</w:t>
      </w:r>
      <w:r w:rsidRPr="005D52B8">
        <w:rPr>
          <w:rFonts w:asciiTheme="minorHAnsi" w:hAnsiTheme="minorHAnsi" w:cstheme="minorHAnsi"/>
          <w:color w:val="313131"/>
        </w:rPr>
        <w:t>.</w:t>
      </w:r>
    </w:p>
    <w:p w14:paraId="5DC76597" w14:textId="77777777" w:rsidR="001B2D9D" w:rsidRPr="005D52B8" w:rsidRDefault="001B2D9D" w:rsidP="001B2D9D">
      <w:pPr>
        <w:pStyle w:val="listitem"/>
        <w:numPr>
          <w:ilvl w:val="0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Click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Create database</w:t>
      </w:r>
      <w:r w:rsidRPr="005D52B8">
        <w:rPr>
          <w:rFonts w:asciiTheme="minorHAnsi" w:hAnsiTheme="minorHAnsi" w:cstheme="minorHAnsi"/>
          <w:color w:val="313131"/>
        </w:rPr>
        <w:t>. All parameters and settings are configured in a single page.</w:t>
      </w:r>
    </w:p>
    <w:p w14:paraId="45913D3A" w14:textId="77777777" w:rsidR="001B2D9D" w:rsidRPr="005D52B8" w:rsidRDefault="001B2D9D" w:rsidP="001B2D9D">
      <w:pPr>
        <w:pStyle w:val="Title1"/>
        <w:shd w:val="clear" w:color="auto" w:fill="FFFFFF"/>
        <w:spacing w:before="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bookmarkStart w:id="1" w:name="d0e2396"/>
      <w:bookmarkEnd w:id="1"/>
      <w:r w:rsidRPr="005D52B8">
        <w:rPr>
          <w:rFonts w:asciiTheme="minorHAnsi" w:hAnsiTheme="minorHAnsi" w:cstheme="minorHAnsi"/>
          <w:b/>
          <w:bCs/>
          <w:color w:val="313131"/>
        </w:rPr>
        <w:t>Figure 1. </w:t>
      </w:r>
    </w:p>
    <w:p w14:paraId="6FE6BF12" w14:textId="721B843A" w:rsidR="001B2D9D" w:rsidRPr="005D52B8" w:rsidRDefault="001B2D9D" w:rsidP="001B2D9D">
      <w:pPr>
        <w:pStyle w:val="listitem"/>
        <w:shd w:val="clear" w:color="auto" w:fill="FFFFFF"/>
        <w:spacing w:before="0" w:after="0" w:afterAutospacing="0" w:line="336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fldChar w:fldCharType="begin"/>
      </w:r>
      <w:r w:rsidRPr="005D52B8">
        <w:rPr>
          <w:rFonts w:asciiTheme="minorHAnsi" w:hAnsiTheme="minorHAnsi" w:cstheme="minorHAnsi"/>
          <w:color w:val="313131"/>
        </w:rPr>
        <w:instrText xml:space="preserve"> INCLUDEPICTURE "https://ondemand.cloudera.com/assets/courseware/v1/fc6a4f127dfcba0b4b98d8435428b8c5/asset-v1:Cloudera+AWS+191213+type@asset+block/ch11ex00-rds-create.png" \* MERGEFORMATINET </w:instrText>
      </w:r>
      <w:r w:rsidRPr="005D52B8">
        <w:rPr>
          <w:rFonts w:asciiTheme="minorHAnsi" w:hAnsiTheme="minorHAnsi" w:cstheme="minorHAnsi"/>
          <w:color w:val="313131"/>
        </w:rPr>
        <w:fldChar w:fldCharType="separate"/>
      </w:r>
      <w:r w:rsidRPr="005D52B8">
        <w:rPr>
          <w:rFonts w:asciiTheme="minorHAnsi" w:hAnsiTheme="minorHAnsi" w:cstheme="minorHAnsi"/>
          <w:noProof/>
          <w:color w:val="313131"/>
        </w:rPr>
        <w:drawing>
          <wp:inline distT="0" distB="0" distL="0" distR="0" wp14:anchorId="524D2AC5" wp14:editId="71107FD9">
            <wp:extent cx="4757195" cy="266982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25" cy="26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2B8">
        <w:rPr>
          <w:rFonts w:asciiTheme="minorHAnsi" w:hAnsiTheme="minorHAnsi" w:cstheme="minorHAnsi"/>
          <w:color w:val="313131"/>
        </w:rPr>
        <w:fldChar w:fldCharType="end"/>
      </w:r>
    </w:p>
    <w:p w14:paraId="023D100D" w14:textId="77777777" w:rsidR="001B2D9D" w:rsidRPr="005D52B8" w:rsidRDefault="001B2D9D" w:rsidP="001B2D9D">
      <w:pPr>
        <w:pStyle w:val="listitem"/>
        <w:shd w:val="clear" w:color="auto" w:fill="FFFFFF"/>
        <w:spacing w:before="0" w:after="0" w:afterAutospacing="0" w:line="336" w:lineRule="atLeast"/>
        <w:ind w:left="720"/>
        <w:rPr>
          <w:rFonts w:asciiTheme="minorHAnsi" w:hAnsiTheme="minorHAnsi" w:cstheme="minorHAnsi"/>
          <w:color w:val="313131"/>
        </w:rPr>
      </w:pPr>
    </w:p>
    <w:p w14:paraId="7B9D7598" w14:textId="77777777" w:rsidR="001B2D9D" w:rsidRPr="005D52B8" w:rsidRDefault="001B2D9D" w:rsidP="001B2D9D">
      <w:pPr>
        <w:pStyle w:val="listitem"/>
        <w:numPr>
          <w:ilvl w:val="0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There are two creation options:</w:t>
      </w:r>
    </w:p>
    <w:p w14:paraId="62B5553C" w14:textId="77777777" w:rsidR="001B2D9D" w:rsidRPr="005D52B8" w:rsidRDefault="001B2D9D" w:rsidP="001B2D9D">
      <w:pPr>
        <w:pStyle w:val="listitem"/>
        <w:numPr>
          <w:ilvl w:val="1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Standard create</w:t>
      </w:r>
      <w:r w:rsidRPr="005D52B8">
        <w:rPr>
          <w:rFonts w:asciiTheme="minorHAnsi" w:hAnsiTheme="minorHAnsi" w:cstheme="minorHAnsi"/>
          <w:color w:val="313131"/>
        </w:rPr>
        <w:t>, where you set all configuration options</w:t>
      </w:r>
    </w:p>
    <w:p w14:paraId="6193C9DE" w14:textId="77777777" w:rsidR="001B2D9D" w:rsidRPr="005D52B8" w:rsidRDefault="001B2D9D" w:rsidP="001B2D9D">
      <w:pPr>
        <w:pStyle w:val="listitem"/>
        <w:numPr>
          <w:ilvl w:val="1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lastRenderedPageBreak/>
        <w:t>Easy create</w:t>
      </w:r>
      <w:r w:rsidRPr="005D52B8">
        <w:rPr>
          <w:rFonts w:asciiTheme="minorHAnsi" w:hAnsiTheme="minorHAnsi" w:cstheme="minorHAnsi"/>
          <w:color w:val="313131"/>
        </w:rPr>
        <w:t>, which uses best-practice recommended settings</w:t>
      </w:r>
    </w:p>
    <w:p w14:paraId="7DB43923" w14:textId="77777777" w:rsidR="001B2D9D" w:rsidRPr="005D52B8" w:rsidRDefault="001B2D9D" w:rsidP="001B2D9D">
      <w:pPr>
        <w:pStyle w:val="NormalWeb"/>
        <w:shd w:val="clear" w:color="auto" w:fill="FFFFFF"/>
        <w:spacing w:before="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Select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Standard Create</w:t>
      </w:r>
      <w:r w:rsidRPr="005D52B8">
        <w:rPr>
          <w:rFonts w:asciiTheme="minorHAnsi" w:hAnsiTheme="minorHAnsi" w:cstheme="minorHAnsi"/>
          <w:color w:val="313131"/>
        </w:rPr>
        <w:t>.</w:t>
      </w:r>
    </w:p>
    <w:p w14:paraId="0600FEB6" w14:textId="66EF80BD" w:rsidR="001B2D9D" w:rsidRPr="005D52B8" w:rsidRDefault="001B2D9D" w:rsidP="001B2D9D">
      <w:pPr>
        <w:pStyle w:val="listitem"/>
        <w:numPr>
          <w:ilvl w:val="0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Specify the engine type</w:t>
      </w:r>
      <w:r w:rsidR="000E48DD">
        <w:rPr>
          <w:rFonts w:asciiTheme="minorHAnsi" w:hAnsiTheme="minorHAnsi" w:cstheme="minorHAnsi"/>
          <w:color w:val="313131"/>
        </w:rPr>
        <w:t xml:space="preserve"> under Options</w:t>
      </w:r>
      <w:r w:rsidRPr="005D52B8">
        <w:rPr>
          <w:rFonts w:asciiTheme="minorHAnsi" w:hAnsiTheme="minorHAnsi" w:cstheme="minorHAnsi"/>
          <w:color w:val="313131"/>
        </w:rPr>
        <w:t>. Select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MySQL</w:t>
      </w:r>
      <w:r w:rsidR="000E48DD">
        <w:rPr>
          <w:rStyle w:val="guilabel"/>
          <w:rFonts w:asciiTheme="minorHAnsi" w:eastAsiaTheme="majorEastAsia" w:hAnsiTheme="minorHAnsi" w:cstheme="minorHAnsi"/>
          <w:color w:val="313131"/>
        </w:rPr>
        <w:t xml:space="preserve"> not Aurora</w:t>
      </w:r>
    </w:p>
    <w:p w14:paraId="6F383D7E" w14:textId="77777777" w:rsidR="001B2D9D" w:rsidRPr="005D52B8" w:rsidRDefault="001B2D9D" w:rsidP="001B2D9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Choose the template that you want to use.</w:t>
      </w:r>
    </w:p>
    <w:p w14:paraId="5B9BFF83" w14:textId="49FBD890" w:rsidR="001B2D9D" w:rsidRPr="005D52B8" w:rsidRDefault="001B2D9D" w:rsidP="001B2D9D">
      <w:pPr>
        <w:pStyle w:val="NormalWeb"/>
        <w:shd w:val="clear" w:color="auto" w:fill="FFFFFF"/>
        <w:spacing w:before="30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Select </w:t>
      </w:r>
      <w:r w:rsidR="002C67F4">
        <w:rPr>
          <w:rStyle w:val="guilabel"/>
          <w:rFonts w:asciiTheme="minorHAnsi" w:eastAsiaTheme="majorEastAsia" w:hAnsiTheme="minorHAnsi" w:cstheme="minorHAnsi"/>
          <w:color w:val="313131"/>
        </w:rPr>
        <w:t>Free Tier</w:t>
      </w:r>
    </w:p>
    <w:p w14:paraId="0AA61E6F" w14:textId="77777777" w:rsidR="001B2D9D" w:rsidRPr="005D52B8" w:rsidRDefault="001B2D9D" w:rsidP="001B2D9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The next option is the DB instance identifier, which is the unique name of your instance across all regions for your account.</w:t>
      </w:r>
    </w:p>
    <w:p w14:paraId="21EA33A3" w14:textId="77777777" w:rsidR="001B2D9D" w:rsidRPr="005D52B8" w:rsidRDefault="001B2D9D" w:rsidP="001B2D9D">
      <w:pPr>
        <w:pStyle w:val="NormalWeb"/>
        <w:shd w:val="clear" w:color="auto" w:fill="FFFFFF"/>
        <w:spacing w:before="30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Type </w:t>
      </w:r>
      <w:r w:rsidRPr="005D52B8">
        <w:rPr>
          <w:rStyle w:val="HTMLCode"/>
          <w:rFonts w:asciiTheme="minorHAnsi" w:eastAsiaTheme="majorEastAsia" w:hAnsiTheme="minorHAnsi" w:cstheme="minorHAnsi"/>
          <w:b/>
          <w:bCs/>
          <w:color w:val="313131"/>
          <w:sz w:val="24"/>
          <w:szCs w:val="24"/>
        </w:rPr>
        <w:t>database-</w:t>
      </w:r>
      <w:proofErr w:type="spellStart"/>
      <w:r w:rsidRPr="005D52B8">
        <w:rPr>
          <w:rStyle w:val="HTMLCode"/>
          <w:rFonts w:asciiTheme="minorHAnsi" w:eastAsiaTheme="majorEastAsia" w:hAnsiTheme="minorHAnsi" w:cstheme="minorHAnsi"/>
          <w:b/>
          <w:bCs/>
          <w:color w:val="313131"/>
          <w:sz w:val="24"/>
          <w:szCs w:val="24"/>
        </w:rPr>
        <w:t>cldr</w:t>
      </w:r>
      <w:proofErr w:type="spellEnd"/>
      <w:r w:rsidRPr="005D52B8">
        <w:rPr>
          <w:rFonts w:asciiTheme="minorHAnsi" w:hAnsiTheme="minorHAnsi" w:cstheme="minorHAnsi"/>
          <w:color w:val="313131"/>
        </w:rPr>
        <w:t>.</w:t>
      </w:r>
    </w:p>
    <w:p w14:paraId="30CBA73E" w14:textId="77777777" w:rsidR="001B2D9D" w:rsidRPr="005D52B8" w:rsidRDefault="001B2D9D" w:rsidP="001B2D9D">
      <w:pPr>
        <w:pStyle w:val="listitem"/>
        <w:numPr>
          <w:ilvl w:val="0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Provide the master username and password for this instance. Use </w:t>
      </w:r>
      <w:r w:rsidRPr="005D52B8">
        <w:rPr>
          <w:rStyle w:val="HTMLCode"/>
          <w:rFonts w:asciiTheme="minorHAnsi" w:eastAsiaTheme="majorEastAsia" w:hAnsiTheme="minorHAnsi" w:cstheme="minorHAnsi"/>
          <w:b/>
          <w:bCs/>
          <w:color w:val="313131"/>
          <w:sz w:val="24"/>
          <w:szCs w:val="24"/>
        </w:rPr>
        <w:t>admin</w:t>
      </w:r>
      <w:r w:rsidRPr="005D52B8">
        <w:rPr>
          <w:rFonts w:asciiTheme="minorHAnsi" w:hAnsiTheme="minorHAnsi" w:cstheme="minorHAnsi"/>
          <w:color w:val="313131"/>
        </w:rPr>
        <w:t> as username and select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Auto generate a password</w:t>
      </w:r>
      <w:r w:rsidRPr="005D52B8">
        <w:rPr>
          <w:rFonts w:asciiTheme="minorHAnsi" w:hAnsiTheme="minorHAnsi" w:cstheme="minorHAnsi"/>
          <w:color w:val="313131"/>
        </w:rPr>
        <w:t>.</w:t>
      </w:r>
    </w:p>
    <w:p w14:paraId="0FDBC3C0" w14:textId="0D26F1DF" w:rsidR="001B2D9D" w:rsidRPr="005D52B8" w:rsidRDefault="001B2D9D" w:rsidP="001B2D9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 xml:space="preserve">The next option specifies the size of your database instance. Because you selected </w:t>
      </w:r>
      <w:r w:rsidR="00097BE0">
        <w:rPr>
          <w:rFonts w:asciiTheme="minorHAnsi" w:hAnsiTheme="minorHAnsi" w:cstheme="minorHAnsi"/>
          <w:color w:val="313131"/>
        </w:rPr>
        <w:t xml:space="preserve">(Burstable including T classes) </w:t>
      </w:r>
      <w:r w:rsidRPr="005D52B8">
        <w:rPr>
          <w:rFonts w:asciiTheme="minorHAnsi" w:hAnsiTheme="minorHAnsi" w:cstheme="minorHAnsi"/>
          <w:color w:val="313131"/>
        </w:rPr>
        <w:t>the </w:t>
      </w:r>
      <w:r w:rsidR="00097BE0">
        <w:rPr>
          <w:rStyle w:val="guilabel"/>
          <w:rFonts w:asciiTheme="minorHAnsi" w:eastAsiaTheme="majorEastAsia" w:hAnsiTheme="minorHAnsi" w:cstheme="minorHAnsi"/>
          <w:color w:val="313131"/>
        </w:rPr>
        <w:t>Dev/</w:t>
      </w:r>
      <w:proofErr w:type="spellStart"/>
      <w:r w:rsidR="00097BE0">
        <w:rPr>
          <w:rStyle w:val="guilabel"/>
          <w:rFonts w:asciiTheme="minorHAnsi" w:eastAsiaTheme="majorEastAsia" w:hAnsiTheme="minorHAnsi" w:cstheme="minorHAnsi"/>
          <w:color w:val="313131"/>
        </w:rPr>
        <w:t>Tst</w:t>
      </w:r>
      <w:proofErr w:type="spellEnd"/>
      <w:r w:rsidRPr="005D52B8">
        <w:rPr>
          <w:rFonts w:asciiTheme="minorHAnsi" w:hAnsiTheme="minorHAnsi" w:cstheme="minorHAnsi"/>
          <w:color w:val="313131"/>
        </w:rPr>
        <w:t> template, there is a smaller number of available options.</w:t>
      </w:r>
    </w:p>
    <w:p w14:paraId="7CF16880" w14:textId="70CC7FE1" w:rsidR="001B2D9D" w:rsidRPr="005D52B8" w:rsidRDefault="001B2D9D" w:rsidP="001B2D9D">
      <w:pPr>
        <w:pStyle w:val="NormalWeb"/>
        <w:shd w:val="clear" w:color="auto" w:fill="FFFFFF"/>
        <w:spacing w:before="30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Select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db.t</w:t>
      </w:r>
      <w:proofErr w:type="gramStart"/>
      <w:r w:rsidR="007C59D4">
        <w:rPr>
          <w:rStyle w:val="guilabel"/>
          <w:rFonts w:asciiTheme="minorHAnsi" w:eastAsiaTheme="majorEastAsia" w:hAnsiTheme="minorHAnsi" w:cstheme="minorHAnsi"/>
          <w:color w:val="313131"/>
        </w:rPr>
        <w:t>2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.</w:t>
      </w:r>
      <w:r w:rsidR="007C59D4">
        <w:rPr>
          <w:rStyle w:val="guilabel"/>
          <w:rFonts w:asciiTheme="minorHAnsi" w:eastAsiaTheme="majorEastAsia" w:hAnsiTheme="minorHAnsi" w:cstheme="minorHAnsi"/>
          <w:color w:val="313131"/>
        </w:rPr>
        <w:t>micro</w:t>
      </w:r>
      <w:proofErr w:type="gramEnd"/>
      <w:r w:rsidRPr="005D52B8">
        <w:rPr>
          <w:rFonts w:asciiTheme="minorHAnsi" w:hAnsiTheme="minorHAnsi" w:cstheme="minorHAnsi"/>
          <w:color w:val="313131"/>
        </w:rPr>
        <w:t>.</w:t>
      </w:r>
    </w:p>
    <w:p w14:paraId="5442E8D7" w14:textId="77777777" w:rsidR="001B2D9D" w:rsidRPr="005D52B8" w:rsidRDefault="001B2D9D" w:rsidP="001B2D9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In the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Storage</w:t>
      </w:r>
      <w:r w:rsidRPr="005D52B8">
        <w:rPr>
          <w:rFonts w:asciiTheme="minorHAnsi" w:hAnsiTheme="minorHAnsi" w:cstheme="minorHAnsi"/>
          <w:color w:val="313131"/>
        </w:rPr>
        <w:t xml:space="preserve"> section, indicate how much space you want to allocate to the database. It is possible to start with a smaller size and allow to </w:t>
      </w:r>
      <w:proofErr w:type="spellStart"/>
      <w:r w:rsidRPr="005D52B8">
        <w:rPr>
          <w:rFonts w:asciiTheme="minorHAnsi" w:hAnsiTheme="minorHAnsi" w:cstheme="minorHAnsi"/>
          <w:color w:val="313131"/>
        </w:rPr>
        <w:t>autoscale</w:t>
      </w:r>
      <w:proofErr w:type="spellEnd"/>
      <w:r w:rsidRPr="005D52B8">
        <w:rPr>
          <w:rFonts w:asciiTheme="minorHAnsi" w:hAnsiTheme="minorHAnsi" w:cstheme="minorHAnsi"/>
          <w:color w:val="313131"/>
        </w:rPr>
        <w:t>, indicating a maximum amount of storage that can be used.</w:t>
      </w:r>
    </w:p>
    <w:p w14:paraId="25EB6124" w14:textId="77777777" w:rsidR="001B2D9D" w:rsidRPr="005D52B8" w:rsidRDefault="001B2D9D" w:rsidP="001B2D9D">
      <w:pPr>
        <w:pStyle w:val="NormalWeb"/>
        <w:shd w:val="clear" w:color="auto" w:fill="FFFFFF"/>
        <w:spacing w:before="30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Leave the default settings.</w:t>
      </w:r>
    </w:p>
    <w:p w14:paraId="51FA5E2B" w14:textId="79E0151D" w:rsidR="001B2D9D" w:rsidRPr="005D52B8" w:rsidRDefault="00032F53" w:rsidP="001B2D9D">
      <w:pPr>
        <w:pStyle w:val="listitem"/>
        <w:numPr>
          <w:ilvl w:val="0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>
        <w:rPr>
          <w:rFonts w:asciiTheme="minorHAnsi" w:hAnsiTheme="minorHAnsi" w:cstheme="minorHAnsi"/>
          <w:color w:val="313131"/>
        </w:rPr>
        <w:t xml:space="preserve">For </w:t>
      </w:r>
      <w:r w:rsidR="001B2D9D" w:rsidRPr="005D52B8">
        <w:rPr>
          <w:rFonts w:asciiTheme="minorHAnsi" w:hAnsiTheme="minorHAnsi" w:cstheme="minorHAnsi"/>
          <w:color w:val="313131"/>
        </w:rPr>
        <w:t>Multi-AZ deployment</w:t>
      </w:r>
      <w:r>
        <w:rPr>
          <w:rFonts w:asciiTheme="minorHAnsi" w:hAnsiTheme="minorHAnsi" w:cstheme="minorHAnsi"/>
          <w:color w:val="313131"/>
        </w:rPr>
        <w:t xml:space="preserve"> [</w:t>
      </w:r>
      <w:r w:rsidR="00404B61">
        <w:rPr>
          <w:rFonts w:asciiTheme="minorHAnsi" w:hAnsiTheme="minorHAnsi" w:cstheme="minorHAnsi"/>
          <w:color w:val="313131"/>
        </w:rPr>
        <w:t>Not included in Free Tier</w:t>
      </w:r>
      <w:r>
        <w:rPr>
          <w:rFonts w:asciiTheme="minorHAnsi" w:hAnsiTheme="minorHAnsi" w:cstheme="minorHAnsi"/>
          <w:color w:val="313131"/>
        </w:rPr>
        <w:t>]</w:t>
      </w:r>
    </w:p>
    <w:p w14:paraId="0CFB8B64" w14:textId="77777777" w:rsidR="001B2D9D" w:rsidRPr="005D52B8" w:rsidRDefault="001B2D9D" w:rsidP="001B2D9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Connectivity determines in which VPC this database instance will be launched. You can specify if you want this database to be publicly accessible and secured with a security group.</w:t>
      </w:r>
    </w:p>
    <w:p w14:paraId="291F20CB" w14:textId="1CE8B202" w:rsidR="001B2D9D" w:rsidRPr="005D52B8" w:rsidRDefault="001B2D9D" w:rsidP="001B2D9D">
      <w:pPr>
        <w:pStyle w:val="NormalWeb"/>
        <w:shd w:val="clear" w:color="auto" w:fill="FFFFFF"/>
        <w:spacing w:before="30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lastRenderedPageBreak/>
        <w:t>Select the VPC that you created in a previous exercise</w:t>
      </w:r>
      <w:r w:rsidR="00032F53">
        <w:rPr>
          <w:rFonts w:asciiTheme="minorHAnsi" w:hAnsiTheme="minorHAnsi" w:cstheme="minorHAnsi"/>
          <w:color w:val="313131"/>
        </w:rPr>
        <w:t>.</w:t>
      </w:r>
      <w:r w:rsidRPr="005D52B8">
        <w:rPr>
          <w:rFonts w:asciiTheme="minorHAnsi" w:hAnsiTheme="minorHAnsi" w:cstheme="minorHAnsi"/>
          <w:color w:val="313131"/>
        </w:rPr>
        <w:t xml:space="preserve"> The VPC cannot be changed after the instance has been launched.</w:t>
      </w:r>
    </w:p>
    <w:p w14:paraId="2A39DEB2" w14:textId="77777777" w:rsidR="001B2D9D" w:rsidRPr="005D52B8" w:rsidRDefault="001B2D9D" w:rsidP="001B2D9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Next, you specify if you want authentication to be done only via password or if you want to provide access to IAM users and roles.</w:t>
      </w:r>
    </w:p>
    <w:p w14:paraId="09210911" w14:textId="77777777" w:rsidR="001B2D9D" w:rsidRPr="005D52B8" w:rsidRDefault="001B2D9D" w:rsidP="001B2D9D">
      <w:pPr>
        <w:pStyle w:val="NormalWeb"/>
        <w:shd w:val="clear" w:color="auto" w:fill="FFFFFF"/>
        <w:spacing w:before="30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Leave as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Password authentication</w:t>
      </w:r>
      <w:r w:rsidRPr="005D52B8">
        <w:rPr>
          <w:rFonts w:asciiTheme="minorHAnsi" w:hAnsiTheme="minorHAnsi" w:cstheme="minorHAnsi"/>
          <w:color w:val="313131"/>
        </w:rPr>
        <w:t> only.</w:t>
      </w:r>
    </w:p>
    <w:p w14:paraId="53657FB5" w14:textId="4AD77EF7" w:rsidR="001B2D9D" w:rsidRDefault="001B2D9D" w:rsidP="001B2D9D">
      <w:pPr>
        <w:pStyle w:val="listitem"/>
        <w:numPr>
          <w:ilvl w:val="0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Click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Create database</w:t>
      </w:r>
      <w:r w:rsidRPr="005D52B8">
        <w:rPr>
          <w:rFonts w:asciiTheme="minorHAnsi" w:hAnsiTheme="minorHAnsi" w:cstheme="minorHAnsi"/>
          <w:color w:val="313131"/>
        </w:rPr>
        <w:t> and wait for your instance to start. This process takes several minutes. Continue with the next exercise and come back once the database is running.</w:t>
      </w:r>
    </w:p>
    <w:p w14:paraId="482EA897" w14:textId="1BDC00DC" w:rsidR="00032F53" w:rsidRPr="005D52B8" w:rsidRDefault="00032F53" w:rsidP="001B2D9D">
      <w:pPr>
        <w:pStyle w:val="listitem"/>
        <w:numPr>
          <w:ilvl w:val="0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>
        <w:rPr>
          <w:rFonts w:asciiTheme="minorHAnsi" w:hAnsiTheme="minorHAnsi" w:cstheme="minorHAnsi"/>
          <w:color w:val="313131"/>
        </w:rPr>
        <w:t>Disable Enhanced Monitoring</w:t>
      </w:r>
    </w:p>
    <w:p w14:paraId="77E114DF" w14:textId="77777777" w:rsidR="001B2D9D" w:rsidRPr="005D52B8" w:rsidRDefault="001B2D9D" w:rsidP="001B2D9D">
      <w:pPr>
        <w:pStyle w:val="listitem"/>
        <w:numPr>
          <w:ilvl w:val="0"/>
          <w:numId w:val="21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Select your running instance and familiarize yourself with the managed database console.</w:t>
      </w:r>
    </w:p>
    <w:p w14:paraId="10EAB237" w14:textId="77777777" w:rsidR="001B2D9D" w:rsidRPr="005D52B8" w:rsidRDefault="001B2D9D" w:rsidP="001B2D9D">
      <w:pPr>
        <w:pStyle w:val="Title1"/>
        <w:shd w:val="clear" w:color="auto" w:fill="FFFFFF"/>
        <w:spacing w:before="0" w:beforeAutospacing="0" w:after="340" w:afterAutospacing="0" w:line="384" w:lineRule="atLeast"/>
        <w:ind w:left="720"/>
        <w:rPr>
          <w:rFonts w:asciiTheme="minorHAnsi" w:hAnsiTheme="minorHAnsi" w:cstheme="minorHAnsi"/>
          <w:color w:val="313131"/>
        </w:rPr>
      </w:pPr>
      <w:bookmarkStart w:id="2" w:name="d0e2491"/>
      <w:bookmarkEnd w:id="2"/>
      <w:r w:rsidRPr="005D52B8">
        <w:rPr>
          <w:rFonts w:asciiTheme="minorHAnsi" w:hAnsiTheme="minorHAnsi" w:cstheme="minorHAnsi"/>
          <w:b/>
          <w:bCs/>
          <w:color w:val="313131"/>
        </w:rPr>
        <w:t>Figure 2. </w:t>
      </w:r>
    </w:p>
    <w:p w14:paraId="16C39D8F" w14:textId="1BE9E35B" w:rsidR="001B2D9D" w:rsidRPr="005D52B8" w:rsidRDefault="001B2D9D" w:rsidP="001B2D9D">
      <w:pPr>
        <w:pStyle w:val="listitem"/>
        <w:shd w:val="clear" w:color="auto" w:fill="FFFFFF"/>
        <w:spacing w:before="0" w:after="0" w:afterAutospacing="0" w:line="336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fldChar w:fldCharType="begin"/>
      </w:r>
      <w:r w:rsidRPr="005D52B8">
        <w:rPr>
          <w:rFonts w:asciiTheme="minorHAnsi" w:hAnsiTheme="minorHAnsi" w:cstheme="minorHAnsi"/>
          <w:color w:val="313131"/>
        </w:rPr>
        <w:instrText xml:space="preserve"> INCLUDEPICTURE "https://ondemand.cloudera.com/assets/courseware/v1/b544a32e40aef07fcae9b5270b81d46f/asset-v1:Cloudera+AWS+191213+type@asset+block/ch11ex00-rds-created.png" \* MERGEFORMATINET </w:instrText>
      </w:r>
      <w:r w:rsidRPr="005D52B8">
        <w:rPr>
          <w:rFonts w:asciiTheme="minorHAnsi" w:hAnsiTheme="minorHAnsi" w:cstheme="minorHAnsi"/>
          <w:color w:val="313131"/>
        </w:rPr>
        <w:fldChar w:fldCharType="separate"/>
      </w:r>
      <w:r w:rsidRPr="005D52B8">
        <w:rPr>
          <w:rFonts w:asciiTheme="minorHAnsi" w:hAnsiTheme="minorHAnsi" w:cstheme="minorHAnsi"/>
          <w:noProof/>
          <w:color w:val="313131"/>
        </w:rPr>
        <w:drawing>
          <wp:inline distT="0" distB="0" distL="0" distR="0" wp14:anchorId="756E95F0" wp14:editId="255DD610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2B8">
        <w:rPr>
          <w:rFonts w:asciiTheme="minorHAnsi" w:hAnsiTheme="minorHAnsi" w:cstheme="minorHAnsi"/>
          <w:color w:val="313131"/>
        </w:rPr>
        <w:fldChar w:fldCharType="end"/>
      </w:r>
    </w:p>
    <w:p w14:paraId="6980258D" w14:textId="77777777" w:rsidR="001B2D9D" w:rsidRPr="005D52B8" w:rsidRDefault="001B2D9D" w:rsidP="001B2D9D">
      <w:pPr>
        <w:pStyle w:val="listitem"/>
        <w:shd w:val="clear" w:color="auto" w:fill="FFFFFF"/>
        <w:spacing w:before="0" w:after="0" w:afterAutospacing="0" w:line="336" w:lineRule="atLeast"/>
        <w:ind w:left="720"/>
        <w:rPr>
          <w:rFonts w:asciiTheme="minorHAnsi" w:hAnsiTheme="minorHAnsi" w:cstheme="minorHAnsi"/>
          <w:color w:val="313131"/>
        </w:rPr>
      </w:pPr>
    </w:p>
    <w:p w14:paraId="6A4A605E" w14:textId="6669B448" w:rsidR="006F3517" w:rsidRPr="000E48DD" w:rsidRDefault="001B2D9D" w:rsidP="000E48DD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05FB6">
        <w:rPr>
          <w:rFonts w:asciiTheme="minorHAnsi" w:hAnsiTheme="minorHAnsi" w:cstheme="minorHAnsi"/>
          <w:color w:val="313131"/>
          <w:highlight w:val="yellow"/>
        </w:rPr>
        <w:t>*</w:t>
      </w:r>
      <w:r w:rsidR="00485F43" w:rsidRPr="00505FB6">
        <w:rPr>
          <w:rFonts w:asciiTheme="minorHAnsi" w:hAnsiTheme="minorHAnsi" w:cstheme="minorHAnsi"/>
          <w:color w:val="313131"/>
          <w:highlight w:val="yellow"/>
        </w:rPr>
        <w:t>Action</w:t>
      </w:r>
      <w:r w:rsidR="00F93B10" w:rsidRPr="00505FB6">
        <w:rPr>
          <w:rFonts w:asciiTheme="minorHAnsi" w:hAnsiTheme="minorHAnsi" w:cstheme="minorHAnsi"/>
          <w:color w:val="313131"/>
          <w:highlight w:val="yellow"/>
        </w:rPr>
        <w:t>:</w:t>
      </w:r>
      <w:r w:rsidR="00485F43" w:rsidRPr="00505FB6">
        <w:rPr>
          <w:rFonts w:asciiTheme="minorHAnsi" w:hAnsiTheme="minorHAnsi" w:cstheme="minorHAnsi"/>
          <w:color w:val="313131"/>
          <w:highlight w:val="yellow"/>
        </w:rPr>
        <w:t xml:space="preserve"> </w:t>
      </w:r>
      <w:r w:rsidRPr="00505FB6">
        <w:rPr>
          <w:rFonts w:asciiTheme="minorHAnsi" w:hAnsiTheme="minorHAnsi" w:cstheme="minorHAnsi"/>
          <w:color w:val="313131"/>
          <w:highlight w:val="yellow"/>
        </w:rPr>
        <w:t>Please include a screenshot of</w:t>
      </w:r>
      <w:r w:rsidR="00DB49E6" w:rsidRPr="00505FB6">
        <w:rPr>
          <w:rFonts w:asciiTheme="minorHAnsi" w:hAnsiTheme="minorHAnsi" w:cstheme="minorHAnsi"/>
          <w:color w:val="313131"/>
          <w:highlight w:val="yellow"/>
        </w:rPr>
        <w:t xml:space="preserve"> these database details </w:t>
      </w:r>
      <w:r w:rsidRPr="00505FB6">
        <w:rPr>
          <w:rFonts w:asciiTheme="minorHAnsi" w:hAnsiTheme="minorHAnsi" w:cstheme="minorHAnsi"/>
          <w:color w:val="313131"/>
          <w:highlight w:val="yellow"/>
        </w:rPr>
        <w:t>with your AWS account ID to receive credit</w:t>
      </w:r>
      <w:r w:rsidR="000B4665">
        <w:rPr>
          <w:rFonts w:asciiTheme="minorHAnsi" w:hAnsiTheme="minorHAnsi" w:cstheme="minorHAnsi"/>
          <w:color w:val="313131"/>
          <w:highlight w:val="yellow"/>
        </w:rPr>
        <w:br/>
      </w:r>
      <w:r w:rsidR="00505FB6" w:rsidRPr="00505FB6">
        <w:rPr>
          <w:rFonts w:asciiTheme="minorHAnsi" w:hAnsiTheme="minorHAnsi" w:cstheme="minorHAnsi"/>
          <w:color w:val="313131"/>
          <w:highlight w:val="yellow"/>
        </w:rPr>
        <w:br/>
        <w:t>*</w:t>
      </w:r>
      <w:r w:rsidR="00032F53" w:rsidRPr="00505FB6">
        <w:rPr>
          <w:rFonts w:asciiTheme="minorHAnsi" w:hAnsiTheme="minorHAnsi" w:cstheme="minorHAnsi"/>
          <w:color w:val="313131"/>
          <w:highlight w:val="yellow"/>
        </w:rPr>
        <w:t>Delete your running RDS Instance</w:t>
      </w:r>
      <w:r w:rsidR="005E1A66">
        <w:rPr>
          <w:rFonts w:asciiTheme="minorHAnsi" w:hAnsiTheme="minorHAnsi" w:cstheme="minorHAnsi"/>
          <w:color w:val="313131"/>
          <w:highlight w:val="yellow"/>
        </w:rPr>
        <w:t xml:space="preserve"> after you completed the steps</w:t>
      </w:r>
      <w:r w:rsidR="001D1AAE" w:rsidRPr="00505FB6">
        <w:rPr>
          <w:rFonts w:asciiTheme="minorHAnsi" w:hAnsiTheme="minorHAnsi" w:cstheme="minorHAnsi"/>
          <w:color w:val="313131"/>
          <w:highlight w:val="yellow"/>
        </w:rPr>
        <w:t xml:space="preserve"> </w:t>
      </w:r>
    </w:p>
    <w:p w14:paraId="4449DA8D" w14:textId="729570D7" w:rsidR="001B2D9D" w:rsidRPr="005D52B8" w:rsidRDefault="001B2D9D" w:rsidP="001B2D9D">
      <w:pPr>
        <w:pStyle w:val="Heading4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13131"/>
          <w:u w:val="single"/>
        </w:rPr>
      </w:pPr>
      <w:bookmarkStart w:id="3" w:name="d0e2504"/>
      <w:bookmarkEnd w:id="3"/>
      <w:r w:rsidRPr="005D52B8">
        <w:rPr>
          <w:rFonts w:asciiTheme="minorHAnsi" w:hAnsiTheme="minorHAnsi" w:cstheme="minorHAnsi"/>
          <w:color w:val="313131"/>
          <w:u w:val="single"/>
        </w:rPr>
        <w:lastRenderedPageBreak/>
        <w:t>Problem #</w:t>
      </w:r>
      <w:r w:rsidR="00595D8B" w:rsidRPr="005D52B8">
        <w:rPr>
          <w:rFonts w:asciiTheme="minorHAnsi" w:hAnsiTheme="minorHAnsi" w:cstheme="minorHAnsi"/>
          <w:color w:val="313131"/>
          <w:u w:val="single"/>
        </w:rPr>
        <w:t>2</w:t>
      </w:r>
      <w:r w:rsidRPr="005D52B8">
        <w:rPr>
          <w:rFonts w:asciiTheme="minorHAnsi" w:hAnsiTheme="minorHAnsi" w:cstheme="minorHAnsi"/>
          <w:color w:val="313131"/>
          <w:u w:val="single"/>
        </w:rPr>
        <w:t>: Creating a DynamoDB Table</w:t>
      </w:r>
      <w:r w:rsidR="006F3517" w:rsidRPr="005D52B8">
        <w:rPr>
          <w:rFonts w:asciiTheme="minorHAnsi" w:hAnsiTheme="minorHAnsi" w:cstheme="minorHAnsi"/>
          <w:color w:val="313131"/>
          <w:u w:val="single"/>
        </w:rPr>
        <w:t xml:space="preserve"> (5pts)</w:t>
      </w:r>
    </w:p>
    <w:p w14:paraId="60521DB3" w14:textId="465708A3" w:rsidR="001B2D9D" w:rsidRPr="005D52B8" w:rsidRDefault="001B2D9D" w:rsidP="001B2D9D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 xml:space="preserve">In this section you will create a DynamoDB </w:t>
      </w:r>
      <w:r w:rsidR="00595D8B" w:rsidRPr="005D52B8">
        <w:rPr>
          <w:rFonts w:asciiTheme="minorHAnsi" w:hAnsiTheme="minorHAnsi" w:cstheme="minorHAnsi"/>
          <w:color w:val="313131"/>
        </w:rPr>
        <w:t xml:space="preserve">(NoSQL) </w:t>
      </w:r>
      <w:r w:rsidRPr="005D52B8">
        <w:rPr>
          <w:rFonts w:asciiTheme="minorHAnsi" w:hAnsiTheme="minorHAnsi" w:cstheme="minorHAnsi"/>
          <w:color w:val="313131"/>
        </w:rPr>
        <w:t>table.</w:t>
      </w:r>
    </w:p>
    <w:p w14:paraId="494A4AFF" w14:textId="77777777" w:rsidR="001B2D9D" w:rsidRPr="005D52B8" w:rsidRDefault="001B2D9D" w:rsidP="001B2D9D">
      <w:pPr>
        <w:pStyle w:val="listitem"/>
        <w:numPr>
          <w:ilvl w:val="0"/>
          <w:numId w:val="22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Open a browser and navigate to the DynamoDB dashboard.</w:t>
      </w:r>
    </w:p>
    <w:p w14:paraId="422BF2DA" w14:textId="77777777" w:rsidR="001B2D9D" w:rsidRPr="005D52B8" w:rsidRDefault="001B2D9D" w:rsidP="001B2D9D">
      <w:pPr>
        <w:pStyle w:val="listitem"/>
        <w:numPr>
          <w:ilvl w:val="0"/>
          <w:numId w:val="22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In the dashboard, click on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Create table</w:t>
      </w:r>
      <w:r w:rsidRPr="005D52B8">
        <w:rPr>
          <w:rFonts w:asciiTheme="minorHAnsi" w:hAnsiTheme="minorHAnsi" w:cstheme="minorHAnsi"/>
          <w:color w:val="313131"/>
        </w:rPr>
        <w:t>.</w:t>
      </w:r>
    </w:p>
    <w:p w14:paraId="2B106359" w14:textId="77777777" w:rsidR="001B2D9D" w:rsidRPr="005D52B8" w:rsidRDefault="001B2D9D" w:rsidP="001B2D9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DynamoDB is a NoSQL store; it does not require a schema. Only the table name and primary key are required. Optionally, you can provide a sort key. Use the following information:</w:t>
      </w:r>
    </w:p>
    <w:p w14:paraId="2EC0121E" w14:textId="77777777" w:rsidR="001B2D9D" w:rsidRPr="005D52B8" w:rsidRDefault="001B2D9D" w:rsidP="001B2D9D">
      <w:pPr>
        <w:pStyle w:val="listitem"/>
        <w:numPr>
          <w:ilvl w:val="1"/>
          <w:numId w:val="22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Enter </w:t>
      </w:r>
      <w:r w:rsidRPr="005D52B8">
        <w:rPr>
          <w:rStyle w:val="HTMLCode"/>
          <w:rFonts w:asciiTheme="minorHAnsi" w:eastAsiaTheme="majorEastAsia" w:hAnsiTheme="minorHAnsi" w:cstheme="minorHAnsi"/>
          <w:b/>
          <w:bCs/>
          <w:color w:val="313131"/>
          <w:sz w:val="24"/>
          <w:szCs w:val="24"/>
        </w:rPr>
        <w:t>s3-dynamo</w:t>
      </w:r>
      <w:r w:rsidRPr="005D52B8">
        <w:rPr>
          <w:rFonts w:asciiTheme="minorHAnsi" w:hAnsiTheme="minorHAnsi" w:cstheme="minorHAnsi"/>
          <w:color w:val="313131"/>
        </w:rPr>
        <w:t> as table name.</w:t>
      </w:r>
    </w:p>
    <w:p w14:paraId="1983D900" w14:textId="593590FD" w:rsidR="001B2D9D" w:rsidRPr="005D52B8" w:rsidRDefault="001B2D9D" w:rsidP="001B2D9D">
      <w:pPr>
        <w:pStyle w:val="listitem"/>
        <w:numPr>
          <w:ilvl w:val="1"/>
          <w:numId w:val="22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Enter </w:t>
      </w:r>
      <w:r w:rsidRPr="005D52B8">
        <w:rPr>
          <w:rStyle w:val="HTMLCode"/>
          <w:rFonts w:asciiTheme="minorHAnsi" w:eastAsiaTheme="majorEastAsia" w:hAnsiTheme="minorHAnsi" w:cstheme="minorHAnsi"/>
          <w:b/>
          <w:bCs/>
          <w:color w:val="313131"/>
          <w:sz w:val="24"/>
          <w:szCs w:val="24"/>
        </w:rPr>
        <w:t>parent</w:t>
      </w:r>
      <w:r w:rsidRPr="005D52B8">
        <w:rPr>
          <w:rFonts w:asciiTheme="minorHAnsi" w:hAnsiTheme="minorHAnsi" w:cstheme="minorHAnsi"/>
          <w:color w:val="313131"/>
        </w:rPr>
        <w:t xml:space="preserve"> as </w:t>
      </w:r>
      <w:r w:rsidR="00D977E0">
        <w:rPr>
          <w:rFonts w:asciiTheme="minorHAnsi" w:hAnsiTheme="minorHAnsi" w:cstheme="minorHAnsi"/>
          <w:color w:val="313131"/>
        </w:rPr>
        <w:t xml:space="preserve">the </w:t>
      </w:r>
      <w:proofErr w:type="spellStart"/>
      <w:r w:rsidR="00D977E0">
        <w:rPr>
          <w:rFonts w:asciiTheme="minorHAnsi" w:hAnsiTheme="minorHAnsi" w:cstheme="minorHAnsi"/>
          <w:color w:val="313131"/>
        </w:rPr>
        <w:t>partion</w:t>
      </w:r>
      <w:proofErr w:type="spellEnd"/>
      <w:r w:rsidRPr="005D52B8">
        <w:rPr>
          <w:rFonts w:asciiTheme="minorHAnsi" w:hAnsiTheme="minorHAnsi" w:cstheme="minorHAnsi"/>
          <w:color w:val="313131"/>
        </w:rPr>
        <w:t xml:space="preserve"> key, of type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String</w:t>
      </w:r>
      <w:r w:rsidRPr="005D52B8">
        <w:rPr>
          <w:rFonts w:asciiTheme="minorHAnsi" w:hAnsiTheme="minorHAnsi" w:cstheme="minorHAnsi"/>
          <w:color w:val="313131"/>
        </w:rPr>
        <w:t>.</w:t>
      </w:r>
    </w:p>
    <w:p w14:paraId="72288F24" w14:textId="77777777" w:rsidR="001B2D9D" w:rsidRPr="005D52B8" w:rsidRDefault="001B2D9D" w:rsidP="001B2D9D">
      <w:pPr>
        <w:pStyle w:val="listitem"/>
        <w:numPr>
          <w:ilvl w:val="1"/>
          <w:numId w:val="22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Check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Add sort key</w:t>
      </w:r>
      <w:r w:rsidRPr="005D52B8">
        <w:rPr>
          <w:rFonts w:asciiTheme="minorHAnsi" w:hAnsiTheme="minorHAnsi" w:cstheme="minorHAnsi"/>
          <w:color w:val="313131"/>
        </w:rPr>
        <w:t> and enter </w:t>
      </w:r>
      <w:r w:rsidRPr="005D52B8">
        <w:rPr>
          <w:rStyle w:val="HTMLCode"/>
          <w:rFonts w:asciiTheme="minorHAnsi" w:eastAsiaTheme="majorEastAsia" w:hAnsiTheme="minorHAnsi" w:cstheme="minorHAnsi"/>
          <w:b/>
          <w:bCs/>
          <w:color w:val="313131"/>
          <w:sz w:val="24"/>
          <w:szCs w:val="24"/>
        </w:rPr>
        <w:t>child</w:t>
      </w:r>
      <w:r w:rsidRPr="005D52B8">
        <w:rPr>
          <w:rFonts w:asciiTheme="minorHAnsi" w:hAnsiTheme="minorHAnsi" w:cstheme="minorHAnsi"/>
          <w:color w:val="313131"/>
        </w:rPr>
        <w:t>, of type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String</w:t>
      </w:r>
      <w:r w:rsidRPr="005D52B8">
        <w:rPr>
          <w:rFonts w:asciiTheme="minorHAnsi" w:hAnsiTheme="minorHAnsi" w:cstheme="minorHAnsi"/>
          <w:color w:val="313131"/>
        </w:rPr>
        <w:t>.</w:t>
      </w:r>
    </w:p>
    <w:p w14:paraId="1908567C" w14:textId="77777777" w:rsidR="001B2D9D" w:rsidRPr="005D52B8" w:rsidRDefault="001B2D9D" w:rsidP="001B2D9D">
      <w:pPr>
        <w:pStyle w:val="listitem"/>
        <w:numPr>
          <w:ilvl w:val="0"/>
          <w:numId w:val="22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Leave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Use default settings</w:t>
      </w:r>
      <w:r w:rsidRPr="005D52B8">
        <w:rPr>
          <w:rFonts w:asciiTheme="minorHAnsi" w:hAnsiTheme="minorHAnsi" w:cstheme="minorHAnsi"/>
          <w:color w:val="313131"/>
        </w:rPr>
        <w:t> checked.</w:t>
      </w:r>
    </w:p>
    <w:p w14:paraId="6FEA9701" w14:textId="77777777" w:rsidR="001B2D9D" w:rsidRPr="005D52B8" w:rsidRDefault="001B2D9D" w:rsidP="001B2D9D">
      <w:pPr>
        <w:pStyle w:val="listitem"/>
        <w:numPr>
          <w:ilvl w:val="0"/>
          <w:numId w:val="22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Click </w:t>
      </w:r>
      <w:r w:rsidRPr="005D52B8">
        <w:rPr>
          <w:rStyle w:val="guilabel"/>
          <w:rFonts w:asciiTheme="minorHAnsi" w:eastAsiaTheme="majorEastAsia" w:hAnsiTheme="minorHAnsi" w:cstheme="minorHAnsi"/>
          <w:color w:val="313131"/>
        </w:rPr>
        <w:t>Create</w:t>
      </w:r>
      <w:r w:rsidRPr="005D52B8">
        <w:rPr>
          <w:rFonts w:asciiTheme="minorHAnsi" w:hAnsiTheme="minorHAnsi" w:cstheme="minorHAnsi"/>
          <w:color w:val="313131"/>
        </w:rPr>
        <w:t> and your table will be available shortly.</w:t>
      </w:r>
    </w:p>
    <w:p w14:paraId="2D494B6D" w14:textId="5B470406" w:rsidR="00DB5270" w:rsidRDefault="001B2D9D" w:rsidP="00DB5270">
      <w:pPr>
        <w:pStyle w:val="listitem"/>
        <w:numPr>
          <w:ilvl w:val="0"/>
          <w:numId w:val="22"/>
        </w:numPr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Inspect the tabs available for your table.</w:t>
      </w:r>
    </w:p>
    <w:p w14:paraId="4E724E3E" w14:textId="4C5B0F64" w:rsidR="00CC6AED" w:rsidRPr="005D52B8" w:rsidRDefault="00CC6AED" w:rsidP="00CC6AED">
      <w:pPr>
        <w:pStyle w:val="listitem"/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color w:val="313131"/>
        </w:rPr>
      </w:pPr>
      <w:r>
        <w:rPr>
          <w:rFonts w:asciiTheme="minorHAnsi" w:hAnsiTheme="minorHAnsi" w:cstheme="minorHAnsi"/>
          <w:color w:val="313131"/>
        </w:rPr>
        <w:t xml:space="preserve">     </w:t>
      </w:r>
      <w:r w:rsidRPr="00CC6AED">
        <w:rPr>
          <w:rFonts w:asciiTheme="minorHAnsi" w:hAnsiTheme="minorHAnsi" w:cstheme="minorHAnsi"/>
          <w:color w:val="313131"/>
          <w:highlight w:val="yellow"/>
        </w:rPr>
        <w:t>*Action: Take a screenshot of your new table in the Dynamo DB Table</w:t>
      </w:r>
    </w:p>
    <w:p w14:paraId="676369F7" w14:textId="32CF5D46" w:rsidR="00DB5270" w:rsidRPr="005D52B8" w:rsidRDefault="00DB5270" w:rsidP="00DB5270">
      <w:pPr>
        <w:pStyle w:val="listitem"/>
        <w:shd w:val="clear" w:color="auto" w:fill="FFFFFF"/>
        <w:spacing w:after="170" w:afterAutospacing="0" w:line="336" w:lineRule="atLeast"/>
        <w:rPr>
          <w:rFonts w:asciiTheme="minorHAnsi" w:hAnsiTheme="minorHAnsi" w:cstheme="minorHAnsi"/>
          <w:b/>
          <w:bCs/>
          <w:color w:val="313131"/>
          <w:u w:val="single"/>
        </w:rPr>
      </w:pPr>
      <w:r w:rsidRPr="005D52B8">
        <w:rPr>
          <w:rFonts w:asciiTheme="minorHAnsi" w:hAnsiTheme="minorHAnsi" w:cstheme="minorHAnsi"/>
          <w:b/>
          <w:bCs/>
          <w:color w:val="313131"/>
          <w:u w:val="single"/>
        </w:rPr>
        <w:t>Problem #3 Create Items in Dynamo DB table</w:t>
      </w:r>
      <w:r w:rsidR="007676F4">
        <w:rPr>
          <w:rFonts w:asciiTheme="minorHAnsi" w:hAnsiTheme="minorHAnsi" w:cstheme="minorHAnsi"/>
          <w:b/>
          <w:bCs/>
          <w:color w:val="313131"/>
          <w:u w:val="single"/>
        </w:rPr>
        <w:t xml:space="preserve"> (5pts)</w:t>
      </w:r>
    </w:p>
    <w:p w14:paraId="310F0603" w14:textId="1C9805AA" w:rsidR="00DB5270" w:rsidRPr="00F94DED" w:rsidRDefault="00DB5270" w:rsidP="00F94DED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5D52B8">
        <w:rPr>
          <w:rFonts w:asciiTheme="minorHAnsi" w:hAnsiTheme="minorHAnsi" w:cstheme="minorHAnsi"/>
          <w:color w:val="000000"/>
        </w:rPr>
        <w:t>In the navigation pane on the left side, select </w:t>
      </w:r>
      <w:r w:rsidRPr="005D52B8">
        <w:rPr>
          <w:rFonts w:asciiTheme="minorHAnsi" w:hAnsiTheme="minorHAnsi" w:cstheme="minorHAnsi"/>
          <w:b/>
          <w:bCs/>
          <w:color w:val="000000"/>
        </w:rPr>
        <w:t>Tables</w:t>
      </w:r>
      <w:r w:rsidRPr="005D52B8">
        <w:rPr>
          <w:rFonts w:asciiTheme="minorHAnsi" w:hAnsiTheme="minorHAnsi" w:cstheme="minorHAnsi"/>
          <w:color w:val="000000"/>
        </w:rPr>
        <w:t>. Choose the table name for use as the destination, and then select the </w:t>
      </w:r>
      <w:r w:rsidRPr="005D52B8">
        <w:rPr>
          <w:rFonts w:asciiTheme="minorHAnsi" w:hAnsiTheme="minorHAnsi" w:cstheme="minorHAnsi"/>
          <w:b/>
          <w:bCs/>
          <w:color w:val="000000"/>
        </w:rPr>
        <w:t>Items</w:t>
      </w:r>
      <w:r w:rsidRPr="005D52B8">
        <w:rPr>
          <w:rFonts w:asciiTheme="minorHAnsi" w:hAnsiTheme="minorHAnsi" w:cstheme="minorHAnsi"/>
          <w:color w:val="000000"/>
        </w:rPr>
        <w:t> </w:t>
      </w:r>
      <w:r w:rsidR="00F94DED">
        <w:rPr>
          <w:rFonts w:asciiTheme="minorHAnsi" w:hAnsiTheme="minorHAnsi" w:cstheme="minorHAnsi"/>
          <w:color w:val="000000"/>
        </w:rPr>
        <w:t>tab.</w:t>
      </w:r>
    </w:p>
    <w:p w14:paraId="2D38E348" w14:textId="135B657F" w:rsidR="00DB5270" w:rsidRPr="00986CD0" w:rsidRDefault="00DB5270" w:rsidP="00986CD0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5D52B8">
        <w:rPr>
          <w:rFonts w:asciiTheme="minorHAnsi" w:hAnsiTheme="minorHAnsi" w:cstheme="minorHAnsi"/>
          <w:color w:val="000000"/>
        </w:rPr>
        <w:t>Select </w:t>
      </w:r>
      <w:r w:rsidRPr="005D52B8">
        <w:rPr>
          <w:rFonts w:asciiTheme="minorHAnsi" w:hAnsiTheme="minorHAnsi" w:cstheme="minorHAnsi"/>
          <w:b/>
          <w:bCs/>
          <w:color w:val="000000"/>
        </w:rPr>
        <w:t>Create Item</w:t>
      </w:r>
      <w:r w:rsidRPr="005D52B8">
        <w:rPr>
          <w:rFonts w:asciiTheme="minorHAnsi" w:hAnsiTheme="minorHAnsi" w:cstheme="minorHAnsi"/>
          <w:color w:val="000000"/>
        </w:rPr>
        <w:t>. The Create Item screen provides an interface for entering the required attribute values. Any secondary indices must also be entered.</w:t>
      </w:r>
    </w:p>
    <w:p w14:paraId="059687BF" w14:textId="5ED81473" w:rsidR="001B2D9D" w:rsidRPr="00986CD0" w:rsidRDefault="00DB5270" w:rsidP="00986CD0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5D52B8">
        <w:rPr>
          <w:rFonts w:asciiTheme="minorHAnsi" w:hAnsiTheme="minorHAnsi" w:cstheme="minorHAnsi"/>
          <w:color w:val="000000"/>
        </w:rPr>
        <w:t>After entering all essential information, select </w:t>
      </w:r>
      <w:r w:rsidRPr="005D52B8">
        <w:rPr>
          <w:rFonts w:asciiTheme="minorHAnsi" w:hAnsiTheme="minorHAnsi" w:cstheme="minorHAnsi"/>
          <w:b/>
          <w:bCs/>
          <w:color w:val="000000"/>
        </w:rPr>
        <w:t>Save</w:t>
      </w:r>
      <w:r w:rsidRPr="005D52B8">
        <w:rPr>
          <w:rFonts w:asciiTheme="minorHAnsi" w:hAnsiTheme="minorHAnsi" w:cstheme="minorHAnsi"/>
          <w:color w:val="000000"/>
        </w:rPr>
        <w:t> to add the item.</w:t>
      </w:r>
      <w:bookmarkStart w:id="4" w:name="d0e2559"/>
      <w:bookmarkEnd w:id="4"/>
    </w:p>
    <w:p w14:paraId="5A430CEE" w14:textId="75231B37" w:rsidR="001B2D9D" w:rsidRPr="005D52B8" w:rsidRDefault="001B2D9D" w:rsidP="001B2D9D">
      <w:pPr>
        <w:pStyle w:val="listitem"/>
        <w:shd w:val="clear" w:color="auto" w:fill="FFFFFF"/>
        <w:spacing w:before="0" w:after="0" w:afterAutospacing="0" w:line="336" w:lineRule="atLeast"/>
        <w:ind w:left="720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  <w:highlight w:val="yellow"/>
        </w:rPr>
        <w:t>*</w:t>
      </w:r>
      <w:r w:rsidR="00F35399" w:rsidRPr="005D52B8">
        <w:rPr>
          <w:rFonts w:asciiTheme="minorHAnsi" w:hAnsiTheme="minorHAnsi" w:cstheme="minorHAnsi"/>
          <w:color w:val="313131"/>
          <w:highlight w:val="yellow"/>
        </w:rPr>
        <w:t xml:space="preserve">Action: </w:t>
      </w:r>
      <w:r w:rsidRPr="005D52B8">
        <w:rPr>
          <w:rFonts w:asciiTheme="minorHAnsi" w:hAnsiTheme="minorHAnsi" w:cstheme="minorHAnsi"/>
          <w:color w:val="313131"/>
          <w:highlight w:val="yellow"/>
        </w:rPr>
        <w:t xml:space="preserve">Please </w:t>
      </w:r>
      <w:r w:rsidR="00DB5270" w:rsidRPr="005D52B8">
        <w:rPr>
          <w:rFonts w:asciiTheme="minorHAnsi" w:hAnsiTheme="minorHAnsi" w:cstheme="minorHAnsi"/>
          <w:color w:val="313131"/>
          <w:highlight w:val="yellow"/>
        </w:rPr>
        <w:t xml:space="preserve">the </w:t>
      </w:r>
      <w:r w:rsidRPr="005D52B8">
        <w:rPr>
          <w:rFonts w:asciiTheme="minorHAnsi" w:hAnsiTheme="minorHAnsi" w:cstheme="minorHAnsi"/>
          <w:color w:val="313131"/>
          <w:highlight w:val="yellow"/>
        </w:rPr>
        <w:t>table items view</w:t>
      </w:r>
      <w:r w:rsidR="00986CD0">
        <w:rPr>
          <w:rFonts w:asciiTheme="minorHAnsi" w:hAnsiTheme="minorHAnsi" w:cstheme="minorHAnsi"/>
          <w:color w:val="313131"/>
          <w:highlight w:val="yellow"/>
        </w:rPr>
        <w:t xml:space="preserve"> and an item in it</w:t>
      </w:r>
      <w:r w:rsidRPr="005D52B8">
        <w:rPr>
          <w:rFonts w:asciiTheme="minorHAnsi" w:hAnsiTheme="minorHAnsi" w:cstheme="minorHAnsi"/>
          <w:color w:val="313131"/>
          <w:highlight w:val="yellow"/>
        </w:rPr>
        <w:t xml:space="preserve"> with you AWS account </w:t>
      </w:r>
      <w:r w:rsidR="00DB345D" w:rsidRPr="005D52B8">
        <w:rPr>
          <w:rFonts w:asciiTheme="minorHAnsi" w:hAnsiTheme="minorHAnsi" w:cstheme="minorHAnsi"/>
          <w:color w:val="313131"/>
          <w:highlight w:val="yellow"/>
        </w:rPr>
        <w:t>ID</w:t>
      </w:r>
      <w:r w:rsidRPr="005D52B8">
        <w:rPr>
          <w:rFonts w:asciiTheme="minorHAnsi" w:hAnsiTheme="minorHAnsi" w:cstheme="minorHAnsi"/>
          <w:color w:val="313131"/>
          <w:highlight w:val="yellow"/>
        </w:rPr>
        <w:t xml:space="preserve"> in the corner to get credit</w:t>
      </w:r>
    </w:p>
    <w:p w14:paraId="665A8E21" w14:textId="419BE538" w:rsidR="00F93B10" w:rsidRPr="005D52B8" w:rsidRDefault="00F93B10" w:rsidP="00151BDB">
      <w:pPr>
        <w:pStyle w:val="listitem"/>
        <w:shd w:val="clear" w:color="auto" w:fill="FFFFFF"/>
        <w:spacing w:before="0" w:after="0" w:afterAutospacing="0" w:line="336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Delete the table after your screenshot</w:t>
      </w:r>
      <w:r w:rsidRPr="005D52B8">
        <w:rPr>
          <w:rFonts w:asciiTheme="minorHAnsi" w:hAnsiTheme="minorHAnsi" w:cstheme="minorHAnsi"/>
          <w:color w:val="313131"/>
        </w:rPr>
        <w:br/>
      </w:r>
    </w:p>
    <w:p w14:paraId="25BBDC0D" w14:textId="73B21EDA" w:rsidR="001B2D9D" w:rsidRPr="005D52B8" w:rsidRDefault="001B2D9D" w:rsidP="001B2D9D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5D52B8">
        <w:rPr>
          <w:rFonts w:asciiTheme="minorHAnsi" w:hAnsiTheme="minorHAnsi" w:cstheme="minorHAnsi"/>
          <w:color w:val="313131"/>
        </w:rPr>
        <w:t>You have successfully created</w:t>
      </w:r>
      <w:r w:rsidR="00151BDB">
        <w:rPr>
          <w:rFonts w:asciiTheme="minorHAnsi" w:hAnsiTheme="minorHAnsi" w:cstheme="minorHAnsi"/>
          <w:color w:val="313131"/>
        </w:rPr>
        <w:t xml:space="preserve"> items</w:t>
      </w:r>
      <w:r w:rsidRPr="005D52B8">
        <w:rPr>
          <w:rFonts w:asciiTheme="minorHAnsi" w:hAnsiTheme="minorHAnsi" w:cstheme="minorHAnsi"/>
          <w:color w:val="313131"/>
        </w:rPr>
        <w:t xml:space="preserve"> and deleted a DynamoDB table.</w:t>
      </w:r>
    </w:p>
    <w:p w14:paraId="57BB4E15" w14:textId="77777777" w:rsidR="000D2780" w:rsidRDefault="000D2780" w:rsidP="00E85B98">
      <w:pPr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</w:p>
    <w:p w14:paraId="309BFE28" w14:textId="77777777" w:rsidR="000D2780" w:rsidRDefault="000D2780" w:rsidP="00E85B98">
      <w:pPr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</w:p>
    <w:p w14:paraId="142C3260" w14:textId="77777777" w:rsidR="000D2780" w:rsidRDefault="000D2780" w:rsidP="00E85B98">
      <w:pPr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</w:p>
    <w:p w14:paraId="58E89BC3" w14:textId="7E9552EE" w:rsidR="00B97A32" w:rsidRPr="005D52B8" w:rsidRDefault="00DB345D" w:rsidP="00E85B98">
      <w:pPr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  <w:r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Problem #</w:t>
      </w:r>
      <w:r w:rsidR="00F93B10"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4</w:t>
      </w:r>
      <w:r w:rsidR="00B91669"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 xml:space="preserve"> (</w:t>
      </w:r>
      <w:r w:rsidR="004456E4"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5</w:t>
      </w:r>
      <w:r w:rsidR="00B91669"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pts)</w:t>
      </w:r>
      <w:r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 xml:space="preserve">: </w:t>
      </w:r>
      <w:r w:rsidR="0070311A" w:rsidRPr="005D52B8"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br/>
      </w:r>
    </w:p>
    <w:p w14:paraId="67C16FA5" w14:textId="33A3331F" w:rsidR="00B97A32" w:rsidRPr="005D52B8" w:rsidRDefault="00F35399" w:rsidP="00E85B9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>*</w:t>
      </w:r>
      <w:r w:rsidR="00485F43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Action: </w:t>
      </w:r>
      <w:r w:rsidR="0070311A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>Describe in 2-4</w:t>
      </w:r>
      <w:r w:rsidR="006C1E0A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70311A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paragraphs </w:t>
      </w:r>
      <w:r w:rsidR="006C1E0A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(roughly </w:t>
      </w:r>
      <w:r w:rsidR="004456E4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>8</w:t>
      </w:r>
      <w:r w:rsidR="006C1E0A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sentences) </w:t>
      </w:r>
      <w:r w:rsidR="0070311A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>what</w:t>
      </w:r>
      <w:r w:rsidR="0063779C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advantages does RDS provide vs. running a database on </w:t>
      </w:r>
      <w:r w:rsidR="006C1E0A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>a</w:t>
      </w:r>
      <w:r w:rsidR="0063779C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485F43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standalone </w:t>
      </w:r>
      <w:r w:rsidR="0063779C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>Ec2 instance?</w:t>
      </w:r>
      <w:r w:rsidR="006C1E0A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Please cite your sources and remember to follow </w:t>
      </w:r>
      <w:r w:rsidR="004456E4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the university’s </w:t>
      </w:r>
      <w:r w:rsidR="006C1E0A" w:rsidRPr="005D52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academic integrity policies. </w:t>
      </w:r>
    </w:p>
    <w:sectPr w:rsidR="00B97A32" w:rsidRPr="005D52B8" w:rsidSect="00D9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B3"/>
    <w:multiLevelType w:val="multilevel"/>
    <w:tmpl w:val="CF32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24D1"/>
    <w:multiLevelType w:val="multilevel"/>
    <w:tmpl w:val="5FD6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03136"/>
    <w:multiLevelType w:val="multilevel"/>
    <w:tmpl w:val="4FF6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E0EA6"/>
    <w:multiLevelType w:val="multilevel"/>
    <w:tmpl w:val="6416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0EF"/>
    <w:multiLevelType w:val="multilevel"/>
    <w:tmpl w:val="DDC2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728C2"/>
    <w:multiLevelType w:val="multilevel"/>
    <w:tmpl w:val="B9E0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D044E"/>
    <w:multiLevelType w:val="multilevel"/>
    <w:tmpl w:val="C2B8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86B1D"/>
    <w:multiLevelType w:val="multilevel"/>
    <w:tmpl w:val="2232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85114"/>
    <w:multiLevelType w:val="multilevel"/>
    <w:tmpl w:val="79C6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77096"/>
    <w:multiLevelType w:val="multilevel"/>
    <w:tmpl w:val="1B0C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50703"/>
    <w:multiLevelType w:val="multilevel"/>
    <w:tmpl w:val="571A0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E5076"/>
    <w:multiLevelType w:val="multilevel"/>
    <w:tmpl w:val="03CE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24B37"/>
    <w:multiLevelType w:val="multilevel"/>
    <w:tmpl w:val="8446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D4343"/>
    <w:multiLevelType w:val="multilevel"/>
    <w:tmpl w:val="52C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57B3D"/>
    <w:multiLevelType w:val="multilevel"/>
    <w:tmpl w:val="569E7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1B23A0"/>
    <w:multiLevelType w:val="multilevel"/>
    <w:tmpl w:val="EB2A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15642"/>
    <w:multiLevelType w:val="multilevel"/>
    <w:tmpl w:val="B14426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7F3385"/>
    <w:multiLevelType w:val="hybridMultilevel"/>
    <w:tmpl w:val="8296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042C3"/>
    <w:multiLevelType w:val="multilevel"/>
    <w:tmpl w:val="F9CE1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0239FB"/>
    <w:multiLevelType w:val="multilevel"/>
    <w:tmpl w:val="170E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41AEB"/>
    <w:multiLevelType w:val="multilevel"/>
    <w:tmpl w:val="E46E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A6A60"/>
    <w:multiLevelType w:val="multilevel"/>
    <w:tmpl w:val="52D0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9E3650"/>
    <w:multiLevelType w:val="hybridMultilevel"/>
    <w:tmpl w:val="E21E2116"/>
    <w:lvl w:ilvl="0" w:tplc="C75E01F2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A817ED2"/>
    <w:multiLevelType w:val="multilevel"/>
    <w:tmpl w:val="100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6723EE"/>
    <w:multiLevelType w:val="multilevel"/>
    <w:tmpl w:val="499680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B07916"/>
    <w:multiLevelType w:val="multilevel"/>
    <w:tmpl w:val="4C6EA4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057382">
    <w:abstractNumId w:val="4"/>
  </w:num>
  <w:num w:numId="2" w16cid:durableId="91512267">
    <w:abstractNumId w:val="1"/>
  </w:num>
  <w:num w:numId="3" w16cid:durableId="939601086">
    <w:abstractNumId w:val="14"/>
  </w:num>
  <w:num w:numId="4" w16cid:durableId="1292707526">
    <w:abstractNumId w:val="15"/>
  </w:num>
  <w:num w:numId="5" w16cid:durableId="504441411">
    <w:abstractNumId w:val="13"/>
  </w:num>
  <w:num w:numId="6" w16cid:durableId="261188889">
    <w:abstractNumId w:val="12"/>
  </w:num>
  <w:num w:numId="7" w16cid:durableId="923874699">
    <w:abstractNumId w:val="18"/>
  </w:num>
  <w:num w:numId="8" w16cid:durableId="1396928831">
    <w:abstractNumId w:val="10"/>
  </w:num>
  <w:num w:numId="9" w16cid:durableId="961226418">
    <w:abstractNumId w:val="24"/>
  </w:num>
  <w:num w:numId="10" w16cid:durableId="927735399">
    <w:abstractNumId w:val="16"/>
  </w:num>
  <w:num w:numId="11" w16cid:durableId="1769498264">
    <w:abstractNumId w:val="25"/>
  </w:num>
  <w:num w:numId="12" w16cid:durableId="716708842">
    <w:abstractNumId w:val="0"/>
  </w:num>
  <w:num w:numId="13" w16cid:durableId="169680531">
    <w:abstractNumId w:val="9"/>
  </w:num>
  <w:num w:numId="14" w16cid:durableId="1968536607">
    <w:abstractNumId w:val="11"/>
  </w:num>
  <w:num w:numId="15" w16cid:durableId="1898083584">
    <w:abstractNumId w:val="19"/>
  </w:num>
  <w:num w:numId="16" w16cid:durableId="550925070">
    <w:abstractNumId w:val="5"/>
  </w:num>
  <w:num w:numId="17" w16cid:durableId="775634054">
    <w:abstractNumId w:val="20"/>
  </w:num>
  <w:num w:numId="18" w16cid:durableId="1407606730">
    <w:abstractNumId w:val="23"/>
  </w:num>
  <w:num w:numId="19" w16cid:durableId="1265379740">
    <w:abstractNumId w:val="3"/>
  </w:num>
  <w:num w:numId="20" w16cid:durableId="2112241808">
    <w:abstractNumId w:val="8"/>
  </w:num>
  <w:num w:numId="21" w16cid:durableId="1747141406">
    <w:abstractNumId w:val="6"/>
  </w:num>
  <w:num w:numId="22" w16cid:durableId="1540048043">
    <w:abstractNumId w:val="2"/>
  </w:num>
  <w:num w:numId="23" w16cid:durableId="984506581">
    <w:abstractNumId w:val="21"/>
  </w:num>
  <w:num w:numId="24" w16cid:durableId="2090302417">
    <w:abstractNumId w:val="7"/>
  </w:num>
  <w:num w:numId="25" w16cid:durableId="598681816">
    <w:abstractNumId w:val="17"/>
  </w:num>
  <w:num w:numId="26" w16cid:durableId="255939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98"/>
    <w:rsid w:val="00032F53"/>
    <w:rsid w:val="000450A6"/>
    <w:rsid w:val="00054A1A"/>
    <w:rsid w:val="000829B0"/>
    <w:rsid w:val="00092168"/>
    <w:rsid w:val="000945D8"/>
    <w:rsid w:val="00097BE0"/>
    <w:rsid w:val="000B4665"/>
    <w:rsid w:val="000C0439"/>
    <w:rsid w:val="000D2780"/>
    <w:rsid w:val="000E48DD"/>
    <w:rsid w:val="00105274"/>
    <w:rsid w:val="001064B7"/>
    <w:rsid w:val="0011333B"/>
    <w:rsid w:val="001415ED"/>
    <w:rsid w:val="00144AB5"/>
    <w:rsid w:val="00146379"/>
    <w:rsid w:val="001515B9"/>
    <w:rsid w:val="00151BDB"/>
    <w:rsid w:val="00154E9D"/>
    <w:rsid w:val="001A0DC6"/>
    <w:rsid w:val="001B2647"/>
    <w:rsid w:val="001B2D9D"/>
    <w:rsid w:val="001B5BE1"/>
    <w:rsid w:val="001D1AAE"/>
    <w:rsid w:val="00200845"/>
    <w:rsid w:val="00205640"/>
    <w:rsid w:val="002436FF"/>
    <w:rsid w:val="00272D59"/>
    <w:rsid w:val="00287479"/>
    <w:rsid w:val="002A3D6E"/>
    <w:rsid w:val="002A3EF0"/>
    <w:rsid w:val="002C67F4"/>
    <w:rsid w:val="002D6512"/>
    <w:rsid w:val="00365952"/>
    <w:rsid w:val="003D4EEB"/>
    <w:rsid w:val="00404B61"/>
    <w:rsid w:val="0042579F"/>
    <w:rsid w:val="00443F4D"/>
    <w:rsid w:val="004456E4"/>
    <w:rsid w:val="00472699"/>
    <w:rsid w:val="004757C5"/>
    <w:rsid w:val="00485B38"/>
    <w:rsid w:val="00485F43"/>
    <w:rsid w:val="00487DE7"/>
    <w:rsid w:val="00490F8E"/>
    <w:rsid w:val="004927B6"/>
    <w:rsid w:val="004C135F"/>
    <w:rsid w:val="00505FB6"/>
    <w:rsid w:val="0051060C"/>
    <w:rsid w:val="00551440"/>
    <w:rsid w:val="00557E87"/>
    <w:rsid w:val="00587A80"/>
    <w:rsid w:val="00592990"/>
    <w:rsid w:val="00595D8B"/>
    <w:rsid w:val="005C2135"/>
    <w:rsid w:val="005C4F38"/>
    <w:rsid w:val="005C7880"/>
    <w:rsid w:val="005D014B"/>
    <w:rsid w:val="005D52B8"/>
    <w:rsid w:val="005E1A66"/>
    <w:rsid w:val="0063779C"/>
    <w:rsid w:val="00696CBD"/>
    <w:rsid w:val="006C1E0A"/>
    <w:rsid w:val="006F0D92"/>
    <w:rsid w:val="006F3517"/>
    <w:rsid w:val="00702560"/>
    <w:rsid w:val="0070311A"/>
    <w:rsid w:val="00712BCD"/>
    <w:rsid w:val="0075009F"/>
    <w:rsid w:val="0075546C"/>
    <w:rsid w:val="00764D46"/>
    <w:rsid w:val="007676F4"/>
    <w:rsid w:val="007A2AE3"/>
    <w:rsid w:val="007C59D4"/>
    <w:rsid w:val="00832FE9"/>
    <w:rsid w:val="008366EC"/>
    <w:rsid w:val="008D213F"/>
    <w:rsid w:val="008D47F2"/>
    <w:rsid w:val="008D4D4E"/>
    <w:rsid w:val="008E0F04"/>
    <w:rsid w:val="00907525"/>
    <w:rsid w:val="0093468C"/>
    <w:rsid w:val="00940AA4"/>
    <w:rsid w:val="00956E6D"/>
    <w:rsid w:val="00986CD0"/>
    <w:rsid w:val="009B17C5"/>
    <w:rsid w:val="009E0DD1"/>
    <w:rsid w:val="00A11EBB"/>
    <w:rsid w:val="00A1384A"/>
    <w:rsid w:val="00A30D8A"/>
    <w:rsid w:val="00A3218F"/>
    <w:rsid w:val="00A73A1D"/>
    <w:rsid w:val="00AA2C7E"/>
    <w:rsid w:val="00AB1D80"/>
    <w:rsid w:val="00AE2A91"/>
    <w:rsid w:val="00B17521"/>
    <w:rsid w:val="00B2726B"/>
    <w:rsid w:val="00B42628"/>
    <w:rsid w:val="00B44D92"/>
    <w:rsid w:val="00B64385"/>
    <w:rsid w:val="00B7192A"/>
    <w:rsid w:val="00B87559"/>
    <w:rsid w:val="00B91669"/>
    <w:rsid w:val="00B95C43"/>
    <w:rsid w:val="00B97A32"/>
    <w:rsid w:val="00BA2A89"/>
    <w:rsid w:val="00BB12CA"/>
    <w:rsid w:val="00BB2BD6"/>
    <w:rsid w:val="00BC254C"/>
    <w:rsid w:val="00BE0C19"/>
    <w:rsid w:val="00C03485"/>
    <w:rsid w:val="00C12153"/>
    <w:rsid w:val="00C349DA"/>
    <w:rsid w:val="00C515CD"/>
    <w:rsid w:val="00CA4BE3"/>
    <w:rsid w:val="00CA6184"/>
    <w:rsid w:val="00CB297B"/>
    <w:rsid w:val="00CB2E8A"/>
    <w:rsid w:val="00CC6AED"/>
    <w:rsid w:val="00CD46FD"/>
    <w:rsid w:val="00CE1682"/>
    <w:rsid w:val="00D358E6"/>
    <w:rsid w:val="00D44B3D"/>
    <w:rsid w:val="00D74611"/>
    <w:rsid w:val="00D824AD"/>
    <w:rsid w:val="00D9632A"/>
    <w:rsid w:val="00D96F6D"/>
    <w:rsid w:val="00D977E0"/>
    <w:rsid w:val="00DB2FD4"/>
    <w:rsid w:val="00DB345D"/>
    <w:rsid w:val="00DB495D"/>
    <w:rsid w:val="00DB49E6"/>
    <w:rsid w:val="00DB5270"/>
    <w:rsid w:val="00DD3F42"/>
    <w:rsid w:val="00E14747"/>
    <w:rsid w:val="00E14E45"/>
    <w:rsid w:val="00E15C2A"/>
    <w:rsid w:val="00E51FB7"/>
    <w:rsid w:val="00E64DAC"/>
    <w:rsid w:val="00E85B98"/>
    <w:rsid w:val="00E86830"/>
    <w:rsid w:val="00EB11CE"/>
    <w:rsid w:val="00EC30D4"/>
    <w:rsid w:val="00EF29A9"/>
    <w:rsid w:val="00F17CFD"/>
    <w:rsid w:val="00F35399"/>
    <w:rsid w:val="00F656CE"/>
    <w:rsid w:val="00F73D23"/>
    <w:rsid w:val="00F73D4A"/>
    <w:rsid w:val="00F93B10"/>
    <w:rsid w:val="00F94DED"/>
    <w:rsid w:val="00FC21F6"/>
    <w:rsid w:val="00F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06118"/>
  <w15:chartTrackingRefBased/>
  <w15:docId w15:val="{8EAE82AB-3E0F-014C-97ED-2C90A373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C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D4EE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DA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32FE9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4Char">
    <w:name w:val="Heading 4 Char"/>
    <w:basedOn w:val="DefaultParagraphFont"/>
    <w:link w:val="Heading4"/>
    <w:uiPriority w:val="9"/>
    <w:rsid w:val="003D4EEB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3D4E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7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8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940A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urse-stats-primary-label">
    <w:name w:val="course-stats-primary-label"/>
    <w:basedOn w:val="DefaultParagraphFont"/>
    <w:rsid w:val="002436FF"/>
  </w:style>
  <w:style w:type="paragraph" w:customStyle="1" w:styleId="course-stats-details-item">
    <w:name w:val="course-stats-details-item"/>
    <w:basedOn w:val="Normal"/>
    <w:rsid w:val="002436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436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6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36F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4BE3"/>
    <w:rPr>
      <w:color w:val="954F72" w:themeColor="followedHyperlink"/>
      <w:u w:val="single"/>
    </w:rPr>
  </w:style>
  <w:style w:type="character" w:customStyle="1" w:styleId="sect1">
    <w:name w:val="sect1"/>
    <w:basedOn w:val="DefaultParagraphFont"/>
    <w:rsid w:val="001B2D9D"/>
  </w:style>
  <w:style w:type="paragraph" w:customStyle="1" w:styleId="listitem">
    <w:name w:val="listitem"/>
    <w:basedOn w:val="Normal"/>
    <w:rsid w:val="001B2D9D"/>
    <w:pPr>
      <w:spacing w:before="100" w:beforeAutospacing="1" w:after="100" w:afterAutospacing="1"/>
    </w:pPr>
  </w:style>
  <w:style w:type="character" w:customStyle="1" w:styleId="guilabel">
    <w:name w:val="guilabel"/>
    <w:basedOn w:val="DefaultParagraphFont"/>
    <w:rsid w:val="001B2D9D"/>
  </w:style>
  <w:style w:type="paragraph" w:customStyle="1" w:styleId="Title1">
    <w:name w:val="Title1"/>
    <w:basedOn w:val="Normal"/>
    <w:rsid w:val="001B2D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497">
              <w:marLeft w:val="1600"/>
              <w:marRight w:val="1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8805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8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38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229">
              <w:marLeft w:val="1600"/>
              <w:marRight w:val="1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1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39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3058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9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2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Severance, Jeffrey</dc:creator>
  <cp:keywords/>
  <dc:description/>
  <cp:lastModifiedBy>Severance, Jeffrey</cp:lastModifiedBy>
  <cp:revision>6</cp:revision>
  <dcterms:created xsi:type="dcterms:W3CDTF">2023-02-03T21:07:00Z</dcterms:created>
  <dcterms:modified xsi:type="dcterms:W3CDTF">2023-09-25T14:38:00Z</dcterms:modified>
</cp:coreProperties>
</file>