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84C" w:rsidRDefault="00CE084C" w:rsidP="00CE084C">
      <w:pPr>
        <w:rPr>
          <w:color w:val="90C226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84C">
        <w:rPr>
          <w:color w:val="90C226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PRÁCTICA 9. APRENDIZAJE AUTOMÁTICO</w:t>
      </w:r>
    </w:p>
    <w:p w:rsidR="00CE084C" w:rsidRDefault="00CE084C" w:rsidP="00CE084C"/>
    <w:p w:rsidR="00CE084C" w:rsidRDefault="00CE084C" w:rsidP="00CE084C">
      <w:r>
        <w:t>Raquel Blanco Morago</w:t>
      </w:r>
    </w:p>
    <w:p w:rsidR="00CE084C" w:rsidRDefault="00CE084C" w:rsidP="00CE084C">
      <w:r>
        <w:t>Celia Calvo González</w:t>
      </w:r>
    </w:p>
    <w:p w:rsidR="00CE084C" w:rsidRDefault="00CE084C" w:rsidP="00CE084C">
      <w:r>
        <w:t>GRUPO 16</w:t>
      </w:r>
    </w:p>
    <w:p w:rsidR="00CE084C" w:rsidRPr="00CE084C" w:rsidRDefault="00CE084C" w:rsidP="00CE084C"/>
    <w:p w:rsidR="00CE084C" w:rsidRPr="00CE084C" w:rsidRDefault="00CE084C" w:rsidP="00CE084C">
      <w:pPr>
        <w:pStyle w:val="Ttulo1"/>
        <w:rPr>
          <w:rFonts w:ascii="Trebuchet MS" w:hAnsi="Trebuchet MS"/>
          <w:lang w:val="en-US"/>
        </w:rPr>
      </w:pPr>
      <w:r w:rsidRPr="00CE084C">
        <w:rPr>
          <w:rFonts w:ascii="Trebuchet MS" w:hAnsi="Trebuchet MS"/>
          <w:lang w:val="en-US"/>
        </w:rPr>
        <w:t>Descripción del conjunto de datos</w:t>
      </w:r>
    </w:p>
    <w:p w:rsidR="00CE084C" w:rsidRPr="00CE084C" w:rsidRDefault="00CE084C" w:rsidP="00CE084C">
      <w:pPr>
        <w:pStyle w:val="Ttulo2"/>
        <w:numPr>
          <w:ilvl w:val="0"/>
          <w:numId w:val="2"/>
        </w:numPr>
        <w:rPr>
          <w:rFonts w:ascii="Trebuchet MS" w:hAnsi="Trebuchet MS"/>
        </w:rPr>
      </w:pPr>
      <w:r w:rsidRPr="00CE084C">
        <w:rPr>
          <w:rFonts w:ascii="Trebuchet MS" w:hAnsi="Trebuchet MS"/>
        </w:rPr>
        <w:t>Clustering: Seeds</w:t>
      </w:r>
    </w:p>
    <w:p w:rsidR="00CE084C" w:rsidRPr="00CE084C" w:rsidRDefault="00CE084C" w:rsidP="00CE084C">
      <w:pPr>
        <w:spacing w:before="0" w:after="0" w:line="240" w:lineRule="auto"/>
        <w:rPr>
          <w:rFonts w:ascii="Trebuchet MS" w:eastAsia="Times New Roman" w:hAnsi="Trebuchet MS" w:cstheme="minorHAnsi"/>
          <w:szCs w:val="24"/>
          <w:lang w:eastAsia="es-ES_tradnl"/>
        </w:rPr>
      </w:pPr>
    </w:p>
    <w:p w:rsidR="00CE084C" w:rsidRPr="00C72A9D" w:rsidRDefault="00CE084C" w:rsidP="00CE084C">
      <w:pPr>
        <w:spacing w:before="0" w:after="0" w:line="360" w:lineRule="auto"/>
        <w:rPr>
          <w:rFonts w:ascii="Trebuchet MS" w:eastAsia="Times New Roman" w:hAnsi="Trebuchet MS" w:cstheme="minorHAnsi"/>
          <w:szCs w:val="24"/>
          <w:lang w:eastAsia="es-ES_tradnl"/>
        </w:rPr>
      </w:pPr>
      <w:r w:rsidRPr="00CE084C">
        <w:rPr>
          <w:rFonts w:ascii="Trebuchet MS" w:eastAsia="Times New Roman" w:hAnsi="Trebuchet MS" w:cstheme="minorHAnsi"/>
          <w:szCs w:val="24"/>
          <w:lang w:eastAsia="es-ES_tradnl"/>
        </w:rPr>
        <w:t>Atributos: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1843"/>
        <w:gridCol w:w="3537"/>
      </w:tblGrid>
      <w:tr w:rsidR="00CE084C" w:rsidRPr="00CE084C" w:rsidTr="00CE084C">
        <w:tc>
          <w:tcPr>
            <w:tcW w:w="3114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  <w:b/>
              </w:rPr>
            </w:pPr>
            <w:r w:rsidRPr="00CE084C">
              <w:rPr>
                <w:rFonts w:ascii="Trebuchet MS" w:hAnsi="Trebuchet MS"/>
                <w:b/>
              </w:rPr>
              <w:t>Nombre</w:t>
            </w:r>
          </w:p>
        </w:tc>
        <w:tc>
          <w:tcPr>
            <w:tcW w:w="1843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  <w:b/>
              </w:rPr>
            </w:pPr>
            <w:r w:rsidRPr="00CE084C">
              <w:rPr>
                <w:rFonts w:ascii="Trebuchet MS" w:hAnsi="Trebuchet MS"/>
                <w:b/>
              </w:rPr>
              <w:t>Tipo</w:t>
            </w:r>
          </w:p>
        </w:tc>
        <w:tc>
          <w:tcPr>
            <w:tcW w:w="3537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  <w:b/>
              </w:rPr>
            </w:pPr>
            <w:r w:rsidRPr="00CE084C">
              <w:rPr>
                <w:rFonts w:ascii="Trebuchet MS" w:hAnsi="Trebuchet MS"/>
                <w:b/>
              </w:rPr>
              <w:t>Valores válidos</w:t>
            </w:r>
          </w:p>
        </w:tc>
      </w:tr>
      <w:tr w:rsidR="00CE084C" w:rsidRPr="00CE084C" w:rsidTr="00CE084C">
        <w:tc>
          <w:tcPr>
            <w:tcW w:w="3114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Área</w:t>
            </w:r>
          </w:p>
        </w:tc>
        <w:tc>
          <w:tcPr>
            <w:tcW w:w="1843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REAL</w:t>
            </w:r>
          </w:p>
        </w:tc>
        <w:tc>
          <w:tcPr>
            <w:tcW w:w="3537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</w:p>
        </w:tc>
      </w:tr>
      <w:tr w:rsidR="00CE084C" w:rsidRPr="00CE084C" w:rsidTr="00CE084C">
        <w:tc>
          <w:tcPr>
            <w:tcW w:w="3114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Perímetro</w:t>
            </w:r>
          </w:p>
        </w:tc>
        <w:tc>
          <w:tcPr>
            <w:tcW w:w="1843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REAL</w:t>
            </w:r>
          </w:p>
        </w:tc>
        <w:tc>
          <w:tcPr>
            <w:tcW w:w="3537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</w:p>
        </w:tc>
      </w:tr>
      <w:tr w:rsidR="00CE084C" w:rsidRPr="00CE084C" w:rsidTr="00CE084C">
        <w:tc>
          <w:tcPr>
            <w:tcW w:w="3114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Compacidad</w:t>
            </w:r>
          </w:p>
        </w:tc>
        <w:tc>
          <w:tcPr>
            <w:tcW w:w="1843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REAL</w:t>
            </w:r>
          </w:p>
        </w:tc>
        <w:tc>
          <w:tcPr>
            <w:tcW w:w="3537" w:type="dxa"/>
          </w:tcPr>
          <w:p w:rsidR="00CE084C" w:rsidRPr="00CE084C" w:rsidRDefault="00CE084C" w:rsidP="00C84BF0">
            <w:pPr>
              <w:rPr>
                <w:rFonts w:ascii="Trebuchet MS" w:hAnsi="Trebuchet MS"/>
              </w:rPr>
            </w:pPr>
          </w:p>
        </w:tc>
      </w:tr>
      <w:tr w:rsidR="00CE084C" w:rsidRPr="00CE084C" w:rsidTr="00CE084C">
        <w:tc>
          <w:tcPr>
            <w:tcW w:w="3114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Longitud de la semilla</w:t>
            </w:r>
          </w:p>
        </w:tc>
        <w:tc>
          <w:tcPr>
            <w:tcW w:w="1843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REAL</w:t>
            </w:r>
          </w:p>
        </w:tc>
        <w:tc>
          <w:tcPr>
            <w:tcW w:w="3537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</w:p>
        </w:tc>
      </w:tr>
      <w:tr w:rsidR="00CE084C" w:rsidRPr="00CE084C" w:rsidTr="00CE084C">
        <w:tc>
          <w:tcPr>
            <w:tcW w:w="3114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Anchura de la semilla</w:t>
            </w:r>
          </w:p>
        </w:tc>
        <w:tc>
          <w:tcPr>
            <w:tcW w:w="1843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REAL</w:t>
            </w:r>
          </w:p>
        </w:tc>
        <w:tc>
          <w:tcPr>
            <w:tcW w:w="3537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</w:p>
        </w:tc>
      </w:tr>
      <w:tr w:rsidR="00CE084C" w:rsidRPr="00CE084C" w:rsidTr="00CE084C">
        <w:tc>
          <w:tcPr>
            <w:tcW w:w="3114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Coeficiente de asimetría</w:t>
            </w:r>
          </w:p>
        </w:tc>
        <w:tc>
          <w:tcPr>
            <w:tcW w:w="1843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REAL</w:t>
            </w:r>
          </w:p>
        </w:tc>
        <w:tc>
          <w:tcPr>
            <w:tcW w:w="3537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</w:p>
        </w:tc>
      </w:tr>
      <w:tr w:rsidR="00CE084C" w:rsidRPr="00CE084C" w:rsidTr="00CE084C">
        <w:tc>
          <w:tcPr>
            <w:tcW w:w="3114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Longitud del surco de la semilla</w:t>
            </w:r>
          </w:p>
        </w:tc>
        <w:tc>
          <w:tcPr>
            <w:tcW w:w="1843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REAL</w:t>
            </w:r>
          </w:p>
        </w:tc>
        <w:tc>
          <w:tcPr>
            <w:tcW w:w="3537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</w:p>
        </w:tc>
      </w:tr>
      <w:tr w:rsidR="00CE084C" w:rsidRPr="00CE084C" w:rsidTr="00CE084C">
        <w:trPr>
          <w:trHeight w:val="74"/>
        </w:trPr>
        <w:tc>
          <w:tcPr>
            <w:tcW w:w="3114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Tipo de semilla (salida)</w:t>
            </w:r>
          </w:p>
        </w:tc>
        <w:tc>
          <w:tcPr>
            <w:tcW w:w="1843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NOMINAL</w:t>
            </w:r>
          </w:p>
        </w:tc>
        <w:tc>
          <w:tcPr>
            <w:tcW w:w="3537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 xml:space="preserve">1 -&gt; Kama, 2 -&gt; Rosa, 3 -&gt; Canadian </w:t>
            </w:r>
          </w:p>
        </w:tc>
      </w:tr>
    </w:tbl>
    <w:p w:rsidR="00CE084C" w:rsidRPr="00CE084C" w:rsidRDefault="00CE084C" w:rsidP="00CE084C">
      <w:pPr>
        <w:rPr>
          <w:rFonts w:ascii="Trebuchet MS" w:hAnsi="Trebuchet MS"/>
        </w:rPr>
      </w:pPr>
      <w:r w:rsidRPr="00CE084C">
        <w:rPr>
          <w:rFonts w:ascii="Trebuchet MS" w:hAnsi="Trebuchet MS"/>
        </w:rPr>
        <w:t>Describe las peculiaridades de semillas para resolver el probl</w:t>
      </w:r>
      <w:bookmarkStart w:id="0" w:name="_GoBack"/>
      <w:bookmarkEnd w:id="0"/>
      <w:r w:rsidRPr="00CE084C">
        <w:rPr>
          <w:rFonts w:ascii="Trebuchet MS" w:hAnsi="Trebuchet MS"/>
        </w:rPr>
        <w:t xml:space="preserve">ema de </w:t>
      </w:r>
      <w:proofErr w:type="spellStart"/>
      <w:r w:rsidRPr="00CE084C">
        <w:rPr>
          <w:rFonts w:ascii="Trebuchet MS" w:hAnsi="Trebuchet MS"/>
        </w:rPr>
        <w:t>clustering</w:t>
      </w:r>
      <w:proofErr w:type="spellEnd"/>
      <w:r w:rsidRPr="00CE084C">
        <w:rPr>
          <w:rFonts w:ascii="Trebuchet MS" w:hAnsi="Trebuchet MS"/>
        </w:rPr>
        <w:t>, con el que podemos agrupar y sacar conclusiones.</w:t>
      </w:r>
    </w:p>
    <w:p w:rsidR="00CE084C" w:rsidRPr="00CE084C" w:rsidRDefault="00CE084C" w:rsidP="00CE084C">
      <w:pPr>
        <w:spacing w:before="0" w:after="0" w:line="360" w:lineRule="auto"/>
        <w:rPr>
          <w:rFonts w:ascii="Trebuchet MS" w:eastAsia="Times New Roman" w:hAnsi="Trebuchet MS" w:cstheme="minorHAnsi"/>
          <w:color w:val="24292E"/>
          <w:szCs w:val="18"/>
          <w:shd w:val="clear" w:color="auto" w:fill="FFFFFF"/>
          <w:lang w:eastAsia="es-ES_tradnl"/>
        </w:rPr>
      </w:pPr>
      <w:r w:rsidRPr="00C72A9D">
        <w:rPr>
          <w:rFonts w:ascii="Trebuchet MS" w:eastAsia="Times New Roman" w:hAnsi="Trebuchet MS" w:cstheme="minorHAnsi"/>
          <w:color w:val="24292E"/>
          <w:szCs w:val="18"/>
          <w:shd w:val="clear" w:color="auto" w:fill="FFFFFF"/>
          <w:lang w:eastAsia="es-ES_tradnl"/>
        </w:rPr>
        <w:t xml:space="preserve">URL: </w:t>
      </w:r>
      <w:hyperlink r:id="rId5" w:history="1">
        <w:r w:rsidRPr="00CE084C">
          <w:rPr>
            <w:rStyle w:val="Hipervnculo"/>
            <w:rFonts w:ascii="Trebuchet MS" w:eastAsia="Times New Roman" w:hAnsi="Trebuchet MS" w:cstheme="minorHAnsi"/>
            <w:szCs w:val="18"/>
            <w:shd w:val="clear" w:color="auto" w:fill="FFFFFF"/>
            <w:lang w:eastAsia="es-ES_tradnl"/>
          </w:rPr>
          <w:t>https://archive.ics.uci.edu/ml/datasets/seeds</w:t>
        </w:r>
      </w:hyperlink>
    </w:p>
    <w:p w:rsidR="00CE084C" w:rsidRPr="00CE084C" w:rsidRDefault="00CE084C" w:rsidP="00CE084C">
      <w:pPr>
        <w:rPr>
          <w:rFonts w:ascii="Trebuchet MS" w:hAnsi="Trebuchet MS"/>
        </w:rPr>
      </w:pPr>
    </w:p>
    <w:p w:rsidR="00CE084C" w:rsidRPr="00CE084C" w:rsidRDefault="00CE084C" w:rsidP="00CE084C">
      <w:pPr>
        <w:pStyle w:val="Ttulo2"/>
        <w:numPr>
          <w:ilvl w:val="0"/>
          <w:numId w:val="2"/>
        </w:numPr>
        <w:rPr>
          <w:rFonts w:ascii="Trebuchet MS" w:hAnsi="Trebuchet MS"/>
        </w:rPr>
      </w:pPr>
      <w:r w:rsidRPr="00CE084C">
        <w:rPr>
          <w:rFonts w:ascii="Trebuchet MS" w:hAnsi="Trebuchet MS"/>
        </w:rPr>
        <w:t>Clasificación: Car Evaluation</w:t>
      </w:r>
    </w:p>
    <w:p w:rsidR="00CE084C" w:rsidRPr="00CE084C" w:rsidRDefault="00CE084C" w:rsidP="00CE084C">
      <w:pPr>
        <w:spacing w:line="240" w:lineRule="auto"/>
        <w:rPr>
          <w:rFonts w:ascii="Trebuchet MS" w:hAnsi="Trebuchet MS"/>
          <w:sz w:val="6"/>
        </w:rPr>
      </w:pPr>
    </w:p>
    <w:p w:rsidR="00CE084C" w:rsidRPr="00CE084C" w:rsidRDefault="00CE084C" w:rsidP="00CE084C">
      <w:pPr>
        <w:rPr>
          <w:rFonts w:ascii="Trebuchet MS" w:hAnsi="Trebuchet MS"/>
        </w:rPr>
      </w:pPr>
      <w:r w:rsidRPr="00CE084C">
        <w:rPr>
          <w:rFonts w:ascii="Trebuchet MS" w:hAnsi="Trebuchet MS"/>
        </w:rPr>
        <w:t>Atributos: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1559"/>
        <w:gridCol w:w="4104"/>
      </w:tblGrid>
      <w:tr w:rsidR="00CE084C" w:rsidRPr="00CE084C" w:rsidTr="00C84BF0">
        <w:tc>
          <w:tcPr>
            <w:tcW w:w="2831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  <w:b/>
              </w:rPr>
            </w:pPr>
            <w:r w:rsidRPr="00CE084C">
              <w:rPr>
                <w:rFonts w:ascii="Trebuchet MS" w:hAnsi="Trebuchet MS"/>
                <w:b/>
              </w:rPr>
              <w:t>Nombre</w:t>
            </w:r>
          </w:p>
        </w:tc>
        <w:tc>
          <w:tcPr>
            <w:tcW w:w="1559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  <w:b/>
              </w:rPr>
            </w:pPr>
            <w:r w:rsidRPr="00CE084C">
              <w:rPr>
                <w:rFonts w:ascii="Trebuchet MS" w:hAnsi="Trebuchet MS"/>
                <w:b/>
              </w:rPr>
              <w:t>Tipo</w:t>
            </w:r>
          </w:p>
        </w:tc>
        <w:tc>
          <w:tcPr>
            <w:tcW w:w="4104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  <w:b/>
              </w:rPr>
            </w:pPr>
            <w:r w:rsidRPr="00CE084C">
              <w:rPr>
                <w:rFonts w:ascii="Trebuchet MS" w:hAnsi="Trebuchet MS"/>
                <w:b/>
              </w:rPr>
              <w:t>Valores válidos</w:t>
            </w:r>
          </w:p>
        </w:tc>
      </w:tr>
      <w:tr w:rsidR="00CE084C" w:rsidRPr="00CE084C" w:rsidTr="00C84BF0">
        <w:tc>
          <w:tcPr>
            <w:tcW w:w="2831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Coste</w:t>
            </w:r>
          </w:p>
        </w:tc>
        <w:tc>
          <w:tcPr>
            <w:tcW w:w="1559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NOMINAL</w:t>
            </w:r>
          </w:p>
        </w:tc>
        <w:tc>
          <w:tcPr>
            <w:tcW w:w="4104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 xml:space="preserve">alto, bajo, mediano, </w:t>
            </w:r>
            <w:proofErr w:type="spellStart"/>
            <w:r w:rsidRPr="00CE084C">
              <w:rPr>
                <w:rFonts w:ascii="Trebuchet MS" w:hAnsi="Trebuchet MS"/>
              </w:rPr>
              <w:t>muy_alto</w:t>
            </w:r>
            <w:proofErr w:type="spellEnd"/>
          </w:p>
        </w:tc>
      </w:tr>
      <w:tr w:rsidR="00CE084C" w:rsidRPr="00CE084C" w:rsidTr="00C84BF0">
        <w:tc>
          <w:tcPr>
            <w:tcW w:w="2831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Tamaño</w:t>
            </w:r>
          </w:p>
        </w:tc>
        <w:tc>
          <w:tcPr>
            <w:tcW w:w="1559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NOMINAL</w:t>
            </w:r>
          </w:p>
        </w:tc>
        <w:tc>
          <w:tcPr>
            <w:tcW w:w="4104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 xml:space="preserve">alto, bajo, mediano, </w:t>
            </w:r>
            <w:proofErr w:type="spellStart"/>
            <w:r w:rsidRPr="00CE084C">
              <w:rPr>
                <w:rFonts w:ascii="Trebuchet MS" w:hAnsi="Trebuchet MS"/>
              </w:rPr>
              <w:t>muy_alto</w:t>
            </w:r>
            <w:proofErr w:type="spellEnd"/>
          </w:p>
        </w:tc>
      </w:tr>
      <w:tr w:rsidR="00CE084C" w:rsidRPr="00CE084C" w:rsidTr="00C84BF0">
        <w:tc>
          <w:tcPr>
            <w:tcW w:w="2831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Puertas</w:t>
            </w:r>
          </w:p>
        </w:tc>
        <w:tc>
          <w:tcPr>
            <w:tcW w:w="1559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INTEGER</w:t>
            </w:r>
          </w:p>
        </w:tc>
        <w:tc>
          <w:tcPr>
            <w:tcW w:w="4104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</w:p>
        </w:tc>
      </w:tr>
      <w:tr w:rsidR="00CE084C" w:rsidRPr="00CE084C" w:rsidTr="00C84BF0">
        <w:tc>
          <w:tcPr>
            <w:tcW w:w="2831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Capacidad</w:t>
            </w:r>
          </w:p>
        </w:tc>
        <w:tc>
          <w:tcPr>
            <w:tcW w:w="1559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NOMINAL</w:t>
            </w:r>
          </w:p>
        </w:tc>
        <w:tc>
          <w:tcPr>
            <w:tcW w:w="4104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1,2,3,4, más</w:t>
            </w:r>
          </w:p>
        </w:tc>
      </w:tr>
      <w:tr w:rsidR="00CE084C" w:rsidRPr="00CE084C" w:rsidTr="00C84BF0">
        <w:tc>
          <w:tcPr>
            <w:tcW w:w="2831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Tamaño maletero</w:t>
            </w:r>
          </w:p>
        </w:tc>
        <w:tc>
          <w:tcPr>
            <w:tcW w:w="1559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NOMINAL</w:t>
            </w:r>
          </w:p>
        </w:tc>
        <w:tc>
          <w:tcPr>
            <w:tcW w:w="4104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grande, mediano, pequeño</w:t>
            </w:r>
          </w:p>
        </w:tc>
      </w:tr>
      <w:tr w:rsidR="00CE084C" w:rsidRPr="00CE084C" w:rsidTr="00C84BF0">
        <w:tc>
          <w:tcPr>
            <w:tcW w:w="2831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Seguridad</w:t>
            </w:r>
          </w:p>
        </w:tc>
        <w:tc>
          <w:tcPr>
            <w:tcW w:w="1559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NOMINAL</w:t>
            </w:r>
          </w:p>
        </w:tc>
        <w:tc>
          <w:tcPr>
            <w:tcW w:w="4104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alto, bajo, mediano</w:t>
            </w:r>
          </w:p>
        </w:tc>
      </w:tr>
      <w:tr w:rsidR="00CE084C" w:rsidRPr="00CE084C" w:rsidTr="00C84BF0">
        <w:tc>
          <w:tcPr>
            <w:tcW w:w="2831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proofErr w:type="spellStart"/>
            <w:r w:rsidRPr="00CE084C">
              <w:rPr>
                <w:rFonts w:ascii="Trebuchet MS" w:hAnsi="Trebuchet MS"/>
              </w:rPr>
              <w:t>Evaluacion</w:t>
            </w:r>
            <w:proofErr w:type="spellEnd"/>
            <w:r w:rsidRPr="00CE084C">
              <w:rPr>
                <w:rFonts w:ascii="Trebuchet MS" w:hAnsi="Trebuchet MS"/>
              </w:rPr>
              <w:t xml:space="preserve"> (salida)</w:t>
            </w:r>
          </w:p>
        </w:tc>
        <w:tc>
          <w:tcPr>
            <w:tcW w:w="1559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NOMINAL</w:t>
            </w:r>
          </w:p>
        </w:tc>
        <w:tc>
          <w:tcPr>
            <w:tcW w:w="4104" w:type="dxa"/>
          </w:tcPr>
          <w:p w:rsidR="00CE084C" w:rsidRPr="00CE084C" w:rsidRDefault="00CE084C" w:rsidP="00C84BF0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aceptable, bueno, inaceptable, muy bueno</w:t>
            </w:r>
          </w:p>
        </w:tc>
      </w:tr>
    </w:tbl>
    <w:p w:rsidR="00CE084C" w:rsidRPr="00CE084C" w:rsidRDefault="00CE084C" w:rsidP="00CE084C">
      <w:pPr>
        <w:rPr>
          <w:rFonts w:ascii="Trebuchet MS" w:hAnsi="Trebuchet MS"/>
        </w:rPr>
      </w:pPr>
      <w:r w:rsidRPr="00CE084C">
        <w:rPr>
          <w:rFonts w:ascii="Trebuchet MS" w:hAnsi="Trebuchet MS"/>
        </w:rPr>
        <w:t>Describe las características de vehículos para resolver el problema de clasificación, con el que se obtiene como salida una evaluación del coche, que indica cómo de bueno o de malo es el vehículo.</w:t>
      </w:r>
    </w:p>
    <w:p w:rsidR="00CE084C" w:rsidRPr="00CE084C" w:rsidRDefault="00CE084C" w:rsidP="00CE084C">
      <w:pPr>
        <w:spacing w:before="0" w:after="0" w:line="360" w:lineRule="auto"/>
        <w:rPr>
          <w:rFonts w:ascii="Trebuchet MS" w:eastAsia="Times New Roman" w:hAnsi="Trebuchet MS" w:cstheme="minorHAnsi"/>
          <w:color w:val="24292E"/>
          <w:szCs w:val="18"/>
          <w:shd w:val="clear" w:color="auto" w:fill="FFFFFF"/>
          <w:lang w:eastAsia="es-ES_tradnl"/>
        </w:rPr>
      </w:pPr>
      <w:r w:rsidRPr="00365D15">
        <w:rPr>
          <w:rFonts w:ascii="Trebuchet MS" w:eastAsia="Times New Roman" w:hAnsi="Trebuchet MS" w:cstheme="minorHAnsi"/>
          <w:color w:val="24292E"/>
          <w:szCs w:val="18"/>
          <w:shd w:val="clear" w:color="auto" w:fill="FFFFFF"/>
          <w:lang w:eastAsia="es-ES_tradnl"/>
        </w:rPr>
        <w:t xml:space="preserve">URL: </w:t>
      </w:r>
      <w:hyperlink r:id="rId6" w:history="1">
        <w:r w:rsidRPr="00CE084C">
          <w:rPr>
            <w:rStyle w:val="Hipervnculo"/>
            <w:rFonts w:ascii="Trebuchet MS" w:eastAsia="Times New Roman" w:hAnsi="Trebuchet MS" w:cstheme="minorHAnsi"/>
            <w:szCs w:val="18"/>
            <w:shd w:val="clear" w:color="auto" w:fill="FFFFFF"/>
            <w:lang w:eastAsia="es-ES_tradnl"/>
          </w:rPr>
          <w:t>https://archive.ics.uci.edu/ml/datasets/car+evaluation</w:t>
        </w:r>
      </w:hyperlink>
    </w:p>
    <w:p w:rsidR="00CE084C" w:rsidRPr="00CE084C" w:rsidRDefault="00CE084C" w:rsidP="00CE084C">
      <w:pPr>
        <w:rPr>
          <w:rFonts w:ascii="Trebuchet MS" w:hAnsi="Trebuchet MS"/>
        </w:rPr>
      </w:pPr>
    </w:p>
    <w:p w:rsidR="00CE084C" w:rsidRPr="00CE084C" w:rsidRDefault="00CE084C" w:rsidP="00CE084C">
      <w:pPr>
        <w:rPr>
          <w:rFonts w:ascii="Trebuchet MS" w:hAnsi="Trebuchet MS"/>
          <w:lang w:val="en-US"/>
        </w:rPr>
      </w:pPr>
    </w:p>
    <w:p w:rsidR="00CE084C" w:rsidRPr="00CE084C" w:rsidRDefault="00CE084C" w:rsidP="00CE084C">
      <w:pPr>
        <w:rPr>
          <w:rFonts w:ascii="Trebuchet MS" w:hAnsi="Trebuchet MS"/>
          <w:lang w:val="en-US"/>
        </w:rPr>
      </w:pPr>
    </w:p>
    <w:p w:rsidR="00CE084C" w:rsidRPr="00CE084C" w:rsidRDefault="00CE084C" w:rsidP="00CE084C">
      <w:pPr>
        <w:rPr>
          <w:rFonts w:ascii="Trebuchet MS" w:hAnsi="Trebuchet MS"/>
          <w:lang w:val="en-US"/>
        </w:rPr>
      </w:pPr>
    </w:p>
    <w:p w:rsidR="00B00B47" w:rsidRPr="00CE084C" w:rsidRDefault="00C72A9D" w:rsidP="00CE084C">
      <w:pPr>
        <w:pStyle w:val="Ttulo2"/>
        <w:numPr>
          <w:ilvl w:val="0"/>
          <w:numId w:val="2"/>
        </w:numPr>
        <w:rPr>
          <w:rFonts w:ascii="Trebuchet MS" w:hAnsi="Trebuchet MS"/>
          <w:lang w:val="en-US"/>
        </w:rPr>
      </w:pPr>
      <w:r w:rsidRPr="00CE084C">
        <w:rPr>
          <w:rFonts w:ascii="Trebuchet MS" w:hAnsi="Trebuchet MS"/>
          <w:lang w:val="en-US"/>
        </w:rPr>
        <w:t>Regresión</w:t>
      </w:r>
      <w:r w:rsidR="00483577" w:rsidRPr="00CE084C">
        <w:rPr>
          <w:rFonts w:ascii="Trebuchet MS" w:hAnsi="Trebuchet MS"/>
          <w:lang w:val="en-US"/>
        </w:rPr>
        <w:t>: Computer Hardware</w:t>
      </w:r>
    </w:p>
    <w:p w:rsidR="00C72A9D" w:rsidRPr="00CE084C" w:rsidRDefault="00974FEE" w:rsidP="00974FEE">
      <w:pPr>
        <w:rPr>
          <w:rFonts w:ascii="Trebuchet MS" w:hAnsi="Trebuchet MS"/>
          <w:lang w:val="en-US"/>
        </w:rPr>
      </w:pPr>
      <w:r w:rsidRPr="00CE084C">
        <w:rPr>
          <w:rFonts w:ascii="Trebuchet MS" w:hAnsi="Trebuchet MS"/>
          <w:lang w:val="en-US"/>
        </w:rPr>
        <w:t xml:space="preserve">URL: </w:t>
      </w:r>
      <w:hyperlink r:id="rId7" w:history="1">
        <w:r w:rsidR="00C72A9D" w:rsidRPr="00CE084C">
          <w:rPr>
            <w:rStyle w:val="Hipervnculo"/>
            <w:rFonts w:ascii="Trebuchet MS" w:hAnsi="Trebuchet MS"/>
            <w:lang w:val="en-US"/>
          </w:rPr>
          <w:t>https://archive.ics.uci.edu/ml/datasets/C</w:t>
        </w:r>
        <w:r w:rsidR="00C72A9D" w:rsidRPr="00CE084C">
          <w:rPr>
            <w:rStyle w:val="Hipervnculo"/>
            <w:rFonts w:ascii="Trebuchet MS" w:hAnsi="Trebuchet MS"/>
            <w:lang w:val="en-US"/>
          </w:rPr>
          <w:t>o</w:t>
        </w:r>
        <w:r w:rsidR="00C72A9D" w:rsidRPr="00CE084C">
          <w:rPr>
            <w:rStyle w:val="Hipervnculo"/>
            <w:rFonts w:ascii="Trebuchet MS" w:hAnsi="Trebuchet MS"/>
            <w:lang w:val="en-US"/>
          </w:rPr>
          <w:t>mputer+Hardware</w:t>
        </w:r>
      </w:hyperlink>
    </w:p>
    <w:p w:rsidR="00974FEE" w:rsidRPr="00CE084C" w:rsidRDefault="00974FEE" w:rsidP="00974FEE">
      <w:pPr>
        <w:rPr>
          <w:rFonts w:ascii="Trebuchet MS" w:hAnsi="Trebuchet MS"/>
        </w:rPr>
      </w:pPr>
      <w:r w:rsidRPr="00CE084C">
        <w:rPr>
          <w:rFonts w:ascii="Trebuchet MS" w:hAnsi="Trebuchet MS"/>
        </w:rPr>
        <w:t>Atributos: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976"/>
        <w:gridCol w:w="2687"/>
      </w:tblGrid>
      <w:tr w:rsidR="00974FEE" w:rsidRPr="00CE084C" w:rsidTr="00974FEE">
        <w:tc>
          <w:tcPr>
            <w:tcW w:w="2831" w:type="dxa"/>
          </w:tcPr>
          <w:p w:rsidR="00974FEE" w:rsidRPr="00CE084C" w:rsidRDefault="00974FEE" w:rsidP="00974FEE">
            <w:pPr>
              <w:jc w:val="center"/>
              <w:rPr>
                <w:rFonts w:ascii="Trebuchet MS" w:hAnsi="Trebuchet MS"/>
                <w:b/>
              </w:rPr>
            </w:pPr>
            <w:r w:rsidRPr="00CE084C">
              <w:rPr>
                <w:rFonts w:ascii="Trebuchet MS" w:hAnsi="Trebuchet MS"/>
                <w:b/>
              </w:rPr>
              <w:t>Nombre</w:t>
            </w:r>
          </w:p>
        </w:tc>
        <w:tc>
          <w:tcPr>
            <w:tcW w:w="2976" w:type="dxa"/>
          </w:tcPr>
          <w:p w:rsidR="00974FEE" w:rsidRPr="00CE084C" w:rsidRDefault="00974FEE" w:rsidP="00974FEE">
            <w:pPr>
              <w:jc w:val="center"/>
              <w:rPr>
                <w:rFonts w:ascii="Trebuchet MS" w:hAnsi="Trebuchet MS"/>
                <w:b/>
              </w:rPr>
            </w:pPr>
            <w:r w:rsidRPr="00CE084C">
              <w:rPr>
                <w:rFonts w:ascii="Trebuchet MS" w:hAnsi="Trebuchet MS"/>
                <w:b/>
              </w:rPr>
              <w:t>Descripción</w:t>
            </w:r>
          </w:p>
        </w:tc>
        <w:tc>
          <w:tcPr>
            <w:tcW w:w="2687" w:type="dxa"/>
          </w:tcPr>
          <w:p w:rsidR="00974FEE" w:rsidRPr="00CE084C" w:rsidRDefault="00974FEE" w:rsidP="00974FEE">
            <w:pPr>
              <w:jc w:val="center"/>
              <w:rPr>
                <w:rFonts w:ascii="Trebuchet MS" w:hAnsi="Trebuchet MS"/>
                <w:b/>
              </w:rPr>
            </w:pPr>
            <w:r w:rsidRPr="00CE084C">
              <w:rPr>
                <w:rFonts w:ascii="Trebuchet MS" w:hAnsi="Trebuchet MS"/>
                <w:b/>
              </w:rPr>
              <w:t>Tipo</w:t>
            </w:r>
          </w:p>
        </w:tc>
      </w:tr>
      <w:tr w:rsidR="00974FEE" w:rsidRPr="00CE084C" w:rsidTr="00974FEE">
        <w:tc>
          <w:tcPr>
            <w:tcW w:w="2831" w:type="dxa"/>
          </w:tcPr>
          <w:p w:rsidR="00974FEE" w:rsidRPr="00CE084C" w:rsidRDefault="00974FEE" w:rsidP="00974FEE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MYCT</w:t>
            </w:r>
          </w:p>
        </w:tc>
        <w:tc>
          <w:tcPr>
            <w:tcW w:w="2976" w:type="dxa"/>
          </w:tcPr>
          <w:p w:rsidR="00974FEE" w:rsidRPr="00CE084C" w:rsidRDefault="00974FEE" w:rsidP="00974FEE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T</w:t>
            </w:r>
            <w:r w:rsidRPr="00CE084C">
              <w:rPr>
                <w:rFonts w:ascii="Trebuchet MS" w:hAnsi="Trebuchet MS"/>
              </w:rPr>
              <w:t xml:space="preserve">iempo de ciclo en </w:t>
            </w:r>
            <w:proofErr w:type="spellStart"/>
            <w:r w:rsidRPr="00CE084C">
              <w:rPr>
                <w:rFonts w:ascii="Trebuchet MS" w:hAnsi="Trebuchet MS"/>
              </w:rPr>
              <w:t>ns</w:t>
            </w:r>
            <w:proofErr w:type="spellEnd"/>
          </w:p>
        </w:tc>
        <w:tc>
          <w:tcPr>
            <w:tcW w:w="2687" w:type="dxa"/>
          </w:tcPr>
          <w:p w:rsidR="00974FEE" w:rsidRPr="00CE084C" w:rsidRDefault="00974FEE" w:rsidP="00974FEE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INTEGER</w:t>
            </w:r>
          </w:p>
        </w:tc>
      </w:tr>
      <w:tr w:rsidR="00974FEE" w:rsidRPr="00CE084C" w:rsidTr="00974FEE">
        <w:tc>
          <w:tcPr>
            <w:tcW w:w="2831" w:type="dxa"/>
          </w:tcPr>
          <w:p w:rsidR="00974FEE" w:rsidRPr="00CE084C" w:rsidRDefault="00974FEE" w:rsidP="00974FEE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MMIN</w:t>
            </w:r>
          </w:p>
        </w:tc>
        <w:tc>
          <w:tcPr>
            <w:tcW w:w="2976" w:type="dxa"/>
          </w:tcPr>
          <w:p w:rsidR="00974FEE" w:rsidRPr="00CE084C" w:rsidRDefault="00974FEE" w:rsidP="00974FEE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Memora principal mínima en kB</w:t>
            </w:r>
          </w:p>
        </w:tc>
        <w:tc>
          <w:tcPr>
            <w:tcW w:w="2687" w:type="dxa"/>
          </w:tcPr>
          <w:p w:rsidR="00974FEE" w:rsidRPr="00CE084C" w:rsidRDefault="00974FEE" w:rsidP="00974FEE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INTEGER</w:t>
            </w:r>
          </w:p>
        </w:tc>
      </w:tr>
      <w:tr w:rsidR="00974FEE" w:rsidRPr="00CE084C" w:rsidTr="00974FEE">
        <w:tc>
          <w:tcPr>
            <w:tcW w:w="2831" w:type="dxa"/>
          </w:tcPr>
          <w:p w:rsidR="00974FEE" w:rsidRPr="00CE084C" w:rsidRDefault="00974FEE" w:rsidP="00974FEE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MMAX</w:t>
            </w:r>
          </w:p>
        </w:tc>
        <w:tc>
          <w:tcPr>
            <w:tcW w:w="2976" w:type="dxa"/>
          </w:tcPr>
          <w:p w:rsidR="00974FEE" w:rsidRPr="00CE084C" w:rsidRDefault="00974FEE" w:rsidP="00974FEE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Memoria principal máxima en kB</w:t>
            </w:r>
          </w:p>
        </w:tc>
        <w:tc>
          <w:tcPr>
            <w:tcW w:w="2687" w:type="dxa"/>
          </w:tcPr>
          <w:p w:rsidR="00974FEE" w:rsidRPr="00CE084C" w:rsidRDefault="00974FEE" w:rsidP="00974FEE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INTEGER</w:t>
            </w:r>
          </w:p>
        </w:tc>
      </w:tr>
      <w:tr w:rsidR="00974FEE" w:rsidRPr="00CE084C" w:rsidTr="00974FEE">
        <w:tc>
          <w:tcPr>
            <w:tcW w:w="2831" w:type="dxa"/>
          </w:tcPr>
          <w:p w:rsidR="00974FEE" w:rsidRPr="00CE084C" w:rsidRDefault="00974FEE" w:rsidP="00974FEE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CACH</w:t>
            </w:r>
          </w:p>
        </w:tc>
        <w:tc>
          <w:tcPr>
            <w:tcW w:w="2976" w:type="dxa"/>
          </w:tcPr>
          <w:p w:rsidR="00974FEE" w:rsidRPr="00CE084C" w:rsidRDefault="00974FEE" w:rsidP="00974FEE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Memoria caché en kB</w:t>
            </w:r>
          </w:p>
        </w:tc>
        <w:tc>
          <w:tcPr>
            <w:tcW w:w="2687" w:type="dxa"/>
          </w:tcPr>
          <w:p w:rsidR="00974FEE" w:rsidRPr="00CE084C" w:rsidRDefault="00974FEE" w:rsidP="00974FEE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INTEGER</w:t>
            </w:r>
          </w:p>
        </w:tc>
      </w:tr>
      <w:tr w:rsidR="00974FEE" w:rsidRPr="00CE084C" w:rsidTr="00974FEE">
        <w:tc>
          <w:tcPr>
            <w:tcW w:w="2831" w:type="dxa"/>
          </w:tcPr>
          <w:p w:rsidR="00974FEE" w:rsidRPr="00CE084C" w:rsidRDefault="00974FEE" w:rsidP="00974FEE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CHMIN</w:t>
            </w:r>
          </w:p>
        </w:tc>
        <w:tc>
          <w:tcPr>
            <w:tcW w:w="2976" w:type="dxa"/>
          </w:tcPr>
          <w:p w:rsidR="00974FEE" w:rsidRPr="00CE084C" w:rsidRDefault="00974FEE" w:rsidP="00974FEE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Canales mínimos en unidades</w:t>
            </w:r>
          </w:p>
        </w:tc>
        <w:tc>
          <w:tcPr>
            <w:tcW w:w="2687" w:type="dxa"/>
          </w:tcPr>
          <w:p w:rsidR="00974FEE" w:rsidRPr="00CE084C" w:rsidRDefault="00974FEE" w:rsidP="00974FEE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INTEGER</w:t>
            </w:r>
          </w:p>
        </w:tc>
      </w:tr>
      <w:tr w:rsidR="00974FEE" w:rsidRPr="00CE084C" w:rsidTr="00974FEE">
        <w:tc>
          <w:tcPr>
            <w:tcW w:w="2831" w:type="dxa"/>
          </w:tcPr>
          <w:p w:rsidR="00974FEE" w:rsidRPr="00CE084C" w:rsidRDefault="00974FEE" w:rsidP="00974FEE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CHMAX</w:t>
            </w:r>
          </w:p>
        </w:tc>
        <w:tc>
          <w:tcPr>
            <w:tcW w:w="2976" w:type="dxa"/>
          </w:tcPr>
          <w:p w:rsidR="00974FEE" w:rsidRPr="00CE084C" w:rsidRDefault="00974FEE" w:rsidP="00974FEE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Canales máximos en unidades</w:t>
            </w:r>
          </w:p>
        </w:tc>
        <w:tc>
          <w:tcPr>
            <w:tcW w:w="2687" w:type="dxa"/>
          </w:tcPr>
          <w:p w:rsidR="00974FEE" w:rsidRPr="00CE084C" w:rsidRDefault="00974FEE" w:rsidP="00974FEE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INTEGER</w:t>
            </w:r>
          </w:p>
        </w:tc>
      </w:tr>
      <w:tr w:rsidR="00CE084C" w:rsidRPr="00CE084C" w:rsidTr="00974FEE">
        <w:tc>
          <w:tcPr>
            <w:tcW w:w="2831" w:type="dxa"/>
          </w:tcPr>
          <w:p w:rsidR="00CE084C" w:rsidRPr="00CE084C" w:rsidRDefault="00CE084C" w:rsidP="00974FEE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PRP (salida)</w:t>
            </w:r>
          </w:p>
        </w:tc>
        <w:tc>
          <w:tcPr>
            <w:tcW w:w="2976" w:type="dxa"/>
          </w:tcPr>
          <w:p w:rsidR="00CE084C" w:rsidRPr="00CE084C" w:rsidRDefault="00CE084C" w:rsidP="00974FEE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Rendimiento relativo</w:t>
            </w:r>
          </w:p>
        </w:tc>
        <w:tc>
          <w:tcPr>
            <w:tcW w:w="2687" w:type="dxa"/>
          </w:tcPr>
          <w:p w:rsidR="00CE084C" w:rsidRPr="00CE084C" w:rsidRDefault="00CE084C" w:rsidP="00974FEE">
            <w:pPr>
              <w:jc w:val="center"/>
              <w:rPr>
                <w:rFonts w:ascii="Trebuchet MS" w:hAnsi="Trebuchet MS"/>
              </w:rPr>
            </w:pPr>
            <w:r w:rsidRPr="00CE084C">
              <w:rPr>
                <w:rFonts w:ascii="Trebuchet MS" w:hAnsi="Trebuchet MS"/>
              </w:rPr>
              <w:t>INTEGER</w:t>
            </w:r>
          </w:p>
        </w:tc>
      </w:tr>
    </w:tbl>
    <w:p w:rsidR="00EB5FBC" w:rsidRPr="00CE084C" w:rsidRDefault="00974FEE" w:rsidP="005F0F9E">
      <w:pPr>
        <w:rPr>
          <w:rFonts w:ascii="Trebuchet MS" w:hAnsi="Trebuchet MS"/>
          <w:lang w:val="en-US"/>
        </w:rPr>
      </w:pPr>
      <w:r w:rsidRPr="00CE084C">
        <w:rPr>
          <w:rFonts w:ascii="Trebuchet MS" w:hAnsi="Trebuchet MS"/>
        </w:rPr>
        <w:t>D</w:t>
      </w:r>
      <w:r w:rsidR="00C72A9D" w:rsidRPr="00CE084C">
        <w:rPr>
          <w:rFonts w:ascii="Trebuchet MS" w:hAnsi="Trebuchet MS"/>
          <w:lang w:val="en-US"/>
        </w:rPr>
        <w:t>escribe</w:t>
      </w:r>
      <w:r w:rsidRPr="00CE084C">
        <w:rPr>
          <w:rFonts w:ascii="Trebuchet MS" w:hAnsi="Trebuchet MS"/>
          <w:lang w:val="en-US"/>
        </w:rPr>
        <w:t xml:space="preserve"> la </w:t>
      </w:r>
      <w:proofErr w:type="spellStart"/>
      <w:r w:rsidRPr="00CE084C">
        <w:rPr>
          <w:rFonts w:ascii="Trebuchet MS" w:hAnsi="Trebuchet MS"/>
          <w:lang w:val="en-US"/>
        </w:rPr>
        <w:t>especificación</w:t>
      </w:r>
      <w:proofErr w:type="spellEnd"/>
      <w:r w:rsidRPr="00CE084C">
        <w:rPr>
          <w:rFonts w:ascii="Trebuchet MS" w:hAnsi="Trebuchet MS"/>
          <w:lang w:val="en-US"/>
        </w:rPr>
        <w:t xml:space="preserve"> del hardware de un </w:t>
      </w:r>
      <w:proofErr w:type="spellStart"/>
      <w:r w:rsidRPr="00CE084C">
        <w:rPr>
          <w:rFonts w:ascii="Trebuchet MS" w:hAnsi="Trebuchet MS"/>
          <w:lang w:val="en-US"/>
        </w:rPr>
        <w:t>computador</w:t>
      </w:r>
      <w:proofErr w:type="spellEnd"/>
      <w:r w:rsidRPr="00CE084C">
        <w:rPr>
          <w:rFonts w:ascii="Trebuchet MS" w:hAnsi="Trebuchet MS"/>
          <w:lang w:val="en-US"/>
        </w:rPr>
        <w:t xml:space="preserve"> </w:t>
      </w:r>
      <w:proofErr w:type="spellStart"/>
      <w:r w:rsidRPr="00CE084C">
        <w:rPr>
          <w:rFonts w:ascii="Trebuchet MS" w:hAnsi="Trebuchet MS"/>
          <w:lang w:val="en-US"/>
        </w:rPr>
        <w:t>en</w:t>
      </w:r>
      <w:proofErr w:type="spellEnd"/>
      <w:r w:rsidRPr="00CE084C">
        <w:rPr>
          <w:rFonts w:ascii="Trebuchet MS" w:hAnsi="Trebuchet MS"/>
          <w:lang w:val="en-US"/>
        </w:rPr>
        <w:t xml:space="preserve"> lo que se </w:t>
      </w:r>
      <w:proofErr w:type="spellStart"/>
      <w:r w:rsidRPr="00CE084C">
        <w:rPr>
          <w:rFonts w:ascii="Trebuchet MS" w:hAnsi="Trebuchet MS"/>
          <w:lang w:val="en-US"/>
        </w:rPr>
        <w:t>refiere</w:t>
      </w:r>
      <w:proofErr w:type="spellEnd"/>
      <w:r w:rsidRPr="00CE084C">
        <w:rPr>
          <w:rFonts w:ascii="Trebuchet MS" w:hAnsi="Trebuchet MS"/>
          <w:lang w:val="en-US"/>
        </w:rPr>
        <w:t xml:space="preserve"> a </w:t>
      </w:r>
      <w:proofErr w:type="spellStart"/>
      <w:r w:rsidRPr="00CE084C">
        <w:rPr>
          <w:rFonts w:ascii="Trebuchet MS" w:hAnsi="Trebuchet MS"/>
          <w:lang w:val="en-US"/>
        </w:rPr>
        <w:t>memoria</w:t>
      </w:r>
      <w:proofErr w:type="spellEnd"/>
      <w:r w:rsidRPr="00CE084C">
        <w:rPr>
          <w:rFonts w:ascii="Trebuchet MS" w:hAnsi="Trebuchet MS"/>
          <w:lang w:val="en-US"/>
        </w:rPr>
        <w:t xml:space="preserve"> principal, </w:t>
      </w:r>
      <w:proofErr w:type="spellStart"/>
      <w:r w:rsidRPr="00CE084C">
        <w:rPr>
          <w:rFonts w:ascii="Trebuchet MS" w:hAnsi="Trebuchet MS"/>
          <w:lang w:val="en-US"/>
        </w:rPr>
        <w:t>memoria</w:t>
      </w:r>
      <w:proofErr w:type="spellEnd"/>
      <w:r w:rsidRPr="00CE084C">
        <w:rPr>
          <w:rFonts w:ascii="Trebuchet MS" w:hAnsi="Trebuchet MS"/>
          <w:lang w:val="en-US"/>
        </w:rPr>
        <w:t xml:space="preserve"> cache, </w:t>
      </w:r>
      <w:proofErr w:type="spellStart"/>
      <w:r w:rsidRPr="00CE084C">
        <w:rPr>
          <w:rFonts w:ascii="Trebuchet MS" w:hAnsi="Trebuchet MS"/>
          <w:lang w:val="en-US"/>
        </w:rPr>
        <w:t>canales</w:t>
      </w:r>
      <w:proofErr w:type="spellEnd"/>
      <w:r w:rsidRPr="00CE084C">
        <w:rPr>
          <w:rFonts w:ascii="Trebuchet MS" w:hAnsi="Trebuchet MS"/>
          <w:lang w:val="en-US"/>
        </w:rPr>
        <w:t xml:space="preserve">… que </w:t>
      </w:r>
      <w:proofErr w:type="spellStart"/>
      <w:r w:rsidR="00C72A9D" w:rsidRPr="00CE084C">
        <w:rPr>
          <w:rFonts w:ascii="Trebuchet MS" w:hAnsi="Trebuchet MS"/>
          <w:lang w:val="en-US"/>
        </w:rPr>
        <w:t>p</w:t>
      </w:r>
      <w:r w:rsidRPr="00CE084C">
        <w:rPr>
          <w:rFonts w:ascii="Trebuchet MS" w:hAnsi="Trebuchet MS"/>
          <w:lang w:val="en-US"/>
        </w:rPr>
        <w:t>odemos</w:t>
      </w:r>
      <w:proofErr w:type="spellEnd"/>
      <w:r w:rsidRPr="00CE084C">
        <w:rPr>
          <w:rFonts w:ascii="Trebuchet MS" w:hAnsi="Trebuchet MS"/>
          <w:lang w:val="en-US"/>
        </w:rPr>
        <w:t xml:space="preserve"> </w:t>
      </w:r>
      <w:proofErr w:type="spellStart"/>
      <w:r w:rsidR="00C72A9D" w:rsidRPr="00CE084C">
        <w:rPr>
          <w:rFonts w:ascii="Trebuchet MS" w:hAnsi="Trebuchet MS"/>
          <w:lang w:val="en-US"/>
        </w:rPr>
        <w:t>utiliza</w:t>
      </w:r>
      <w:r w:rsidRPr="00CE084C">
        <w:rPr>
          <w:rFonts w:ascii="Trebuchet MS" w:hAnsi="Trebuchet MS"/>
          <w:lang w:val="en-US"/>
        </w:rPr>
        <w:t>r</w:t>
      </w:r>
      <w:proofErr w:type="spellEnd"/>
      <w:r w:rsidRPr="00CE084C">
        <w:rPr>
          <w:rFonts w:ascii="Trebuchet MS" w:hAnsi="Trebuchet MS"/>
          <w:lang w:val="en-US"/>
        </w:rPr>
        <w:t xml:space="preserve"> para </w:t>
      </w:r>
      <w:proofErr w:type="spellStart"/>
      <w:r w:rsidR="00C72A9D" w:rsidRPr="00CE084C">
        <w:rPr>
          <w:rFonts w:ascii="Trebuchet MS" w:hAnsi="Trebuchet MS"/>
          <w:lang w:val="en-US"/>
        </w:rPr>
        <w:t>realiza</w:t>
      </w:r>
      <w:r w:rsidRPr="00CE084C">
        <w:rPr>
          <w:rFonts w:ascii="Trebuchet MS" w:hAnsi="Trebuchet MS"/>
          <w:lang w:val="en-US"/>
        </w:rPr>
        <w:t>r</w:t>
      </w:r>
      <w:proofErr w:type="spellEnd"/>
      <w:r w:rsidRPr="00CE084C">
        <w:rPr>
          <w:rFonts w:ascii="Trebuchet MS" w:hAnsi="Trebuchet MS"/>
          <w:lang w:val="en-US"/>
        </w:rPr>
        <w:t xml:space="preserve"> el </w:t>
      </w:r>
      <w:proofErr w:type="spellStart"/>
      <w:r w:rsidRPr="00CE084C">
        <w:rPr>
          <w:rFonts w:ascii="Trebuchet MS" w:hAnsi="Trebuchet MS"/>
          <w:lang w:val="en-US"/>
        </w:rPr>
        <w:t>agrupamiento</w:t>
      </w:r>
      <w:proofErr w:type="spellEnd"/>
      <w:r w:rsidRPr="00CE084C">
        <w:rPr>
          <w:rFonts w:ascii="Trebuchet MS" w:hAnsi="Trebuchet MS"/>
          <w:lang w:val="en-US"/>
        </w:rPr>
        <w:t xml:space="preserve"> o clustering.</w:t>
      </w:r>
    </w:p>
    <w:sectPr w:rsidR="00EB5FBC" w:rsidRPr="00CE08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52FE4"/>
    <w:multiLevelType w:val="hybridMultilevel"/>
    <w:tmpl w:val="8D30CC8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C0FEE"/>
    <w:multiLevelType w:val="hybridMultilevel"/>
    <w:tmpl w:val="5FA01AC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F9E"/>
    <w:rsid w:val="00004A5A"/>
    <w:rsid w:val="00291F64"/>
    <w:rsid w:val="00337AA4"/>
    <w:rsid w:val="00360C88"/>
    <w:rsid w:val="00365D15"/>
    <w:rsid w:val="00483577"/>
    <w:rsid w:val="00510D5C"/>
    <w:rsid w:val="00545420"/>
    <w:rsid w:val="005F0F9E"/>
    <w:rsid w:val="006145D2"/>
    <w:rsid w:val="00647F4C"/>
    <w:rsid w:val="00723029"/>
    <w:rsid w:val="00974FEE"/>
    <w:rsid w:val="00A720BF"/>
    <w:rsid w:val="00AC2C56"/>
    <w:rsid w:val="00B00B47"/>
    <w:rsid w:val="00C62FA3"/>
    <w:rsid w:val="00C72126"/>
    <w:rsid w:val="00C72A9D"/>
    <w:rsid w:val="00CE084C"/>
    <w:rsid w:val="00D23393"/>
    <w:rsid w:val="00EB5FBC"/>
    <w:rsid w:val="00EB69CD"/>
    <w:rsid w:val="00EC608C"/>
    <w:rsid w:val="00EF2A5A"/>
    <w:rsid w:val="00F7254A"/>
    <w:rsid w:val="00FD19D1"/>
    <w:rsid w:val="00FE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27C74"/>
  <w15:chartTrackingRefBased/>
  <w15:docId w15:val="{706DB043-D33F-4204-A0D1-7F55F2DD2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6AE8"/>
  </w:style>
  <w:style w:type="paragraph" w:styleId="Ttulo1">
    <w:name w:val="heading 1"/>
    <w:basedOn w:val="Normal"/>
    <w:next w:val="Normal"/>
    <w:link w:val="Ttulo1Car"/>
    <w:uiPriority w:val="9"/>
    <w:qFormat/>
    <w:rsid w:val="00FE6AE8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6AE8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6AE8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6AE8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6AE8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6AE8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6AE8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6AE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6AE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6AE8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FE6AE8"/>
    <w:rPr>
      <w:caps/>
      <w:spacing w:val="15"/>
      <w:shd w:val="clear" w:color="auto" w:fill="E9F6D0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6AE8"/>
    <w:rPr>
      <w:caps/>
      <w:color w:val="47601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6AE8"/>
    <w:rPr>
      <w:caps/>
      <w:color w:val="6B911C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6AE8"/>
    <w:rPr>
      <w:caps/>
      <w:color w:val="6B911C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6AE8"/>
    <w:rPr>
      <w:caps/>
      <w:color w:val="6B911C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6AE8"/>
    <w:rPr>
      <w:caps/>
      <w:color w:val="6B911C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6AE8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6AE8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E6AE8"/>
    <w:rPr>
      <w:b/>
      <w:bCs/>
      <w:color w:val="6B911C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FE6AE8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E6AE8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E6AE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FE6AE8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FE6AE8"/>
    <w:rPr>
      <w:b/>
      <w:bCs/>
    </w:rPr>
  </w:style>
  <w:style w:type="character" w:styleId="nfasis">
    <w:name w:val="Emphasis"/>
    <w:uiPriority w:val="20"/>
    <w:qFormat/>
    <w:rsid w:val="00FE6AE8"/>
    <w:rPr>
      <w:caps/>
      <w:color w:val="476013" w:themeColor="accent1" w:themeShade="7F"/>
      <w:spacing w:val="5"/>
    </w:rPr>
  </w:style>
  <w:style w:type="paragraph" w:styleId="Sinespaciado">
    <w:name w:val="No Spacing"/>
    <w:uiPriority w:val="1"/>
    <w:qFormat/>
    <w:rsid w:val="00FE6AE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E6AE8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FE6AE8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E6AE8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6AE8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6AE8"/>
    <w:rPr>
      <w:color w:val="90C226" w:themeColor="accent1"/>
      <w:sz w:val="24"/>
      <w:szCs w:val="24"/>
    </w:rPr>
  </w:style>
  <w:style w:type="character" w:styleId="nfasissutil">
    <w:name w:val="Subtle Emphasis"/>
    <w:uiPriority w:val="19"/>
    <w:qFormat/>
    <w:rsid w:val="00FE6AE8"/>
    <w:rPr>
      <w:i/>
      <w:iCs/>
      <w:color w:val="476013" w:themeColor="accent1" w:themeShade="7F"/>
    </w:rPr>
  </w:style>
  <w:style w:type="character" w:styleId="nfasisintenso">
    <w:name w:val="Intense Emphasis"/>
    <w:uiPriority w:val="21"/>
    <w:qFormat/>
    <w:rsid w:val="00FE6AE8"/>
    <w:rPr>
      <w:b/>
      <w:bCs/>
      <w:caps/>
      <w:color w:val="476013" w:themeColor="accent1" w:themeShade="7F"/>
      <w:spacing w:val="10"/>
    </w:rPr>
  </w:style>
  <w:style w:type="character" w:styleId="Referenciasutil">
    <w:name w:val="Subtle Reference"/>
    <w:uiPriority w:val="31"/>
    <w:qFormat/>
    <w:rsid w:val="00FE6AE8"/>
    <w:rPr>
      <w:b/>
      <w:bCs/>
      <w:color w:val="90C226" w:themeColor="accent1"/>
    </w:rPr>
  </w:style>
  <w:style w:type="character" w:styleId="Referenciaintensa">
    <w:name w:val="Intense Reference"/>
    <w:uiPriority w:val="32"/>
    <w:qFormat/>
    <w:rsid w:val="00FE6AE8"/>
    <w:rPr>
      <w:b/>
      <w:bCs/>
      <w:i/>
      <w:iCs/>
      <w:caps/>
      <w:color w:val="90C226" w:themeColor="accent1"/>
    </w:rPr>
  </w:style>
  <w:style w:type="character" w:styleId="Ttulodellibro">
    <w:name w:val="Book Title"/>
    <w:uiPriority w:val="33"/>
    <w:qFormat/>
    <w:rsid w:val="00FE6AE8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E6AE8"/>
    <w:pPr>
      <w:outlineLvl w:val="9"/>
    </w:pPr>
  </w:style>
  <w:style w:type="table" w:styleId="Tablaconcuadrcula">
    <w:name w:val="Table Grid"/>
    <w:basedOn w:val="Tablanormal"/>
    <w:uiPriority w:val="39"/>
    <w:rsid w:val="00974F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72A9D"/>
    <w:rPr>
      <w:color w:val="99CA3C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2A9D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CE084C"/>
    <w:rPr>
      <w:color w:val="B9D18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Computer+Hardw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car+evaluation" TargetMode="External"/><Relationship Id="rId5" Type="http://schemas.openxmlformats.org/officeDocument/2006/relationships/hyperlink" Target="https://archive.ics.uci.edu/ml/datasets/see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aceta">
  <a:themeElements>
    <a:clrScheme name="Faceta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a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</dc:creator>
  <cp:keywords/>
  <dc:description/>
  <cp:lastModifiedBy>RAQUEL BLANCO MORAGO</cp:lastModifiedBy>
  <cp:revision>2</cp:revision>
  <dcterms:created xsi:type="dcterms:W3CDTF">2018-05-11T19:40:00Z</dcterms:created>
  <dcterms:modified xsi:type="dcterms:W3CDTF">2018-05-11T19:40:00Z</dcterms:modified>
</cp:coreProperties>
</file>