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27" w:rsidRDefault="001F7401">
      <w:r>
        <w:t xml:space="preserve">The objective behind the feasibility study is to create the reasons for developing the </w:t>
      </w:r>
      <w:r w:rsidR="002F1EC9">
        <w:t>software</w:t>
      </w:r>
      <w:r>
        <w:t xml:space="preserve"> that is </w:t>
      </w:r>
      <w:r w:rsidR="002F1EC9">
        <w:t>accep</w:t>
      </w:r>
      <w:r w:rsidR="009515B6">
        <w:t>table to established standards.</w:t>
      </w:r>
    </w:p>
    <w:p w:rsidR="00C96B00" w:rsidRDefault="009515B6">
      <w:r>
        <w:t xml:space="preserve">Again, A Feasibility </w:t>
      </w:r>
      <w:r w:rsidR="00B140D8">
        <w:t xml:space="preserve">study is simple an assessment of practicality of a </w:t>
      </w:r>
      <w:proofErr w:type="gramStart"/>
      <w:r w:rsidR="0021767B">
        <w:t>p</w:t>
      </w:r>
      <w:r w:rsidR="00B140D8">
        <w:t xml:space="preserve">roposed </w:t>
      </w:r>
      <w:r w:rsidR="00DE7829">
        <w:t xml:space="preserve"> project</w:t>
      </w:r>
      <w:proofErr w:type="gramEnd"/>
      <w:r w:rsidR="00DE7829">
        <w:t xml:space="preserve"> plan or method. This is done by </w:t>
      </w:r>
      <w:r w:rsidR="00116D9F">
        <w:t xml:space="preserve">analysing technical, economical, legal, </w:t>
      </w:r>
      <w:r w:rsidR="007C2DD5">
        <w:t xml:space="preserve">operational and time feasibility factor. </w:t>
      </w:r>
    </w:p>
    <w:p w:rsidR="009515B6" w:rsidRDefault="00C96B00">
      <w:r>
        <w:t xml:space="preserve">Feasibility Study </w:t>
      </w:r>
      <w:r w:rsidR="0001327A">
        <w:t>is very important for SDLC model</w:t>
      </w:r>
    </w:p>
    <w:p w:rsidR="0001327A" w:rsidRDefault="0001327A">
      <w:bookmarkStart w:id="0" w:name="_GoBack"/>
      <w:bookmarkEnd w:id="0"/>
    </w:p>
    <w:sectPr w:rsidR="0001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01"/>
    <w:rsid w:val="0001327A"/>
    <w:rsid w:val="0005217D"/>
    <w:rsid w:val="00116D9F"/>
    <w:rsid w:val="001F7401"/>
    <w:rsid w:val="0021767B"/>
    <w:rsid w:val="002F1EC9"/>
    <w:rsid w:val="007C2DD5"/>
    <w:rsid w:val="009515B6"/>
    <w:rsid w:val="00B140D8"/>
    <w:rsid w:val="00BF2427"/>
    <w:rsid w:val="00C96B00"/>
    <w:rsid w:val="00DE7829"/>
    <w:rsid w:val="00F5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RAQIBUL ISLAM</dc:creator>
  <cp:lastModifiedBy>RAQIBUL ISLAM</cp:lastModifiedBy>
  <cp:revision>1</cp:revision>
  <dcterms:created xsi:type="dcterms:W3CDTF">2023-01-29T18:07:00Z</dcterms:created>
  <dcterms:modified xsi:type="dcterms:W3CDTF">2023-01-29T19:36:00Z</dcterms:modified>
</cp:coreProperties>
</file>