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BC1" w:rsidRPr="00435BC1" w:rsidRDefault="00435BC1" w:rsidP="00DC538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u w:val="single"/>
          <w:lang w:val="en-US"/>
        </w:rPr>
      </w:pPr>
      <w:r>
        <w:rPr>
          <w:rFonts w:ascii="Cambria" w:hAnsi="Cambria" w:cs="Cambria"/>
          <w:sz w:val="24"/>
          <w:szCs w:val="24"/>
          <w:lang w:val="en-US"/>
        </w:rPr>
        <w:t>Degree:</w:t>
      </w:r>
      <w:bookmarkStart w:id="0" w:name="_GoBack"/>
      <w:bookmarkEnd w:id="0"/>
    </w:p>
    <w:p w:rsidR="00DC5384" w:rsidRDefault="00DC5384" w:rsidP="00DC538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US"/>
        </w:rPr>
      </w:pPr>
      <w:r w:rsidRPr="00DC5384">
        <w:rPr>
          <w:rFonts w:ascii="Cambria" w:hAnsi="Cambria" w:cs="Cambria"/>
          <w:sz w:val="24"/>
          <w:szCs w:val="24"/>
          <w:lang w:val="en-US"/>
        </w:rPr>
        <w:t>When analyzing graphs, it is commonly neces</w:t>
      </w:r>
      <w:r>
        <w:rPr>
          <w:rFonts w:ascii="Cambria" w:hAnsi="Cambria" w:cs="Cambria"/>
          <w:sz w:val="24"/>
          <w:szCs w:val="24"/>
          <w:lang w:val="en-US"/>
        </w:rPr>
        <w:t xml:space="preserve">sary to determine how important </w:t>
      </w:r>
      <w:r w:rsidRPr="00DC5384">
        <w:rPr>
          <w:rFonts w:ascii="Cambria" w:hAnsi="Cambria" w:cs="Cambria"/>
          <w:sz w:val="24"/>
          <w:szCs w:val="24"/>
          <w:lang w:val="en-US"/>
        </w:rPr>
        <w:t>individual vertices are for the graph as a whole.</w:t>
      </w:r>
    </w:p>
    <w:p w:rsidR="00435BC1" w:rsidRDefault="00435BC1" w:rsidP="00DC538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US"/>
        </w:rPr>
      </w:pPr>
    </w:p>
    <w:p w:rsidR="00435BC1" w:rsidRDefault="00435BC1" w:rsidP="00DC538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US"/>
        </w:rPr>
      </w:pPr>
    </w:p>
    <w:p w:rsidR="00435BC1" w:rsidRDefault="00435BC1" w:rsidP="00DC538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US"/>
        </w:rPr>
      </w:pPr>
    </w:p>
    <w:p w:rsidR="00435BC1" w:rsidRPr="00DC5384" w:rsidRDefault="00435BC1" w:rsidP="00DC538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US"/>
        </w:rPr>
      </w:pPr>
    </w:p>
    <w:p w:rsidR="00DC5384" w:rsidRPr="00DC5384" w:rsidRDefault="00DC5384" w:rsidP="00DC5384">
      <w:pPr>
        <w:rPr>
          <w:rFonts w:ascii="Cambria" w:hAnsi="Cambria" w:cs="Cambria"/>
          <w:sz w:val="24"/>
          <w:szCs w:val="24"/>
          <w:lang w:val="en-US"/>
        </w:rPr>
      </w:pPr>
    </w:p>
    <w:sectPr w:rsidR="00DC5384" w:rsidRPr="00DC53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384"/>
    <w:rsid w:val="00435BC1"/>
    <w:rsid w:val="005B6391"/>
    <w:rsid w:val="009D2259"/>
    <w:rsid w:val="00DC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7789BF-D685-43F3-9829-61F647D77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Silva</dc:creator>
  <cp:keywords/>
  <dc:description/>
  <cp:lastModifiedBy>Raquel Silva</cp:lastModifiedBy>
  <cp:revision>3</cp:revision>
  <dcterms:created xsi:type="dcterms:W3CDTF">2015-06-07T14:03:00Z</dcterms:created>
  <dcterms:modified xsi:type="dcterms:W3CDTF">2015-06-07T14:13:00Z</dcterms:modified>
</cp:coreProperties>
</file>