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Instructions for using LUPE-2.0-NotebookAnalysisPackage in Windows with Jupyter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**Warning: Windows has a max file path character length of like 250. This could cause problems when using this analysis package. A quick prevention is to rename or at least shorten the .csv files output from DLC so that you won’t run into the following lengthy error message that can occur:</w:t>
      </w:r>
    </w:p>
    <w:p w:rsidR="00000000" w:rsidDel="00000000" w:rsidP="00000000" w:rsidRDefault="00000000" w:rsidRPr="00000000" w14:paraId="00000004">
      <w:pP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e75c58"/>
          <w:sz w:val="20"/>
          <w:szCs w:val="20"/>
          <w:rtl w:val="0"/>
        </w:rPr>
        <w:t xml:space="preserve">FileNotFoundError</w:t>
      </w:r>
      <w:r w:rsidDel="00000000" w:rsidR="00000000" w:rsidRPr="00000000">
        <w:rPr>
          <w:rFonts w:ascii="Courier New" w:cs="Courier New" w:eastAsia="Courier New" w:hAnsi="Courier New"/>
          <w:sz w:val="20"/>
          <w:szCs w:val="20"/>
          <w:rtl w:val="0"/>
        </w:rPr>
        <w:t xml:space="preserve">: [Errno 2] No such file or directory: '../processed_dataset/{project_name}/figures/behaviors_csv_raw-classification/frames\\{group_name}\\{condition_name}\\{DLCanimalexample.csv}'</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spacing w:line="240" w:lineRule="auto"/>
        <w:ind w:left="720" w:hanging="360"/>
      </w:pPr>
      <w:r w:rsidDel="00000000" w:rsidR="00000000" w:rsidRPr="00000000">
        <w:rPr>
          <w:rFonts w:ascii="Calibri" w:cs="Calibri" w:eastAsia="Calibri" w:hAnsi="Calibri"/>
          <w:b w:val="1"/>
          <w:sz w:val="24"/>
          <w:szCs w:val="24"/>
          <w:rtl w:val="0"/>
        </w:rPr>
        <w:t xml:space="preserve">Download the LUPE-2.0-NotebookAnalysisPackage</w:t>
      </w:r>
      <w:r w:rsidDel="00000000" w:rsidR="00000000" w:rsidRPr="00000000">
        <w:rPr>
          <w:rtl w:val="0"/>
        </w:rPr>
      </w:r>
    </w:p>
    <w:p w:rsidR="00000000" w:rsidDel="00000000" w:rsidP="00000000" w:rsidRDefault="00000000" w:rsidRPr="00000000" w14:paraId="00000008">
      <w:pPr>
        <w:numPr>
          <w:ilvl w:val="1"/>
          <w:numId w:val="1"/>
        </w:numPr>
        <w:spacing w:line="240" w:lineRule="auto"/>
        <w:ind w:left="1440" w:hanging="360"/>
        <w:rPr/>
      </w:pPr>
      <w:r w:rsidDel="00000000" w:rsidR="00000000" w:rsidRPr="00000000">
        <w:rPr>
          <w:rFonts w:ascii="Calibri" w:cs="Calibri" w:eastAsia="Calibri" w:hAnsi="Calibri"/>
          <w:sz w:val="24"/>
          <w:szCs w:val="24"/>
          <w:rtl w:val="0"/>
        </w:rPr>
        <w:t xml:space="preserve">Click the </w:t>
      </w:r>
      <w:r w:rsidDel="00000000" w:rsidR="00000000" w:rsidRPr="00000000">
        <w:rPr>
          <w:rFonts w:ascii="Calibri" w:cs="Calibri" w:eastAsia="Calibri" w:hAnsi="Calibri"/>
          <w:b w:val="1"/>
          <w:sz w:val="24"/>
          <w:szCs w:val="24"/>
          <w:rtl w:val="0"/>
        </w:rPr>
        <w:t xml:space="preserve">green Code button</w:t>
      </w:r>
      <w:r w:rsidDel="00000000" w:rsidR="00000000" w:rsidRPr="00000000">
        <w:rPr>
          <w:rFonts w:ascii="Calibri" w:cs="Calibri" w:eastAsia="Calibri" w:hAnsi="Calibri"/>
          <w:sz w:val="24"/>
          <w:szCs w:val="24"/>
          <w:rtl w:val="0"/>
        </w:rPr>
        <w:t xml:space="preserve"> above, toward the top middle of this github page, and select </w:t>
      </w:r>
      <w:r w:rsidDel="00000000" w:rsidR="00000000" w:rsidRPr="00000000">
        <w:rPr>
          <w:rFonts w:ascii="Calibri" w:cs="Calibri" w:eastAsia="Calibri" w:hAnsi="Calibri"/>
          <w:b w:val="1"/>
          <w:sz w:val="24"/>
          <w:szCs w:val="24"/>
          <w:rtl w:val="0"/>
        </w:rPr>
        <w:t xml:space="preserve">Download Zip</w:t>
      </w:r>
      <w:r w:rsidDel="00000000" w:rsidR="00000000" w:rsidRPr="00000000">
        <w:rPr>
          <w:rFonts w:ascii="Calibri" w:cs="Calibri" w:eastAsia="Calibri" w:hAnsi="Calibri"/>
          <w:sz w:val="24"/>
          <w:szCs w:val="24"/>
          <w:rtl w:val="0"/>
        </w:rPr>
        <w:t xml:space="preserve"> to download.</w:t>
      </w:r>
    </w:p>
    <w:p w:rsidR="00000000" w:rsidDel="00000000" w:rsidP="00000000" w:rsidRDefault="00000000" w:rsidRPr="00000000" w14:paraId="00000009">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Unzip the file and place the folder somewhere you will work with it, e.g. Documents or your folder of choice, example path: C:\Users\MyUser\Documents Note: remove the extra folder name in the destination path before clicking EXTRACT or the Windows extraction software will annoyingly put the unzipped folder inside another folder of the same name.</w:t>
      </w:r>
    </w:p>
    <w:p w:rsidR="00000000" w:rsidDel="00000000" w:rsidP="00000000" w:rsidRDefault="00000000" w:rsidRPr="00000000" w14:paraId="0000000A">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Download the LUPE 2.0 A-SOiD Model </w:t>
      </w:r>
      <w:hyperlink r:id="rId6">
        <w:r w:rsidDel="00000000" w:rsidR="00000000" w:rsidRPr="00000000">
          <w:rPr>
            <w:rFonts w:ascii="Calibri" w:cs="Calibri" w:eastAsia="Calibri" w:hAnsi="Calibri"/>
            <w:color w:val="1155cc"/>
            <w:sz w:val="24"/>
            <w:szCs w:val="24"/>
            <w:u w:val="single"/>
            <w:rtl w:val="0"/>
          </w:rPr>
          <w:t xml:space="preserve">HERE</w:t>
        </w:r>
      </w:hyperlink>
      <w:r w:rsidDel="00000000" w:rsidR="00000000" w:rsidRPr="00000000">
        <w:rPr>
          <w:rFonts w:ascii="Calibri" w:cs="Calibri" w:eastAsia="Calibri" w:hAnsi="Calibri"/>
          <w:sz w:val="24"/>
          <w:szCs w:val="24"/>
          <w:rtl w:val="0"/>
        </w:rPr>
        <w:t xml:space="preserve">, unzip with the same process, and</w:t>
      </w:r>
      <w:r w:rsidDel="00000000" w:rsidR="00000000" w:rsidRPr="00000000">
        <w:rPr>
          <w:rFonts w:ascii="Calibri" w:cs="Calibri" w:eastAsia="Calibri" w:hAnsi="Calibri"/>
          <w:sz w:val="24"/>
          <w:szCs w:val="24"/>
          <w:rtl w:val="0"/>
        </w:rPr>
        <w:t xml:space="preserve"> move the contents of the folder into the 'model' folder in the unzipped LUPE-2.0-NotebookAnalysisPackage-main folder. If you are prompted to merge or overwrite files, select yes. </w:t>
      </w:r>
    </w:p>
    <w:p w:rsidR="00000000" w:rsidDel="00000000" w:rsidP="00000000" w:rsidRDefault="00000000" w:rsidRPr="00000000" w14:paraId="0000000B">
      <w:pPr>
        <w:numPr>
          <w:ilvl w:val="0"/>
          <w:numId w:val="1"/>
        </w:numPr>
        <w:spacing w:line="240" w:lineRule="auto"/>
        <w:ind w:left="720" w:hanging="360"/>
      </w:pPr>
      <w:r w:rsidDel="00000000" w:rsidR="00000000" w:rsidRPr="00000000">
        <w:rPr>
          <w:rFonts w:ascii="Calibri" w:cs="Calibri" w:eastAsia="Calibri" w:hAnsi="Calibri"/>
          <w:b w:val="1"/>
          <w:sz w:val="24"/>
          <w:szCs w:val="24"/>
          <w:rtl w:val="0"/>
        </w:rPr>
        <w:t xml:space="preserve">Create and Set Up Anaconda Environment. </w:t>
      </w:r>
      <w:r w:rsidDel="00000000" w:rsidR="00000000" w:rsidRPr="00000000">
        <w:rPr>
          <w:rFonts w:ascii="Calibri" w:cs="Calibri" w:eastAsia="Calibri" w:hAnsi="Calibri"/>
          <w:sz w:val="24"/>
          <w:szCs w:val="24"/>
          <w:rtl w:val="0"/>
        </w:rPr>
        <w:t xml:space="preserve">Some of these steps may be redundant if you already have Anaconda installed, but they are included here for the sake of completion.</w:t>
      </w:r>
    </w:p>
    <w:p w:rsidR="00000000" w:rsidDel="00000000" w:rsidP="00000000" w:rsidRDefault="00000000" w:rsidRPr="00000000" w14:paraId="0000000C">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Install </w:t>
      </w:r>
      <w:hyperlink r:id="rId7">
        <w:r w:rsidDel="00000000" w:rsidR="00000000" w:rsidRPr="00000000">
          <w:rPr>
            <w:rFonts w:ascii="Calibri" w:cs="Calibri" w:eastAsia="Calibri" w:hAnsi="Calibri"/>
            <w:color w:val="1155cc"/>
            <w:sz w:val="24"/>
            <w:szCs w:val="24"/>
            <w:u w:val="single"/>
            <w:rtl w:val="0"/>
          </w:rPr>
          <w:t xml:space="preserve">Anaconda</w:t>
        </w:r>
      </w:hyperlink>
      <w:r w:rsidDel="00000000" w:rsidR="00000000" w:rsidRPr="00000000">
        <w:rPr>
          <w:rFonts w:ascii="Calibri" w:cs="Calibri" w:eastAsia="Calibri" w:hAnsi="Calibri"/>
          <w:sz w:val="24"/>
          <w:szCs w:val="24"/>
          <w:rtl w:val="0"/>
        </w:rPr>
        <w:t xml:space="preserve"> for Windows.</w:t>
      </w:r>
    </w:p>
    <w:p w:rsidR="00000000" w:rsidDel="00000000" w:rsidP="00000000" w:rsidRDefault="00000000" w:rsidRPr="00000000" w14:paraId="0000000D">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Anaconda -&gt; Go to Environments tab -&gt; Click toggle for base (root) -&gt; Open Terminal/Command Prompt (Faster: You can also type Anaconda Prompt into the Windows Search bar and click to open the App)</w:t>
      </w:r>
    </w:p>
    <w:p w:rsidR="00000000" w:rsidDel="00000000" w:rsidP="00000000" w:rsidRDefault="00000000" w:rsidRPr="00000000" w14:paraId="0000000E">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Within an Anaconda Prompt terminal, navigate to the folder, e.g. cd Documents/LUPE-2.0-NotebookAnalysisPackage-main, and run the following code to install packages and set up an Anaconda environment:</w:t>
      </w:r>
      <w:r w:rsidDel="00000000" w:rsidR="00000000" w:rsidRPr="00000000">
        <w:rPr>
          <w:rtl w:val="0"/>
        </w:rPr>
      </w:r>
    </w:p>
    <w:p w:rsidR="00000000" w:rsidDel="00000000" w:rsidP="00000000" w:rsidRDefault="00000000" w:rsidRPr="00000000" w14:paraId="0000000F">
      <w:pPr>
        <w:numPr>
          <w:ilvl w:val="2"/>
          <w:numId w:val="1"/>
        </w:numPr>
        <w:spacing w:line="240" w:lineRule="auto"/>
        <w:ind w:left="2160" w:hanging="360"/>
        <w:rPr>
          <w:sz w:val="20"/>
          <w:szCs w:val="20"/>
        </w:rPr>
      </w:pPr>
      <w:r w:rsidDel="00000000" w:rsidR="00000000" w:rsidRPr="00000000">
        <w:rPr>
          <w:rFonts w:ascii="Courier New" w:cs="Courier New" w:eastAsia="Courier New" w:hAnsi="Courier New"/>
          <w:sz w:val="20"/>
          <w:szCs w:val="20"/>
          <w:shd w:fill="efefef" w:val="clear"/>
          <w:rtl w:val="0"/>
        </w:rPr>
        <w:t xml:space="preserve">conda install pip</w:t>
      </w:r>
    </w:p>
    <w:p w:rsidR="00000000" w:rsidDel="00000000" w:rsidP="00000000" w:rsidRDefault="00000000" w:rsidRPr="00000000" w14:paraId="00000010">
      <w:pPr>
        <w:numPr>
          <w:ilvl w:val="2"/>
          <w:numId w:val="1"/>
        </w:numPr>
        <w:spacing w:line="240" w:lineRule="auto"/>
        <w:ind w:left="2160" w:hanging="360"/>
        <w:rPr>
          <w:sz w:val="24"/>
          <w:szCs w:val="24"/>
        </w:rPr>
      </w:pPr>
      <w:r w:rsidDel="00000000" w:rsidR="00000000" w:rsidRPr="00000000">
        <w:rPr>
          <w:rFonts w:ascii="Courier New" w:cs="Courier New" w:eastAsia="Courier New" w:hAnsi="Courier New"/>
          <w:sz w:val="20"/>
          <w:szCs w:val="20"/>
          <w:shd w:fill="efefef" w:val="clear"/>
          <w:rtl w:val="0"/>
        </w:rPr>
        <w:t xml:space="preserve">pip install notebook</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980000"/>
          <w:sz w:val="24"/>
          <w:szCs w:val="24"/>
          <w:rtl w:val="0"/>
        </w:rPr>
        <w:t xml:space="preserve">#for other installation options </w:t>
      </w:r>
      <w:hyperlink r:id="rId8">
        <w:r w:rsidDel="00000000" w:rsidR="00000000" w:rsidRPr="00000000">
          <w:rPr>
            <w:rFonts w:ascii="Calibri" w:cs="Calibri" w:eastAsia="Calibri" w:hAnsi="Calibri"/>
            <w:color w:val="980000"/>
            <w:sz w:val="24"/>
            <w:szCs w:val="24"/>
            <w:u w:val="single"/>
            <w:rtl w:val="0"/>
          </w:rPr>
          <w:t xml:space="preserve">see here</w:t>
        </w:r>
      </w:hyperlink>
      <w:r w:rsidDel="00000000" w:rsidR="00000000" w:rsidRPr="00000000">
        <w:rPr>
          <w:rtl w:val="0"/>
        </w:rPr>
      </w:r>
    </w:p>
    <w:p w:rsidR="00000000" w:rsidDel="00000000" w:rsidP="00000000" w:rsidRDefault="00000000" w:rsidRPr="00000000" w14:paraId="00000011">
      <w:pPr>
        <w:numPr>
          <w:ilvl w:val="2"/>
          <w:numId w:val="1"/>
        </w:numPr>
        <w:spacing w:line="240" w:lineRule="auto"/>
        <w:ind w:left="2160" w:hanging="360"/>
        <w:rPr>
          <w:sz w:val="20"/>
          <w:szCs w:val="20"/>
        </w:rPr>
      </w:pPr>
      <w:r w:rsidDel="00000000" w:rsidR="00000000" w:rsidRPr="00000000">
        <w:rPr>
          <w:rFonts w:ascii="Courier New" w:cs="Courier New" w:eastAsia="Courier New" w:hAnsi="Courier New"/>
          <w:color w:val="222832"/>
          <w:sz w:val="20"/>
          <w:szCs w:val="20"/>
          <w:shd w:fill="f3f4f5" w:val="clear"/>
          <w:rtl w:val="0"/>
        </w:rPr>
        <w:t xml:space="preserve">conda</w:t>
      </w:r>
      <w:r w:rsidDel="00000000" w:rsidR="00000000" w:rsidRPr="00000000">
        <w:rPr>
          <w:rFonts w:ascii="Courier New" w:cs="Courier New" w:eastAsia="Courier New" w:hAnsi="Courier New"/>
          <w:color w:val="080808"/>
          <w:sz w:val="20"/>
          <w:szCs w:val="20"/>
          <w:shd w:fill="f3f4f5" w:val="clear"/>
          <w:rtl w:val="0"/>
        </w:rPr>
        <w:t xml:space="preserve"> </w:t>
      </w:r>
      <w:r w:rsidDel="00000000" w:rsidR="00000000" w:rsidRPr="00000000">
        <w:rPr>
          <w:rFonts w:ascii="Courier New" w:cs="Courier New" w:eastAsia="Courier New" w:hAnsi="Courier New"/>
          <w:color w:val="222832"/>
          <w:sz w:val="20"/>
          <w:szCs w:val="20"/>
          <w:shd w:fill="f3f4f5" w:val="clear"/>
          <w:rtl w:val="0"/>
        </w:rPr>
        <w:t xml:space="preserve">install</w:t>
      </w:r>
      <w:r w:rsidDel="00000000" w:rsidR="00000000" w:rsidRPr="00000000">
        <w:rPr>
          <w:rFonts w:ascii="Courier New" w:cs="Courier New" w:eastAsia="Courier New" w:hAnsi="Courier New"/>
          <w:color w:val="080808"/>
          <w:sz w:val="20"/>
          <w:szCs w:val="20"/>
          <w:shd w:fill="f3f4f5" w:val="clear"/>
          <w:rtl w:val="0"/>
        </w:rPr>
        <w:t xml:space="preserve"> </w:t>
      </w:r>
      <w:r w:rsidDel="00000000" w:rsidR="00000000" w:rsidRPr="00000000">
        <w:rPr>
          <w:rFonts w:ascii="Courier New" w:cs="Courier New" w:eastAsia="Courier New" w:hAnsi="Courier New"/>
          <w:color w:val="222832"/>
          <w:sz w:val="20"/>
          <w:szCs w:val="20"/>
          <w:shd w:fill="f3f4f5" w:val="clear"/>
          <w:rtl w:val="0"/>
        </w:rPr>
        <w:t xml:space="preserve">-n</w:t>
      </w:r>
      <w:r w:rsidDel="00000000" w:rsidR="00000000" w:rsidRPr="00000000">
        <w:rPr>
          <w:rFonts w:ascii="Courier New" w:cs="Courier New" w:eastAsia="Courier New" w:hAnsi="Courier New"/>
          <w:color w:val="080808"/>
          <w:sz w:val="20"/>
          <w:szCs w:val="20"/>
          <w:shd w:fill="f3f4f5" w:val="clear"/>
          <w:rtl w:val="0"/>
        </w:rPr>
        <w:t xml:space="preserve"> </w:t>
      </w:r>
      <w:r w:rsidDel="00000000" w:rsidR="00000000" w:rsidRPr="00000000">
        <w:rPr>
          <w:rFonts w:ascii="Courier New" w:cs="Courier New" w:eastAsia="Courier New" w:hAnsi="Courier New"/>
          <w:color w:val="222832"/>
          <w:sz w:val="20"/>
          <w:szCs w:val="20"/>
          <w:shd w:fill="f3f4f5" w:val="clear"/>
          <w:rtl w:val="0"/>
        </w:rPr>
        <w:t xml:space="preserve">base</w:t>
      </w:r>
      <w:r w:rsidDel="00000000" w:rsidR="00000000" w:rsidRPr="00000000">
        <w:rPr>
          <w:rFonts w:ascii="Courier New" w:cs="Courier New" w:eastAsia="Courier New" w:hAnsi="Courier New"/>
          <w:color w:val="080808"/>
          <w:sz w:val="20"/>
          <w:szCs w:val="20"/>
          <w:shd w:fill="f3f4f5" w:val="clear"/>
          <w:rtl w:val="0"/>
        </w:rPr>
        <w:t xml:space="preserve"> </w:t>
      </w:r>
      <w:r w:rsidDel="00000000" w:rsidR="00000000" w:rsidRPr="00000000">
        <w:rPr>
          <w:rFonts w:ascii="Courier New" w:cs="Courier New" w:eastAsia="Courier New" w:hAnsi="Courier New"/>
          <w:color w:val="222832"/>
          <w:sz w:val="20"/>
          <w:szCs w:val="20"/>
          <w:shd w:fill="f3f4f5" w:val="clear"/>
          <w:rtl w:val="0"/>
        </w:rPr>
        <w:t xml:space="preserve">-c</w:t>
      </w:r>
      <w:r w:rsidDel="00000000" w:rsidR="00000000" w:rsidRPr="00000000">
        <w:rPr>
          <w:rFonts w:ascii="Courier New" w:cs="Courier New" w:eastAsia="Courier New" w:hAnsi="Courier New"/>
          <w:color w:val="080808"/>
          <w:sz w:val="20"/>
          <w:szCs w:val="20"/>
          <w:shd w:fill="f3f4f5" w:val="clear"/>
          <w:rtl w:val="0"/>
        </w:rPr>
        <w:t xml:space="preserve"> </w:t>
      </w:r>
      <w:r w:rsidDel="00000000" w:rsidR="00000000" w:rsidRPr="00000000">
        <w:rPr>
          <w:rFonts w:ascii="Courier New" w:cs="Courier New" w:eastAsia="Courier New" w:hAnsi="Courier New"/>
          <w:color w:val="222832"/>
          <w:sz w:val="20"/>
          <w:szCs w:val="20"/>
          <w:shd w:fill="f3f4f5" w:val="clear"/>
          <w:rtl w:val="0"/>
        </w:rPr>
        <w:t xml:space="preserve">conda-forge</w:t>
      </w:r>
      <w:r w:rsidDel="00000000" w:rsidR="00000000" w:rsidRPr="00000000">
        <w:rPr>
          <w:rFonts w:ascii="Courier New" w:cs="Courier New" w:eastAsia="Courier New" w:hAnsi="Courier New"/>
          <w:color w:val="080808"/>
          <w:sz w:val="20"/>
          <w:szCs w:val="20"/>
          <w:shd w:fill="f3f4f5" w:val="clear"/>
          <w:rtl w:val="0"/>
        </w:rPr>
        <w:t xml:space="preserve"> </w:t>
      </w:r>
      <w:r w:rsidDel="00000000" w:rsidR="00000000" w:rsidRPr="00000000">
        <w:rPr>
          <w:rFonts w:ascii="Courier New" w:cs="Courier New" w:eastAsia="Courier New" w:hAnsi="Courier New"/>
          <w:color w:val="222832"/>
          <w:sz w:val="20"/>
          <w:szCs w:val="20"/>
          <w:shd w:fill="f3f4f5" w:val="clear"/>
          <w:rtl w:val="0"/>
        </w:rPr>
        <w:t xml:space="preserve">widgetsnbextension</w:t>
      </w:r>
      <w:r w:rsidDel="00000000" w:rsidR="00000000" w:rsidRPr="00000000">
        <w:rPr>
          <w:rtl w:val="0"/>
        </w:rPr>
      </w:r>
    </w:p>
    <w:p w:rsidR="00000000" w:rsidDel="00000000" w:rsidP="00000000" w:rsidRDefault="00000000" w:rsidRPr="00000000" w14:paraId="00000012">
      <w:pPr>
        <w:numPr>
          <w:ilvl w:val="2"/>
          <w:numId w:val="1"/>
        </w:numPr>
        <w:spacing w:line="240" w:lineRule="auto"/>
        <w:ind w:left="2160" w:hanging="360"/>
        <w:rPr>
          <w:sz w:val="20"/>
          <w:szCs w:val="20"/>
        </w:rPr>
      </w:pPr>
      <w:r w:rsidDel="00000000" w:rsidR="00000000" w:rsidRPr="00000000">
        <w:rPr>
          <w:rFonts w:ascii="Courier New" w:cs="Courier New" w:eastAsia="Courier New" w:hAnsi="Courier New"/>
          <w:sz w:val="20"/>
          <w:szCs w:val="20"/>
          <w:shd w:fill="efefef" w:val="clear"/>
          <w:rtl w:val="0"/>
        </w:rPr>
        <w:t xml:space="preserve">conda create -n lupe-analysis python=3.11 -y</w:t>
      </w:r>
    </w:p>
    <w:p w:rsidR="00000000" w:rsidDel="00000000" w:rsidP="00000000" w:rsidRDefault="00000000" w:rsidRPr="00000000" w14:paraId="00000013">
      <w:pPr>
        <w:numPr>
          <w:ilvl w:val="2"/>
          <w:numId w:val="1"/>
        </w:numPr>
        <w:spacing w:line="240" w:lineRule="auto"/>
        <w:ind w:left="2160" w:hanging="360"/>
        <w:rPr>
          <w:sz w:val="24"/>
          <w:szCs w:val="24"/>
        </w:rPr>
      </w:pPr>
      <w:r w:rsidDel="00000000" w:rsidR="00000000" w:rsidRPr="00000000">
        <w:rPr>
          <w:rFonts w:ascii="Courier New" w:cs="Courier New" w:eastAsia="Courier New" w:hAnsi="Courier New"/>
          <w:sz w:val="20"/>
          <w:szCs w:val="20"/>
          <w:shd w:fill="efefef" w:val="clear"/>
          <w:rtl w:val="0"/>
        </w:rPr>
        <w:t xml:space="preserve">conda activate lupe-analysis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980000"/>
          <w:sz w:val="24"/>
          <w:szCs w:val="24"/>
          <w:rtl w:val="0"/>
        </w:rPr>
        <w:t xml:space="preserve"> #to deactivate just type conda deactivate</w:t>
      </w:r>
    </w:p>
    <w:p w:rsidR="00000000" w:rsidDel="00000000" w:rsidP="00000000" w:rsidRDefault="00000000" w:rsidRPr="00000000" w14:paraId="00000014">
      <w:pPr>
        <w:numPr>
          <w:ilvl w:val="2"/>
          <w:numId w:val="1"/>
        </w:numPr>
        <w:spacing w:line="240" w:lineRule="auto"/>
        <w:ind w:left="2160" w:hanging="360"/>
        <w:rPr>
          <w:sz w:val="20"/>
          <w:szCs w:val="20"/>
        </w:rPr>
      </w:pPr>
      <w:r w:rsidDel="00000000" w:rsidR="00000000" w:rsidRPr="00000000">
        <w:rPr>
          <w:rFonts w:ascii="Courier New" w:cs="Courier New" w:eastAsia="Courier New" w:hAnsi="Courier New"/>
          <w:sz w:val="20"/>
          <w:szCs w:val="20"/>
          <w:shd w:fill="efefef" w:val="clear"/>
          <w:rtl w:val="0"/>
        </w:rPr>
        <w:t xml:space="preserve">pip install -r requirements.txt</w:t>
      </w:r>
    </w:p>
    <w:p w:rsidR="00000000" w:rsidDel="00000000" w:rsidP="00000000" w:rsidRDefault="00000000" w:rsidRPr="00000000" w14:paraId="00000015">
      <w:pPr>
        <w:numPr>
          <w:ilvl w:val="2"/>
          <w:numId w:val="1"/>
        </w:numPr>
        <w:spacing w:line="240" w:lineRule="auto"/>
        <w:ind w:left="2160" w:hanging="360"/>
        <w:rPr>
          <w:sz w:val="20"/>
          <w:szCs w:val="20"/>
        </w:rPr>
      </w:pPr>
      <w:r w:rsidDel="00000000" w:rsidR="00000000" w:rsidRPr="00000000">
        <w:rPr>
          <w:rFonts w:ascii="Courier New" w:cs="Courier New" w:eastAsia="Courier New" w:hAnsi="Courier New"/>
          <w:sz w:val="20"/>
          <w:szCs w:val="20"/>
          <w:shd w:fill="efefef" w:val="clear"/>
          <w:rtl w:val="0"/>
        </w:rPr>
        <w:t xml:space="preserve">Pip install matplotlib</w:t>
      </w:r>
    </w:p>
    <w:p w:rsidR="00000000" w:rsidDel="00000000" w:rsidP="00000000" w:rsidRDefault="00000000" w:rsidRPr="00000000" w14:paraId="00000016">
      <w:pPr>
        <w:numPr>
          <w:ilvl w:val="2"/>
          <w:numId w:val="1"/>
        </w:numPr>
        <w:spacing w:line="240" w:lineRule="auto"/>
        <w:ind w:left="2160" w:hanging="360"/>
        <w:rPr>
          <w:sz w:val="20"/>
          <w:szCs w:val="20"/>
        </w:rPr>
      </w:pPr>
      <w:r w:rsidDel="00000000" w:rsidR="00000000" w:rsidRPr="00000000">
        <w:rPr>
          <w:rFonts w:ascii="Courier New" w:cs="Courier New" w:eastAsia="Courier New" w:hAnsi="Courier New"/>
          <w:sz w:val="20"/>
          <w:szCs w:val="20"/>
          <w:shd w:fill="efefef" w:val="clear"/>
          <w:rtl w:val="0"/>
        </w:rPr>
        <w:t xml:space="preserve">pip install tqmd </w:t>
      </w:r>
    </w:p>
    <w:p w:rsidR="00000000" w:rsidDel="00000000" w:rsidP="00000000" w:rsidRDefault="00000000" w:rsidRPr="00000000" w14:paraId="00000017">
      <w:pPr>
        <w:numPr>
          <w:ilvl w:val="2"/>
          <w:numId w:val="1"/>
        </w:numPr>
        <w:spacing w:line="240" w:lineRule="auto"/>
        <w:ind w:left="2160" w:hanging="360"/>
        <w:rPr>
          <w:sz w:val="20"/>
          <w:szCs w:val="20"/>
        </w:rPr>
      </w:pPr>
      <w:r w:rsidDel="00000000" w:rsidR="00000000" w:rsidRPr="00000000">
        <w:rPr>
          <w:rFonts w:ascii="Courier New" w:cs="Courier New" w:eastAsia="Courier New" w:hAnsi="Courier New"/>
          <w:sz w:val="20"/>
          <w:szCs w:val="20"/>
          <w:shd w:fill="efefef" w:val="clear"/>
          <w:rtl w:val="0"/>
        </w:rPr>
        <w:t xml:space="preserve">pip install numba</w:t>
      </w:r>
    </w:p>
    <w:p w:rsidR="00000000" w:rsidDel="00000000" w:rsidP="00000000" w:rsidRDefault="00000000" w:rsidRPr="00000000" w14:paraId="00000018">
      <w:pPr>
        <w:numPr>
          <w:ilvl w:val="2"/>
          <w:numId w:val="1"/>
        </w:numPr>
        <w:spacing w:line="240" w:lineRule="auto"/>
        <w:ind w:left="2160" w:hanging="360"/>
        <w:rPr>
          <w:sz w:val="20"/>
          <w:szCs w:val="20"/>
        </w:rPr>
      </w:pPr>
      <w:r w:rsidDel="00000000" w:rsidR="00000000" w:rsidRPr="00000000">
        <w:rPr>
          <w:rFonts w:ascii="Courier New" w:cs="Courier New" w:eastAsia="Courier New" w:hAnsi="Courier New"/>
          <w:color w:val="222832"/>
          <w:sz w:val="20"/>
          <w:szCs w:val="20"/>
          <w:shd w:fill="f3f4f5" w:val="clear"/>
          <w:rtl w:val="0"/>
        </w:rPr>
        <w:t xml:space="preserve">pip</w:t>
      </w:r>
      <w:r w:rsidDel="00000000" w:rsidR="00000000" w:rsidRPr="00000000">
        <w:rPr>
          <w:rFonts w:ascii="Courier New" w:cs="Courier New" w:eastAsia="Courier New" w:hAnsi="Courier New"/>
          <w:color w:val="080808"/>
          <w:sz w:val="20"/>
          <w:szCs w:val="20"/>
          <w:shd w:fill="f3f4f5" w:val="clear"/>
          <w:rtl w:val="0"/>
        </w:rPr>
        <w:t xml:space="preserve"> </w:t>
      </w:r>
      <w:r w:rsidDel="00000000" w:rsidR="00000000" w:rsidRPr="00000000">
        <w:rPr>
          <w:rFonts w:ascii="Courier New" w:cs="Courier New" w:eastAsia="Courier New" w:hAnsi="Courier New"/>
          <w:color w:val="222832"/>
          <w:sz w:val="20"/>
          <w:szCs w:val="20"/>
          <w:shd w:fill="f3f4f5" w:val="clear"/>
          <w:rtl w:val="0"/>
        </w:rPr>
        <w:t xml:space="preserve">install</w:t>
      </w:r>
      <w:r w:rsidDel="00000000" w:rsidR="00000000" w:rsidRPr="00000000">
        <w:rPr>
          <w:rFonts w:ascii="Courier New" w:cs="Courier New" w:eastAsia="Courier New" w:hAnsi="Courier New"/>
          <w:color w:val="080808"/>
          <w:sz w:val="20"/>
          <w:szCs w:val="20"/>
          <w:shd w:fill="f3f4f5" w:val="clear"/>
          <w:rtl w:val="0"/>
        </w:rPr>
        <w:t xml:space="preserve"> </w:t>
      </w:r>
      <w:r w:rsidDel="00000000" w:rsidR="00000000" w:rsidRPr="00000000">
        <w:rPr>
          <w:rFonts w:ascii="Courier New" w:cs="Courier New" w:eastAsia="Courier New" w:hAnsi="Courier New"/>
          <w:color w:val="222832"/>
          <w:sz w:val="20"/>
          <w:szCs w:val="20"/>
          <w:shd w:fill="f3f4f5" w:val="clear"/>
          <w:rtl w:val="0"/>
        </w:rPr>
        <w:t xml:space="preserve">ipywidgets</w:t>
      </w:r>
      <w:r w:rsidDel="00000000" w:rsidR="00000000" w:rsidRPr="00000000">
        <w:rPr>
          <w:rtl w:val="0"/>
        </w:rPr>
      </w:r>
    </w:p>
    <w:p w:rsidR="00000000" w:rsidDel="00000000" w:rsidP="00000000" w:rsidRDefault="00000000" w:rsidRPr="00000000" w14:paraId="00000019">
      <w:pPr>
        <w:numPr>
          <w:ilvl w:val="2"/>
          <w:numId w:val="1"/>
        </w:numPr>
        <w:spacing w:after="160" w:line="240" w:lineRule="auto"/>
        <w:ind w:left="2160" w:hanging="360"/>
        <w:rPr>
          <w:sz w:val="20"/>
          <w:szCs w:val="20"/>
        </w:rPr>
      </w:pPr>
      <w:r w:rsidDel="00000000" w:rsidR="00000000" w:rsidRPr="00000000">
        <w:rPr>
          <w:rFonts w:ascii="Courier New" w:cs="Courier New" w:eastAsia="Courier New" w:hAnsi="Courier New"/>
          <w:color w:val="222222"/>
          <w:sz w:val="20"/>
          <w:szCs w:val="20"/>
          <w:shd w:fill="fafafa" w:val="clear"/>
          <w:rtl w:val="0"/>
        </w:rPr>
        <w:t xml:space="preserve">jupyter lab</w:t>
      </w:r>
      <w:r w:rsidDel="00000000" w:rsidR="00000000" w:rsidRPr="00000000">
        <w:rPr>
          <w:rtl w:val="0"/>
        </w:rPr>
      </w:r>
    </w:p>
    <w:p w:rsidR="00000000" w:rsidDel="00000000" w:rsidP="00000000" w:rsidRDefault="00000000" w:rsidRPr="00000000" w14:paraId="0000001A">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will open the Jupyter notebook in a tab in your browser (e.g. Chrome)</w:t>
      </w:r>
    </w:p>
    <w:p w:rsidR="00000000" w:rsidDel="00000000" w:rsidP="00000000" w:rsidRDefault="00000000" w:rsidRPr="00000000" w14:paraId="0000001B">
      <w:pPr>
        <w:numPr>
          <w:ilvl w:val="0"/>
          <w:numId w:val="1"/>
        </w:numPr>
        <w:spacing w:line="240" w:lineRule="auto"/>
        <w:ind w:left="720" w:hanging="360"/>
      </w:pPr>
      <w:r w:rsidDel="00000000" w:rsidR="00000000" w:rsidRPr="00000000">
        <w:rPr>
          <w:rFonts w:ascii="Calibri" w:cs="Calibri" w:eastAsia="Calibri" w:hAnsi="Calibri"/>
          <w:b w:val="1"/>
          <w:sz w:val="24"/>
          <w:szCs w:val="24"/>
          <w:rtl w:val="0"/>
        </w:rPr>
        <w:t xml:space="preserve">Preprocessing Data Step. </w:t>
      </w:r>
      <w:r w:rsidDel="00000000" w:rsidR="00000000" w:rsidRPr="00000000">
        <w:rPr>
          <w:rtl w:val="0"/>
        </w:rPr>
      </w:r>
    </w:p>
    <w:p w:rsidR="00000000" w:rsidDel="00000000" w:rsidP="00000000" w:rsidRDefault="00000000" w:rsidRPr="00000000" w14:paraId="0000001C">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Start by navigating to the </w:t>
      </w:r>
      <w:r w:rsidDel="00000000" w:rsidR="00000000" w:rsidRPr="00000000">
        <w:rPr>
          <w:rFonts w:ascii="Calibri" w:cs="Calibri" w:eastAsia="Calibri" w:hAnsi="Calibri"/>
          <w:b w:val="1"/>
          <w:sz w:val="24"/>
          <w:szCs w:val="24"/>
          <w:rtl w:val="0"/>
        </w:rPr>
        <w:t xml:space="preserve">notebooks</w:t>
      </w:r>
      <w:r w:rsidDel="00000000" w:rsidR="00000000" w:rsidRPr="00000000">
        <w:rPr>
          <w:rFonts w:ascii="Calibri" w:cs="Calibri" w:eastAsia="Calibri" w:hAnsi="Calibri"/>
          <w:sz w:val="24"/>
          <w:szCs w:val="24"/>
          <w:rtl w:val="0"/>
        </w:rPr>
        <w:t xml:space="preserve"> folder in the left folder navigation tree</w:t>
      </w:r>
    </w:p>
    <w:p w:rsidR="00000000" w:rsidDel="00000000" w:rsidP="00000000" w:rsidRDefault="00000000" w:rsidRPr="00000000" w14:paraId="0000001D">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Go into the </w:t>
      </w:r>
      <w:r w:rsidDel="00000000" w:rsidR="00000000" w:rsidRPr="00000000">
        <w:rPr>
          <w:rFonts w:ascii="Calibri" w:cs="Calibri" w:eastAsia="Calibri" w:hAnsi="Calibri"/>
          <w:b w:val="1"/>
          <w:sz w:val="24"/>
          <w:szCs w:val="24"/>
          <w:rtl w:val="0"/>
        </w:rPr>
        <w:t xml:space="preserve">template_copy-files-to-notebooks</w:t>
      </w:r>
      <w:r w:rsidDel="00000000" w:rsidR="00000000" w:rsidRPr="00000000">
        <w:rPr>
          <w:rFonts w:ascii="Calibri" w:cs="Calibri" w:eastAsia="Calibri" w:hAnsi="Calibri"/>
          <w:sz w:val="24"/>
          <w:szCs w:val="24"/>
          <w:rtl w:val="0"/>
        </w:rPr>
        <w:t xml:space="preserve"> folder, click and hold shift to select all files in this folder and right click to copy. Navigate up one folder to </w:t>
      </w:r>
      <w:r w:rsidDel="00000000" w:rsidR="00000000" w:rsidRPr="00000000">
        <w:rPr>
          <w:rFonts w:ascii="Calibri" w:cs="Calibri" w:eastAsia="Calibri" w:hAnsi="Calibri"/>
          <w:b w:val="1"/>
          <w:sz w:val="24"/>
          <w:szCs w:val="24"/>
          <w:rtl w:val="0"/>
        </w:rPr>
        <w:t xml:space="preserve">notebooks</w:t>
      </w:r>
      <w:r w:rsidDel="00000000" w:rsidR="00000000" w:rsidRPr="00000000">
        <w:rPr>
          <w:rFonts w:ascii="Calibri" w:cs="Calibri" w:eastAsia="Calibri" w:hAnsi="Calibri"/>
          <w:sz w:val="24"/>
          <w:szCs w:val="24"/>
          <w:rtl w:val="0"/>
        </w:rPr>
        <w:t xml:space="preserve"> again and paste the files. You will work with a fresh copy of these files pasted into the </w:t>
      </w:r>
      <w:r w:rsidDel="00000000" w:rsidR="00000000" w:rsidRPr="00000000">
        <w:rPr>
          <w:rFonts w:ascii="Calibri" w:cs="Calibri" w:eastAsia="Calibri" w:hAnsi="Calibri"/>
          <w:b w:val="1"/>
          <w:sz w:val="24"/>
          <w:szCs w:val="24"/>
          <w:rtl w:val="0"/>
        </w:rPr>
        <w:t xml:space="preserve">notebooks</w:t>
      </w:r>
      <w:r w:rsidDel="00000000" w:rsidR="00000000" w:rsidRPr="00000000">
        <w:rPr>
          <w:rFonts w:ascii="Calibri" w:cs="Calibri" w:eastAsia="Calibri" w:hAnsi="Calibri"/>
          <w:sz w:val="24"/>
          <w:szCs w:val="24"/>
          <w:rtl w:val="0"/>
        </w:rPr>
        <w:t xml:space="preserve"> folder and not within the template folder for each project. You will get an intentional error if you try to edit the template files to preserve these files for future use so remember to paste a copy in </w:t>
      </w:r>
      <w:r w:rsidDel="00000000" w:rsidR="00000000" w:rsidRPr="00000000">
        <w:rPr>
          <w:rFonts w:ascii="Calibri" w:cs="Calibri" w:eastAsia="Calibri" w:hAnsi="Calibri"/>
          <w:b w:val="1"/>
          <w:sz w:val="24"/>
          <w:szCs w:val="24"/>
          <w:rtl w:val="0"/>
        </w:rPr>
        <w:t xml:space="preserve">notebooks</w:t>
      </w:r>
      <w:r w:rsidDel="00000000" w:rsidR="00000000" w:rsidRPr="00000000">
        <w:rPr>
          <w:rFonts w:ascii="Calibri" w:cs="Calibri" w:eastAsia="Calibri" w:hAnsi="Calibri"/>
          <w:sz w:val="24"/>
          <w:szCs w:val="24"/>
          <w:rtl w:val="0"/>
        </w:rPr>
        <w:t xml:space="preserve"> and only open and edit those copied files.</w:t>
      </w:r>
    </w:p>
    <w:p w:rsidR="00000000" w:rsidDel="00000000" w:rsidP="00000000" w:rsidRDefault="00000000" w:rsidRPr="00000000" w14:paraId="0000001E">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Open the </w:t>
      </w:r>
      <w:r w:rsidDel="00000000" w:rsidR="00000000" w:rsidRPr="00000000">
        <w:rPr>
          <w:rFonts w:ascii="Calibri" w:cs="Calibri" w:eastAsia="Calibri" w:hAnsi="Calibri"/>
          <w:b w:val="1"/>
          <w:sz w:val="24"/>
          <w:szCs w:val="24"/>
          <w:rtl w:val="0"/>
        </w:rPr>
        <w:t xml:space="preserve">1_preprocess_data.ipynb</w:t>
      </w:r>
      <w:r w:rsidDel="00000000" w:rsidR="00000000" w:rsidRPr="00000000">
        <w:rPr>
          <w:rFonts w:ascii="Calibri" w:cs="Calibri" w:eastAsia="Calibri" w:hAnsi="Calibri"/>
          <w:sz w:val="24"/>
          <w:szCs w:val="24"/>
          <w:rtl w:val="0"/>
        </w:rPr>
        <w:t xml:space="preserve"> file. This is Step 1 in preprocessing. The User Input section in all of these steps is the first box of the file.</w:t>
      </w:r>
    </w:p>
    <w:p w:rsidR="00000000" w:rsidDel="00000000" w:rsidP="00000000" w:rsidRDefault="00000000" w:rsidRPr="00000000" w14:paraId="0000001F">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In the User Input box, input a project name without spaces (you can use camelCase, PascalCase, snake_case, kebab-case, e.g. my_project_name) between the apostrophes</w:t>
      </w:r>
    </w:p>
    <w:p w:rsidR="00000000" w:rsidDel="00000000" w:rsidP="00000000" w:rsidRDefault="00000000" w:rsidRPr="00000000" w14:paraId="00000020">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Enter the full path between the apostrophes in the data_root_directory line to indicate where the DLC .csv files are stored. The files must be stored in a file that contains conditions within group folders, e.g. dlc_csvs&gt;Group1&gt;Condition1, Condition2. Paste the entire Path to the parent folder of the DLC files, e.g. C:\Users\name\Documents\dlc_csvs</w:t>
      </w:r>
    </w:p>
    <w:p w:rsidR="00000000" w:rsidDel="00000000" w:rsidP="00000000" w:rsidRDefault="00000000" w:rsidRPr="00000000" w14:paraId="00000021">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Enter the name of the Groups you have, again without spaces, between the apostrophes, adding a comma and another name in apostrophes for additional groups as needed.</w:t>
      </w:r>
    </w:p>
    <w:p w:rsidR="00000000" w:rsidDel="00000000" w:rsidP="00000000" w:rsidRDefault="00000000" w:rsidRPr="00000000" w14:paraId="00000022">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Enter the name of the Conditions you have, again without spaces, between the apostrophes. Add more as needed.</w:t>
      </w:r>
    </w:p>
    <w:p w:rsidR="00000000" w:rsidDel="00000000" w:rsidP="00000000" w:rsidRDefault="00000000" w:rsidRPr="00000000" w14:paraId="00000023">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Once you have input these elements, press Shift + Enter or click the play button through each section in the file menu bar. You will need to pause after hitting play on the Main Code section so that it can process all the .csv files. Continue hitting play once that’s done until the end of the file.</w:t>
      </w:r>
    </w:p>
    <w:p w:rsidR="00000000" w:rsidDel="00000000" w:rsidP="00000000" w:rsidRDefault="00000000" w:rsidRPr="00000000" w14:paraId="00000024">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the </w:t>
      </w:r>
      <w:r w:rsidDel="00000000" w:rsidR="00000000" w:rsidRPr="00000000">
        <w:rPr>
          <w:rFonts w:ascii="Calibri" w:cs="Calibri" w:eastAsia="Calibri" w:hAnsi="Calibri"/>
          <w:b w:val="1"/>
          <w:sz w:val="24"/>
          <w:szCs w:val="24"/>
          <w:rtl w:val="0"/>
        </w:rPr>
        <w:t xml:space="preserve">2_preprocess_data.ipynb</w:t>
      </w:r>
      <w:r w:rsidDel="00000000" w:rsidR="00000000" w:rsidRPr="00000000">
        <w:rPr>
          <w:rFonts w:ascii="Calibri" w:cs="Calibri" w:eastAsia="Calibri" w:hAnsi="Calibri"/>
          <w:sz w:val="24"/>
          <w:szCs w:val="24"/>
          <w:rtl w:val="0"/>
        </w:rPr>
        <w:t xml:space="preserve"> file. This is Step 2 in preprocessing.</w:t>
      </w:r>
    </w:p>
    <w:p w:rsidR="00000000" w:rsidDel="00000000" w:rsidP="00000000" w:rsidRDefault="00000000" w:rsidRPr="00000000" w14:paraId="00000025">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Paste the project name between the apostrophes in the first box (the same name as in Step 1).</w:t>
      </w:r>
    </w:p>
    <w:p w:rsidR="00000000" w:rsidDel="00000000" w:rsidP="00000000" w:rsidRDefault="00000000" w:rsidRPr="00000000" w14:paraId="00000026">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In the Main Code section, there are four instances to replace {project_name} with yourProjectName in the Main Code section, and they are followed by # *** CHANGE to groups_{project_name} manually *** #</w:t>
      </w:r>
    </w:p>
    <w:p w:rsidR="00000000" w:rsidDel="00000000" w:rsidP="00000000" w:rsidRDefault="00000000" w:rsidRPr="00000000" w14:paraId="00000027">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Once you have input these elements, press Shift + Enter or click the play button in the file menu bar. You will need to pause after hitting play on the Main Code section so that it can process all the .csv files. Continue hitting play once that’s done until the end of the file.</w:t>
      </w:r>
    </w:p>
    <w:p w:rsidR="00000000" w:rsidDel="00000000" w:rsidP="00000000" w:rsidRDefault="00000000" w:rsidRPr="00000000" w14:paraId="00000028">
      <w:pPr>
        <w:numPr>
          <w:ilvl w:val="2"/>
          <w:numId w:val="1"/>
        </w:numPr>
        <w:spacing w:line="240" w:lineRule="auto"/>
        <w:ind w:left="2160" w:hanging="360"/>
        <w:rPr>
          <w:sz w:val="24"/>
          <w:szCs w:val="24"/>
        </w:rPr>
      </w:pPr>
      <w:r w:rsidDel="00000000" w:rsidR="00000000" w:rsidRPr="00000000">
        <w:rPr>
          <w:rtl w:val="0"/>
        </w:rPr>
      </w:r>
    </w:p>
    <w:p w:rsidR="00000000" w:rsidDel="00000000" w:rsidP="00000000" w:rsidRDefault="00000000" w:rsidRPr="00000000" w14:paraId="00000029">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the </w:t>
      </w:r>
      <w:r w:rsidDel="00000000" w:rsidR="00000000" w:rsidRPr="00000000">
        <w:rPr>
          <w:rFonts w:ascii="Calibri" w:cs="Calibri" w:eastAsia="Calibri" w:hAnsi="Calibri"/>
          <w:b w:val="1"/>
          <w:sz w:val="24"/>
          <w:szCs w:val="24"/>
          <w:rtl w:val="0"/>
        </w:rPr>
        <w:t xml:space="preserve">3_preprocess_data.ipynb</w:t>
      </w:r>
      <w:r w:rsidDel="00000000" w:rsidR="00000000" w:rsidRPr="00000000">
        <w:rPr>
          <w:rFonts w:ascii="Calibri" w:cs="Calibri" w:eastAsia="Calibri" w:hAnsi="Calibri"/>
          <w:sz w:val="24"/>
          <w:szCs w:val="24"/>
          <w:rtl w:val="0"/>
        </w:rPr>
        <w:t xml:space="preserve"> file. This is Step 3 in preprocessing.</w:t>
      </w:r>
    </w:p>
    <w:p w:rsidR="00000000" w:rsidDel="00000000" w:rsidP="00000000" w:rsidRDefault="00000000" w:rsidRPr="00000000" w14:paraId="0000002A">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Paste the project name between the apostrophes in the first box (the same name as in Step 1).</w:t>
      </w:r>
    </w:p>
    <w:p w:rsidR="00000000" w:rsidDel="00000000" w:rsidP="00000000" w:rsidRDefault="00000000" w:rsidRPr="00000000" w14:paraId="0000002B">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In the Load Project section, every instance of projectname, e.g. conditions_projectname, needs to be replaced with yourProjectName. There are four instances to replace, and they are followed by # *** CHANGE to groups_{project_name} manually *** #</w:t>
      </w:r>
    </w:p>
    <w:p w:rsidR="00000000" w:rsidDel="00000000" w:rsidP="00000000" w:rsidRDefault="00000000" w:rsidRPr="00000000" w14:paraId="0000002C">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Once you have input these elements, press Shift + Enter or click the play button in the file menu bar. You will need to pause after hitting play on the Main Code section so that it can process all the .csv files. Continue hitting play once that’s done until the end of the file.</w:t>
      </w:r>
    </w:p>
    <w:p w:rsidR="00000000" w:rsidDel="00000000" w:rsidP="00000000" w:rsidRDefault="00000000" w:rsidRPr="00000000" w14:paraId="0000002D">
      <w:pPr>
        <w:numPr>
          <w:ilvl w:val="0"/>
          <w:numId w:val="1"/>
        </w:numPr>
        <w:spacing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Behavior Parameters Step.</w:t>
      </w:r>
    </w:p>
    <w:p w:rsidR="00000000" w:rsidDel="00000000" w:rsidP="00000000" w:rsidRDefault="00000000" w:rsidRPr="00000000" w14:paraId="0000002E">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each of the behavior_ files</w:t>
      </w:r>
    </w:p>
    <w:p w:rsidR="00000000" w:rsidDel="00000000" w:rsidP="00000000" w:rsidRDefault="00000000" w:rsidRPr="00000000" w14:paraId="0000002F">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Paste the project name between the apostrophes in the first box (the same name as in Step 1).</w:t>
      </w:r>
    </w:p>
    <w:p w:rsidR="00000000" w:rsidDel="00000000" w:rsidP="00000000" w:rsidRDefault="00000000" w:rsidRPr="00000000" w14:paraId="00000030">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Enter the Group and Conditions names (same names as Step 1) in the respective brackets, under apostrophes and separated by a comma. Even if the apostrophes and commas are missing in the bracket of the behavior file you want to use are missing, you need to add them if you want to use that behavior_ file.</w:t>
      </w:r>
    </w:p>
    <w:p w:rsidR="00000000" w:rsidDel="00000000" w:rsidP="00000000" w:rsidRDefault="00000000" w:rsidRPr="00000000" w14:paraId="00000031">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Once you have input these elements, press Shift + Enter or click the play button in the file menu bar for each file.</w:t>
      </w:r>
    </w:p>
    <w:p w:rsidR="00000000" w:rsidDel="00000000" w:rsidP="00000000" w:rsidRDefault="00000000" w:rsidRPr="00000000" w14:paraId="00000032">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If one sheet throws an error or won’t move forward but you have entered the project file names and groups/conditions correctly, try restarting the kernel by clicking the Kernel file menu &gt; Restart Kernel… Then try running the code again. Errors are often because 1) the preprocessing didn’t fully run 2) there is a missing dependent package because it wasn’t installed and 3) the character limit in the data .csv files.</w:t>
      </w:r>
    </w:p>
    <w:p w:rsidR="00000000" w:rsidDel="00000000" w:rsidP="00000000" w:rsidRDefault="00000000" w:rsidRPr="00000000" w14:paraId="00000033">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When you run each behavior_ file, there will be an output graph that shows up toward the bottom of the file. These graphs are also saved in processed_dataset folder as they are generated.</w:t>
      </w:r>
    </w:p>
    <w:p w:rsidR="00000000" w:rsidDel="00000000" w:rsidP="00000000" w:rsidRDefault="00000000" w:rsidRPr="00000000" w14:paraId="00000034">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 start this process again, now that you have everything installed:</w:t>
      </w:r>
    </w:p>
    <w:p w:rsidR="00000000" w:rsidDel="00000000" w:rsidP="00000000" w:rsidRDefault="00000000" w:rsidRPr="00000000" w14:paraId="00000035">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Open an Anaconda Prompt and navigate to the notebook analysis package folder</w:t>
      </w:r>
    </w:p>
    <w:p w:rsidR="00000000" w:rsidDel="00000000" w:rsidP="00000000" w:rsidRDefault="00000000" w:rsidRPr="00000000" w14:paraId="00000036">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Type the following lines:</w:t>
      </w:r>
    </w:p>
    <w:p w:rsidR="00000000" w:rsidDel="00000000" w:rsidP="00000000" w:rsidRDefault="00000000" w:rsidRPr="00000000" w14:paraId="00000037">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conda activate lupe-analysis</w:t>
      </w:r>
    </w:p>
    <w:p w:rsidR="00000000" w:rsidDel="00000000" w:rsidP="00000000" w:rsidRDefault="00000000" w:rsidRPr="00000000" w14:paraId="00000038">
      <w:pPr>
        <w:numPr>
          <w:ilvl w:val="2"/>
          <w:numId w:val="1"/>
        </w:numPr>
        <w:spacing w:line="240" w:lineRule="auto"/>
        <w:ind w:left="2160" w:hanging="360"/>
        <w:rPr>
          <w:sz w:val="24"/>
          <w:szCs w:val="24"/>
        </w:rPr>
      </w:pPr>
      <w:r w:rsidDel="00000000" w:rsidR="00000000" w:rsidRPr="00000000">
        <w:rPr>
          <w:rFonts w:ascii="Calibri" w:cs="Calibri" w:eastAsia="Calibri" w:hAnsi="Calibri"/>
          <w:sz w:val="24"/>
          <w:szCs w:val="24"/>
          <w:rtl w:val="0"/>
        </w:rPr>
        <w:t xml:space="preserve">jupyter lab</w:t>
      </w:r>
    </w:p>
    <w:p w:rsidR="00000000" w:rsidDel="00000000" w:rsidP="00000000" w:rsidRDefault="00000000" w:rsidRPr="00000000" w14:paraId="00000039">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Start the process again with a newly copied set of notebook files from the template folder, or open and edit the files in a previous notebook.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rFonts w:ascii="Calibri" w:cs="Calibri" w:eastAsia="Calibri" w:hAnsi="Calibri"/>
        <w:b w:val="0"/>
        <w:color w:val="000000"/>
        <w:u w:val="none"/>
        <w:shd w:fill="auto"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penn.app.box.com/s/9rfslrvcc7m6fji8bmgktnegghyu88b0" TargetMode="External"/><Relationship Id="rId7" Type="http://schemas.openxmlformats.org/officeDocument/2006/relationships/hyperlink" Target="https://conda-forge.org/download/" TargetMode="External"/><Relationship Id="rId8" Type="http://schemas.openxmlformats.org/officeDocument/2006/relationships/hyperlink" Target="https://jupyter.org/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