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3E3E" w14:textId="2F39F2D9" w:rsidR="00D54B8F" w:rsidRDefault="00D54B8F">
      <w:pPr>
        <w:pStyle w:val="CabealhodoSumrio"/>
      </w:pPr>
    </w:p>
    <w:p w14:paraId="5334325C" w14:textId="77777777" w:rsidR="00D54B8F" w:rsidRDefault="00D54B8F" w:rsidP="00D54B8F">
      <w:pPr>
        <w:pStyle w:val="CabealhodoSumrio"/>
      </w:pPr>
    </w:p>
    <w:p w14:paraId="1468032B" w14:textId="77777777" w:rsidR="00D54B8F" w:rsidRDefault="00D54B8F" w:rsidP="00D54B8F">
      <w:pPr>
        <w:pStyle w:val="CabealhodoSumrio"/>
      </w:pPr>
    </w:p>
    <w:p w14:paraId="5655D1E4" w14:textId="77777777" w:rsidR="00D54B8F" w:rsidRDefault="00D54B8F" w:rsidP="00D54B8F">
      <w:pPr>
        <w:pStyle w:val="CabealhodoSumrio"/>
      </w:pPr>
    </w:p>
    <w:p w14:paraId="095300DE" w14:textId="77777777" w:rsidR="00D54B8F" w:rsidRDefault="00D54B8F" w:rsidP="00D54B8F">
      <w:pPr>
        <w:pStyle w:val="CabealhodoSumrio"/>
      </w:pPr>
    </w:p>
    <w:p w14:paraId="651088B2" w14:textId="77777777" w:rsidR="00D54B8F" w:rsidRDefault="00D54B8F" w:rsidP="00D54B8F">
      <w:pPr>
        <w:pStyle w:val="CabealhodoSumrio"/>
      </w:pPr>
    </w:p>
    <w:p w14:paraId="5D5815CF" w14:textId="77777777" w:rsidR="00D54B8F" w:rsidRDefault="00D54B8F" w:rsidP="00D54B8F">
      <w:pPr>
        <w:pStyle w:val="CabealhodoSumrio"/>
      </w:pPr>
    </w:p>
    <w:p w14:paraId="7C11F6A9" w14:textId="77777777" w:rsidR="00D54B8F" w:rsidRDefault="00D54B8F" w:rsidP="00D54B8F">
      <w:pPr>
        <w:pStyle w:val="CabealhodoSumrio"/>
      </w:pPr>
    </w:p>
    <w:p w14:paraId="5E4B15A4" w14:textId="77777777" w:rsidR="00D54B8F" w:rsidRDefault="00D54B8F" w:rsidP="00D54B8F">
      <w:pPr>
        <w:pStyle w:val="CabealhodoSumrio"/>
      </w:pPr>
    </w:p>
    <w:p w14:paraId="7D2C0069" w14:textId="27625548" w:rsidR="00D54B8F" w:rsidRPr="00B56DCF" w:rsidRDefault="00D54B8F" w:rsidP="00D54B8F">
      <w:pPr>
        <w:pStyle w:val="CabealhodoSumrio"/>
        <w:jc w:val="center"/>
        <w:rPr>
          <w:color w:val="46508E"/>
          <w:sz w:val="36"/>
          <w:szCs w:val="36"/>
        </w:rPr>
      </w:pPr>
      <w:r w:rsidRPr="00B56DCF">
        <w:rPr>
          <w:color w:val="46508E"/>
          <w:sz w:val="36"/>
          <w:szCs w:val="36"/>
        </w:rPr>
        <w:t>Documento de Visão de Negócios</w:t>
      </w:r>
    </w:p>
    <w:p w14:paraId="026E6501" w14:textId="434DDD8E" w:rsidR="00D54B8F" w:rsidRDefault="00D54B8F" w:rsidP="00D54B8F">
      <w:pPr>
        <w:jc w:val="center"/>
      </w:pPr>
      <w:r>
        <w:t>Sistema de Direcionamento de Bolsas de Estudo</w:t>
      </w:r>
    </w:p>
    <w:p w14:paraId="1D397870" w14:textId="29A35EB1" w:rsidR="00D54B8F" w:rsidRPr="00D54B8F" w:rsidRDefault="00D54B8F" w:rsidP="00D54B8F">
      <w:pPr>
        <w:jc w:val="center"/>
      </w:pPr>
      <w:r>
        <w:t>UXMP</w:t>
      </w:r>
    </w:p>
    <w:p w14:paraId="6BAA39C3" w14:textId="5FA634D4" w:rsidR="00D54B8F" w:rsidRDefault="00D54B8F">
      <w:pPr>
        <w:pStyle w:val="CabealhodoSumrio"/>
      </w:pPr>
    </w:p>
    <w:p w14:paraId="06459584" w14:textId="77777777" w:rsidR="00D54B8F" w:rsidRPr="00D54B8F" w:rsidRDefault="00D54B8F" w:rsidP="00D54B8F"/>
    <w:p w14:paraId="759A7B93" w14:textId="77777777" w:rsidR="00D54B8F" w:rsidRDefault="00D54B8F">
      <w:pPr>
        <w:pStyle w:val="CabealhodoSumrio"/>
      </w:pPr>
    </w:p>
    <w:p w14:paraId="52B921C7" w14:textId="77777777" w:rsidR="00D54B8F" w:rsidRDefault="00D54B8F">
      <w:pPr>
        <w:pStyle w:val="CabealhodoSumrio"/>
      </w:pPr>
    </w:p>
    <w:p w14:paraId="10845B80" w14:textId="77777777" w:rsidR="00D54B8F" w:rsidRDefault="00D54B8F">
      <w:pPr>
        <w:pStyle w:val="CabealhodoSumrio"/>
      </w:pPr>
    </w:p>
    <w:p w14:paraId="43F167E2" w14:textId="77777777" w:rsidR="00D54B8F" w:rsidRDefault="00D54B8F">
      <w:pPr>
        <w:pStyle w:val="CabealhodoSumrio"/>
      </w:pPr>
    </w:p>
    <w:p w14:paraId="3C138A96" w14:textId="177EE45E" w:rsidR="00D54B8F" w:rsidRDefault="00D54B8F">
      <w:pPr>
        <w:pStyle w:val="CabealhodoSumrio"/>
      </w:pPr>
    </w:p>
    <w:p w14:paraId="7A0BBB5E" w14:textId="77777777" w:rsidR="00D54B8F" w:rsidRPr="00D54B8F" w:rsidRDefault="00D54B8F" w:rsidP="00D54B8F"/>
    <w:p w14:paraId="4005B611" w14:textId="77777777" w:rsidR="00D54B8F" w:rsidRDefault="00D54B8F">
      <w:pPr>
        <w:pStyle w:val="CabealhodoSumrio"/>
      </w:pPr>
    </w:p>
    <w:p w14:paraId="7D9408E0" w14:textId="18D68964" w:rsidR="00D54B8F" w:rsidRDefault="00D54B8F">
      <w:pPr>
        <w:pStyle w:val="CabealhodoSumrio"/>
      </w:pPr>
    </w:p>
    <w:p w14:paraId="7961928C" w14:textId="2F40012B" w:rsidR="00D54B8F" w:rsidRDefault="00D54B8F" w:rsidP="00D54B8F"/>
    <w:p w14:paraId="45798F49" w14:textId="77777777" w:rsidR="00D54B8F" w:rsidRPr="00D54B8F" w:rsidRDefault="00D54B8F" w:rsidP="00D54B8F"/>
    <w:sdt>
      <w:sdtPr>
        <w:rPr>
          <w:rFonts w:asciiTheme="minorHAnsi" w:eastAsiaTheme="minorEastAsia" w:hAnsiTheme="minorHAnsi" w:cs="Times New Roman"/>
          <w:color w:val="46508E"/>
          <w:sz w:val="22"/>
          <w:szCs w:val="22"/>
        </w:rPr>
        <w:id w:val="373895448"/>
        <w:docPartObj>
          <w:docPartGallery w:val="Table of Contents"/>
          <w:docPartUnique/>
        </w:docPartObj>
      </w:sdtPr>
      <w:sdtEndPr>
        <w:rPr>
          <w:color w:val="auto"/>
        </w:rPr>
      </w:sdtEndPr>
      <w:sdtContent>
        <w:p w14:paraId="76ACD3DA" w14:textId="1FFB0FA6" w:rsidR="00C77D13" w:rsidRPr="00D54B8F" w:rsidRDefault="00C77D13">
          <w:pPr>
            <w:pStyle w:val="CabealhodoSumrio"/>
            <w:rPr>
              <w:color w:val="46508E"/>
            </w:rPr>
          </w:pPr>
          <w:r w:rsidRPr="00D54B8F">
            <w:rPr>
              <w:color w:val="46508E"/>
            </w:rPr>
            <w:t>Sumário</w:t>
          </w:r>
        </w:p>
        <w:p w14:paraId="5F4848CE" w14:textId="490AB8C1" w:rsidR="00C77D13" w:rsidRDefault="00C77D13">
          <w:pPr>
            <w:pStyle w:val="Sumrio1"/>
          </w:pPr>
          <w:r>
            <w:rPr>
              <w:b/>
              <w:bCs/>
            </w:rPr>
            <w:t>Seção 1 - Introdução</w:t>
          </w:r>
          <w:r>
            <w:ptab w:relativeTo="margin" w:alignment="right" w:leader="dot"/>
          </w:r>
          <w:r w:rsidR="008C1FCA">
            <w:rPr>
              <w:b/>
              <w:bCs/>
            </w:rPr>
            <w:t>3</w:t>
          </w:r>
        </w:p>
        <w:p w14:paraId="731DF55A" w14:textId="07045CC5" w:rsidR="00C77D13" w:rsidRDefault="00C77D13" w:rsidP="00C77D13">
          <w:pPr>
            <w:pStyle w:val="Sumrio2"/>
            <w:numPr>
              <w:ilvl w:val="0"/>
              <w:numId w:val="40"/>
            </w:numPr>
          </w:pPr>
          <w:r>
            <w:t>Finalidade</w:t>
          </w:r>
          <w:r>
            <w:ptab w:relativeTo="margin" w:alignment="right" w:leader="dot"/>
          </w:r>
          <w:r w:rsidR="006E2E66">
            <w:t>3</w:t>
          </w:r>
        </w:p>
        <w:p w14:paraId="0CB239FA" w14:textId="1D4A3C20" w:rsidR="00C77D13" w:rsidRDefault="00C77D13" w:rsidP="00C77D13">
          <w:pPr>
            <w:pStyle w:val="Sumrio3"/>
            <w:numPr>
              <w:ilvl w:val="0"/>
              <w:numId w:val="40"/>
            </w:numPr>
          </w:pPr>
          <w:r>
            <w:t>Escopo</w:t>
          </w:r>
          <w:r>
            <w:ptab w:relativeTo="margin" w:alignment="right" w:leader="dot"/>
          </w:r>
          <w:r w:rsidR="006E2E66">
            <w:t>3</w:t>
          </w:r>
        </w:p>
        <w:p w14:paraId="1609E309" w14:textId="1E1F707C" w:rsidR="00C77D13" w:rsidRPr="00C77D13" w:rsidRDefault="00C77D13" w:rsidP="00C77D13">
          <w:pPr>
            <w:pStyle w:val="Sumrio3"/>
            <w:numPr>
              <w:ilvl w:val="0"/>
              <w:numId w:val="40"/>
            </w:numPr>
          </w:pPr>
          <w:r>
            <w:t>Referências</w:t>
          </w:r>
          <w:r>
            <w:ptab w:relativeTo="margin" w:alignment="right" w:leader="dot"/>
          </w:r>
          <w:r w:rsidR="006E2E66">
            <w:t>3</w:t>
          </w:r>
        </w:p>
        <w:p w14:paraId="14579C9D" w14:textId="0ABD2E1E" w:rsidR="00C77D13" w:rsidRPr="00C77D13" w:rsidRDefault="00C77D13" w:rsidP="00C77D13">
          <w:pPr>
            <w:pStyle w:val="Sumrio3"/>
            <w:numPr>
              <w:ilvl w:val="0"/>
              <w:numId w:val="40"/>
            </w:numPr>
          </w:pPr>
          <w:r>
            <w:t>Visão Geral</w:t>
          </w:r>
          <w:r>
            <w:ptab w:relativeTo="margin" w:alignment="right" w:leader="dot"/>
          </w:r>
          <w:r w:rsidR="006E2E66">
            <w:t>3</w:t>
          </w:r>
        </w:p>
        <w:p w14:paraId="041E35FD" w14:textId="77777777" w:rsidR="00C77D13" w:rsidRPr="00C77D13" w:rsidRDefault="00C77D13" w:rsidP="00C77D13"/>
        <w:p w14:paraId="2D26D7AE" w14:textId="58B8035D" w:rsidR="00C77D13" w:rsidRDefault="00C77D13">
          <w:pPr>
            <w:pStyle w:val="Sumrio1"/>
          </w:pPr>
          <w:r>
            <w:rPr>
              <w:b/>
              <w:bCs/>
            </w:rPr>
            <w:t>Seção 2 – Posicionamento</w:t>
          </w:r>
          <w:r>
            <w:ptab w:relativeTo="margin" w:alignment="right" w:leader="dot"/>
          </w:r>
          <w:r>
            <w:rPr>
              <w:b/>
              <w:bCs/>
            </w:rPr>
            <w:t>4</w:t>
          </w:r>
        </w:p>
        <w:p w14:paraId="462CFEAF" w14:textId="68CFA1D9" w:rsidR="00C77D13" w:rsidRDefault="00C77D13" w:rsidP="00C77D13">
          <w:pPr>
            <w:pStyle w:val="Sumrio2"/>
            <w:numPr>
              <w:ilvl w:val="0"/>
              <w:numId w:val="40"/>
            </w:numPr>
          </w:pPr>
          <w:r>
            <w:t>Atividades de Negócio</w:t>
          </w:r>
          <w:r>
            <w:ptab w:relativeTo="margin" w:alignment="right" w:leader="dot"/>
          </w:r>
          <w:r w:rsidR="006E2E66">
            <w:t>4</w:t>
          </w:r>
        </w:p>
        <w:p w14:paraId="7AB7EB68" w14:textId="6CB9ED29" w:rsidR="0037445A" w:rsidRDefault="0037445A" w:rsidP="00C77D13">
          <w:pPr>
            <w:pStyle w:val="Sumrio3"/>
            <w:numPr>
              <w:ilvl w:val="0"/>
              <w:numId w:val="40"/>
            </w:numPr>
          </w:pPr>
          <w:r>
            <w:t>Processos de Negócio</w:t>
          </w:r>
          <w:r w:rsidR="00C77D13">
            <w:ptab w:relativeTo="margin" w:alignment="right" w:leader="dot"/>
          </w:r>
          <w:r w:rsidR="006E2E66">
            <w:t>4</w:t>
          </w:r>
        </w:p>
        <w:p w14:paraId="7CCEF102" w14:textId="024A808E" w:rsidR="0037445A" w:rsidRDefault="0037445A" w:rsidP="0037445A">
          <w:pPr>
            <w:pStyle w:val="Sumrio3"/>
            <w:numPr>
              <w:ilvl w:val="0"/>
              <w:numId w:val="40"/>
            </w:numPr>
          </w:pPr>
          <w:r>
            <w:t>Oportunidades de Negócio</w:t>
          </w:r>
          <w:r>
            <w:ptab w:relativeTo="margin" w:alignment="right" w:leader="dot"/>
          </w:r>
          <w:r w:rsidR="00FE1B35">
            <w:t>5</w:t>
          </w:r>
        </w:p>
        <w:p w14:paraId="2A00E039" w14:textId="49CFDF96" w:rsidR="0037445A" w:rsidRDefault="0037445A" w:rsidP="0037445A">
          <w:pPr>
            <w:pStyle w:val="Sumrio3"/>
            <w:numPr>
              <w:ilvl w:val="0"/>
              <w:numId w:val="40"/>
            </w:numPr>
          </w:pPr>
          <w:r>
            <w:t>Descrição do Problema</w:t>
          </w:r>
          <w:r>
            <w:ptab w:relativeTo="margin" w:alignment="right" w:leader="dot"/>
          </w:r>
          <w:r>
            <w:t>6</w:t>
          </w:r>
        </w:p>
        <w:p w14:paraId="7EA6C657" w14:textId="733FC36F" w:rsidR="0037445A" w:rsidRDefault="0037445A" w:rsidP="0037445A">
          <w:pPr>
            <w:pStyle w:val="Sumrio3"/>
            <w:numPr>
              <w:ilvl w:val="0"/>
              <w:numId w:val="40"/>
            </w:numPr>
          </w:pPr>
          <w:r>
            <w:t>Sentença de Posição do Produto</w:t>
          </w:r>
          <w:r>
            <w:ptab w:relativeTo="margin" w:alignment="right" w:leader="dot"/>
          </w:r>
          <w:r>
            <w:t>6</w:t>
          </w:r>
        </w:p>
        <w:p w14:paraId="70396B10" w14:textId="77777777" w:rsidR="0037445A" w:rsidRPr="0037445A" w:rsidRDefault="0037445A" w:rsidP="0037445A"/>
        <w:p w14:paraId="66F7EBF5" w14:textId="4E0CAD78" w:rsidR="0037445A" w:rsidRDefault="0037445A" w:rsidP="0037445A">
          <w:pPr>
            <w:pStyle w:val="Sumrio1"/>
          </w:pPr>
          <w:r>
            <w:rPr>
              <w:b/>
              <w:bCs/>
            </w:rPr>
            <w:t>Seção 3 – Descrição dos Envolvidos</w:t>
          </w:r>
          <w:r>
            <w:ptab w:relativeTo="margin" w:alignment="right" w:leader="dot"/>
          </w:r>
          <w:r w:rsidR="00FE1B35">
            <w:rPr>
              <w:b/>
              <w:bCs/>
            </w:rPr>
            <w:t>7</w:t>
          </w:r>
        </w:p>
        <w:p w14:paraId="5024002D" w14:textId="41DA9022" w:rsidR="0037445A" w:rsidRDefault="001C4719" w:rsidP="0037445A">
          <w:pPr>
            <w:pStyle w:val="Sumrio2"/>
            <w:numPr>
              <w:ilvl w:val="0"/>
              <w:numId w:val="40"/>
            </w:numPr>
          </w:pPr>
          <w:r>
            <w:t>Perfis dos Envolvidos</w:t>
          </w:r>
          <w:r w:rsidR="0037445A">
            <w:ptab w:relativeTo="margin" w:alignment="right" w:leader="dot"/>
          </w:r>
          <w:r w:rsidR="00FE1B35">
            <w:t>7</w:t>
          </w:r>
        </w:p>
        <w:p w14:paraId="1027A6F3" w14:textId="18960453" w:rsidR="0037445A" w:rsidRDefault="001C4719" w:rsidP="001C4719">
          <w:pPr>
            <w:pStyle w:val="Sumrio3"/>
            <w:numPr>
              <w:ilvl w:val="1"/>
              <w:numId w:val="40"/>
            </w:numPr>
          </w:pPr>
          <w:r>
            <w:t>A Equipe</w:t>
          </w:r>
          <w:r w:rsidR="0037445A">
            <w:ptab w:relativeTo="margin" w:alignment="right" w:leader="dot"/>
          </w:r>
          <w:r w:rsidR="00FE1B35">
            <w:t>7</w:t>
          </w:r>
        </w:p>
        <w:p w14:paraId="5C3C81A1" w14:textId="2704D622" w:rsidR="0037445A" w:rsidRDefault="001C4719" w:rsidP="001C4719">
          <w:pPr>
            <w:pStyle w:val="Sumrio3"/>
            <w:numPr>
              <w:ilvl w:val="1"/>
              <w:numId w:val="40"/>
            </w:numPr>
          </w:pPr>
          <w:r>
            <w:t>Análise dos Stakeholders</w:t>
          </w:r>
          <w:r w:rsidR="0037445A">
            <w:ptab w:relativeTo="margin" w:alignment="right" w:leader="dot"/>
          </w:r>
          <w:r w:rsidR="00FE1B35">
            <w:t>7</w:t>
          </w:r>
        </w:p>
        <w:p w14:paraId="1845F706" w14:textId="780D27F4" w:rsidR="0037445A" w:rsidRDefault="00D54B8F" w:rsidP="00D54B8F">
          <w:pPr>
            <w:pStyle w:val="Sumrio3"/>
            <w:numPr>
              <w:ilvl w:val="1"/>
              <w:numId w:val="40"/>
            </w:numPr>
          </w:pPr>
          <w:r>
            <w:t>Usuários</w:t>
          </w:r>
          <w:r w:rsidR="0037445A">
            <w:ptab w:relativeTo="margin" w:alignment="right" w:leader="dot"/>
          </w:r>
          <w:r w:rsidR="00FE1B35">
            <w:t>8</w:t>
          </w:r>
        </w:p>
        <w:p w14:paraId="47335C8F" w14:textId="7FE05806" w:rsidR="00C77D13" w:rsidRPr="0037445A" w:rsidRDefault="00D54B8F" w:rsidP="008365A6">
          <w:pPr>
            <w:pStyle w:val="Sumrio3"/>
            <w:numPr>
              <w:ilvl w:val="1"/>
              <w:numId w:val="40"/>
            </w:numPr>
          </w:pPr>
          <w:r>
            <w:t>Ambiente dos Usuários</w:t>
          </w:r>
          <w:r w:rsidR="0037445A">
            <w:ptab w:relativeTo="margin" w:alignment="right" w:leader="dot"/>
          </w:r>
          <w:r w:rsidR="00FE1B35">
            <w:t>10</w:t>
          </w:r>
        </w:p>
      </w:sdtContent>
    </w:sdt>
    <w:p w14:paraId="4CF6CAFD" w14:textId="77777777" w:rsidR="006D2C83" w:rsidRPr="00D775DA" w:rsidRDefault="006D2C83" w:rsidP="00B31101">
      <w:pPr>
        <w:jc w:val="both"/>
        <w:rPr>
          <w:sz w:val="24"/>
          <w:szCs w:val="24"/>
        </w:rPr>
      </w:pPr>
    </w:p>
    <w:p w14:paraId="201608AB" w14:textId="53AAFCCC" w:rsidR="002D63AA" w:rsidRDefault="002D63AA" w:rsidP="00B31101">
      <w:pPr>
        <w:shd w:val="clear" w:color="auto" w:fill="FFFFFF"/>
        <w:ind w:left="160"/>
        <w:jc w:val="both"/>
        <w:rPr>
          <w:color w:val="0000FF"/>
          <w:sz w:val="24"/>
          <w:szCs w:val="24"/>
        </w:rPr>
      </w:pPr>
    </w:p>
    <w:p w14:paraId="61B0F8D9" w14:textId="5D477565" w:rsidR="00D54B8F" w:rsidRDefault="00D54B8F" w:rsidP="00B31101">
      <w:pPr>
        <w:shd w:val="clear" w:color="auto" w:fill="FFFFFF"/>
        <w:ind w:left="160"/>
        <w:jc w:val="both"/>
        <w:rPr>
          <w:color w:val="0000FF"/>
          <w:sz w:val="24"/>
          <w:szCs w:val="24"/>
        </w:rPr>
      </w:pPr>
    </w:p>
    <w:p w14:paraId="196F985C" w14:textId="6934ADC7" w:rsidR="00D54B8F" w:rsidRDefault="00D54B8F" w:rsidP="00B31101">
      <w:pPr>
        <w:shd w:val="clear" w:color="auto" w:fill="FFFFFF"/>
        <w:ind w:left="160"/>
        <w:jc w:val="both"/>
        <w:rPr>
          <w:color w:val="0000FF"/>
          <w:sz w:val="24"/>
          <w:szCs w:val="24"/>
        </w:rPr>
      </w:pPr>
    </w:p>
    <w:p w14:paraId="24FB9984" w14:textId="633D17D8" w:rsidR="00D54B8F" w:rsidRDefault="00D54B8F" w:rsidP="00B31101">
      <w:pPr>
        <w:shd w:val="clear" w:color="auto" w:fill="FFFFFF"/>
        <w:ind w:left="160"/>
        <w:jc w:val="both"/>
        <w:rPr>
          <w:color w:val="0000FF"/>
          <w:sz w:val="24"/>
          <w:szCs w:val="24"/>
        </w:rPr>
      </w:pPr>
    </w:p>
    <w:p w14:paraId="39C8B0D5" w14:textId="63349C6A" w:rsidR="00D54B8F" w:rsidRDefault="00D54B8F" w:rsidP="00B31101">
      <w:pPr>
        <w:shd w:val="clear" w:color="auto" w:fill="FFFFFF"/>
        <w:ind w:left="160"/>
        <w:jc w:val="both"/>
        <w:rPr>
          <w:color w:val="0000FF"/>
          <w:sz w:val="24"/>
          <w:szCs w:val="24"/>
        </w:rPr>
      </w:pPr>
    </w:p>
    <w:p w14:paraId="746181D2" w14:textId="5BBE4408" w:rsidR="00D54B8F" w:rsidRDefault="00D54B8F" w:rsidP="00B31101">
      <w:pPr>
        <w:shd w:val="clear" w:color="auto" w:fill="FFFFFF"/>
        <w:ind w:left="160"/>
        <w:jc w:val="both"/>
        <w:rPr>
          <w:color w:val="0000FF"/>
          <w:sz w:val="24"/>
          <w:szCs w:val="24"/>
        </w:rPr>
      </w:pPr>
    </w:p>
    <w:p w14:paraId="2D44D2BB" w14:textId="637AB3FE" w:rsidR="00D54B8F" w:rsidRDefault="00D54B8F" w:rsidP="00B31101">
      <w:pPr>
        <w:shd w:val="clear" w:color="auto" w:fill="FFFFFF"/>
        <w:ind w:left="160"/>
        <w:jc w:val="both"/>
        <w:rPr>
          <w:color w:val="0000FF"/>
          <w:sz w:val="24"/>
          <w:szCs w:val="24"/>
        </w:rPr>
      </w:pPr>
    </w:p>
    <w:p w14:paraId="7557F442" w14:textId="4A4271C6" w:rsidR="00D54B8F" w:rsidRDefault="00D54B8F" w:rsidP="00B31101">
      <w:pPr>
        <w:shd w:val="clear" w:color="auto" w:fill="FFFFFF"/>
        <w:ind w:left="160"/>
        <w:jc w:val="both"/>
        <w:rPr>
          <w:color w:val="0000FF"/>
          <w:sz w:val="24"/>
          <w:szCs w:val="24"/>
        </w:rPr>
      </w:pPr>
    </w:p>
    <w:p w14:paraId="7213A50C" w14:textId="76AFC1AE" w:rsidR="00D54B8F" w:rsidRDefault="00D54B8F" w:rsidP="00B31101">
      <w:pPr>
        <w:shd w:val="clear" w:color="auto" w:fill="FFFFFF"/>
        <w:ind w:left="160"/>
        <w:jc w:val="both"/>
        <w:rPr>
          <w:color w:val="0000FF"/>
          <w:sz w:val="24"/>
          <w:szCs w:val="24"/>
        </w:rPr>
      </w:pPr>
    </w:p>
    <w:p w14:paraId="4FA62805" w14:textId="345A32BD" w:rsidR="00D54B8F" w:rsidRDefault="00D54B8F" w:rsidP="00B31101">
      <w:pPr>
        <w:shd w:val="clear" w:color="auto" w:fill="FFFFFF"/>
        <w:ind w:left="160"/>
        <w:jc w:val="both"/>
        <w:rPr>
          <w:color w:val="0000FF"/>
          <w:sz w:val="24"/>
          <w:szCs w:val="24"/>
        </w:rPr>
      </w:pPr>
    </w:p>
    <w:p w14:paraId="03595E39" w14:textId="36E25B3A" w:rsidR="00D54B8F" w:rsidRDefault="00D54B8F" w:rsidP="00B31101">
      <w:pPr>
        <w:shd w:val="clear" w:color="auto" w:fill="FFFFFF"/>
        <w:ind w:left="160"/>
        <w:jc w:val="both"/>
        <w:rPr>
          <w:color w:val="0000FF"/>
          <w:sz w:val="24"/>
          <w:szCs w:val="24"/>
        </w:rPr>
      </w:pPr>
    </w:p>
    <w:p w14:paraId="24D2A35A" w14:textId="77777777" w:rsidR="00D45251" w:rsidRDefault="00D45251" w:rsidP="00B31101">
      <w:pPr>
        <w:shd w:val="clear" w:color="auto" w:fill="FFFFFF"/>
        <w:ind w:left="160"/>
        <w:jc w:val="both"/>
        <w:rPr>
          <w:color w:val="0000FF"/>
          <w:sz w:val="24"/>
          <w:szCs w:val="24"/>
        </w:rPr>
      </w:pPr>
    </w:p>
    <w:p w14:paraId="53AA921C" w14:textId="51B430FC" w:rsidR="00D54B8F" w:rsidRDefault="00D54B8F" w:rsidP="00B31101">
      <w:pPr>
        <w:shd w:val="clear" w:color="auto" w:fill="FFFFFF"/>
        <w:ind w:left="160"/>
        <w:jc w:val="both"/>
        <w:rPr>
          <w:color w:val="0000FF"/>
          <w:sz w:val="24"/>
          <w:szCs w:val="24"/>
        </w:rPr>
      </w:pPr>
    </w:p>
    <w:p w14:paraId="08C81435" w14:textId="77777777" w:rsidR="00D54B8F" w:rsidRDefault="00D54B8F" w:rsidP="00B31101">
      <w:pPr>
        <w:shd w:val="clear" w:color="auto" w:fill="FFFFFF"/>
        <w:ind w:left="160"/>
        <w:jc w:val="both"/>
        <w:rPr>
          <w:color w:val="0000FF"/>
          <w:sz w:val="24"/>
          <w:szCs w:val="24"/>
        </w:rPr>
      </w:pPr>
    </w:p>
    <w:p w14:paraId="0EA12B9A" w14:textId="581267FE" w:rsidR="00D54B8F" w:rsidRDefault="00D54B8F" w:rsidP="00B31101">
      <w:pPr>
        <w:shd w:val="clear" w:color="auto" w:fill="FFFFFF"/>
        <w:ind w:left="160"/>
        <w:jc w:val="both"/>
        <w:rPr>
          <w:color w:val="0000FF"/>
          <w:sz w:val="24"/>
          <w:szCs w:val="24"/>
        </w:rPr>
      </w:pPr>
    </w:p>
    <w:p w14:paraId="552C6C30" w14:textId="243F6360" w:rsidR="00D54B8F" w:rsidRDefault="00D54B8F" w:rsidP="00B31101">
      <w:pPr>
        <w:shd w:val="clear" w:color="auto" w:fill="FFFFFF"/>
        <w:ind w:left="160"/>
        <w:jc w:val="both"/>
        <w:rPr>
          <w:color w:val="0000FF"/>
          <w:sz w:val="24"/>
          <w:szCs w:val="24"/>
        </w:rPr>
      </w:pPr>
    </w:p>
    <w:p w14:paraId="2ED42FF8" w14:textId="1D410B9F" w:rsidR="00D54B8F" w:rsidRDefault="00D54B8F" w:rsidP="00B31101">
      <w:pPr>
        <w:shd w:val="clear" w:color="auto" w:fill="FFFFFF"/>
        <w:ind w:left="160"/>
        <w:jc w:val="both"/>
        <w:rPr>
          <w:color w:val="0000FF"/>
          <w:sz w:val="24"/>
          <w:szCs w:val="24"/>
        </w:rPr>
      </w:pPr>
    </w:p>
    <w:p w14:paraId="6B5717A6" w14:textId="4DE84EB8" w:rsidR="00D54B8F" w:rsidRDefault="00D54B8F" w:rsidP="00B31101">
      <w:pPr>
        <w:shd w:val="clear" w:color="auto" w:fill="FFFFFF"/>
        <w:ind w:left="160"/>
        <w:jc w:val="both"/>
        <w:rPr>
          <w:color w:val="0000FF"/>
          <w:sz w:val="24"/>
          <w:szCs w:val="24"/>
        </w:rPr>
      </w:pPr>
    </w:p>
    <w:p w14:paraId="6420BF14" w14:textId="77777777" w:rsidR="00D45251" w:rsidRPr="00D775DA" w:rsidRDefault="00D45251" w:rsidP="00B31101">
      <w:pPr>
        <w:shd w:val="clear" w:color="auto" w:fill="FFFFFF"/>
        <w:ind w:left="160"/>
        <w:jc w:val="both"/>
        <w:rPr>
          <w:color w:val="0000FF"/>
          <w:sz w:val="24"/>
          <w:szCs w:val="24"/>
        </w:rPr>
      </w:pPr>
    </w:p>
    <w:p w14:paraId="17207C74" w14:textId="0BF09CB7" w:rsidR="00D54B8F" w:rsidRPr="00D54B8F" w:rsidRDefault="00D54B8F" w:rsidP="00D54B8F">
      <w:pPr>
        <w:pStyle w:val="CitaoIntensa"/>
        <w:rPr>
          <w:i w:val="0"/>
          <w:iCs w:val="0"/>
          <w:color w:val="46508E"/>
          <w:sz w:val="28"/>
          <w:szCs w:val="28"/>
        </w:rPr>
      </w:pPr>
      <w:r w:rsidRPr="00D54B8F">
        <w:rPr>
          <w:i w:val="0"/>
          <w:iCs w:val="0"/>
          <w:color w:val="46508E"/>
          <w:sz w:val="28"/>
          <w:szCs w:val="28"/>
        </w:rPr>
        <w:lastRenderedPageBreak/>
        <w:t>Seção 1 – Introdução</w:t>
      </w:r>
    </w:p>
    <w:p w14:paraId="44C2C84C" w14:textId="77777777" w:rsidR="00D54B8F" w:rsidRPr="00D54B8F" w:rsidRDefault="00D54B8F" w:rsidP="00D54B8F">
      <w:pPr>
        <w:ind w:left="720"/>
        <w:jc w:val="both"/>
        <w:rPr>
          <w:sz w:val="24"/>
          <w:szCs w:val="24"/>
        </w:rPr>
      </w:pPr>
    </w:p>
    <w:p w14:paraId="2A863B79" w14:textId="747066B1" w:rsidR="006D2C83" w:rsidRPr="006D2C83" w:rsidRDefault="00813D5E" w:rsidP="006D2C83">
      <w:pPr>
        <w:numPr>
          <w:ilvl w:val="0"/>
          <w:numId w:val="25"/>
        </w:numPr>
        <w:jc w:val="both"/>
        <w:rPr>
          <w:sz w:val="24"/>
          <w:szCs w:val="24"/>
        </w:rPr>
      </w:pPr>
      <w:r w:rsidRPr="00D775DA">
        <w:rPr>
          <w:b/>
          <w:sz w:val="24"/>
          <w:szCs w:val="24"/>
        </w:rPr>
        <w:t xml:space="preserve">Finalidade </w:t>
      </w:r>
    </w:p>
    <w:p w14:paraId="35125465" w14:textId="77777777" w:rsidR="004C0E9B" w:rsidRPr="00D775DA" w:rsidRDefault="004C0E9B" w:rsidP="00B31101">
      <w:pPr>
        <w:ind w:left="720"/>
        <w:jc w:val="both"/>
        <w:rPr>
          <w:sz w:val="24"/>
          <w:szCs w:val="24"/>
        </w:rPr>
      </w:pPr>
    </w:p>
    <w:p w14:paraId="04FE48EA" w14:textId="1D81DC22" w:rsidR="004C0E9B" w:rsidRPr="00D775DA" w:rsidRDefault="004C0E9B" w:rsidP="00B31101">
      <w:pPr>
        <w:ind w:firstLine="709"/>
        <w:jc w:val="both"/>
        <w:rPr>
          <w:sz w:val="24"/>
          <w:szCs w:val="24"/>
        </w:rPr>
      </w:pPr>
      <w:r w:rsidRPr="00D775DA">
        <w:rPr>
          <w:sz w:val="24"/>
          <w:szCs w:val="24"/>
        </w:rPr>
        <w:t>A finalidade deste documento é fornecer uma visão geral do domínio de negócio da UX para Minas Pretas</w:t>
      </w:r>
      <w:r w:rsidR="00075A6C" w:rsidRPr="00D775DA">
        <w:rPr>
          <w:sz w:val="24"/>
          <w:szCs w:val="24"/>
        </w:rPr>
        <w:t xml:space="preserve"> (UXMP), para servir de apoio no</w:t>
      </w:r>
      <w:r w:rsidRPr="00D775DA">
        <w:rPr>
          <w:sz w:val="24"/>
          <w:szCs w:val="24"/>
        </w:rPr>
        <w:t xml:space="preserve"> desenvolvimento de </w:t>
      </w:r>
      <w:r w:rsidR="00075A6C" w:rsidRPr="00D775DA">
        <w:rPr>
          <w:sz w:val="24"/>
          <w:szCs w:val="24"/>
        </w:rPr>
        <w:t xml:space="preserve">uma plataforma web de seleção </w:t>
      </w:r>
      <w:r w:rsidR="005F3CAD" w:rsidRPr="00D775DA">
        <w:rPr>
          <w:sz w:val="24"/>
          <w:szCs w:val="24"/>
        </w:rPr>
        <w:t>de bolsistas</w:t>
      </w:r>
      <w:r w:rsidR="006D2546" w:rsidRPr="00D775DA">
        <w:rPr>
          <w:sz w:val="24"/>
          <w:szCs w:val="24"/>
        </w:rPr>
        <w:t>, a</w:t>
      </w:r>
      <w:r w:rsidRPr="00D775DA">
        <w:rPr>
          <w:sz w:val="24"/>
          <w:szCs w:val="24"/>
        </w:rPr>
        <w:t xml:space="preserve">través de coleta e análise das características do negócio, dados sobre os usuários </w:t>
      </w:r>
      <w:r w:rsidR="005F3CAD" w:rsidRPr="00D775DA">
        <w:rPr>
          <w:sz w:val="24"/>
          <w:szCs w:val="24"/>
        </w:rPr>
        <w:t xml:space="preserve">e </w:t>
      </w:r>
      <w:r w:rsidR="009E3397" w:rsidRPr="00D775DA">
        <w:rPr>
          <w:sz w:val="24"/>
          <w:szCs w:val="24"/>
        </w:rPr>
        <w:t xml:space="preserve">de </w:t>
      </w:r>
      <w:r w:rsidR="005F3CAD" w:rsidRPr="00D775DA">
        <w:rPr>
          <w:sz w:val="24"/>
          <w:szCs w:val="24"/>
        </w:rPr>
        <w:t>todos os envolvidos</w:t>
      </w:r>
      <w:r w:rsidR="009E3397" w:rsidRPr="00D775DA">
        <w:rPr>
          <w:sz w:val="24"/>
          <w:szCs w:val="24"/>
        </w:rPr>
        <w:t xml:space="preserve">. </w:t>
      </w:r>
    </w:p>
    <w:p w14:paraId="0A2869B4" w14:textId="77777777" w:rsidR="009E3397" w:rsidRPr="00D775DA" w:rsidRDefault="009E3397" w:rsidP="00B31101">
      <w:pPr>
        <w:ind w:firstLine="360"/>
        <w:jc w:val="both"/>
        <w:rPr>
          <w:sz w:val="24"/>
          <w:szCs w:val="24"/>
        </w:rPr>
      </w:pPr>
    </w:p>
    <w:p w14:paraId="62243E65" w14:textId="206FEAA9" w:rsidR="006D2546" w:rsidRPr="00D775DA" w:rsidRDefault="00813D5E" w:rsidP="00B31101">
      <w:pPr>
        <w:numPr>
          <w:ilvl w:val="0"/>
          <w:numId w:val="28"/>
        </w:numPr>
        <w:jc w:val="both"/>
        <w:rPr>
          <w:sz w:val="24"/>
          <w:szCs w:val="24"/>
        </w:rPr>
      </w:pPr>
      <w:r w:rsidRPr="00D775DA">
        <w:rPr>
          <w:b/>
          <w:sz w:val="24"/>
          <w:szCs w:val="24"/>
        </w:rPr>
        <w:t xml:space="preserve">Escopo </w:t>
      </w:r>
    </w:p>
    <w:p w14:paraId="008A0C53" w14:textId="77777777" w:rsidR="006D2546" w:rsidRPr="00D775DA" w:rsidRDefault="006D2546" w:rsidP="00B31101">
      <w:pPr>
        <w:ind w:firstLine="426"/>
        <w:jc w:val="both"/>
        <w:rPr>
          <w:sz w:val="24"/>
          <w:szCs w:val="24"/>
        </w:rPr>
      </w:pPr>
    </w:p>
    <w:p w14:paraId="4D0EE0E6" w14:textId="40BA8769" w:rsidR="00163085" w:rsidRPr="00D775DA" w:rsidRDefault="008B399A" w:rsidP="00B31101">
      <w:pPr>
        <w:shd w:val="clear" w:color="auto" w:fill="FFFFFF"/>
        <w:ind w:left="160" w:firstLine="549"/>
        <w:jc w:val="both"/>
        <w:rPr>
          <w:sz w:val="24"/>
          <w:szCs w:val="24"/>
        </w:rPr>
      </w:pPr>
      <w:r w:rsidRPr="00D775DA">
        <w:rPr>
          <w:sz w:val="24"/>
          <w:szCs w:val="24"/>
        </w:rPr>
        <w:t xml:space="preserve">Este </w:t>
      </w:r>
      <w:r w:rsidR="00CB70E3" w:rsidRPr="00D775DA">
        <w:rPr>
          <w:sz w:val="24"/>
          <w:szCs w:val="24"/>
        </w:rPr>
        <w:t xml:space="preserve">documento </w:t>
      </w:r>
      <w:r w:rsidR="00521C9A" w:rsidRPr="00D775DA">
        <w:rPr>
          <w:sz w:val="24"/>
          <w:szCs w:val="24"/>
        </w:rPr>
        <w:t>aborda</w:t>
      </w:r>
      <w:r w:rsidR="00E338ED" w:rsidRPr="00D775DA">
        <w:rPr>
          <w:sz w:val="24"/>
          <w:szCs w:val="24"/>
        </w:rPr>
        <w:t xml:space="preserve"> somente uma parte do sistema todo que </w:t>
      </w:r>
      <w:r w:rsidR="00A040F4" w:rsidRPr="00D775DA">
        <w:rPr>
          <w:sz w:val="24"/>
          <w:szCs w:val="24"/>
        </w:rPr>
        <w:t>se pretende</w:t>
      </w:r>
      <w:r w:rsidR="00E338ED" w:rsidRPr="00D775DA">
        <w:rPr>
          <w:sz w:val="24"/>
          <w:szCs w:val="24"/>
        </w:rPr>
        <w:t xml:space="preserve"> construir e está associado</w:t>
      </w:r>
      <w:r w:rsidR="00163085" w:rsidRPr="00D775DA">
        <w:rPr>
          <w:sz w:val="24"/>
          <w:szCs w:val="24"/>
        </w:rPr>
        <w:t xml:space="preserve"> a outros projetos da comunidade, como o Banco de Dados e o site institucional</w:t>
      </w:r>
      <w:r w:rsidR="00A040F4" w:rsidRPr="00D775DA">
        <w:rPr>
          <w:sz w:val="24"/>
          <w:szCs w:val="24"/>
        </w:rPr>
        <w:t>.</w:t>
      </w:r>
      <w:r w:rsidR="002C792A" w:rsidRPr="00D775DA">
        <w:rPr>
          <w:sz w:val="24"/>
          <w:szCs w:val="24"/>
        </w:rPr>
        <w:t xml:space="preserve"> Portanto alguns aspectos tratados aqui p</w:t>
      </w:r>
      <w:r w:rsidR="0077145E" w:rsidRPr="00D775DA">
        <w:rPr>
          <w:sz w:val="24"/>
          <w:szCs w:val="24"/>
        </w:rPr>
        <w:t>o</w:t>
      </w:r>
      <w:r w:rsidR="002C792A" w:rsidRPr="00D775DA">
        <w:rPr>
          <w:sz w:val="24"/>
          <w:szCs w:val="24"/>
        </w:rPr>
        <w:t>dem influenciar outr</w:t>
      </w:r>
      <w:r w:rsidR="0077145E" w:rsidRPr="00D775DA">
        <w:rPr>
          <w:sz w:val="24"/>
          <w:szCs w:val="24"/>
        </w:rPr>
        <w:t>os departamentos da gestão da UXMP</w:t>
      </w:r>
      <w:r w:rsidR="00AB100F" w:rsidRPr="00D775DA">
        <w:rPr>
          <w:sz w:val="24"/>
          <w:szCs w:val="24"/>
        </w:rPr>
        <w:t xml:space="preserve"> futuramente</w:t>
      </w:r>
      <w:r w:rsidR="00B72172" w:rsidRPr="00D775DA">
        <w:rPr>
          <w:sz w:val="24"/>
          <w:szCs w:val="24"/>
        </w:rPr>
        <w:t xml:space="preserve">. </w:t>
      </w:r>
    </w:p>
    <w:p w14:paraId="1D29A3D3" w14:textId="77777777" w:rsidR="00163085" w:rsidRPr="00D775DA" w:rsidRDefault="00163085" w:rsidP="00B31101">
      <w:pPr>
        <w:shd w:val="clear" w:color="auto" w:fill="FFFFFF"/>
        <w:ind w:left="160" w:firstLine="549"/>
        <w:jc w:val="both"/>
        <w:rPr>
          <w:color w:val="0000FF"/>
          <w:sz w:val="24"/>
          <w:szCs w:val="24"/>
        </w:rPr>
      </w:pPr>
    </w:p>
    <w:p w14:paraId="0000003E" w14:textId="7051928B" w:rsidR="00584A22" w:rsidRPr="00D775DA" w:rsidRDefault="00813D5E" w:rsidP="00B31101">
      <w:pPr>
        <w:numPr>
          <w:ilvl w:val="0"/>
          <w:numId w:val="18"/>
        </w:numPr>
        <w:jc w:val="both"/>
        <w:rPr>
          <w:sz w:val="24"/>
          <w:szCs w:val="24"/>
        </w:rPr>
      </w:pPr>
      <w:r w:rsidRPr="00D775DA">
        <w:rPr>
          <w:b/>
          <w:sz w:val="24"/>
          <w:szCs w:val="24"/>
        </w:rPr>
        <w:t xml:space="preserve">Referências </w:t>
      </w:r>
    </w:p>
    <w:p w14:paraId="046FD257" w14:textId="50E50030" w:rsidR="000A796D" w:rsidRPr="00D775DA" w:rsidRDefault="000A796D" w:rsidP="00B31101">
      <w:pPr>
        <w:ind w:left="360"/>
        <w:jc w:val="both"/>
        <w:rPr>
          <w:b/>
          <w:sz w:val="24"/>
          <w:szCs w:val="24"/>
        </w:rPr>
      </w:pPr>
    </w:p>
    <w:tbl>
      <w:tblPr>
        <w:tblStyle w:val="Tabelacomgrade"/>
        <w:tblW w:w="8566" w:type="dxa"/>
        <w:tblInd w:w="360" w:type="dxa"/>
        <w:shd w:val="clear" w:color="auto" w:fill="DFDBDB"/>
        <w:tblLook w:val="04A0" w:firstRow="1" w:lastRow="0" w:firstColumn="1" w:lastColumn="0" w:noHBand="0" w:noVBand="1"/>
      </w:tblPr>
      <w:tblGrid>
        <w:gridCol w:w="5731"/>
        <w:gridCol w:w="2835"/>
      </w:tblGrid>
      <w:tr w:rsidR="00043BAF" w:rsidRPr="00D54B8F" w14:paraId="0DCA389E" w14:textId="77777777" w:rsidTr="002D3F5F">
        <w:tc>
          <w:tcPr>
            <w:tcW w:w="5731" w:type="dxa"/>
            <w:shd w:val="clear" w:color="auto" w:fill="46508E"/>
          </w:tcPr>
          <w:p w14:paraId="03AE09E1" w14:textId="2D57B65C" w:rsidR="00043BAF" w:rsidRPr="00D54B8F" w:rsidRDefault="00043BAF" w:rsidP="00D54B8F">
            <w:pPr>
              <w:jc w:val="center"/>
              <w:rPr>
                <w:color w:val="DFDBDB"/>
                <w:sz w:val="24"/>
                <w:szCs w:val="24"/>
              </w:rPr>
            </w:pPr>
            <w:r w:rsidRPr="00D54B8F">
              <w:rPr>
                <w:color w:val="DFDBDB"/>
                <w:sz w:val="24"/>
                <w:szCs w:val="24"/>
              </w:rPr>
              <w:t>Nome do Documento</w:t>
            </w:r>
          </w:p>
        </w:tc>
        <w:tc>
          <w:tcPr>
            <w:tcW w:w="2835" w:type="dxa"/>
            <w:shd w:val="clear" w:color="auto" w:fill="46508E"/>
          </w:tcPr>
          <w:p w14:paraId="74B98FB0" w14:textId="0C56F7FA" w:rsidR="00043BAF" w:rsidRPr="00D54B8F" w:rsidRDefault="00043BAF" w:rsidP="00D54B8F">
            <w:pPr>
              <w:jc w:val="center"/>
              <w:rPr>
                <w:color w:val="DFDBDB"/>
                <w:sz w:val="24"/>
                <w:szCs w:val="24"/>
              </w:rPr>
            </w:pPr>
            <w:r w:rsidRPr="00D54B8F">
              <w:rPr>
                <w:color w:val="DFDBDB"/>
                <w:sz w:val="24"/>
                <w:szCs w:val="24"/>
              </w:rPr>
              <w:t>Link</w:t>
            </w:r>
          </w:p>
        </w:tc>
      </w:tr>
      <w:tr w:rsidR="00043BAF" w:rsidRPr="00D54B8F" w14:paraId="2DAA514F" w14:textId="77777777" w:rsidTr="002D3F5F">
        <w:tc>
          <w:tcPr>
            <w:tcW w:w="5731" w:type="dxa"/>
            <w:shd w:val="clear" w:color="auto" w:fill="DFDBDB"/>
          </w:tcPr>
          <w:p w14:paraId="5186EAAD" w14:textId="4F4DE0D8" w:rsidR="00043BAF" w:rsidRPr="00D54B8F" w:rsidRDefault="00043BAF" w:rsidP="00B31101">
            <w:pPr>
              <w:jc w:val="both"/>
              <w:rPr>
                <w:sz w:val="24"/>
                <w:szCs w:val="24"/>
              </w:rPr>
            </w:pPr>
            <w:r>
              <w:rPr>
                <w:sz w:val="24"/>
                <w:szCs w:val="24"/>
              </w:rPr>
              <w:t>UX Para Minas Pretas</w:t>
            </w:r>
          </w:p>
        </w:tc>
        <w:tc>
          <w:tcPr>
            <w:tcW w:w="2835" w:type="dxa"/>
            <w:shd w:val="clear" w:color="auto" w:fill="DFDBDB"/>
          </w:tcPr>
          <w:p w14:paraId="70FCCF51" w14:textId="45F15B65" w:rsidR="00043BAF" w:rsidRPr="002D3F5F" w:rsidRDefault="003E60EA" w:rsidP="00B31101">
            <w:pPr>
              <w:jc w:val="both"/>
              <w:rPr>
                <w:sz w:val="24"/>
                <w:szCs w:val="24"/>
                <w:u w:val="single"/>
              </w:rPr>
            </w:pPr>
            <w:hyperlink r:id="rId11" w:history="1">
              <w:r w:rsidR="002D3F5F" w:rsidRPr="002D3F5F">
                <w:rPr>
                  <w:rStyle w:val="Hyperlink"/>
                  <w:color w:val="46508E"/>
                  <w:sz w:val="24"/>
                  <w:szCs w:val="24"/>
                </w:rPr>
                <w:t>Acesse clicando aqui</w:t>
              </w:r>
            </w:hyperlink>
          </w:p>
        </w:tc>
      </w:tr>
      <w:tr w:rsidR="00043BAF" w:rsidRPr="00D54B8F" w14:paraId="1E0764D2" w14:textId="77777777" w:rsidTr="002D3F5F">
        <w:tc>
          <w:tcPr>
            <w:tcW w:w="5731" w:type="dxa"/>
            <w:shd w:val="clear" w:color="auto" w:fill="DFDBDB"/>
          </w:tcPr>
          <w:p w14:paraId="24AA2CC8" w14:textId="16B35543" w:rsidR="00043BAF" w:rsidRPr="00D54B8F" w:rsidRDefault="00043BAF" w:rsidP="00B31101">
            <w:pPr>
              <w:jc w:val="both"/>
              <w:rPr>
                <w:sz w:val="24"/>
                <w:szCs w:val="24"/>
              </w:rPr>
            </w:pPr>
            <w:r w:rsidRPr="00D54B8F">
              <w:rPr>
                <w:sz w:val="24"/>
                <w:szCs w:val="24"/>
              </w:rPr>
              <w:t>Documento de Regras de Negócio</w:t>
            </w:r>
          </w:p>
        </w:tc>
        <w:tc>
          <w:tcPr>
            <w:tcW w:w="2835" w:type="dxa"/>
            <w:shd w:val="clear" w:color="auto" w:fill="DFDBDB"/>
          </w:tcPr>
          <w:p w14:paraId="1396DF76" w14:textId="659F75AD" w:rsidR="00043BAF" w:rsidRPr="00D54B8F" w:rsidRDefault="00043BAF" w:rsidP="00B31101">
            <w:pPr>
              <w:jc w:val="both"/>
              <w:rPr>
                <w:sz w:val="24"/>
                <w:szCs w:val="24"/>
              </w:rPr>
            </w:pPr>
          </w:p>
        </w:tc>
      </w:tr>
      <w:tr w:rsidR="00043BAF" w:rsidRPr="00D54B8F" w14:paraId="06BE8FF6" w14:textId="77777777" w:rsidTr="002D3F5F">
        <w:tc>
          <w:tcPr>
            <w:tcW w:w="5731" w:type="dxa"/>
            <w:shd w:val="clear" w:color="auto" w:fill="DFDBDB"/>
          </w:tcPr>
          <w:p w14:paraId="1CB3938C" w14:textId="64F5AB02" w:rsidR="00043BAF" w:rsidRPr="00D54B8F" w:rsidRDefault="00043BAF" w:rsidP="00B31101">
            <w:pPr>
              <w:jc w:val="both"/>
              <w:rPr>
                <w:sz w:val="24"/>
                <w:szCs w:val="24"/>
              </w:rPr>
            </w:pPr>
            <w:r w:rsidRPr="00D54B8F">
              <w:rPr>
                <w:sz w:val="24"/>
                <w:szCs w:val="24"/>
              </w:rPr>
              <w:t>Glossário de Negócio</w:t>
            </w:r>
          </w:p>
        </w:tc>
        <w:tc>
          <w:tcPr>
            <w:tcW w:w="2835" w:type="dxa"/>
            <w:shd w:val="clear" w:color="auto" w:fill="DFDBDB"/>
          </w:tcPr>
          <w:p w14:paraId="43F0C4E6" w14:textId="77777777" w:rsidR="00043BAF" w:rsidRPr="00D54B8F" w:rsidRDefault="00043BAF" w:rsidP="00B31101">
            <w:pPr>
              <w:jc w:val="both"/>
              <w:rPr>
                <w:sz w:val="24"/>
                <w:szCs w:val="24"/>
              </w:rPr>
            </w:pPr>
          </w:p>
        </w:tc>
      </w:tr>
      <w:tr w:rsidR="00043BAF" w:rsidRPr="00D54B8F" w14:paraId="22584D5F" w14:textId="77777777" w:rsidTr="002D3F5F">
        <w:tc>
          <w:tcPr>
            <w:tcW w:w="5731" w:type="dxa"/>
            <w:shd w:val="clear" w:color="auto" w:fill="DFDBDB"/>
          </w:tcPr>
          <w:p w14:paraId="3AF61929" w14:textId="309CEFCF" w:rsidR="00043BAF" w:rsidRPr="00D54B8F" w:rsidRDefault="00043BAF" w:rsidP="00B31101">
            <w:pPr>
              <w:jc w:val="both"/>
              <w:rPr>
                <w:sz w:val="24"/>
                <w:szCs w:val="24"/>
              </w:rPr>
            </w:pPr>
            <w:r w:rsidRPr="00D54B8F">
              <w:rPr>
                <w:sz w:val="24"/>
                <w:szCs w:val="24"/>
              </w:rPr>
              <w:t>Documento de Especificação de Requisitos de Software</w:t>
            </w:r>
          </w:p>
        </w:tc>
        <w:tc>
          <w:tcPr>
            <w:tcW w:w="2835" w:type="dxa"/>
            <w:shd w:val="clear" w:color="auto" w:fill="DFDBDB"/>
          </w:tcPr>
          <w:p w14:paraId="655C55E6" w14:textId="77777777" w:rsidR="00043BAF" w:rsidRPr="00D54B8F" w:rsidRDefault="00043BAF" w:rsidP="00B31101">
            <w:pPr>
              <w:jc w:val="both"/>
              <w:rPr>
                <w:sz w:val="24"/>
                <w:szCs w:val="24"/>
              </w:rPr>
            </w:pPr>
          </w:p>
        </w:tc>
      </w:tr>
      <w:tr w:rsidR="00043BAF" w:rsidRPr="00D54B8F" w14:paraId="5154A918" w14:textId="77777777" w:rsidTr="002D3F5F">
        <w:tc>
          <w:tcPr>
            <w:tcW w:w="5731" w:type="dxa"/>
            <w:shd w:val="clear" w:color="auto" w:fill="DFDBDB"/>
          </w:tcPr>
          <w:p w14:paraId="2378DED4" w14:textId="342A3962" w:rsidR="00043BAF" w:rsidRPr="00D54B8F" w:rsidRDefault="00043BAF" w:rsidP="00B31101">
            <w:pPr>
              <w:jc w:val="both"/>
              <w:rPr>
                <w:sz w:val="24"/>
                <w:szCs w:val="24"/>
              </w:rPr>
            </w:pPr>
            <w:r w:rsidRPr="00D54B8F">
              <w:rPr>
                <w:sz w:val="24"/>
                <w:szCs w:val="24"/>
              </w:rPr>
              <w:t>Documento de Arquitetura de Software</w:t>
            </w:r>
          </w:p>
        </w:tc>
        <w:tc>
          <w:tcPr>
            <w:tcW w:w="2835" w:type="dxa"/>
            <w:shd w:val="clear" w:color="auto" w:fill="DFDBDB"/>
          </w:tcPr>
          <w:p w14:paraId="504A66C0" w14:textId="77777777" w:rsidR="00043BAF" w:rsidRPr="00D54B8F" w:rsidRDefault="00043BAF" w:rsidP="00B31101">
            <w:pPr>
              <w:jc w:val="both"/>
              <w:rPr>
                <w:sz w:val="24"/>
                <w:szCs w:val="24"/>
              </w:rPr>
            </w:pPr>
          </w:p>
        </w:tc>
      </w:tr>
      <w:tr w:rsidR="00043BAF" w:rsidRPr="00D54B8F" w14:paraId="64E3E59C" w14:textId="77777777" w:rsidTr="002D3F5F">
        <w:tc>
          <w:tcPr>
            <w:tcW w:w="5731" w:type="dxa"/>
            <w:shd w:val="clear" w:color="auto" w:fill="DFDBDB"/>
          </w:tcPr>
          <w:p w14:paraId="4BBEFECE" w14:textId="4B11196E" w:rsidR="00043BAF" w:rsidRPr="00D54B8F" w:rsidRDefault="00043BAF" w:rsidP="00B31101">
            <w:pPr>
              <w:jc w:val="both"/>
              <w:rPr>
                <w:sz w:val="24"/>
                <w:szCs w:val="24"/>
              </w:rPr>
            </w:pPr>
            <w:r w:rsidRPr="00D54B8F">
              <w:rPr>
                <w:sz w:val="24"/>
                <w:szCs w:val="24"/>
              </w:rPr>
              <w:t>Código Fonte</w:t>
            </w:r>
          </w:p>
        </w:tc>
        <w:tc>
          <w:tcPr>
            <w:tcW w:w="2835" w:type="dxa"/>
            <w:shd w:val="clear" w:color="auto" w:fill="DFDBDB"/>
          </w:tcPr>
          <w:p w14:paraId="7338CB80" w14:textId="77777777" w:rsidR="00043BAF" w:rsidRPr="00D54B8F" w:rsidRDefault="00043BAF" w:rsidP="00B31101">
            <w:pPr>
              <w:jc w:val="both"/>
              <w:rPr>
                <w:sz w:val="24"/>
                <w:szCs w:val="24"/>
              </w:rPr>
            </w:pPr>
          </w:p>
        </w:tc>
      </w:tr>
    </w:tbl>
    <w:p w14:paraId="7C450E32" w14:textId="77777777" w:rsidR="000A796D" w:rsidRPr="00D775DA" w:rsidRDefault="000A796D" w:rsidP="00B31101">
      <w:pPr>
        <w:ind w:left="360"/>
        <w:jc w:val="both"/>
        <w:rPr>
          <w:sz w:val="24"/>
          <w:szCs w:val="24"/>
        </w:rPr>
      </w:pPr>
    </w:p>
    <w:p w14:paraId="0000003F" w14:textId="77777777" w:rsidR="00584A22" w:rsidRPr="00D775DA" w:rsidRDefault="00584A22" w:rsidP="00B31101">
      <w:pPr>
        <w:shd w:val="clear" w:color="auto" w:fill="FFFFFF"/>
        <w:ind w:left="160"/>
        <w:jc w:val="both"/>
        <w:rPr>
          <w:color w:val="0000FF"/>
          <w:sz w:val="24"/>
          <w:szCs w:val="24"/>
        </w:rPr>
      </w:pPr>
    </w:p>
    <w:p w14:paraId="00000041" w14:textId="0401D302" w:rsidR="00584A22" w:rsidRPr="00D775DA" w:rsidRDefault="00813D5E" w:rsidP="00B31101">
      <w:pPr>
        <w:numPr>
          <w:ilvl w:val="0"/>
          <w:numId w:val="5"/>
        </w:numPr>
        <w:jc w:val="both"/>
        <w:rPr>
          <w:sz w:val="24"/>
          <w:szCs w:val="24"/>
        </w:rPr>
      </w:pPr>
      <w:r w:rsidRPr="00D775DA">
        <w:rPr>
          <w:b/>
          <w:sz w:val="24"/>
          <w:szCs w:val="24"/>
        </w:rPr>
        <w:t xml:space="preserve">Visão Geral </w:t>
      </w:r>
    </w:p>
    <w:p w14:paraId="3960C58E" w14:textId="2F0450B3" w:rsidR="00F017C6" w:rsidRPr="00D775DA" w:rsidRDefault="00F017C6" w:rsidP="00B31101">
      <w:pPr>
        <w:jc w:val="both"/>
        <w:rPr>
          <w:b/>
          <w:sz w:val="24"/>
          <w:szCs w:val="24"/>
        </w:rPr>
      </w:pPr>
    </w:p>
    <w:p w14:paraId="636F5FF6" w14:textId="48B130FC" w:rsidR="00AD5347" w:rsidRPr="00D775DA" w:rsidRDefault="00AD5347" w:rsidP="00B31101">
      <w:pPr>
        <w:ind w:firstLine="432"/>
        <w:jc w:val="both"/>
        <w:rPr>
          <w:sz w:val="24"/>
          <w:szCs w:val="24"/>
        </w:rPr>
      </w:pPr>
      <w:r w:rsidRPr="00D775DA">
        <w:rPr>
          <w:sz w:val="24"/>
          <w:szCs w:val="24"/>
        </w:rPr>
        <w:t xml:space="preserve">Este documento está dividido em </w:t>
      </w:r>
      <w:r w:rsidR="0063467C" w:rsidRPr="00D775DA">
        <w:rPr>
          <w:sz w:val="24"/>
          <w:szCs w:val="24"/>
        </w:rPr>
        <w:t>3 seções:</w:t>
      </w:r>
    </w:p>
    <w:p w14:paraId="50B10571" w14:textId="788A625F" w:rsidR="0063467C" w:rsidRPr="00D775DA" w:rsidRDefault="00D4139A" w:rsidP="00B31101">
      <w:pPr>
        <w:pStyle w:val="PargrafodaLista"/>
        <w:numPr>
          <w:ilvl w:val="1"/>
          <w:numId w:val="5"/>
        </w:numPr>
        <w:jc w:val="both"/>
        <w:rPr>
          <w:sz w:val="24"/>
          <w:szCs w:val="24"/>
        </w:rPr>
      </w:pPr>
      <w:r w:rsidRPr="00D775DA">
        <w:rPr>
          <w:sz w:val="24"/>
          <w:szCs w:val="24"/>
        </w:rPr>
        <w:t>Seção 1 – Introdução: abordando uma visão geral do documento e referências;</w:t>
      </w:r>
    </w:p>
    <w:p w14:paraId="6FECCEC5" w14:textId="4D98B49C" w:rsidR="00D4139A" w:rsidRPr="00D775DA" w:rsidRDefault="00D4139A" w:rsidP="00B31101">
      <w:pPr>
        <w:pStyle w:val="PargrafodaLista"/>
        <w:numPr>
          <w:ilvl w:val="1"/>
          <w:numId w:val="5"/>
        </w:numPr>
        <w:jc w:val="both"/>
        <w:rPr>
          <w:sz w:val="24"/>
          <w:szCs w:val="24"/>
        </w:rPr>
      </w:pPr>
      <w:r w:rsidRPr="00D775DA">
        <w:rPr>
          <w:sz w:val="24"/>
          <w:szCs w:val="24"/>
        </w:rPr>
        <w:t xml:space="preserve">Seção 2 – Posicionamento: abordando </w:t>
      </w:r>
      <w:r w:rsidR="00501853" w:rsidRPr="00D775DA">
        <w:rPr>
          <w:sz w:val="24"/>
          <w:szCs w:val="24"/>
        </w:rPr>
        <w:t>as atividades de negócio, processos e oportunidades de mercado;</w:t>
      </w:r>
    </w:p>
    <w:p w14:paraId="7655B31D" w14:textId="10F9E7D3" w:rsidR="00501853" w:rsidRPr="00D775DA" w:rsidRDefault="00501853" w:rsidP="00B31101">
      <w:pPr>
        <w:pStyle w:val="PargrafodaLista"/>
        <w:numPr>
          <w:ilvl w:val="1"/>
          <w:numId w:val="5"/>
        </w:numPr>
        <w:jc w:val="both"/>
        <w:rPr>
          <w:sz w:val="24"/>
          <w:szCs w:val="24"/>
        </w:rPr>
      </w:pPr>
      <w:r w:rsidRPr="00D775DA">
        <w:rPr>
          <w:sz w:val="24"/>
          <w:szCs w:val="24"/>
        </w:rPr>
        <w:t xml:space="preserve">Seção 3 – Descrição dos envolvidos: </w:t>
      </w:r>
      <w:r w:rsidR="00A77599" w:rsidRPr="00D775DA">
        <w:rPr>
          <w:sz w:val="24"/>
          <w:szCs w:val="24"/>
        </w:rPr>
        <w:t>abordando as características e necessidades dos usuários e análise dos Stakeholders.</w:t>
      </w:r>
    </w:p>
    <w:p w14:paraId="0B4A24C3" w14:textId="77777777" w:rsidR="00AD5347" w:rsidRPr="00D775DA" w:rsidRDefault="00AD5347" w:rsidP="00B31101">
      <w:pPr>
        <w:ind w:firstLine="432"/>
        <w:jc w:val="both"/>
        <w:rPr>
          <w:sz w:val="24"/>
          <w:szCs w:val="24"/>
        </w:rPr>
      </w:pPr>
    </w:p>
    <w:p w14:paraId="0E3CC546" w14:textId="050E7C01" w:rsidR="00A77599" w:rsidRDefault="00A77599" w:rsidP="00B31101">
      <w:pPr>
        <w:jc w:val="both"/>
        <w:rPr>
          <w:sz w:val="24"/>
          <w:szCs w:val="24"/>
        </w:rPr>
      </w:pPr>
    </w:p>
    <w:p w14:paraId="17B7D356" w14:textId="77777777" w:rsidR="00D45251" w:rsidRDefault="00D45251" w:rsidP="00B31101">
      <w:pPr>
        <w:jc w:val="both"/>
        <w:rPr>
          <w:sz w:val="24"/>
          <w:szCs w:val="24"/>
        </w:rPr>
      </w:pPr>
    </w:p>
    <w:p w14:paraId="0C8A7620" w14:textId="77777777" w:rsidR="00D45251" w:rsidRPr="00D775DA" w:rsidRDefault="00D45251" w:rsidP="00B31101">
      <w:pPr>
        <w:jc w:val="both"/>
        <w:rPr>
          <w:sz w:val="24"/>
          <w:szCs w:val="24"/>
        </w:rPr>
      </w:pPr>
    </w:p>
    <w:p w14:paraId="27EFF80F" w14:textId="75C02DF2" w:rsidR="006679D7" w:rsidRPr="00D54B8F" w:rsidRDefault="0063467C" w:rsidP="00D54B8F">
      <w:pPr>
        <w:pStyle w:val="CitaoIntensa"/>
        <w:rPr>
          <w:i w:val="0"/>
          <w:iCs w:val="0"/>
          <w:color w:val="46508E"/>
          <w:sz w:val="28"/>
          <w:szCs w:val="28"/>
        </w:rPr>
      </w:pPr>
      <w:r w:rsidRPr="00D54B8F">
        <w:rPr>
          <w:i w:val="0"/>
          <w:iCs w:val="0"/>
          <w:color w:val="46508E"/>
          <w:sz w:val="28"/>
          <w:szCs w:val="28"/>
        </w:rPr>
        <w:lastRenderedPageBreak/>
        <w:t xml:space="preserve">Seção 2 - </w:t>
      </w:r>
      <w:r w:rsidR="00813D5E" w:rsidRPr="00D54B8F">
        <w:rPr>
          <w:i w:val="0"/>
          <w:iCs w:val="0"/>
          <w:color w:val="46508E"/>
          <w:sz w:val="28"/>
          <w:szCs w:val="28"/>
        </w:rPr>
        <w:t xml:space="preserve">Posicionamento </w:t>
      </w:r>
    </w:p>
    <w:p w14:paraId="1DAD43DB" w14:textId="3690F4BD" w:rsidR="005E1B73" w:rsidRPr="00D775DA" w:rsidRDefault="005E1B73" w:rsidP="00B31101">
      <w:pPr>
        <w:pStyle w:val="PargrafodaLista"/>
        <w:jc w:val="both"/>
        <w:rPr>
          <w:sz w:val="24"/>
          <w:szCs w:val="24"/>
        </w:rPr>
      </w:pPr>
    </w:p>
    <w:p w14:paraId="00000048" w14:textId="3475620E" w:rsidR="00584A22" w:rsidRPr="00C77D13" w:rsidRDefault="00813D5E" w:rsidP="00C77D13">
      <w:pPr>
        <w:pStyle w:val="PargrafodaLista"/>
        <w:numPr>
          <w:ilvl w:val="0"/>
          <w:numId w:val="5"/>
        </w:numPr>
        <w:jc w:val="both"/>
        <w:rPr>
          <w:sz w:val="24"/>
          <w:szCs w:val="24"/>
        </w:rPr>
      </w:pPr>
      <w:r w:rsidRPr="00C77D13">
        <w:rPr>
          <w:b/>
          <w:sz w:val="24"/>
          <w:szCs w:val="24"/>
        </w:rPr>
        <w:t xml:space="preserve">Atividades de Negócio </w:t>
      </w:r>
    </w:p>
    <w:p w14:paraId="012DD428" w14:textId="5630BA6D" w:rsidR="00F45217" w:rsidRPr="00D775DA" w:rsidRDefault="00F45217" w:rsidP="00B31101">
      <w:pPr>
        <w:jc w:val="both"/>
        <w:rPr>
          <w:b/>
          <w:sz w:val="24"/>
          <w:szCs w:val="24"/>
        </w:rPr>
      </w:pPr>
    </w:p>
    <w:p w14:paraId="210F8B34" w14:textId="313C6D64" w:rsidR="00C43662" w:rsidRPr="00D775DA" w:rsidRDefault="00F45217" w:rsidP="00B31101">
      <w:pPr>
        <w:shd w:val="clear" w:color="auto" w:fill="FFFFFF"/>
        <w:ind w:left="160" w:firstLine="549"/>
        <w:jc w:val="both"/>
        <w:rPr>
          <w:sz w:val="24"/>
          <w:szCs w:val="24"/>
        </w:rPr>
      </w:pPr>
      <w:r w:rsidRPr="00D775DA">
        <w:rPr>
          <w:sz w:val="24"/>
          <w:szCs w:val="24"/>
        </w:rPr>
        <w:t>A UXMP é uma comunidade que promove a equidade de mulheres negras no mercado de tecnologia com foco em Experiência do Usuário (UX). Atualmente conta com várias empresas parceiras que disponibilizam bolsas de estudo, mentorias, formações em UX, entre outras oportunidades</w:t>
      </w:r>
      <w:r w:rsidR="00F638FD" w:rsidRPr="00D775DA">
        <w:rPr>
          <w:sz w:val="24"/>
          <w:szCs w:val="24"/>
        </w:rPr>
        <w:t xml:space="preserve">, </w:t>
      </w:r>
      <w:proofErr w:type="gramStart"/>
      <w:r w:rsidR="00F638FD" w:rsidRPr="00D775DA">
        <w:rPr>
          <w:sz w:val="24"/>
          <w:szCs w:val="24"/>
        </w:rPr>
        <w:t>e também</w:t>
      </w:r>
      <w:proofErr w:type="gramEnd"/>
      <w:r w:rsidR="00F638FD" w:rsidRPr="00D775DA">
        <w:rPr>
          <w:sz w:val="24"/>
          <w:szCs w:val="24"/>
        </w:rPr>
        <w:t xml:space="preserve"> tem várias iniciativas internas </w:t>
      </w:r>
      <w:r w:rsidR="00D62F9E" w:rsidRPr="00D775DA">
        <w:rPr>
          <w:sz w:val="24"/>
          <w:szCs w:val="24"/>
        </w:rPr>
        <w:t xml:space="preserve">que visam disseminar conhecimento através de </w:t>
      </w:r>
      <w:r w:rsidR="002F013E" w:rsidRPr="00D775DA">
        <w:rPr>
          <w:sz w:val="24"/>
          <w:szCs w:val="24"/>
        </w:rPr>
        <w:t>articulação em rede</w:t>
      </w:r>
      <w:r w:rsidR="000156E0" w:rsidRPr="00D775DA">
        <w:rPr>
          <w:sz w:val="24"/>
          <w:szCs w:val="24"/>
        </w:rPr>
        <w:t xml:space="preserve"> e</w:t>
      </w:r>
      <w:r w:rsidR="002F013E" w:rsidRPr="00D775DA">
        <w:rPr>
          <w:sz w:val="24"/>
          <w:szCs w:val="24"/>
        </w:rPr>
        <w:t xml:space="preserve"> </w:t>
      </w:r>
      <w:r w:rsidR="000156E0" w:rsidRPr="00D775DA">
        <w:rPr>
          <w:sz w:val="24"/>
          <w:szCs w:val="24"/>
        </w:rPr>
        <w:t xml:space="preserve">empoderamento da mulher negra com a intenção de posicioná-las como protagonistas </w:t>
      </w:r>
      <w:r w:rsidR="00C43662" w:rsidRPr="00D775DA">
        <w:rPr>
          <w:sz w:val="24"/>
          <w:szCs w:val="24"/>
        </w:rPr>
        <w:t>no mercado</w:t>
      </w:r>
      <w:r w:rsidR="00511B84" w:rsidRPr="00D775DA">
        <w:rPr>
          <w:sz w:val="24"/>
          <w:szCs w:val="24"/>
        </w:rPr>
        <w:t>.</w:t>
      </w:r>
      <w:r w:rsidR="00C43662" w:rsidRPr="00D775DA">
        <w:rPr>
          <w:sz w:val="24"/>
          <w:szCs w:val="24"/>
        </w:rPr>
        <w:t xml:space="preserve"> </w:t>
      </w:r>
    </w:p>
    <w:p w14:paraId="3F81F062" w14:textId="6E1E66D6" w:rsidR="00044380" w:rsidRPr="00D775DA" w:rsidRDefault="00044380" w:rsidP="00B31101">
      <w:pPr>
        <w:shd w:val="clear" w:color="auto" w:fill="FFFFFF"/>
        <w:ind w:left="160" w:firstLine="549"/>
        <w:jc w:val="both"/>
        <w:rPr>
          <w:sz w:val="24"/>
          <w:szCs w:val="24"/>
        </w:rPr>
      </w:pPr>
    </w:p>
    <w:p w14:paraId="360A77DE" w14:textId="20B55DF9" w:rsidR="0005407D" w:rsidRPr="00FF11CC" w:rsidRDefault="0005407D" w:rsidP="0037445A">
      <w:pPr>
        <w:pStyle w:val="PargrafodaLista"/>
        <w:numPr>
          <w:ilvl w:val="0"/>
          <w:numId w:val="5"/>
        </w:numPr>
        <w:jc w:val="both"/>
        <w:rPr>
          <w:sz w:val="24"/>
          <w:szCs w:val="24"/>
        </w:rPr>
      </w:pPr>
      <w:r w:rsidRPr="00FF11CC">
        <w:rPr>
          <w:b/>
          <w:sz w:val="24"/>
          <w:szCs w:val="24"/>
        </w:rPr>
        <w:t>Processos de Negócio</w:t>
      </w:r>
    </w:p>
    <w:p w14:paraId="3E782B69" w14:textId="77777777" w:rsidR="006C471D" w:rsidRPr="00D775DA" w:rsidRDefault="006C471D" w:rsidP="00B31101">
      <w:pPr>
        <w:shd w:val="clear" w:color="auto" w:fill="FFFFFF"/>
        <w:jc w:val="both"/>
        <w:rPr>
          <w:sz w:val="24"/>
          <w:szCs w:val="24"/>
        </w:rPr>
      </w:pPr>
    </w:p>
    <w:p w14:paraId="061D7F85" w14:textId="0E6C9DAF" w:rsidR="006C471D" w:rsidRPr="00D775DA" w:rsidRDefault="006C471D" w:rsidP="00B31101">
      <w:pPr>
        <w:shd w:val="clear" w:color="auto" w:fill="FFFFFF"/>
        <w:ind w:left="160" w:firstLine="549"/>
        <w:jc w:val="both"/>
        <w:rPr>
          <w:sz w:val="24"/>
          <w:szCs w:val="24"/>
        </w:rPr>
      </w:pPr>
      <w:r w:rsidRPr="00D775DA">
        <w:rPr>
          <w:sz w:val="24"/>
          <w:szCs w:val="24"/>
        </w:rPr>
        <w:t>A distribuição dessas bolsas de estudo é feita através de um formulário do Google</w:t>
      </w:r>
      <w:r w:rsidR="007E3DBD" w:rsidRPr="00D775DA">
        <w:rPr>
          <w:sz w:val="24"/>
          <w:szCs w:val="24"/>
        </w:rPr>
        <w:t xml:space="preserve"> ou diretamente no Banco de Dados. </w:t>
      </w:r>
      <w:r w:rsidRPr="00D775DA">
        <w:rPr>
          <w:sz w:val="24"/>
          <w:szCs w:val="24"/>
        </w:rPr>
        <w:t xml:space="preserve">A seleção é feita seguindo alguns </w:t>
      </w:r>
      <w:r w:rsidR="00694A7A" w:rsidRPr="00D775DA">
        <w:rPr>
          <w:sz w:val="24"/>
          <w:szCs w:val="24"/>
        </w:rPr>
        <w:t>requisitos</w:t>
      </w:r>
      <w:r w:rsidRPr="00D775DA">
        <w:rPr>
          <w:sz w:val="24"/>
          <w:szCs w:val="24"/>
        </w:rPr>
        <w:t xml:space="preserve"> socioeconômicos </w:t>
      </w:r>
      <w:r w:rsidR="00694A7A" w:rsidRPr="00D775DA">
        <w:rPr>
          <w:sz w:val="24"/>
          <w:szCs w:val="24"/>
        </w:rPr>
        <w:t>para</w:t>
      </w:r>
      <w:r w:rsidR="00044380" w:rsidRPr="00D775DA">
        <w:rPr>
          <w:sz w:val="24"/>
          <w:szCs w:val="24"/>
        </w:rPr>
        <w:t xml:space="preserve"> </w:t>
      </w:r>
      <w:r w:rsidRPr="00D775DA">
        <w:rPr>
          <w:sz w:val="24"/>
          <w:szCs w:val="24"/>
        </w:rPr>
        <w:t>priorizar pessoas em situação de mai</w:t>
      </w:r>
      <w:r w:rsidR="00044380" w:rsidRPr="00D775DA">
        <w:rPr>
          <w:sz w:val="24"/>
          <w:szCs w:val="24"/>
        </w:rPr>
        <w:t>or</w:t>
      </w:r>
      <w:r w:rsidRPr="00D775DA">
        <w:rPr>
          <w:sz w:val="24"/>
          <w:szCs w:val="24"/>
        </w:rPr>
        <w:t xml:space="preserve"> vulnerabilidade e carência. Os requisitos são: </w:t>
      </w:r>
      <w:r w:rsidR="00694A7A" w:rsidRPr="00D775DA">
        <w:rPr>
          <w:sz w:val="24"/>
          <w:szCs w:val="24"/>
        </w:rPr>
        <w:t xml:space="preserve">não ter recebido bolsa nos últimos 3 meses, </w:t>
      </w:r>
      <w:r w:rsidRPr="00D775DA">
        <w:rPr>
          <w:sz w:val="24"/>
          <w:szCs w:val="24"/>
        </w:rPr>
        <w:t>ser mãe e estar desempregada.</w:t>
      </w:r>
      <w:r w:rsidR="00044380" w:rsidRPr="00D775DA">
        <w:rPr>
          <w:sz w:val="24"/>
          <w:szCs w:val="24"/>
        </w:rPr>
        <w:t xml:space="preserve"> Mas isso não impede outras mulheres de se candidatarem</w:t>
      </w:r>
      <w:r w:rsidR="006906F8" w:rsidRPr="00D775DA">
        <w:rPr>
          <w:sz w:val="24"/>
          <w:szCs w:val="24"/>
        </w:rPr>
        <w:t xml:space="preserve"> e receberem oportunidades também</w:t>
      </w:r>
      <w:r w:rsidR="00A41A7E" w:rsidRPr="00D775DA">
        <w:rPr>
          <w:sz w:val="24"/>
          <w:szCs w:val="24"/>
        </w:rPr>
        <w:t xml:space="preserve"> caso não haja mulheres suficientes dentro dos requisitos requeridos. Para mais informações </w:t>
      </w:r>
      <w:r w:rsidR="00746DF4" w:rsidRPr="00D775DA">
        <w:rPr>
          <w:sz w:val="24"/>
          <w:szCs w:val="24"/>
        </w:rPr>
        <w:t>leia o documento Regras de Negócio.</w:t>
      </w:r>
    </w:p>
    <w:p w14:paraId="6212D6D7" w14:textId="5CEA1313" w:rsidR="00746DF4" w:rsidRPr="00D775DA" w:rsidRDefault="000B68D6" w:rsidP="00B31101">
      <w:pPr>
        <w:shd w:val="clear" w:color="auto" w:fill="FFFFFF"/>
        <w:ind w:left="160" w:firstLine="549"/>
        <w:jc w:val="both"/>
        <w:rPr>
          <w:sz w:val="24"/>
          <w:szCs w:val="24"/>
        </w:rPr>
      </w:pPr>
      <w:r w:rsidRPr="00D775DA">
        <w:rPr>
          <w:noProof/>
          <w:sz w:val="24"/>
          <w:szCs w:val="24"/>
        </w:rPr>
        <w:drawing>
          <wp:anchor distT="0" distB="0" distL="114300" distR="114300" simplePos="0" relativeHeight="251660288" behindDoc="0" locked="0" layoutInCell="1" allowOverlap="1" wp14:anchorId="356F4B11" wp14:editId="5540ED01">
            <wp:simplePos x="0" y="0"/>
            <wp:positionH relativeFrom="column">
              <wp:posOffset>-19050</wp:posOffset>
            </wp:positionH>
            <wp:positionV relativeFrom="paragraph">
              <wp:posOffset>561975</wp:posOffset>
            </wp:positionV>
            <wp:extent cx="5384165" cy="2667000"/>
            <wp:effectExtent l="152400" t="152400" r="368935" b="361950"/>
            <wp:wrapThrough wrapText="bothSides">
              <wp:wrapPolygon edited="0">
                <wp:start x="306" y="-1234"/>
                <wp:lineTo x="-611" y="-926"/>
                <wp:lineTo x="-611" y="22217"/>
                <wp:lineTo x="76" y="23760"/>
                <wp:lineTo x="764" y="24377"/>
                <wp:lineTo x="21628" y="24377"/>
                <wp:lineTo x="22316" y="23760"/>
                <wp:lineTo x="23004" y="21446"/>
                <wp:lineTo x="23004" y="1543"/>
                <wp:lineTo x="22087" y="-771"/>
                <wp:lineTo x="22010" y="-1234"/>
                <wp:lineTo x="306" y="-1234"/>
              </wp:wrapPolygon>
            </wp:wrapThrough>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4165" cy="2667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413FD" w:rsidRPr="00D775DA">
        <w:rPr>
          <w:sz w:val="24"/>
          <w:szCs w:val="24"/>
        </w:rPr>
        <w:t>Na figura XXX a</w:t>
      </w:r>
      <w:r w:rsidR="00746DF4" w:rsidRPr="00D775DA">
        <w:rPr>
          <w:sz w:val="24"/>
          <w:szCs w:val="24"/>
        </w:rPr>
        <w:t xml:space="preserve"> seguir temos o mapa de jornada do fluxo de direc</w:t>
      </w:r>
      <w:r w:rsidR="002413FD" w:rsidRPr="00D775DA">
        <w:rPr>
          <w:sz w:val="24"/>
          <w:szCs w:val="24"/>
        </w:rPr>
        <w:t xml:space="preserve">ionamento de bolsas que é seguido pela </w:t>
      </w:r>
      <w:r w:rsidR="00C55304" w:rsidRPr="00D775DA">
        <w:rPr>
          <w:sz w:val="24"/>
          <w:szCs w:val="24"/>
        </w:rPr>
        <w:t>pessoa responsável pela frente de capacitação.</w:t>
      </w:r>
    </w:p>
    <w:p w14:paraId="0000004B" w14:textId="02539E3C" w:rsidR="00584A22" w:rsidRPr="00D775DA" w:rsidRDefault="00813D5E" w:rsidP="00B31101">
      <w:pPr>
        <w:shd w:val="clear" w:color="auto" w:fill="FFFFFF"/>
        <w:ind w:left="160" w:firstLine="549"/>
        <w:jc w:val="both"/>
        <w:rPr>
          <w:sz w:val="24"/>
          <w:szCs w:val="24"/>
        </w:rPr>
      </w:pPr>
      <w:r w:rsidRPr="00D775DA">
        <w:rPr>
          <w:sz w:val="24"/>
          <w:szCs w:val="24"/>
        </w:rPr>
        <w:lastRenderedPageBreak/>
        <w:t xml:space="preserve"> </w:t>
      </w:r>
    </w:p>
    <w:p w14:paraId="0000004C" w14:textId="5439415C" w:rsidR="00584A22" w:rsidRPr="00FF11CC" w:rsidRDefault="00813D5E" w:rsidP="0037445A">
      <w:pPr>
        <w:pStyle w:val="PargrafodaLista"/>
        <w:numPr>
          <w:ilvl w:val="0"/>
          <w:numId w:val="5"/>
        </w:numPr>
        <w:jc w:val="both"/>
        <w:rPr>
          <w:sz w:val="24"/>
          <w:szCs w:val="24"/>
        </w:rPr>
      </w:pPr>
      <w:r w:rsidRPr="00FF11CC">
        <w:rPr>
          <w:b/>
          <w:sz w:val="24"/>
          <w:szCs w:val="24"/>
        </w:rPr>
        <w:t xml:space="preserve">Oportunidade de Negócios </w:t>
      </w:r>
    </w:p>
    <w:p w14:paraId="24CE7ACA" w14:textId="555524FA" w:rsidR="006C471D" w:rsidRPr="00D775DA" w:rsidRDefault="006C471D" w:rsidP="00B31101">
      <w:pPr>
        <w:shd w:val="clear" w:color="auto" w:fill="FFFFFF"/>
        <w:ind w:left="160"/>
        <w:jc w:val="both"/>
        <w:rPr>
          <w:sz w:val="24"/>
          <w:szCs w:val="24"/>
        </w:rPr>
      </w:pPr>
    </w:p>
    <w:p w14:paraId="6E6D25F6" w14:textId="0CA21B02" w:rsidR="006233F5" w:rsidRPr="00D775DA" w:rsidRDefault="00B9101A" w:rsidP="00B31101">
      <w:pPr>
        <w:shd w:val="clear" w:color="auto" w:fill="FFFFFF"/>
        <w:ind w:firstLine="360"/>
        <w:jc w:val="both"/>
        <w:rPr>
          <w:sz w:val="24"/>
          <w:szCs w:val="24"/>
        </w:rPr>
      </w:pPr>
      <w:r w:rsidRPr="00D775DA">
        <w:rPr>
          <w:sz w:val="24"/>
          <w:szCs w:val="24"/>
        </w:rPr>
        <w:t xml:space="preserve">No mercado de UX apenas 5% dos profissionais são negros e apenas 39% são mulheres (Fonte: Panorama UX 2020). E esse cenário não é muito diferente da área de tecnologia em geral, por exemplo Ciência de Dados, Inteligência Artificial, Programação etc. </w:t>
      </w:r>
      <w:r w:rsidR="00B566F7" w:rsidRPr="00D775DA">
        <w:rPr>
          <w:sz w:val="24"/>
          <w:szCs w:val="24"/>
        </w:rPr>
        <w:t>Ao longo dos anos temos visto o</w:t>
      </w:r>
      <w:r w:rsidRPr="00D775DA">
        <w:rPr>
          <w:sz w:val="24"/>
          <w:szCs w:val="24"/>
        </w:rPr>
        <w:t xml:space="preserve"> resultado dessa falta de diversidade</w:t>
      </w:r>
      <w:r w:rsidR="00B566F7" w:rsidRPr="00D775DA">
        <w:rPr>
          <w:sz w:val="24"/>
          <w:szCs w:val="24"/>
        </w:rPr>
        <w:t xml:space="preserve"> nas empresas e equipes projetistas de soluções tecnológicas. Q</w:t>
      </w:r>
      <w:r w:rsidRPr="00D775DA">
        <w:rPr>
          <w:sz w:val="24"/>
          <w:szCs w:val="24"/>
        </w:rPr>
        <w:t>uando um sistema de reconhecimento facial não reconhece rostos negros ou quando um sistema para estacionamento de carro não tem uma interface amigável para cegos</w:t>
      </w:r>
      <w:r w:rsidR="006233F5" w:rsidRPr="00D775DA">
        <w:rPr>
          <w:sz w:val="24"/>
          <w:szCs w:val="24"/>
        </w:rPr>
        <w:t xml:space="preserve">, ou </w:t>
      </w:r>
      <w:r w:rsidR="003254FE" w:rsidRPr="00D775DA">
        <w:rPr>
          <w:sz w:val="24"/>
          <w:szCs w:val="24"/>
        </w:rPr>
        <w:t>pior, quando o</w:t>
      </w:r>
      <w:r w:rsidR="006233F5" w:rsidRPr="00D775DA">
        <w:rPr>
          <w:sz w:val="24"/>
          <w:szCs w:val="24"/>
        </w:rPr>
        <w:t xml:space="preserve"> algoritmo do Google Fotos classifica uma foto de duas pessoas negras como gorilas, percebemos a importância de </w:t>
      </w:r>
      <w:r w:rsidR="00FC2532" w:rsidRPr="00D775DA">
        <w:rPr>
          <w:sz w:val="24"/>
          <w:szCs w:val="24"/>
        </w:rPr>
        <w:t xml:space="preserve">proporcionar novos olhares e perspectivas ao criar soluções. </w:t>
      </w:r>
    </w:p>
    <w:p w14:paraId="1EED7552" w14:textId="3E0B6BD2" w:rsidR="0033191F" w:rsidRPr="00D775DA" w:rsidRDefault="009F66C9" w:rsidP="00B31101">
      <w:pPr>
        <w:shd w:val="clear" w:color="auto" w:fill="FFFFFF"/>
        <w:ind w:firstLine="360"/>
        <w:jc w:val="both"/>
        <w:rPr>
          <w:sz w:val="24"/>
          <w:szCs w:val="24"/>
        </w:rPr>
      </w:pPr>
      <w:r w:rsidRPr="00D775DA">
        <w:rPr>
          <w:sz w:val="24"/>
          <w:szCs w:val="24"/>
        </w:rPr>
        <w:t>Desde a sua fundação em 2019, a UXMP já formou mais de mil mulheres</w:t>
      </w:r>
      <w:r w:rsidR="00A700B1" w:rsidRPr="00D775DA">
        <w:rPr>
          <w:sz w:val="24"/>
          <w:szCs w:val="24"/>
        </w:rPr>
        <w:t>, suprindo uma necessidade explícita do mercado de inserir mais pessoas</w:t>
      </w:r>
      <w:r w:rsidR="008E1354" w:rsidRPr="00D775DA">
        <w:rPr>
          <w:sz w:val="24"/>
          <w:szCs w:val="24"/>
        </w:rPr>
        <w:t xml:space="preserve"> negras e mulheres nas empresas de tecnologia. Sua rede conta com mais de 1200 membros</w:t>
      </w:r>
      <w:r w:rsidR="00985305" w:rsidRPr="00D775DA">
        <w:rPr>
          <w:sz w:val="24"/>
          <w:szCs w:val="24"/>
        </w:rPr>
        <w:t xml:space="preserve"> e mais de 20 mil pessoas engajadas nas redes sociais</w:t>
      </w:r>
      <w:r w:rsidR="0033191F" w:rsidRPr="00D775DA">
        <w:rPr>
          <w:sz w:val="24"/>
          <w:szCs w:val="24"/>
        </w:rPr>
        <w:t xml:space="preserve">. Além disso, a comunidade </w:t>
      </w:r>
      <w:r w:rsidR="000369D7" w:rsidRPr="00D775DA">
        <w:rPr>
          <w:sz w:val="24"/>
          <w:szCs w:val="24"/>
        </w:rPr>
        <w:t>é reconhecida internacionalmente e nacionalmente,</w:t>
      </w:r>
      <w:r w:rsidR="003018CC" w:rsidRPr="00D775DA">
        <w:rPr>
          <w:sz w:val="24"/>
          <w:szCs w:val="24"/>
        </w:rPr>
        <w:t xml:space="preserve"> tendo sido premiada na categoria Projetos Relevantes do ano</w:t>
      </w:r>
      <w:r w:rsidR="003E6152" w:rsidRPr="00D775DA">
        <w:rPr>
          <w:sz w:val="24"/>
          <w:szCs w:val="24"/>
        </w:rPr>
        <w:t xml:space="preserve"> em janeiro de 2021</w:t>
      </w:r>
      <w:r w:rsidR="003018CC" w:rsidRPr="00D775DA">
        <w:rPr>
          <w:sz w:val="24"/>
          <w:szCs w:val="24"/>
        </w:rPr>
        <w:t xml:space="preserve"> pel</w:t>
      </w:r>
      <w:r w:rsidR="003E6152" w:rsidRPr="00D775DA">
        <w:rPr>
          <w:sz w:val="24"/>
          <w:szCs w:val="24"/>
        </w:rPr>
        <w:t xml:space="preserve">o Prêmio </w:t>
      </w:r>
      <w:proofErr w:type="spellStart"/>
      <w:r w:rsidR="003E6152" w:rsidRPr="00D775DA">
        <w:rPr>
          <w:sz w:val="24"/>
          <w:szCs w:val="24"/>
        </w:rPr>
        <w:t>TecMundo</w:t>
      </w:r>
      <w:proofErr w:type="spellEnd"/>
      <w:r w:rsidR="003E6152" w:rsidRPr="00D775DA">
        <w:rPr>
          <w:sz w:val="24"/>
          <w:szCs w:val="24"/>
        </w:rPr>
        <w:t xml:space="preserve">. </w:t>
      </w:r>
    </w:p>
    <w:p w14:paraId="573439AB" w14:textId="17159856" w:rsidR="00C55304" w:rsidRDefault="00C55304" w:rsidP="00B31101">
      <w:pPr>
        <w:shd w:val="clear" w:color="auto" w:fill="FFFFFF"/>
        <w:ind w:firstLine="360"/>
        <w:jc w:val="both"/>
        <w:rPr>
          <w:sz w:val="24"/>
          <w:szCs w:val="24"/>
        </w:rPr>
      </w:pPr>
    </w:p>
    <w:p w14:paraId="3281C8E0" w14:textId="3804049B" w:rsidR="00207689" w:rsidRDefault="00207689" w:rsidP="00B31101">
      <w:pPr>
        <w:shd w:val="clear" w:color="auto" w:fill="FFFFFF"/>
        <w:ind w:firstLine="360"/>
        <w:jc w:val="both"/>
        <w:rPr>
          <w:sz w:val="24"/>
          <w:szCs w:val="24"/>
        </w:rPr>
      </w:pPr>
    </w:p>
    <w:p w14:paraId="17BB2C2B" w14:textId="77777777" w:rsidR="00207689" w:rsidRPr="00D775DA" w:rsidRDefault="00207689" w:rsidP="00B31101">
      <w:pPr>
        <w:shd w:val="clear" w:color="auto" w:fill="FFFFFF"/>
        <w:ind w:firstLine="360"/>
        <w:jc w:val="both"/>
        <w:rPr>
          <w:sz w:val="24"/>
          <w:szCs w:val="24"/>
        </w:rPr>
      </w:pPr>
    </w:p>
    <w:p w14:paraId="3E0EA452" w14:textId="56F7BABC" w:rsidR="00C55304" w:rsidRPr="00207689" w:rsidRDefault="00C55304" w:rsidP="00B31101">
      <w:pPr>
        <w:shd w:val="clear" w:color="auto" w:fill="FFFFFF"/>
        <w:jc w:val="both"/>
        <w:rPr>
          <w:b/>
          <w:bCs/>
          <w:sz w:val="24"/>
          <w:szCs w:val="24"/>
        </w:rPr>
      </w:pPr>
      <w:r w:rsidRPr="00207689">
        <w:rPr>
          <w:b/>
          <w:bCs/>
          <w:sz w:val="24"/>
          <w:szCs w:val="24"/>
        </w:rPr>
        <w:t>Re</w:t>
      </w:r>
      <w:r w:rsidR="000B5B7F" w:rsidRPr="00207689">
        <w:rPr>
          <w:b/>
          <w:bCs/>
          <w:sz w:val="24"/>
          <w:szCs w:val="24"/>
        </w:rPr>
        <w:t>sumo dos Resultados</w:t>
      </w:r>
    </w:p>
    <w:p w14:paraId="55416460" w14:textId="362E8147" w:rsidR="00C55304" w:rsidRPr="00D775DA" w:rsidRDefault="000B5B7F" w:rsidP="00B31101">
      <w:pPr>
        <w:shd w:val="clear" w:color="auto" w:fill="FFFFFF"/>
        <w:jc w:val="both"/>
        <w:rPr>
          <w:sz w:val="24"/>
          <w:szCs w:val="24"/>
        </w:rPr>
      </w:pPr>
      <w:r w:rsidRPr="00D775DA">
        <w:rPr>
          <w:sz w:val="24"/>
          <w:szCs w:val="24"/>
        </w:rPr>
        <w:t>M</w:t>
      </w:r>
      <w:r w:rsidR="00C55304" w:rsidRPr="00D775DA">
        <w:rPr>
          <w:sz w:val="24"/>
          <w:szCs w:val="24"/>
        </w:rPr>
        <w:t>ais de 2.000 mulheres impactadas</w:t>
      </w:r>
    </w:p>
    <w:p w14:paraId="0FE8741D" w14:textId="1B80C8E6" w:rsidR="000B5B7F" w:rsidRPr="00D775DA" w:rsidRDefault="000B5B7F" w:rsidP="00B31101">
      <w:pPr>
        <w:shd w:val="clear" w:color="auto" w:fill="FFFFFF"/>
        <w:jc w:val="both"/>
        <w:rPr>
          <w:sz w:val="24"/>
          <w:szCs w:val="24"/>
        </w:rPr>
      </w:pPr>
      <w:r w:rsidRPr="00D775DA">
        <w:rPr>
          <w:sz w:val="24"/>
          <w:szCs w:val="24"/>
        </w:rPr>
        <w:t>Comunidade: mais de 1400 mulheres integrando os grupos privados (Telegram e Facebook)</w:t>
      </w:r>
    </w:p>
    <w:p w14:paraId="136AA71D" w14:textId="41C0CB9B" w:rsidR="000B5B7F" w:rsidRPr="00D775DA" w:rsidRDefault="000B5B7F" w:rsidP="00B31101">
      <w:pPr>
        <w:shd w:val="clear" w:color="auto" w:fill="FFFFFF"/>
        <w:jc w:val="both"/>
        <w:rPr>
          <w:sz w:val="24"/>
          <w:szCs w:val="24"/>
        </w:rPr>
      </w:pPr>
      <w:r w:rsidRPr="00D775DA">
        <w:rPr>
          <w:sz w:val="24"/>
          <w:szCs w:val="24"/>
        </w:rPr>
        <w:t>Redes Sociais: 23 mil seguidores (</w:t>
      </w:r>
      <w:proofErr w:type="spellStart"/>
      <w:r w:rsidRPr="00D775DA">
        <w:rPr>
          <w:sz w:val="24"/>
          <w:szCs w:val="24"/>
        </w:rPr>
        <w:t>Linkedin</w:t>
      </w:r>
      <w:proofErr w:type="spellEnd"/>
      <w:r w:rsidRPr="00D775DA">
        <w:rPr>
          <w:sz w:val="24"/>
          <w:szCs w:val="24"/>
        </w:rPr>
        <w:t xml:space="preserve"> e Instagram)</w:t>
      </w:r>
    </w:p>
    <w:p w14:paraId="1C4FC7B0" w14:textId="7410E780" w:rsidR="000B5B7F" w:rsidRPr="00D775DA" w:rsidRDefault="000B5B7F" w:rsidP="00B31101">
      <w:pPr>
        <w:shd w:val="clear" w:color="auto" w:fill="FFFFFF"/>
        <w:jc w:val="both"/>
        <w:rPr>
          <w:sz w:val="24"/>
          <w:szCs w:val="24"/>
        </w:rPr>
      </w:pPr>
      <w:r w:rsidRPr="00D775DA">
        <w:rPr>
          <w:sz w:val="24"/>
          <w:szCs w:val="24"/>
        </w:rPr>
        <w:t>Formações: 870 oportunidades</w:t>
      </w:r>
    </w:p>
    <w:p w14:paraId="478E1056" w14:textId="7025B9B7" w:rsidR="000B5B7F" w:rsidRPr="00D775DA" w:rsidRDefault="000B5B7F" w:rsidP="00B31101">
      <w:pPr>
        <w:shd w:val="clear" w:color="auto" w:fill="FFFFFF"/>
        <w:jc w:val="both"/>
        <w:rPr>
          <w:sz w:val="24"/>
          <w:szCs w:val="24"/>
        </w:rPr>
      </w:pPr>
      <w:r w:rsidRPr="00D775DA">
        <w:rPr>
          <w:sz w:val="24"/>
          <w:szCs w:val="24"/>
        </w:rPr>
        <w:t>Contratações: 73 mulheres</w:t>
      </w:r>
    </w:p>
    <w:p w14:paraId="72528A01" w14:textId="3C2D43BC" w:rsidR="000B5B7F" w:rsidRPr="00D775DA" w:rsidRDefault="000B5B7F" w:rsidP="00B31101">
      <w:pPr>
        <w:shd w:val="clear" w:color="auto" w:fill="FFFFFF"/>
        <w:jc w:val="both"/>
        <w:rPr>
          <w:sz w:val="24"/>
          <w:szCs w:val="24"/>
        </w:rPr>
      </w:pPr>
      <w:r w:rsidRPr="00D775DA">
        <w:rPr>
          <w:sz w:val="24"/>
          <w:szCs w:val="24"/>
        </w:rPr>
        <w:t>Parceiros: mais de 60 parceiros, entre escolas, empresas e pessoas já contribuíram com a comunidade</w:t>
      </w:r>
    </w:p>
    <w:p w14:paraId="6605B89C" w14:textId="78C390CA" w:rsidR="00B472AC" w:rsidRPr="00D775DA" w:rsidRDefault="00B472AC" w:rsidP="00B31101">
      <w:pPr>
        <w:shd w:val="clear" w:color="auto" w:fill="FFFFFF"/>
        <w:ind w:firstLine="360"/>
        <w:jc w:val="both"/>
        <w:rPr>
          <w:sz w:val="24"/>
          <w:szCs w:val="24"/>
        </w:rPr>
      </w:pPr>
    </w:p>
    <w:p w14:paraId="0B064CFB" w14:textId="7FD38EE1" w:rsidR="00B472AC" w:rsidRPr="00D775DA" w:rsidRDefault="00B472AC" w:rsidP="00B31101">
      <w:pPr>
        <w:shd w:val="clear" w:color="auto" w:fill="FFFFFF"/>
        <w:ind w:firstLine="360"/>
        <w:jc w:val="both"/>
        <w:rPr>
          <w:sz w:val="24"/>
          <w:szCs w:val="24"/>
        </w:rPr>
      </w:pPr>
    </w:p>
    <w:p w14:paraId="2D5E0931" w14:textId="260438DD" w:rsidR="000123D0" w:rsidRPr="00207689" w:rsidRDefault="003E60EA" w:rsidP="00B31101">
      <w:pPr>
        <w:shd w:val="clear" w:color="auto" w:fill="FFFFFF"/>
        <w:ind w:firstLine="360"/>
        <w:jc w:val="both"/>
        <w:rPr>
          <w:color w:val="46508E"/>
          <w:sz w:val="24"/>
          <w:szCs w:val="24"/>
        </w:rPr>
      </w:pPr>
      <w:hyperlink r:id="rId13" w:history="1">
        <w:r w:rsidR="000123D0" w:rsidRPr="00207689">
          <w:rPr>
            <w:rStyle w:val="Hyperlink"/>
            <w:color w:val="46508E"/>
            <w:sz w:val="24"/>
            <w:szCs w:val="24"/>
          </w:rPr>
          <w:t>Vídeo Institucional</w:t>
        </w:r>
      </w:hyperlink>
    </w:p>
    <w:p w14:paraId="1661F27D" w14:textId="0E3C5BCD" w:rsidR="000123D0" w:rsidRPr="00207689" w:rsidRDefault="003E60EA" w:rsidP="00B31101">
      <w:pPr>
        <w:shd w:val="clear" w:color="auto" w:fill="FFFFFF"/>
        <w:ind w:firstLine="360"/>
        <w:jc w:val="both"/>
        <w:rPr>
          <w:color w:val="46508E"/>
          <w:sz w:val="24"/>
          <w:szCs w:val="24"/>
        </w:rPr>
      </w:pPr>
      <w:hyperlink r:id="rId14" w:history="1">
        <w:r w:rsidR="009F6A45" w:rsidRPr="00207689">
          <w:rPr>
            <w:rStyle w:val="Hyperlink"/>
            <w:color w:val="46508E"/>
            <w:sz w:val="24"/>
            <w:szCs w:val="24"/>
          </w:rPr>
          <w:t>Instagram</w:t>
        </w:r>
      </w:hyperlink>
    </w:p>
    <w:p w14:paraId="113D5194" w14:textId="7B3CCA73" w:rsidR="009F6A45" w:rsidRDefault="003E60EA" w:rsidP="00B31101">
      <w:pPr>
        <w:shd w:val="clear" w:color="auto" w:fill="FFFFFF"/>
        <w:ind w:firstLine="360"/>
        <w:jc w:val="both"/>
        <w:rPr>
          <w:color w:val="46508E"/>
          <w:sz w:val="24"/>
          <w:szCs w:val="24"/>
        </w:rPr>
      </w:pPr>
      <w:hyperlink r:id="rId15" w:history="1">
        <w:proofErr w:type="spellStart"/>
        <w:r w:rsidR="009F6A45" w:rsidRPr="00207689">
          <w:rPr>
            <w:rStyle w:val="Hyperlink"/>
            <w:color w:val="46508E"/>
            <w:sz w:val="24"/>
            <w:szCs w:val="24"/>
          </w:rPr>
          <w:t>Linkedin</w:t>
        </w:r>
        <w:proofErr w:type="spellEnd"/>
      </w:hyperlink>
    </w:p>
    <w:p w14:paraId="662FA16D" w14:textId="4C50B1FB" w:rsidR="000B68D6" w:rsidRDefault="000B68D6" w:rsidP="00B31101">
      <w:pPr>
        <w:shd w:val="clear" w:color="auto" w:fill="FFFFFF"/>
        <w:ind w:firstLine="360"/>
        <w:jc w:val="both"/>
        <w:rPr>
          <w:color w:val="46508E"/>
          <w:sz w:val="24"/>
          <w:szCs w:val="24"/>
        </w:rPr>
      </w:pPr>
    </w:p>
    <w:p w14:paraId="4EC8CCCA" w14:textId="08653CB9" w:rsidR="000B68D6" w:rsidRDefault="000B68D6" w:rsidP="00B31101">
      <w:pPr>
        <w:shd w:val="clear" w:color="auto" w:fill="FFFFFF"/>
        <w:ind w:firstLine="360"/>
        <w:jc w:val="both"/>
        <w:rPr>
          <w:color w:val="46508E"/>
          <w:sz w:val="24"/>
          <w:szCs w:val="24"/>
        </w:rPr>
      </w:pPr>
    </w:p>
    <w:p w14:paraId="2ED748CB" w14:textId="14106772" w:rsidR="000B68D6" w:rsidRDefault="000B68D6" w:rsidP="00B31101">
      <w:pPr>
        <w:shd w:val="clear" w:color="auto" w:fill="FFFFFF"/>
        <w:ind w:firstLine="360"/>
        <w:jc w:val="both"/>
        <w:rPr>
          <w:color w:val="46508E"/>
          <w:sz w:val="24"/>
          <w:szCs w:val="24"/>
        </w:rPr>
      </w:pPr>
    </w:p>
    <w:p w14:paraId="545D2FC5" w14:textId="15FE6A9E" w:rsidR="000B68D6" w:rsidRDefault="000B68D6" w:rsidP="00B31101">
      <w:pPr>
        <w:shd w:val="clear" w:color="auto" w:fill="FFFFFF"/>
        <w:ind w:firstLine="360"/>
        <w:jc w:val="both"/>
        <w:rPr>
          <w:color w:val="46508E"/>
          <w:sz w:val="24"/>
          <w:szCs w:val="24"/>
        </w:rPr>
      </w:pPr>
    </w:p>
    <w:p w14:paraId="5C4CDEE7" w14:textId="0C1023E8" w:rsidR="000B68D6" w:rsidRDefault="000B68D6" w:rsidP="00B31101">
      <w:pPr>
        <w:shd w:val="clear" w:color="auto" w:fill="FFFFFF"/>
        <w:ind w:firstLine="360"/>
        <w:jc w:val="both"/>
        <w:rPr>
          <w:color w:val="46508E"/>
          <w:sz w:val="24"/>
          <w:szCs w:val="24"/>
        </w:rPr>
      </w:pPr>
    </w:p>
    <w:p w14:paraId="623E228B" w14:textId="77777777" w:rsidR="000B68D6" w:rsidRPr="00207689" w:rsidRDefault="000B68D6" w:rsidP="00B31101">
      <w:pPr>
        <w:shd w:val="clear" w:color="auto" w:fill="FFFFFF"/>
        <w:ind w:firstLine="360"/>
        <w:jc w:val="both"/>
        <w:rPr>
          <w:color w:val="46508E"/>
          <w:sz w:val="24"/>
          <w:szCs w:val="24"/>
        </w:rPr>
      </w:pPr>
    </w:p>
    <w:p w14:paraId="49A34186" w14:textId="77777777" w:rsidR="00207689" w:rsidRPr="00D775DA" w:rsidRDefault="00207689" w:rsidP="00B31101">
      <w:pPr>
        <w:shd w:val="clear" w:color="auto" w:fill="FFFFFF"/>
        <w:ind w:firstLine="360"/>
        <w:jc w:val="both"/>
        <w:rPr>
          <w:sz w:val="24"/>
          <w:szCs w:val="24"/>
        </w:rPr>
      </w:pPr>
    </w:p>
    <w:p w14:paraId="017F2D96" w14:textId="3A3B9CC9" w:rsidR="0074315D" w:rsidRPr="00D775DA" w:rsidRDefault="003E5DDC" w:rsidP="00B31101">
      <w:pPr>
        <w:shd w:val="clear" w:color="auto" w:fill="FFFFFF"/>
        <w:ind w:firstLine="360"/>
        <w:jc w:val="both"/>
        <w:rPr>
          <w:sz w:val="24"/>
          <w:szCs w:val="24"/>
        </w:rPr>
      </w:pPr>
      <w:r w:rsidRPr="00D775DA">
        <w:rPr>
          <w:sz w:val="24"/>
          <w:szCs w:val="24"/>
        </w:rPr>
        <w:t>Parceiros:</w:t>
      </w:r>
    </w:p>
    <w:p w14:paraId="440DD908" w14:textId="1BFAAFF3" w:rsidR="00207689" w:rsidRPr="00D775DA" w:rsidRDefault="000B68D6" w:rsidP="000B68D6">
      <w:pPr>
        <w:shd w:val="clear" w:color="auto" w:fill="FFFFFF"/>
        <w:jc w:val="both"/>
        <w:rPr>
          <w:sz w:val="24"/>
          <w:szCs w:val="24"/>
        </w:rPr>
      </w:pPr>
      <w:r w:rsidRPr="00D775DA">
        <w:rPr>
          <w:noProof/>
          <w:sz w:val="24"/>
          <w:szCs w:val="24"/>
        </w:rPr>
        <w:lastRenderedPageBreak/>
        <w:drawing>
          <wp:anchor distT="0" distB="0" distL="114300" distR="114300" simplePos="0" relativeHeight="251671552" behindDoc="0" locked="0" layoutInCell="1" allowOverlap="1" wp14:anchorId="4D1A9B5E" wp14:editId="6BA1925D">
            <wp:simplePos x="0" y="0"/>
            <wp:positionH relativeFrom="column">
              <wp:posOffset>0</wp:posOffset>
            </wp:positionH>
            <wp:positionV relativeFrom="paragraph">
              <wp:posOffset>103505</wp:posOffset>
            </wp:positionV>
            <wp:extent cx="5276850" cy="2428875"/>
            <wp:effectExtent l="0" t="0" r="0" b="9525"/>
            <wp:wrapThrough wrapText="bothSides">
              <wp:wrapPolygon edited="0">
                <wp:start x="0" y="0"/>
                <wp:lineTo x="0" y="21515"/>
                <wp:lineTo x="21522" y="21515"/>
                <wp:lineTo x="21522"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6850" cy="2428875"/>
                    </a:xfrm>
                    <a:prstGeom prst="rect">
                      <a:avLst/>
                    </a:prstGeom>
                  </pic:spPr>
                </pic:pic>
              </a:graphicData>
            </a:graphic>
            <wp14:sizeRelH relativeFrom="margin">
              <wp14:pctWidth>0</wp14:pctWidth>
            </wp14:sizeRelH>
            <wp14:sizeRelV relativeFrom="margin">
              <wp14:pctHeight>0</wp14:pctHeight>
            </wp14:sizeRelV>
          </wp:anchor>
        </w:drawing>
      </w:r>
    </w:p>
    <w:p w14:paraId="00000050" w14:textId="4FDDAE6B" w:rsidR="00584A22" w:rsidRPr="00D775DA" w:rsidRDefault="00813D5E" w:rsidP="0037445A">
      <w:pPr>
        <w:pStyle w:val="PargrafodaLista"/>
        <w:numPr>
          <w:ilvl w:val="0"/>
          <w:numId w:val="5"/>
        </w:numPr>
        <w:jc w:val="both"/>
        <w:rPr>
          <w:sz w:val="24"/>
          <w:szCs w:val="24"/>
        </w:rPr>
      </w:pPr>
      <w:r w:rsidRPr="00D775DA">
        <w:rPr>
          <w:b/>
          <w:sz w:val="24"/>
          <w:szCs w:val="24"/>
        </w:rPr>
        <w:t xml:space="preserve">Descrição do Problema </w:t>
      </w:r>
    </w:p>
    <w:p w14:paraId="00000051" w14:textId="77777777" w:rsidR="00584A22" w:rsidRPr="00D775DA" w:rsidRDefault="00813D5E" w:rsidP="00B31101">
      <w:pPr>
        <w:shd w:val="clear" w:color="auto" w:fill="FFFFFF"/>
        <w:ind w:left="720"/>
        <w:jc w:val="both"/>
        <w:rPr>
          <w:sz w:val="24"/>
          <w:szCs w:val="24"/>
        </w:rPr>
      </w:pPr>
      <w:r w:rsidRPr="00D775DA">
        <w:rPr>
          <w:sz w:val="24"/>
          <w:szCs w:val="24"/>
        </w:rPr>
        <w:t xml:space="preserve"> </w:t>
      </w:r>
    </w:p>
    <w:tbl>
      <w:tblPr>
        <w:tblStyle w:val="a"/>
        <w:tblW w:w="7869" w:type="dxa"/>
        <w:tblInd w:w="41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589"/>
        <w:gridCol w:w="5280"/>
      </w:tblGrid>
      <w:tr w:rsidR="00D775DA" w:rsidRPr="00D775DA" w14:paraId="69E5261F" w14:textId="77777777" w:rsidTr="00153D4C">
        <w:trPr>
          <w:trHeight w:val="270"/>
        </w:trPr>
        <w:tc>
          <w:tcPr>
            <w:tcW w:w="2589" w:type="dxa"/>
            <w:tcBorders>
              <w:top w:val="single" w:sz="12"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52" w14:textId="4FD6EC0B" w:rsidR="00584A22" w:rsidRPr="00153D4C" w:rsidRDefault="00813D5E" w:rsidP="00153D4C">
            <w:pPr>
              <w:spacing w:before="40" w:after="40"/>
              <w:ind w:left="-20"/>
              <w:jc w:val="right"/>
              <w:rPr>
                <w:color w:val="DFDBDB"/>
                <w:sz w:val="24"/>
                <w:szCs w:val="24"/>
              </w:rPr>
            </w:pPr>
            <w:r w:rsidRPr="00153D4C">
              <w:rPr>
                <w:color w:val="DFDBDB"/>
                <w:sz w:val="24"/>
                <w:szCs w:val="24"/>
              </w:rPr>
              <w:t>O problema de</w:t>
            </w:r>
          </w:p>
        </w:tc>
        <w:tc>
          <w:tcPr>
            <w:tcW w:w="5280" w:type="dxa"/>
            <w:tcBorders>
              <w:top w:val="single" w:sz="12" w:space="0" w:color="000000"/>
              <w:left w:val="single" w:sz="12" w:space="0" w:color="000000"/>
              <w:bottom w:val="single" w:sz="6" w:space="0" w:color="000000"/>
              <w:right w:val="single" w:sz="12" w:space="0" w:color="000000"/>
            </w:tcBorders>
            <w:tcMar>
              <w:top w:w="0" w:type="dxa"/>
              <w:left w:w="0" w:type="dxa"/>
              <w:bottom w:w="0" w:type="dxa"/>
              <w:right w:w="0" w:type="dxa"/>
            </w:tcMar>
          </w:tcPr>
          <w:p w14:paraId="00000053" w14:textId="5C217E99" w:rsidR="00584A22" w:rsidRPr="00D775DA" w:rsidRDefault="00A935EA" w:rsidP="00B31101">
            <w:pPr>
              <w:spacing w:before="40" w:after="40"/>
              <w:ind w:left="80"/>
              <w:jc w:val="both"/>
              <w:rPr>
                <w:sz w:val="24"/>
                <w:szCs w:val="24"/>
              </w:rPr>
            </w:pPr>
            <w:r w:rsidRPr="00D775DA">
              <w:rPr>
                <w:sz w:val="24"/>
                <w:szCs w:val="24"/>
              </w:rPr>
              <w:t>Seleção manual de bolsistas</w:t>
            </w:r>
          </w:p>
        </w:tc>
      </w:tr>
      <w:tr w:rsidR="00D775DA" w:rsidRPr="00D775DA" w14:paraId="16F47112" w14:textId="77777777" w:rsidTr="00153D4C">
        <w:trPr>
          <w:trHeight w:val="270"/>
        </w:trPr>
        <w:tc>
          <w:tcPr>
            <w:tcW w:w="2589" w:type="dxa"/>
            <w:tcBorders>
              <w:top w:val="single" w:sz="6"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54" w14:textId="032A3C97" w:rsidR="00584A22" w:rsidRPr="00153D4C" w:rsidRDefault="00813D5E" w:rsidP="00153D4C">
            <w:pPr>
              <w:spacing w:before="40" w:after="40"/>
              <w:ind w:left="-20"/>
              <w:jc w:val="right"/>
              <w:rPr>
                <w:color w:val="DFDBDB"/>
                <w:sz w:val="24"/>
                <w:szCs w:val="24"/>
              </w:rPr>
            </w:pPr>
            <w:r w:rsidRPr="00153D4C">
              <w:rPr>
                <w:color w:val="DFDBDB"/>
                <w:sz w:val="24"/>
                <w:szCs w:val="24"/>
              </w:rPr>
              <w:t>afeta</w:t>
            </w:r>
          </w:p>
        </w:tc>
        <w:tc>
          <w:tcPr>
            <w:tcW w:w="5280" w:type="dxa"/>
            <w:tcBorders>
              <w:top w:val="single" w:sz="6" w:space="0" w:color="000000"/>
              <w:left w:val="single" w:sz="12" w:space="0" w:color="000000"/>
              <w:bottom w:val="single" w:sz="6" w:space="0" w:color="000000"/>
              <w:right w:val="single" w:sz="12" w:space="0" w:color="000000"/>
            </w:tcBorders>
            <w:tcMar>
              <w:top w:w="0" w:type="dxa"/>
              <w:left w:w="0" w:type="dxa"/>
              <w:bottom w:w="0" w:type="dxa"/>
              <w:right w:w="0" w:type="dxa"/>
            </w:tcMar>
          </w:tcPr>
          <w:p w14:paraId="00000055" w14:textId="5313FBBC" w:rsidR="00584A22" w:rsidRPr="00D775DA" w:rsidRDefault="00A935EA" w:rsidP="00B31101">
            <w:pPr>
              <w:spacing w:before="40" w:after="40"/>
              <w:ind w:left="80"/>
              <w:jc w:val="both"/>
              <w:rPr>
                <w:sz w:val="24"/>
                <w:szCs w:val="24"/>
              </w:rPr>
            </w:pPr>
            <w:r w:rsidRPr="00D775DA">
              <w:rPr>
                <w:sz w:val="24"/>
                <w:szCs w:val="24"/>
              </w:rPr>
              <w:t>A administração da comunidade</w:t>
            </w:r>
            <w:r w:rsidR="00865200" w:rsidRPr="00D775DA">
              <w:rPr>
                <w:sz w:val="24"/>
                <w:szCs w:val="24"/>
              </w:rPr>
              <w:t>, em particular a frente de capacitação</w:t>
            </w:r>
          </w:p>
        </w:tc>
      </w:tr>
      <w:tr w:rsidR="00D775DA" w:rsidRPr="00D775DA" w14:paraId="3AA2720B" w14:textId="77777777" w:rsidTr="00153D4C">
        <w:trPr>
          <w:trHeight w:val="270"/>
        </w:trPr>
        <w:tc>
          <w:tcPr>
            <w:tcW w:w="2589" w:type="dxa"/>
            <w:tcBorders>
              <w:top w:val="single" w:sz="6"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56" w14:textId="06631120" w:rsidR="00584A22" w:rsidRPr="00153D4C" w:rsidRDefault="00813D5E" w:rsidP="00153D4C">
            <w:pPr>
              <w:spacing w:before="40" w:after="40"/>
              <w:ind w:left="-20"/>
              <w:jc w:val="right"/>
              <w:rPr>
                <w:color w:val="DFDBDB"/>
                <w:sz w:val="24"/>
                <w:szCs w:val="24"/>
              </w:rPr>
            </w:pPr>
            <w:r w:rsidRPr="00153D4C">
              <w:rPr>
                <w:color w:val="DFDBDB"/>
                <w:sz w:val="24"/>
                <w:szCs w:val="24"/>
              </w:rPr>
              <w:t>cujo impacto é</w:t>
            </w:r>
          </w:p>
        </w:tc>
        <w:tc>
          <w:tcPr>
            <w:tcW w:w="5280" w:type="dxa"/>
            <w:tcBorders>
              <w:top w:val="single" w:sz="6" w:space="0" w:color="000000"/>
              <w:left w:val="single" w:sz="12" w:space="0" w:color="000000"/>
              <w:bottom w:val="single" w:sz="6" w:space="0" w:color="000000"/>
              <w:right w:val="single" w:sz="12" w:space="0" w:color="000000"/>
            </w:tcBorders>
            <w:tcMar>
              <w:top w:w="0" w:type="dxa"/>
              <w:left w:w="0" w:type="dxa"/>
              <w:bottom w:w="0" w:type="dxa"/>
              <w:right w:w="0" w:type="dxa"/>
            </w:tcMar>
          </w:tcPr>
          <w:p w14:paraId="00000057" w14:textId="10A65E83" w:rsidR="00584A22" w:rsidRPr="00D775DA" w:rsidRDefault="0012241C" w:rsidP="00B31101">
            <w:pPr>
              <w:spacing w:before="40" w:after="40"/>
              <w:ind w:left="80"/>
              <w:jc w:val="both"/>
              <w:rPr>
                <w:sz w:val="24"/>
                <w:szCs w:val="24"/>
              </w:rPr>
            </w:pPr>
            <w:r w:rsidRPr="00D775DA">
              <w:rPr>
                <w:sz w:val="24"/>
                <w:szCs w:val="24"/>
              </w:rPr>
              <w:t>Falha humana na seleção e</w:t>
            </w:r>
            <w:r w:rsidR="00104DB6" w:rsidRPr="00D775DA">
              <w:rPr>
                <w:sz w:val="24"/>
                <w:szCs w:val="24"/>
              </w:rPr>
              <w:t xml:space="preserve"> gasto de tempo em uma tarefa que poderia ser automatizada</w:t>
            </w:r>
          </w:p>
        </w:tc>
      </w:tr>
      <w:tr w:rsidR="00D775DA" w:rsidRPr="00D775DA" w14:paraId="04FDD3CF" w14:textId="77777777" w:rsidTr="00153D4C">
        <w:trPr>
          <w:trHeight w:val="525"/>
        </w:trPr>
        <w:tc>
          <w:tcPr>
            <w:tcW w:w="2589" w:type="dxa"/>
            <w:tcBorders>
              <w:top w:val="single" w:sz="6"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58" w14:textId="2194A8CF" w:rsidR="00584A22" w:rsidRPr="00153D4C" w:rsidRDefault="00813D5E" w:rsidP="00153D4C">
            <w:pPr>
              <w:spacing w:before="40" w:after="40"/>
              <w:ind w:left="-20"/>
              <w:jc w:val="right"/>
              <w:rPr>
                <w:color w:val="DFDBDB"/>
                <w:sz w:val="24"/>
                <w:szCs w:val="24"/>
              </w:rPr>
            </w:pPr>
            <w:r w:rsidRPr="00153D4C">
              <w:rPr>
                <w:color w:val="DFDBDB"/>
                <w:sz w:val="24"/>
                <w:szCs w:val="24"/>
              </w:rPr>
              <w:t>uma boa solução seria</w:t>
            </w:r>
          </w:p>
        </w:tc>
        <w:tc>
          <w:tcPr>
            <w:tcW w:w="5280" w:type="dxa"/>
            <w:tcBorders>
              <w:top w:val="single" w:sz="6" w:space="0" w:color="000000"/>
              <w:left w:val="single" w:sz="12" w:space="0" w:color="000000"/>
              <w:bottom w:val="single" w:sz="6" w:space="0" w:color="000000"/>
              <w:right w:val="single" w:sz="12" w:space="0" w:color="000000"/>
            </w:tcBorders>
            <w:tcMar>
              <w:top w:w="0" w:type="dxa"/>
              <w:left w:w="0" w:type="dxa"/>
              <w:bottom w:w="0" w:type="dxa"/>
              <w:right w:w="0" w:type="dxa"/>
            </w:tcMar>
          </w:tcPr>
          <w:p w14:paraId="00000059" w14:textId="31FA3C25" w:rsidR="00584A22" w:rsidRPr="00D775DA" w:rsidRDefault="00104DB6" w:rsidP="00B31101">
            <w:pPr>
              <w:spacing w:before="40" w:after="40"/>
              <w:ind w:left="80"/>
              <w:jc w:val="both"/>
              <w:rPr>
                <w:sz w:val="24"/>
                <w:szCs w:val="24"/>
              </w:rPr>
            </w:pPr>
            <w:r w:rsidRPr="00D775DA">
              <w:rPr>
                <w:sz w:val="24"/>
                <w:szCs w:val="24"/>
              </w:rPr>
              <w:t xml:space="preserve">Automatizar a seleção, garantir que todos </w:t>
            </w:r>
            <w:r w:rsidR="00B2187B" w:rsidRPr="00D775DA">
              <w:rPr>
                <w:sz w:val="24"/>
                <w:szCs w:val="24"/>
              </w:rPr>
              <w:t xml:space="preserve">os processos sigam os mesmos </w:t>
            </w:r>
            <w:r w:rsidR="00865200" w:rsidRPr="00D775DA">
              <w:rPr>
                <w:sz w:val="24"/>
                <w:szCs w:val="24"/>
              </w:rPr>
              <w:t>requisitos, garantir</w:t>
            </w:r>
            <w:r w:rsidR="00A10481" w:rsidRPr="00D775DA">
              <w:rPr>
                <w:sz w:val="24"/>
                <w:szCs w:val="24"/>
              </w:rPr>
              <w:t xml:space="preserve"> que o resultado </w:t>
            </w:r>
            <w:r w:rsidR="00066B47" w:rsidRPr="00D775DA">
              <w:rPr>
                <w:sz w:val="24"/>
                <w:szCs w:val="24"/>
              </w:rPr>
              <w:t xml:space="preserve">da seleção </w:t>
            </w:r>
            <w:r w:rsidR="00A10481" w:rsidRPr="00D775DA">
              <w:rPr>
                <w:sz w:val="24"/>
                <w:szCs w:val="24"/>
              </w:rPr>
              <w:t>esteja visível para todos os participantes da seleção.</w:t>
            </w:r>
          </w:p>
        </w:tc>
      </w:tr>
    </w:tbl>
    <w:p w14:paraId="0000006D" w14:textId="7EBBF4DD" w:rsidR="00584A22" w:rsidRDefault="00813D5E" w:rsidP="00B31101">
      <w:pPr>
        <w:shd w:val="clear" w:color="auto" w:fill="FFFFFF"/>
        <w:jc w:val="both"/>
        <w:rPr>
          <w:sz w:val="24"/>
          <w:szCs w:val="24"/>
        </w:rPr>
      </w:pPr>
      <w:r w:rsidRPr="00D775DA">
        <w:rPr>
          <w:sz w:val="24"/>
          <w:szCs w:val="24"/>
        </w:rPr>
        <w:t xml:space="preserve">  </w:t>
      </w:r>
    </w:p>
    <w:p w14:paraId="0BADCAA8" w14:textId="77777777" w:rsidR="00D54B8F" w:rsidRPr="00D775DA" w:rsidRDefault="00D54B8F" w:rsidP="00B31101">
      <w:pPr>
        <w:shd w:val="clear" w:color="auto" w:fill="FFFFFF"/>
        <w:jc w:val="both"/>
        <w:rPr>
          <w:sz w:val="24"/>
          <w:szCs w:val="24"/>
        </w:rPr>
      </w:pPr>
    </w:p>
    <w:p w14:paraId="0000006E" w14:textId="3E79658D" w:rsidR="00584A22" w:rsidRPr="00D775DA" w:rsidRDefault="00813D5E" w:rsidP="0037445A">
      <w:pPr>
        <w:pStyle w:val="PargrafodaLista"/>
        <w:numPr>
          <w:ilvl w:val="0"/>
          <w:numId w:val="5"/>
        </w:numPr>
        <w:jc w:val="both"/>
        <w:rPr>
          <w:sz w:val="24"/>
          <w:szCs w:val="24"/>
        </w:rPr>
      </w:pPr>
      <w:r w:rsidRPr="00D775DA">
        <w:rPr>
          <w:b/>
          <w:sz w:val="24"/>
          <w:szCs w:val="24"/>
        </w:rPr>
        <w:t xml:space="preserve">Sentença de Posição do Produto </w:t>
      </w:r>
    </w:p>
    <w:p w14:paraId="00000070" w14:textId="703420AE" w:rsidR="00584A22" w:rsidRPr="00D775DA" w:rsidRDefault="00584A22" w:rsidP="00B31101">
      <w:pPr>
        <w:shd w:val="clear" w:color="auto" w:fill="FFFFFF"/>
        <w:ind w:left="720"/>
        <w:jc w:val="both"/>
        <w:rPr>
          <w:sz w:val="24"/>
          <w:szCs w:val="24"/>
        </w:rPr>
      </w:pPr>
    </w:p>
    <w:tbl>
      <w:tblPr>
        <w:tblStyle w:val="a2"/>
        <w:tblW w:w="7571" w:type="dxa"/>
        <w:tblInd w:w="69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111"/>
        <w:gridCol w:w="5460"/>
      </w:tblGrid>
      <w:tr w:rsidR="00D775DA" w:rsidRPr="00D775DA" w14:paraId="4535BE66" w14:textId="77777777" w:rsidTr="00153D4C">
        <w:trPr>
          <w:trHeight w:val="270"/>
        </w:trPr>
        <w:tc>
          <w:tcPr>
            <w:tcW w:w="2111" w:type="dxa"/>
            <w:tcBorders>
              <w:top w:val="single" w:sz="12"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71" w14:textId="22FD80E4" w:rsidR="00584A22" w:rsidRPr="00153D4C" w:rsidRDefault="00813D5E" w:rsidP="00153D4C">
            <w:pPr>
              <w:spacing w:before="40" w:after="40"/>
              <w:ind w:left="-20"/>
              <w:jc w:val="right"/>
              <w:rPr>
                <w:color w:val="DFDBDB"/>
                <w:sz w:val="24"/>
                <w:szCs w:val="24"/>
              </w:rPr>
            </w:pPr>
            <w:r w:rsidRPr="00153D4C">
              <w:rPr>
                <w:color w:val="DFDBDB"/>
                <w:sz w:val="24"/>
                <w:szCs w:val="24"/>
              </w:rPr>
              <w:t>Para</w:t>
            </w:r>
          </w:p>
        </w:tc>
        <w:tc>
          <w:tcPr>
            <w:tcW w:w="5460" w:type="dxa"/>
            <w:tcBorders>
              <w:top w:val="single" w:sz="12" w:space="0" w:color="000000"/>
              <w:left w:val="single" w:sz="12" w:space="0" w:color="000000"/>
              <w:bottom w:val="single" w:sz="6" w:space="0" w:color="000000"/>
              <w:right w:val="single" w:sz="12" w:space="0" w:color="000000"/>
            </w:tcBorders>
            <w:tcMar>
              <w:top w:w="0" w:type="dxa"/>
              <w:left w:w="0" w:type="dxa"/>
              <w:bottom w:w="0" w:type="dxa"/>
              <w:right w:w="0" w:type="dxa"/>
            </w:tcMar>
            <w:vAlign w:val="center"/>
          </w:tcPr>
          <w:p w14:paraId="00000072" w14:textId="2D53D69C" w:rsidR="00584A22" w:rsidRPr="00D775DA" w:rsidRDefault="00D52B63" w:rsidP="00153D4C">
            <w:pPr>
              <w:spacing w:before="40" w:after="40"/>
              <w:ind w:left="80"/>
              <w:rPr>
                <w:sz w:val="24"/>
                <w:szCs w:val="24"/>
              </w:rPr>
            </w:pPr>
            <w:r w:rsidRPr="00D775DA">
              <w:rPr>
                <w:sz w:val="24"/>
                <w:szCs w:val="24"/>
              </w:rPr>
              <w:t>UX</w:t>
            </w:r>
            <w:r w:rsidR="00B33E4C" w:rsidRPr="00D775DA">
              <w:rPr>
                <w:sz w:val="24"/>
                <w:szCs w:val="24"/>
              </w:rPr>
              <w:t xml:space="preserve"> para Minas Pretas</w:t>
            </w:r>
          </w:p>
        </w:tc>
      </w:tr>
      <w:tr w:rsidR="00D775DA" w:rsidRPr="00D775DA" w14:paraId="39D61DCE" w14:textId="77777777" w:rsidTr="00153D4C">
        <w:trPr>
          <w:trHeight w:val="270"/>
        </w:trPr>
        <w:tc>
          <w:tcPr>
            <w:tcW w:w="2111" w:type="dxa"/>
            <w:tcBorders>
              <w:top w:val="single" w:sz="6"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73" w14:textId="7246777A" w:rsidR="00584A22" w:rsidRPr="00153D4C" w:rsidRDefault="00813D5E" w:rsidP="00153D4C">
            <w:pPr>
              <w:spacing w:before="40" w:after="40"/>
              <w:ind w:left="-20"/>
              <w:jc w:val="right"/>
              <w:rPr>
                <w:color w:val="DFDBDB"/>
                <w:sz w:val="24"/>
                <w:szCs w:val="24"/>
              </w:rPr>
            </w:pPr>
            <w:r w:rsidRPr="00153D4C">
              <w:rPr>
                <w:color w:val="DFDBDB"/>
                <w:sz w:val="24"/>
                <w:szCs w:val="24"/>
              </w:rPr>
              <w:t>Que</w:t>
            </w:r>
          </w:p>
        </w:tc>
        <w:tc>
          <w:tcPr>
            <w:tcW w:w="5460" w:type="dxa"/>
            <w:tcBorders>
              <w:top w:val="single" w:sz="6" w:space="0" w:color="000000"/>
              <w:left w:val="single" w:sz="12" w:space="0" w:color="000000"/>
              <w:bottom w:val="single" w:sz="6" w:space="0" w:color="000000"/>
              <w:right w:val="single" w:sz="12" w:space="0" w:color="000000"/>
            </w:tcBorders>
            <w:tcMar>
              <w:top w:w="0" w:type="dxa"/>
              <w:left w:w="0" w:type="dxa"/>
              <w:bottom w:w="0" w:type="dxa"/>
              <w:right w:w="0" w:type="dxa"/>
            </w:tcMar>
            <w:vAlign w:val="center"/>
          </w:tcPr>
          <w:p w14:paraId="00000074" w14:textId="612E71D3" w:rsidR="00584A22" w:rsidRPr="00D775DA" w:rsidRDefault="00B33E4C" w:rsidP="00153D4C">
            <w:pPr>
              <w:spacing w:before="40" w:after="40"/>
              <w:ind w:left="80"/>
              <w:rPr>
                <w:sz w:val="24"/>
                <w:szCs w:val="24"/>
              </w:rPr>
            </w:pPr>
            <w:r w:rsidRPr="00D775DA">
              <w:rPr>
                <w:sz w:val="24"/>
                <w:szCs w:val="24"/>
              </w:rPr>
              <w:t>Precisa automatizar a seleção de bolsistas</w:t>
            </w:r>
          </w:p>
        </w:tc>
      </w:tr>
      <w:tr w:rsidR="00D775DA" w:rsidRPr="00D775DA" w14:paraId="66423E00" w14:textId="77777777" w:rsidTr="00153D4C">
        <w:trPr>
          <w:trHeight w:val="270"/>
        </w:trPr>
        <w:tc>
          <w:tcPr>
            <w:tcW w:w="2111" w:type="dxa"/>
            <w:tcBorders>
              <w:top w:val="single" w:sz="6"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75" w14:textId="14627C8F" w:rsidR="00584A22" w:rsidRPr="00153D4C" w:rsidRDefault="00813D5E" w:rsidP="00153D4C">
            <w:pPr>
              <w:spacing w:before="40" w:after="40"/>
              <w:ind w:left="-20"/>
              <w:jc w:val="right"/>
              <w:rPr>
                <w:color w:val="DFDBDB"/>
                <w:sz w:val="24"/>
                <w:szCs w:val="24"/>
              </w:rPr>
            </w:pPr>
            <w:r w:rsidRPr="00153D4C">
              <w:rPr>
                <w:color w:val="DFDBDB"/>
                <w:sz w:val="24"/>
                <w:szCs w:val="24"/>
              </w:rPr>
              <w:t>O</w:t>
            </w:r>
          </w:p>
        </w:tc>
        <w:tc>
          <w:tcPr>
            <w:tcW w:w="5460" w:type="dxa"/>
            <w:tcBorders>
              <w:top w:val="single" w:sz="6" w:space="0" w:color="000000"/>
              <w:left w:val="single" w:sz="12" w:space="0" w:color="000000"/>
              <w:bottom w:val="single" w:sz="6" w:space="0" w:color="000000"/>
              <w:right w:val="single" w:sz="12" w:space="0" w:color="000000"/>
            </w:tcBorders>
            <w:tcMar>
              <w:top w:w="0" w:type="dxa"/>
              <w:left w:w="0" w:type="dxa"/>
              <w:bottom w:w="0" w:type="dxa"/>
              <w:right w:w="0" w:type="dxa"/>
            </w:tcMar>
            <w:vAlign w:val="center"/>
          </w:tcPr>
          <w:p w14:paraId="00000076" w14:textId="4DD19D2B" w:rsidR="00584A22" w:rsidRPr="00D775DA" w:rsidRDefault="00B33E4C" w:rsidP="00153D4C">
            <w:pPr>
              <w:spacing w:before="40" w:after="40"/>
              <w:ind w:left="80"/>
              <w:rPr>
                <w:sz w:val="24"/>
                <w:szCs w:val="24"/>
              </w:rPr>
            </w:pPr>
            <w:r w:rsidRPr="00D775DA">
              <w:rPr>
                <w:sz w:val="24"/>
                <w:szCs w:val="24"/>
              </w:rPr>
              <w:t xml:space="preserve">Sistema </w:t>
            </w:r>
            <w:r w:rsidR="00876FFB" w:rsidRPr="00D775DA">
              <w:rPr>
                <w:sz w:val="24"/>
                <w:szCs w:val="24"/>
              </w:rPr>
              <w:t>de seleção</w:t>
            </w:r>
          </w:p>
        </w:tc>
      </w:tr>
      <w:tr w:rsidR="00D775DA" w:rsidRPr="00D775DA" w14:paraId="165181DC" w14:textId="77777777" w:rsidTr="00153D4C">
        <w:trPr>
          <w:trHeight w:val="525"/>
        </w:trPr>
        <w:tc>
          <w:tcPr>
            <w:tcW w:w="2111" w:type="dxa"/>
            <w:tcBorders>
              <w:top w:val="single" w:sz="6"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77" w14:textId="21512988" w:rsidR="00584A22" w:rsidRPr="00153D4C" w:rsidRDefault="00813D5E" w:rsidP="00153D4C">
            <w:pPr>
              <w:spacing w:before="40" w:after="40"/>
              <w:ind w:left="-20"/>
              <w:jc w:val="right"/>
              <w:rPr>
                <w:color w:val="DFDBDB"/>
                <w:sz w:val="24"/>
                <w:szCs w:val="24"/>
              </w:rPr>
            </w:pPr>
            <w:r w:rsidRPr="00153D4C">
              <w:rPr>
                <w:color w:val="DFDBDB"/>
                <w:sz w:val="24"/>
                <w:szCs w:val="24"/>
              </w:rPr>
              <w:t>Que</w:t>
            </w:r>
          </w:p>
        </w:tc>
        <w:tc>
          <w:tcPr>
            <w:tcW w:w="5460" w:type="dxa"/>
            <w:tcBorders>
              <w:top w:val="single" w:sz="6" w:space="0" w:color="000000"/>
              <w:left w:val="single" w:sz="12" w:space="0" w:color="000000"/>
              <w:bottom w:val="single" w:sz="6" w:space="0" w:color="000000"/>
              <w:right w:val="single" w:sz="12" w:space="0" w:color="000000"/>
            </w:tcBorders>
            <w:tcMar>
              <w:top w:w="0" w:type="dxa"/>
              <w:left w:w="0" w:type="dxa"/>
              <w:bottom w:w="0" w:type="dxa"/>
              <w:right w:w="0" w:type="dxa"/>
            </w:tcMar>
            <w:vAlign w:val="center"/>
          </w:tcPr>
          <w:p w14:paraId="00000078" w14:textId="1F7FD732" w:rsidR="00584A22" w:rsidRPr="00D775DA" w:rsidRDefault="00876FFB" w:rsidP="00153D4C">
            <w:pPr>
              <w:spacing w:before="40" w:after="40"/>
              <w:ind w:left="80"/>
              <w:rPr>
                <w:sz w:val="24"/>
                <w:szCs w:val="24"/>
              </w:rPr>
            </w:pPr>
            <w:r w:rsidRPr="00D775DA">
              <w:rPr>
                <w:sz w:val="24"/>
                <w:szCs w:val="24"/>
              </w:rPr>
              <w:t>Irá garantir processos mais justos, transparentes e rápidos</w:t>
            </w:r>
          </w:p>
        </w:tc>
      </w:tr>
      <w:tr w:rsidR="00D775DA" w:rsidRPr="00D775DA" w14:paraId="4FEF9210" w14:textId="77777777" w:rsidTr="00153D4C">
        <w:trPr>
          <w:trHeight w:val="270"/>
        </w:trPr>
        <w:tc>
          <w:tcPr>
            <w:tcW w:w="2111" w:type="dxa"/>
            <w:tcBorders>
              <w:top w:val="single" w:sz="6" w:space="0" w:color="000000"/>
              <w:left w:val="single" w:sz="12" w:space="0" w:color="000000"/>
              <w:bottom w:val="single" w:sz="6" w:space="0" w:color="000000"/>
              <w:right w:val="nil"/>
            </w:tcBorders>
            <w:shd w:val="clear" w:color="auto" w:fill="46508E"/>
            <w:tcMar>
              <w:top w:w="0" w:type="dxa"/>
              <w:left w:w="0" w:type="dxa"/>
              <w:bottom w:w="0" w:type="dxa"/>
              <w:right w:w="0" w:type="dxa"/>
            </w:tcMar>
            <w:vAlign w:val="center"/>
          </w:tcPr>
          <w:p w14:paraId="00000079" w14:textId="41B306FF" w:rsidR="00584A22" w:rsidRPr="00153D4C" w:rsidRDefault="00813D5E" w:rsidP="00153D4C">
            <w:pPr>
              <w:spacing w:before="40" w:after="40"/>
              <w:ind w:left="-20"/>
              <w:jc w:val="right"/>
              <w:rPr>
                <w:color w:val="DFDBDB"/>
                <w:sz w:val="24"/>
                <w:szCs w:val="24"/>
              </w:rPr>
            </w:pPr>
            <w:r w:rsidRPr="00153D4C">
              <w:rPr>
                <w:color w:val="DFDBDB"/>
                <w:sz w:val="24"/>
                <w:szCs w:val="24"/>
              </w:rPr>
              <w:t>Diferente de</w:t>
            </w:r>
          </w:p>
        </w:tc>
        <w:tc>
          <w:tcPr>
            <w:tcW w:w="5460" w:type="dxa"/>
            <w:tcBorders>
              <w:top w:val="single" w:sz="6" w:space="0" w:color="000000"/>
              <w:left w:val="single" w:sz="12" w:space="0" w:color="000000"/>
              <w:bottom w:val="single" w:sz="6" w:space="0" w:color="000000"/>
              <w:right w:val="single" w:sz="12" w:space="0" w:color="000000"/>
            </w:tcBorders>
            <w:tcMar>
              <w:top w:w="0" w:type="dxa"/>
              <w:left w:w="0" w:type="dxa"/>
              <w:bottom w:w="0" w:type="dxa"/>
              <w:right w:w="0" w:type="dxa"/>
            </w:tcMar>
            <w:vAlign w:val="center"/>
          </w:tcPr>
          <w:p w14:paraId="0000007A" w14:textId="0B6510DA" w:rsidR="00584A22" w:rsidRPr="00D775DA" w:rsidRDefault="002B297F" w:rsidP="00153D4C">
            <w:pPr>
              <w:spacing w:before="40" w:after="40"/>
              <w:ind w:left="80"/>
              <w:rPr>
                <w:sz w:val="24"/>
                <w:szCs w:val="24"/>
              </w:rPr>
            </w:pPr>
            <w:r w:rsidRPr="00D775DA">
              <w:rPr>
                <w:sz w:val="24"/>
                <w:szCs w:val="24"/>
              </w:rPr>
              <w:t>Outras comunidades que ainda adotam processos manuais</w:t>
            </w:r>
          </w:p>
        </w:tc>
      </w:tr>
      <w:tr w:rsidR="00D775DA" w:rsidRPr="00D775DA" w14:paraId="34C3520B" w14:textId="77777777" w:rsidTr="00153D4C">
        <w:trPr>
          <w:trHeight w:val="285"/>
        </w:trPr>
        <w:tc>
          <w:tcPr>
            <w:tcW w:w="2111" w:type="dxa"/>
            <w:tcBorders>
              <w:top w:val="single" w:sz="6" w:space="0" w:color="000000"/>
              <w:left w:val="single" w:sz="12" w:space="0" w:color="000000"/>
              <w:bottom w:val="single" w:sz="12" w:space="0" w:color="000000"/>
              <w:right w:val="nil"/>
            </w:tcBorders>
            <w:shd w:val="clear" w:color="auto" w:fill="46508E"/>
            <w:tcMar>
              <w:top w:w="0" w:type="dxa"/>
              <w:left w:w="0" w:type="dxa"/>
              <w:bottom w:w="0" w:type="dxa"/>
              <w:right w:w="0" w:type="dxa"/>
            </w:tcMar>
            <w:vAlign w:val="center"/>
          </w:tcPr>
          <w:p w14:paraId="0000007B" w14:textId="0C202E25" w:rsidR="00584A22" w:rsidRPr="00153D4C" w:rsidRDefault="00813D5E" w:rsidP="00153D4C">
            <w:pPr>
              <w:spacing w:before="40" w:after="40"/>
              <w:ind w:left="-20"/>
              <w:jc w:val="right"/>
              <w:rPr>
                <w:color w:val="DFDBDB"/>
                <w:sz w:val="24"/>
                <w:szCs w:val="24"/>
              </w:rPr>
            </w:pPr>
            <w:r w:rsidRPr="00153D4C">
              <w:rPr>
                <w:color w:val="DFDBDB"/>
                <w:sz w:val="24"/>
                <w:szCs w:val="24"/>
              </w:rPr>
              <w:t>Nosso produto</w:t>
            </w:r>
          </w:p>
        </w:tc>
        <w:tc>
          <w:tcPr>
            <w:tcW w:w="5460" w:type="dxa"/>
            <w:tcBorders>
              <w:top w:val="single" w:sz="6"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0000007C" w14:textId="7D875B93" w:rsidR="00584A22" w:rsidRPr="00D775DA" w:rsidRDefault="002B297F" w:rsidP="00153D4C">
            <w:pPr>
              <w:spacing w:before="40" w:after="40"/>
              <w:ind w:left="80"/>
              <w:rPr>
                <w:sz w:val="24"/>
                <w:szCs w:val="24"/>
              </w:rPr>
            </w:pPr>
            <w:r w:rsidRPr="00D775DA">
              <w:rPr>
                <w:sz w:val="24"/>
                <w:szCs w:val="24"/>
              </w:rPr>
              <w:t>Irá permitir que possamos expandir</w:t>
            </w:r>
            <w:r w:rsidR="00D7233F" w:rsidRPr="00D775DA">
              <w:rPr>
                <w:sz w:val="24"/>
                <w:szCs w:val="24"/>
              </w:rPr>
              <w:t xml:space="preserve"> e escalar nossos processos para</w:t>
            </w:r>
            <w:r w:rsidRPr="00D775DA">
              <w:rPr>
                <w:sz w:val="24"/>
                <w:szCs w:val="24"/>
              </w:rPr>
              <w:t xml:space="preserve"> dar conta de todas as oportunidades que os parceiros nos disponibilizam</w:t>
            </w:r>
          </w:p>
        </w:tc>
      </w:tr>
    </w:tbl>
    <w:p w14:paraId="67A22300" w14:textId="798C873D" w:rsidR="0083236B" w:rsidRPr="00D54B8F" w:rsidRDefault="0063467C" w:rsidP="00D54B8F">
      <w:pPr>
        <w:pStyle w:val="CitaoIntensa"/>
        <w:rPr>
          <w:i w:val="0"/>
          <w:iCs w:val="0"/>
          <w:color w:val="46508E"/>
          <w:sz w:val="28"/>
          <w:szCs w:val="28"/>
        </w:rPr>
      </w:pPr>
      <w:r w:rsidRPr="00D54B8F">
        <w:rPr>
          <w:i w:val="0"/>
          <w:iCs w:val="0"/>
          <w:color w:val="46508E"/>
          <w:sz w:val="28"/>
          <w:szCs w:val="28"/>
        </w:rPr>
        <w:lastRenderedPageBreak/>
        <w:t xml:space="preserve">Seção 3 - </w:t>
      </w:r>
      <w:r w:rsidR="00813D5E" w:rsidRPr="00D54B8F">
        <w:rPr>
          <w:i w:val="0"/>
          <w:iCs w:val="0"/>
          <w:color w:val="46508E"/>
          <w:sz w:val="28"/>
          <w:szCs w:val="28"/>
        </w:rPr>
        <w:t xml:space="preserve">Descrições dos Envolvidos </w:t>
      </w:r>
    </w:p>
    <w:p w14:paraId="74EEE2B1" w14:textId="77777777" w:rsidR="00AE7B6C" w:rsidRPr="00AE7B6C" w:rsidRDefault="00AE7B6C" w:rsidP="00AE7B6C">
      <w:pPr>
        <w:jc w:val="both"/>
        <w:rPr>
          <w:sz w:val="24"/>
          <w:szCs w:val="24"/>
        </w:rPr>
      </w:pPr>
    </w:p>
    <w:p w14:paraId="6EEFA92F" w14:textId="5C4319FA" w:rsidR="009246D9" w:rsidRPr="00D775DA" w:rsidRDefault="00D50483" w:rsidP="0037445A">
      <w:pPr>
        <w:pStyle w:val="PargrafodaLista"/>
        <w:numPr>
          <w:ilvl w:val="0"/>
          <w:numId w:val="5"/>
        </w:numPr>
        <w:jc w:val="both"/>
        <w:rPr>
          <w:sz w:val="24"/>
          <w:szCs w:val="24"/>
        </w:rPr>
      </w:pPr>
      <w:r w:rsidRPr="00D775DA">
        <w:rPr>
          <w:sz w:val="24"/>
          <w:szCs w:val="24"/>
        </w:rPr>
        <w:t>Perfis dos Envolvidos</w:t>
      </w:r>
    </w:p>
    <w:p w14:paraId="47E5FE4F" w14:textId="5768EA41" w:rsidR="003348DC" w:rsidRPr="00D775DA" w:rsidRDefault="003348DC" w:rsidP="0037445A">
      <w:pPr>
        <w:pStyle w:val="PargrafodaLista"/>
        <w:numPr>
          <w:ilvl w:val="1"/>
          <w:numId w:val="5"/>
        </w:numPr>
        <w:jc w:val="both"/>
        <w:rPr>
          <w:sz w:val="24"/>
          <w:szCs w:val="24"/>
        </w:rPr>
      </w:pPr>
      <w:r w:rsidRPr="00D775DA">
        <w:rPr>
          <w:sz w:val="24"/>
          <w:szCs w:val="24"/>
        </w:rPr>
        <w:t>A equipe</w:t>
      </w:r>
    </w:p>
    <w:p w14:paraId="3493A34E" w14:textId="58DDE392" w:rsidR="00926A7F" w:rsidRPr="00D775DA" w:rsidRDefault="003348DC" w:rsidP="00B31101">
      <w:pPr>
        <w:ind w:firstLine="720"/>
        <w:jc w:val="both"/>
        <w:rPr>
          <w:sz w:val="24"/>
          <w:szCs w:val="24"/>
        </w:rPr>
      </w:pPr>
      <w:r w:rsidRPr="00D775DA">
        <w:rPr>
          <w:sz w:val="24"/>
          <w:szCs w:val="24"/>
        </w:rPr>
        <w:t>Atualmente a equipe conta com 12 mulheres de vários lugares do Brasil</w:t>
      </w:r>
      <w:r w:rsidR="008D40EC" w:rsidRPr="00D775DA">
        <w:rPr>
          <w:sz w:val="24"/>
          <w:szCs w:val="24"/>
        </w:rPr>
        <w:t xml:space="preserve">, variadas perspectivas e vivências e </w:t>
      </w:r>
      <w:r w:rsidR="005857EF" w:rsidRPr="00D775DA">
        <w:rPr>
          <w:sz w:val="24"/>
          <w:szCs w:val="24"/>
        </w:rPr>
        <w:t>atuando em diferentes níveis na área de UX</w:t>
      </w:r>
      <w:r w:rsidR="00926A7F" w:rsidRPr="00D775DA">
        <w:rPr>
          <w:sz w:val="24"/>
          <w:szCs w:val="24"/>
        </w:rPr>
        <w:t xml:space="preserve"> em grandes empresas como </w:t>
      </w:r>
      <w:proofErr w:type="spellStart"/>
      <w:r w:rsidR="00926A7F" w:rsidRPr="00D775DA">
        <w:rPr>
          <w:sz w:val="24"/>
          <w:szCs w:val="24"/>
        </w:rPr>
        <w:t>PicPay</w:t>
      </w:r>
      <w:proofErr w:type="spellEnd"/>
      <w:r w:rsidR="00926A7F" w:rsidRPr="00D775DA">
        <w:rPr>
          <w:sz w:val="24"/>
          <w:szCs w:val="24"/>
        </w:rPr>
        <w:t xml:space="preserve">, </w:t>
      </w:r>
      <w:proofErr w:type="spellStart"/>
      <w:r w:rsidR="00926A7F" w:rsidRPr="00D775DA">
        <w:rPr>
          <w:sz w:val="24"/>
          <w:szCs w:val="24"/>
        </w:rPr>
        <w:t>QuintoAndar</w:t>
      </w:r>
      <w:proofErr w:type="spellEnd"/>
      <w:r w:rsidR="00926A7F" w:rsidRPr="00D775DA">
        <w:rPr>
          <w:sz w:val="24"/>
          <w:szCs w:val="24"/>
        </w:rPr>
        <w:t xml:space="preserve">, </w:t>
      </w:r>
      <w:proofErr w:type="spellStart"/>
      <w:r w:rsidR="00926A7F" w:rsidRPr="00D775DA">
        <w:rPr>
          <w:sz w:val="24"/>
          <w:szCs w:val="24"/>
        </w:rPr>
        <w:t>iFood</w:t>
      </w:r>
      <w:proofErr w:type="spellEnd"/>
      <w:r w:rsidR="00926A7F" w:rsidRPr="00D775DA">
        <w:rPr>
          <w:sz w:val="24"/>
          <w:szCs w:val="24"/>
        </w:rPr>
        <w:t xml:space="preserve">, </w:t>
      </w:r>
      <w:proofErr w:type="spellStart"/>
      <w:r w:rsidR="00926A7F" w:rsidRPr="00D775DA">
        <w:rPr>
          <w:sz w:val="24"/>
          <w:szCs w:val="24"/>
        </w:rPr>
        <w:t>PagBank</w:t>
      </w:r>
      <w:proofErr w:type="spellEnd"/>
      <w:r w:rsidR="00926A7F" w:rsidRPr="00D775DA">
        <w:rPr>
          <w:sz w:val="24"/>
          <w:szCs w:val="24"/>
        </w:rPr>
        <w:t xml:space="preserve">, Accenture etc. </w:t>
      </w:r>
      <w:r w:rsidR="0074371D" w:rsidRPr="00D775DA">
        <w:rPr>
          <w:sz w:val="24"/>
          <w:szCs w:val="24"/>
        </w:rPr>
        <w:t>A equipe é dividida em diferentes frente</w:t>
      </w:r>
      <w:r w:rsidR="00C119C4" w:rsidRPr="00D775DA">
        <w:rPr>
          <w:sz w:val="24"/>
          <w:szCs w:val="24"/>
        </w:rPr>
        <w:t>s e a</w:t>
      </w:r>
      <w:r w:rsidR="00536F75" w:rsidRPr="00D775DA">
        <w:rPr>
          <w:sz w:val="24"/>
          <w:szCs w:val="24"/>
        </w:rPr>
        <w:t xml:space="preserve"> responsável por direcionar as bolsas recebidas por parceiros é a frente de Capacitação</w:t>
      </w:r>
      <w:r w:rsidR="00307F61" w:rsidRPr="00D775DA">
        <w:rPr>
          <w:sz w:val="24"/>
          <w:szCs w:val="24"/>
        </w:rPr>
        <w:t xml:space="preserve">, em que uma única pessoa </w:t>
      </w:r>
      <w:r w:rsidR="00B80F80" w:rsidRPr="00D775DA">
        <w:rPr>
          <w:sz w:val="24"/>
          <w:szCs w:val="24"/>
        </w:rPr>
        <w:t xml:space="preserve">está </w:t>
      </w:r>
      <w:r w:rsidR="0073123A" w:rsidRPr="00D775DA">
        <w:rPr>
          <w:sz w:val="24"/>
          <w:szCs w:val="24"/>
        </w:rPr>
        <w:t>realizando</w:t>
      </w:r>
      <w:r w:rsidR="00C74B8C" w:rsidRPr="00D775DA">
        <w:rPr>
          <w:sz w:val="24"/>
          <w:szCs w:val="24"/>
        </w:rPr>
        <w:t xml:space="preserve"> o trabalho de divulgação das oportunidades, seleção e contato com as </w:t>
      </w:r>
      <w:r w:rsidR="0073123A" w:rsidRPr="00D775DA">
        <w:rPr>
          <w:sz w:val="24"/>
          <w:szCs w:val="24"/>
        </w:rPr>
        <w:t>selecionadas.</w:t>
      </w:r>
    </w:p>
    <w:p w14:paraId="0622EAD5" w14:textId="254458FD" w:rsidR="009246D9" w:rsidRDefault="009246D9" w:rsidP="00B31101">
      <w:pPr>
        <w:jc w:val="both"/>
        <w:rPr>
          <w:sz w:val="24"/>
          <w:szCs w:val="24"/>
        </w:rPr>
      </w:pPr>
    </w:p>
    <w:p w14:paraId="4A16A01A" w14:textId="77777777" w:rsidR="00D54B8F" w:rsidRPr="00D775DA" w:rsidRDefault="00D54B8F" w:rsidP="00B31101">
      <w:pPr>
        <w:jc w:val="both"/>
        <w:rPr>
          <w:sz w:val="24"/>
          <w:szCs w:val="24"/>
        </w:rPr>
      </w:pPr>
    </w:p>
    <w:p w14:paraId="68E94592" w14:textId="69C7E4E2" w:rsidR="00260EE7" w:rsidRPr="00D775DA" w:rsidRDefault="00260EE7" w:rsidP="0037445A">
      <w:pPr>
        <w:pStyle w:val="PargrafodaLista"/>
        <w:numPr>
          <w:ilvl w:val="1"/>
          <w:numId w:val="5"/>
        </w:numPr>
        <w:jc w:val="both"/>
        <w:rPr>
          <w:sz w:val="24"/>
          <w:szCs w:val="24"/>
        </w:rPr>
      </w:pPr>
      <w:r w:rsidRPr="00D775DA">
        <w:rPr>
          <w:sz w:val="24"/>
          <w:szCs w:val="24"/>
        </w:rPr>
        <w:t>Análise dos Stakeholders</w:t>
      </w:r>
    </w:p>
    <w:p w14:paraId="46ED4453" w14:textId="77777777" w:rsidR="00260EE7" w:rsidRPr="00D775DA" w:rsidRDefault="00260EE7" w:rsidP="00B31101">
      <w:pPr>
        <w:jc w:val="both"/>
        <w:rPr>
          <w:sz w:val="24"/>
          <w:szCs w:val="24"/>
        </w:rPr>
      </w:pPr>
    </w:p>
    <w:p w14:paraId="2A872E9B" w14:textId="1762FD65" w:rsidR="00260EE7" w:rsidRPr="00207689" w:rsidRDefault="00260EE7" w:rsidP="00B31101">
      <w:pPr>
        <w:jc w:val="both"/>
        <w:rPr>
          <w:color w:val="46508E"/>
          <w:sz w:val="24"/>
          <w:szCs w:val="24"/>
        </w:rPr>
      </w:pPr>
      <w:r w:rsidRPr="00207689">
        <w:rPr>
          <w:color w:val="46508E"/>
          <w:sz w:val="24"/>
          <w:szCs w:val="24"/>
        </w:rPr>
        <w:t>Karen Santos</w:t>
      </w:r>
    </w:p>
    <w:p w14:paraId="4B9FCBFB" w14:textId="1BA7E1DC" w:rsidR="00260EE7" w:rsidRPr="00207689" w:rsidRDefault="00260EE7" w:rsidP="00B31101">
      <w:pPr>
        <w:jc w:val="both"/>
        <w:rPr>
          <w:rStyle w:val="RefernciaSutil"/>
        </w:rPr>
      </w:pPr>
      <w:r w:rsidRPr="00207689">
        <w:rPr>
          <w:rStyle w:val="RefernciaSutil"/>
        </w:rPr>
        <w:t>CEO</w:t>
      </w:r>
      <w:r w:rsidR="006B5866" w:rsidRPr="00207689">
        <w:rPr>
          <w:rStyle w:val="RefernciaSutil"/>
        </w:rPr>
        <w:t>,</w:t>
      </w:r>
      <w:r w:rsidR="00CE128A" w:rsidRPr="00207689">
        <w:rPr>
          <w:rStyle w:val="RefernciaSutil"/>
        </w:rPr>
        <w:t xml:space="preserve"> Fundadora</w:t>
      </w:r>
      <w:r w:rsidR="006B5866" w:rsidRPr="00207689">
        <w:rPr>
          <w:rStyle w:val="RefernciaSutil"/>
        </w:rPr>
        <w:t xml:space="preserve"> e Gestão</w:t>
      </w:r>
    </w:p>
    <w:p w14:paraId="54BEDD06" w14:textId="3B0B137D" w:rsidR="009F6398" w:rsidRPr="00D775DA" w:rsidRDefault="00CE128A" w:rsidP="00B31101">
      <w:pPr>
        <w:jc w:val="both"/>
        <w:rPr>
          <w:sz w:val="24"/>
          <w:szCs w:val="24"/>
        </w:rPr>
      </w:pPr>
      <w:r w:rsidRPr="00D775DA">
        <w:rPr>
          <w:sz w:val="24"/>
          <w:szCs w:val="24"/>
        </w:rPr>
        <w:t>A Karen é a criadora</w:t>
      </w:r>
      <w:r w:rsidR="0073123A" w:rsidRPr="00D775DA">
        <w:rPr>
          <w:sz w:val="24"/>
          <w:szCs w:val="24"/>
        </w:rPr>
        <w:t xml:space="preserve"> da UXMP</w:t>
      </w:r>
      <w:r w:rsidR="001B7A8D" w:rsidRPr="00D775DA">
        <w:rPr>
          <w:sz w:val="24"/>
          <w:szCs w:val="24"/>
        </w:rPr>
        <w:t xml:space="preserve">, </w:t>
      </w:r>
      <w:r w:rsidR="0042582A" w:rsidRPr="00D775DA">
        <w:rPr>
          <w:sz w:val="24"/>
          <w:szCs w:val="24"/>
        </w:rPr>
        <w:t xml:space="preserve">tem grande interesse e </w:t>
      </w:r>
      <w:r w:rsidR="001B7A8D" w:rsidRPr="00D775DA">
        <w:rPr>
          <w:sz w:val="24"/>
          <w:szCs w:val="24"/>
        </w:rPr>
        <w:t>influência dentro do projeto</w:t>
      </w:r>
      <w:r w:rsidR="0042582A" w:rsidRPr="00D775DA">
        <w:rPr>
          <w:sz w:val="24"/>
          <w:szCs w:val="24"/>
        </w:rPr>
        <w:t xml:space="preserve"> e p</w:t>
      </w:r>
      <w:r w:rsidR="00C25CE1" w:rsidRPr="00D775DA">
        <w:rPr>
          <w:sz w:val="24"/>
          <w:szCs w:val="24"/>
        </w:rPr>
        <w:t xml:space="preserve">resta todo o suporte e apoio para discussão de melhorias de processos. Mas apesar de deter o </w:t>
      </w:r>
      <w:r w:rsidR="0099504A" w:rsidRPr="00D775DA">
        <w:rPr>
          <w:sz w:val="24"/>
          <w:szCs w:val="24"/>
        </w:rPr>
        <w:t>grande</w:t>
      </w:r>
      <w:r w:rsidR="00C25CE1" w:rsidRPr="00D775DA">
        <w:rPr>
          <w:sz w:val="24"/>
          <w:szCs w:val="24"/>
        </w:rPr>
        <w:t xml:space="preserve"> poder</w:t>
      </w:r>
      <w:r w:rsidR="009F6398" w:rsidRPr="00D775DA">
        <w:rPr>
          <w:sz w:val="24"/>
          <w:szCs w:val="24"/>
        </w:rPr>
        <w:t xml:space="preserve"> tem uma visão horizontal de liderança, o que permite a pessoa responsável pela frente de Capacitação </w:t>
      </w:r>
      <w:r w:rsidR="0099504A" w:rsidRPr="00D775DA">
        <w:rPr>
          <w:sz w:val="24"/>
          <w:szCs w:val="24"/>
        </w:rPr>
        <w:t>estar</w:t>
      </w:r>
      <w:r w:rsidR="009F6398" w:rsidRPr="00D775DA">
        <w:rPr>
          <w:sz w:val="24"/>
          <w:szCs w:val="24"/>
        </w:rPr>
        <w:t xml:space="preserve"> confortável </w:t>
      </w:r>
      <w:r w:rsidR="0099504A" w:rsidRPr="00D775DA">
        <w:rPr>
          <w:sz w:val="24"/>
          <w:szCs w:val="24"/>
        </w:rPr>
        <w:t>para</w:t>
      </w:r>
      <w:r w:rsidR="009F6398" w:rsidRPr="00D775DA">
        <w:rPr>
          <w:sz w:val="24"/>
          <w:szCs w:val="24"/>
        </w:rPr>
        <w:t xml:space="preserve"> tomar decisões acerca do projeto do sistema de bolsas. </w:t>
      </w:r>
    </w:p>
    <w:p w14:paraId="51AA5E4E" w14:textId="77777777" w:rsidR="009F6398" w:rsidRPr="00D775DA" w:rsidRDefault="009F6398" w:rsidP="00B31101">
      <w:pPr>
        <w:jc w:val="both"/>
        <w:rPr>
          <w:sz w:val="24"/>
          <w:szCs w:val="24"/>
        </w:rPr>
      </w:pPr>
    </w:p>
    <w:p w14:paraId="0A5D7033" w14:textId="7D11CFAA" w:rsidR="006B5866" w:rsidRPr="00D775DA" w:rsidRDefault="006B5866" w:rsidP="00B31101">
      <w:pPr>
        <w:jc w:val="both"/>
        <w:rPr>
          <w:sz w:val="24"/>
          <w:szCs w:val="24"/>
        </w:rPr>
      </w:pPr>
      <w:proofErr w:type="spellStart"/>
      <w:r w:rsidRPr="00D775DA">
        <w:rPr>
          <w:sz w:val="24"/>
          <w:szCs w:val="24"/>
        </w:rPr>
        <w:t>Germanna</w:t>
      </w:r>
      <w:proofErr w:type="spellEnd"/>
      <w:r w:rsidRPr="00D775DA">
        <w:rPr>
          <w:sz w:val="24"/>
          <w:szCs w:val="24"/>
        </w:rPr>
        <w:t xml:space="preserve"> Rosa</w:t>
      </w:r>
      <w:r w:rsidR="00066936" w:rsidRPr="00D775DA">
        <w:rPr>
          <w:sz w:val="24"/>
          <w:szCs w:val="24"/>
        </w:rPr>
        <w:t xml:space="preserve"> e Aline Santos</w:t>
      </w:r>
    </w:p>
    <w:p w14:paraId="4AB4C296" w14:textId="32F3B413" w:rsidR="006B5866" w:rsidRPr="00207689" w:rsidRDefault="00AE7B6C" w:rsidP="00B31101">
      <w:pPr>
        <w:jc w:val="both"/>
        <w:rPr>
          <w:rStyle w:val="RefernciaSutil"/>
        </w:rPr>
      </w:pPr>
      <w:r w:rsidRPr="00D775DA">
        <w:rPr>
          <w:noProof/>
          <w:sz w:val="24"/>
          <w:szCs w:val="24"/>
        </w:rPr>
        <w:drawing>
          <wp:anchor distT="0" distB="0" distL="114300" distR="114300" simplePos="0" relativeHeight="251661312" behindDoc="0" locked="0" layoutInCell="1" allowOverlap="1" wp14:anchorId="08A3140F" wp14:editId="2182F9E4">
            <wp:simplePos x="0" y="0"/>
            <wp:positionH relativeFrom="column">
              <wp:posOffset>2449830</wp:posOffset>
            </wp:positionH>
            <wp:positionV relativeFrom="paragraph">
              <wp:posOffset>55245</wp:posOffset>
            </wp:positionV>
            <wp:extent cx="3385820" cy="2381250"/>
            <wp:effectExtent l="152400" t="152400" r="367030" b="361950"/>
            <wp:wrapThrough wrapText="bothSides">
              <wp:wrapPolygon edited="0">
                <wp:start x="486" y="-1382"/>
                <wp:lineTo x="-972" y="-1037"/>
                <wp:lineTo x="-972" y="22291"/>
                <wp:lineTo x="-122" y="23846"/>
                <wp:lineTo x="1215" y="24710"/>
                <wp:lineTo x="21632" y="24710"/>
                <wp:lineTo x="22969" y="23846"/>
                <wp:lineTo x="23820" y="21254"/>
                <wp:lineTo x="23820" y="1728"/>
                <wp:lineTo x="22362" y="-864"/>
                <wp:lineTo x="22240" y="-1382"/>
                <wp:lineTo x="486" y="-1382"/>
              </wp:wrapPolygon>
            </wp:wrapThrough>
            <wp:docPr id="15" name="Imagem 15"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com confiança média"/>
                    <pic:cNvPicPr/>
                  </pic:nvPicPr>
                  <pic:blipFill rotWithShape="1">
                    <a:blip r:embed="rId17">
                      <a:extLst>
                        <a:ext uri="{28A0092B-C50C-407E-A947-70E740481C1C}">
                          <a14:useLocalDpi xmlns:a14="http://schemas.microsoft.com/office/drawing/2010/main" val="0"/>
                        </a:ext>
                      </a:extLst>
                    </a:blip>
                    <a:srcRect l="4720" r="40290" b="28427"/>
                    <a:stretch/>
                  </pic:blipFill>
                  <pic:spPr bwMode="auto">
                    <a:xfrm>
                      <a:off x="0" y="0"/>
                      <a:ext cx="3385820" cy="2381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5866" w:rsidRPr="00207689">
        <w:rPr>
          <w:rStyle w:val="RefernciaSutil"/>
        </w:rPr>
        <w:t>Gestão</w:t>
      </w:r>
    </w:p>
    <w:p w14:paraId="672C34D0" w14:textId="398B6021" w:rsidR="00260EE7" w:rsidRPr="00D775DA" w:rsidRDefault="006B5866" w:rsidP="00B31101">
      <w:pPr>
        <w:jc w:val="both"/>
        <w:rPr>
          <w:sz w:val="24"/>
          <w:szCs w:val="24"/>
        </w:rPr>
      </w:pPr>
      <w:r w:rsidRPr="00D775DA">
        <w:rPr>
          <w:sz w:val="24"/>
          <w:szCs w:val="24"/>
        </w:rPr>
        <w:t xml:space="preserve">A </w:t>
      </w:r>
      <w:proofErr w:type="spellStart"/>
      <w:r w:rsidRPr="00D775DA">
        <w:rPr>
          <w:sz w:val="24"/>
          <w:szCs w:val="24"/>
        </w:rPr>
        <w:t>Germanna</w:t>
      </w:r>
      <w:proofErr w:type="spellEnd"/>
      <w:r w:rsidR="00066936" w:rsidRPr="00D775DA">
        <w:rPr>
          <w:sz w:val="24"/>
          <w:szCs w:val="24"/>
        </w:rPr>
        <w:t xml:space="preserve"> e a Alisa</w:t>
      </w:r>
      <w:r w:rsidRPr="00D775DA">
        <w:rPr>
          <w:sz w:val="24"/>
          <w:szCs w:val="24"/>
        </w:rPr>
        <w:t xml:space="preserve"> </w:t>
      </w:r>
      <w:r w:rsidR="00066936" w:rsidRPr="00D775DA">
        <w:rPr>
          <w:sz w:val="24"/>
          <w:szCs w:val="24"/>
        </w:rPr>
        <w:t xml:space="preserve">atuam como </w:t>
      </w:r>
      <w:r w:rsidRPr="00D775DA">
        <w:rPr>
          <w:sz w:val="24"/>
          <w:szCs w:val="24"/>
        </w:rPr>
        <w:t>gestoras</w:t>
      </w:r>
      <w:r w:rsidR="00C25CE1" w:rsidRPr="00D775DA">
        <w:rPr>
          <w:sz w:val="24"/>
          <w:szCs w:val="24"/>
        </w:rPr>
        <w:t xml:space="preserve"> </w:t>
      </w:r>
      <w:r w:rsidRPr="00D775DA">
        <w:rPr>
          <w:sz w:val="24"/>
          <w:szCs w:val="24"/>
        </w:rPr>
        <w:t>da comunidade</w:t>
      </w:r>
      <w:r w:rsidR="00857FE7" w:rsidRPr="00D775DA">
        <w:rPr>
          <w:sz w:val="24"/>
          <w:szCs w:val="24"/>
        </w:rPr>
        <w:t xml:space="preserve"> e faz</w:t>
      </w:r>
      <w:r w:rsidR="00066936" w:rsidRPr="00D775DA">
        <w:rPr>
          <w:sz w:val="24"/>
          <w:szCs w:val="24"/>
        </w:rPr>
        <w:t>em</w:t>
      </w:r>
      <w:r w:rsidR="00857FE7" w:rsidRPr="00D775DA">
        <w:rPr>
          <w:sz w:val="24"/>
          <w:szCs w:val="24"/>
        </w:rPr>
        <w:t xml:space="preserve"> parte do time de parcerias</w:t>
      </w:r>
      <w:r w:rsidR="00601046" w:rsidRPr="00D775DA">
        <w:rPr>
          <w:sz w:val="24"/>
          <w:szCs w:val="24"/>
        </w:rPr>
        <w:t>. Em questão de interesse e poder, est</w:t>
      </w:r>
      <w:r w:rsidR="00066936" w:rsidRPr="00D775DA">
        <w:rPr>
          <w:sz w:val="24"/>
          <w:szCs w:val="24"/>
        </w:rPr>
        <w:t>ão</w:t>
      </w:r>
      <w:r w:rsidR="00601046" w:rsidRPr="00D775DA">
        <w:rPr>
          <w:sz w:val="24"/>
          <w:szCs w:val="24"/>
        </w:rPr>
        <w:t xml:space="preserve"> no menor nível por </w:t>
      </w:r>
      <w:r w:rsidR="00E80104" w:rsidRPr="00D775DA">
        <w:rPr>
          <w:sz w:val="24"/>
          <w:szCs w:val="24"/>
        </w:rPr>
        <w:t xml:space="preserve">atuar mais na gestão e não na frente de Capacitação, mas ainda </w:t>
      </w:r>
      <w:r w:rsidR="00066936" w:rsidRPr="00D775DA">
        <w:rPr>
          <w:sz w:val="24"/>
          <w:szCs w:val="24"/>
        </w:rPr>
        <w:t xml:space="preserve">são </w:t>
      </w:r>
      <w:r w:rsidR="00D307F9" w:rsidRPr="00D775DA">
        <w:rPr>
          <w:sz w:val="24"/>
          <w:szCs w:val="24"/>
        </w:rPr>
        <w:t>pessoa</w:t>
      </w:r>
      <w:r w:rsidR="00066936" w:rsidRPr="00D775DA">
        <w:rPr>
          <w:sz w:val="24"/>
          <w:szCs w:val="24"/>
        </w:rPr>
        <w:t>s</w:t>
      </w:r>
      <w:r w:rsidR="00D307F9" w:rsidRPr="00D775DA">
        <w:rPr>
          <w:sz w:val="24"/>
          <w:szCs w:val="24"/>
        </w:rPr>
        <w:t xml:space="preserve"> importante</w:t>
      </w:r>
      <w:r w:rsidR="00066936" w:rsidRPr="00D775DA">
        <w:rPr>
          <w:sz w:val="24"/>
          <w:szCs w:val="24"/>
        </w:rPr>
        <w:t>s</w:t>
      </w:r>
      <w:r w:rsidR="00D307F9" w:rsidRPr="00D775DA">
        <w:rPr>
          <w:sz w:val="24"/>
          <w:szCs w:val="24"/>
        </w:rPr>
        <w:t xml:space="preserve"> para o projeto por estar</w:t>
      </w:r>
      <w:r w:rsidR="00066936" w:rsidRPr="00D775DA">
        <w:rPr>
          <w:sz w:val="24"/>
          <w:szCs w:val="24"/>
        </w:rPr>
        <w:t>em</w:t>
      </w:r>
      <w:r w:rsidR="00D307F9" w:rsidRPr="00D775DA">
        <w:rPr>
          <w:sz w:val="24"/>
          <w:szCs w:val="24"/>
        </w:rPr>
        <w:t xml:space="preserve"> em contato com</w:t>
      </w:r>
      <w:r w:rsidR="00066936" w:rsidRPr="00D775DA">
        <w:rPr>
          <w:sz w:val="24"/>
          <w:szCs w:val="24"/>
        </w:rPr>
        <w:t xml:space="preserve"> </w:t>
      </w:r>
      <w:r w:rsidR="00D307F9" w:rsidRPr="00D775DA">
        <w:rPr>
          <w:sz w:val="24"/>
          <w:szCs w:val="24"/>
        </w:rPr>
        <w:t xml:space="preserve">parceiras. </w:t>
      </w:r>
    </w:p>
    <w:p w14:paraId="218E6C13" w14:textId="6FD4D4BD" w:rsidR="00C22A21" w:rsidRPr="00D775DA" w:rsidRDefault="00C22A21" w:rsidP="00B31101">
      <w:pPr>
        <w:jc w:val="both"/>
        <w:rPr>
          <w:sz w:val="24"/>
          <w:szCs w:val="24"/>
        </w:rPr>
      </w:pPr>
    </w:p>
    <w:p w14:paraId="5983BE68" w14:textId="2903C26B" w:rsidR="001B0622" w:rsidRPr="00D775DA" w:rsidRDefault="00DD1DAE" w:rsidP="00B31101">
      <w:pPr>
        <w:jc w:val="both"/>
        <w:rPr>
          <w:sz w:val="24"/>
          <w:szCs w:val="24"/>
        </w:rPr>
      </w:pPr>
      <w:r w:rsidRPr="00D775DA">
        <w:rPr>
          <w:sz w:val="24"/>
          <w:szCs w:val="24"/>
        </w:rPr>
        <w:t xml:space="preserve">. </w:t>
      </w:r>
    </w:p>
    <w:p w14:paraId="7B232A02" w14:textId="1C20BDCD" w:rsidR="00260EE7" w:rsidRPr="00D775DA" w:rsidRDefault="00260EE7" w:rsidP="00B31101">
      <w:pPr>
        <w:jc w:val="both"/>
        <w:rPr>
          <w:sz w:val="24"/>
          <w:szCs w:val="24"/>
        </w:rPr>
      </w:pPr>
    </w:p>
    <w:p w14:paraId="670C3673" w14:textId="63DF6615" w:rsidR="00260EE7" w:rsidRPr="00D775DA" w:rsidRDefault="00260EE7" w:rsidP="00B31101">
      <w:pPr>
        <w:jc w:val="both"/>
        <w:rPr>
          <w:noProof/>
          <w:sz w:val="24"/>
          <w:szCs w:val="24"/>
        </w:rPr>
      </w:pPr>
    </w:p>
    <w:p w14:paraId="4F12EFDC" w14:textId="58A88134" w:rsidR="00260EE7" w:rsidRPr="00D775DA" w:rsidRDefault="00260EE7" w:rsidP="00B31101">
      <w:pPr>
        <w:jc w:val="both"/>
        <w:rPr>
          <w:noProof/>
          <w:sz w:val="24"/>
          <w:szCs w:val="24"/>
        </w:rPr>
      </w:pPr>
    </w:p>
    <w:p w14:paraId="1E87BCA0" w14:textId="6108D624" w:rsidR="00260EE7" w:rsidRDefault="00260EE7" w:rsidP="00B31101">
      <w:pPr>
        <w:jc w:val="both"/>
        <w:rPr>
          <w:sz w:val="24"/>
          <w:szCs w:val="24"/>
        </w:rPr>
      </w:pPr>
    </w:p>
    <w:p w14:paraId="2B0C14F9" w14:textId="098D4B88" w:rsidR="00D54B8F" w:rsidRDefault="00D54B8F" w:rsidP="00B31101">
      <w:pPr>
        <w:jc w:val="both"/>
        <w:rPr>
          <w:sz w:val="24"/>
          <w:szCs w:val="24"/>
        </w:rPr>
      </w:pPr>
    </w:p>
    <w:p w14:paraId="0C97674B" w14:textId="77777777" w:rsidR="00D54B8F" w:rsidRPr="00D775DA" w:rsidRDefault="00D54B8F" w:rsidP="00B31101">
      <w:pPr>
        <w:jc w:val="both"/>
        <w:rPr>
          <w:sz w:val="24"/>
          <w:szCs w:val="24"/>
        </w:rPr>
      </w:pPr>
    </w:p>
    <w:p w14:paraId="3A0D1AAF" w14:textId="793924BE" w:rsidR="00D50483" w:rsidRPr="00D775DA" w:rsidRDefault="00D50483" w:rsidP="0037445A">
      <w:pPr>
        <w:pStyle w:val="PargrafodaLista"/>
        <w:numPr>
          <w:ilvl w:val="1"/>
          <w:numId w:val="5"/>
        </w:numPr>
        <w:jc w:val="both"/>
        <w:rPr>
          <w:sz w:val="24"/>
          <w:szCs w:val="24"/>
        </w:rPr>
      </w:pPr>
      <w:r w:rsidRPr="00D775DA">
        <w:rPr>
          <w:sz w:val="24"/>
          <w:szCs w:val="24"/>
        </w:rPr>
        <w:t>Usuários</w:t>
      </w:r>
    </w:p>
    <w:p w14:paraId="712533C7" w14:textId="77D45A16" w:rsidR="00D33756" w:rsidRPr="00D775DA" w:rsidRDefault="00570848" w:rsidP="00B31101">
      <w:pPr>
        <w:jc w:val="both"/>
        <w:rPr>
          <w:sz w:val="24"/>
          <w:szCs w:val="24"/>
        </w:rPr>
      </w:pPr>
      <w:r w:rsidRPr="00D775DA">
        <w:rPr>
          <w:sz w:val="24"/>
          <w:szCs w:val="24"/>
        </w:rPr>
        <w:tab/>
      </w:r>
      <w:r w:rsidR="00BC6DAD" w:rsidRPr="00D775DA">
        <w:rPr>
          <w:sz w:val="24"/>
          <w:szCs w:val="24"/>
        </w:rPr>
        <w:t>As usuárias são mulheres d</w:t>
      </w:r>
      <w:r w:rsidR="00781523" w:rsidRPr="00D775DA">
        <w:rPr>
          <w:sz w:val="24"/>
          <w:szCs w:val="24"/>
        </w:rPr>
        <w:t>os grupos privados do Telegram e Facebook. No geral são pessoas com ensino superior (completo e/ou cursando)</w:t>
      </w:r>
      <w:r w:rsidR="00B74844" w:rsidRPr="00D775DA">
        <w:rPr>
          <w:sz w:val="24"/>
          <w:szCs w:val="24"/>
        </w:rPr>
        <w:t xml:space="preserve"> e em sua maioria exercem alguma função remunerada.</w:t>
      </w:r>
    </w:p>
    <w:p w14:paraId="564AF419" w14:textId="714F9E50" w:rsidR="005D1B67" w:rsidRPr="00D775DA" w:rsidRDefault="00A80FE5" w:rsidP="00B31101">
      <w:pPr>
        <w:jc w:val="both"/>
        <w:rPr>
          <w:sz w:val="24"/>
          <w:szCs w:val="24"/>
        </w:rPr>
      </w:pPr>
      <w:r w:rsidRPr="00D775DA">
        <w:rPr>
          <w:noProof/>
          <w:sz w:val="24"/>
          <w:szCs w:val="24"/>
        </w:rPr>
        <w:drawing>
          <wp:anchor distT="0" distB="0" distL="114300" distR="114300" simplePos="0" relativeHeight="251662336" behindDoc="0" locked="0" layoutInCell="1" allowOverlap="1" wp14:anchorId="62758BE2" wp14:editId="2C2FAE15">
            <wp:simplePos x="0" y="0"/>
            <wp:positionH relativeFrom="column">
              <wp:posOffset>2755265</wp:posOffset>
            </wp:positionH>
            <wp:positionV relativeFrom="paragraph">
              <wp:posOffset>0</wp:posOffset>
            </wp:positionV>
            <wp:extent cx="2806700" cy="2686050"/>
            <wp:effectExtent l="0" t="0" r="0" b="19050"/>
            <wp:wrapThrough wrapText="bothSides">
              <wp:wrapPolygon edited="0">
                <wp:start x="10556" y="766"/>
                <wp:lineTo x="4838" y="1072"/>
                <wp:lineTo x="4838" y="3523"/>
                <wp:lineTo x="2786" y="3523"/>
                <wp:lineTo x="2786" y="5974"/>
                <wp:lineTo x="1906" y="5974"/>
                <wp:lineTo x="1466" y="10877"/>
                <wp:lineTo x="1759" y="15779"/>
                <wp:lineTo x="2492" y="15779"/>
                <wp:lineTo x="4252" y="18230"/>
                <wp:lineTo x="4252" y="18383"/>
                <wp:lineTo x="7624" y="20681"/>
                <wp:lineTo x="7770" y="20681"/>
                <wp:lineTo x="10116" y="21294"/>
                <wp:lineTo x="10262" y="21600"/>
                <wp:lineTo x="12608" y="21600"/>
                <wp:lineTo x="12755" y="21294"/>
                <wp:lineTo x="15100" y="20681"/>
                <wp:lineTo x="15247" y="20681"/>
                <wp:lineTo x="18619" y="18383"/>
                <wp:lineTo x="20232" y="15779"/>
                <wp:lineTo x="21111" y="13328"/>
                <wp:lineTo x="21405" y="10877"/>
                <wp:lineTo x="20965" y="8426"/>
                <wp:lineTo x="19938" y="5974"/>
                <wp:lineTo x="18179" y="3677"/>
                <wp:lineTo x="18179" y="2298"/>
                <wp:lineTo x="15247" y="1072"/>
                <wp:lineTo x="12168" y="766"/>
                <wp:lineTo x="10556" y="766"/>
              </wp:wrapPolygon>
            </wp:wrapThrough>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6700" cy="2686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144F2C6" w14:textId="5FCD8D12" w:rsidR="006E440C" w:rsidRPr="00D775DA" w:rsidRDefault="006E440C" w:rsidP="00B31101">
      <w:pPr>
        <w:jc w:val="both"/>
        <w:rPr>
          <w:noProof/>
          <w:sz w:val="24"/>
          <w:szCs w:val="24"/>
        </w:rPr>
      </w:pPr>
    </w:p>
    <w:p w14:paraId="64A95D4D" w14:textId="359096DD" w:rsidR="00B942BE" w:rsidRPr="00D775DA" w:rsidRDefault="00B942BE" w:rsidP="00B31101">
      <w:pPr>
        <w:jc w:val="both"/>
        <w:rPr>
          <w:noProof/>
          <w:sz w:val="24"/>
          <w:szCs w:val="24"/>
        </w:rPr>
      </w:pPr>
    </w:p>
    <w:p w14:paraId="06B41068" w14:textId="469B004A" w:rsidR="00200BF0" w:rsidRPr="00D775DA" w:rsidRDefault="00200BF0" w:rsidP="00B31101">
      <w:pPr>
        <w:jc w:val="both"/>
        <w:rPr>
          <w:noProof/>
          <w:sz w:val="24"/>
          <w:szCs w:val="24"/>
        </w:rPr>
      </w:pPr>
    </w:p>
    <w:p w14:paraId="0A752558" w14:textId="73EE221A" w:rsidR="00F4493E" w:rsidRPr="00D775DA" w:rsidRDefault="00AE7B6C" w:rsidP="00B31101">
      <w:pPr>
        <w:jc w:val="both"/>
        <w:rPr>
          <w:sz w:val="24"/>
          <w:szCs w:val="24"/>
        </w:rPr>
      </w:pPr>
      <w:r w:rsidRPr="00D775DA">
        <w:rPr>
          <w:noProof/>
          <w:sz w:val="24"/>
          <w:szCs w:val="24"/>
        </w:rPr>
        <w:drawing>
          <wp:anchor distT="0" distB="0" distL="114300" distR="114300" simplePos="0" relativeHeight="251663360" behindDoc="0" locked="0" layoutInCell="1" allowOverlap="1" wp14:anchorId="5AAE37EB" wp14:editId="49FAD921">
            <wp:simplePos x="0" y="0"/>
            <wp:positionH relativeFrom="column">
              <wp:posOffset>-476250</wp:posOffset>
            </wp:positionH>
            <wp:positionV relativeFrom="paragraph">
              <wp:posOffset>198120</wp:posOffset>
            </wp:positionV>
            <wp:extent cx="3905250" cy="3710305"/>
            <wp:effectExtent l="0" t="0" r="0" b="0"/>
            <wp:wrapThrough wrapText="bothSides">
              <wp:wrapPolygon edited="0">
                <wp:start x="10326" y="1442"/>
                <wp:lineTo x="5268" y="1664"/>
                <wp:lineTo x="5268" y="3438"/>
                <wp:lineTo x="3582" y="3438"/>
                <wp:lineTo x="3582" y="5212"/>
                <wp:lineTo x="2423" y="5212"/>
                <wp:lineTo x="2423" y="6987"/>
                <wp:lineTo x="1791" y="6987"/>
                <wp:lineTo x="1475" y="10536"/>
                <wp:lineTo x="1791" y="15859"/>
                <wp:lineTo x="2529" y="15859"/>
                <wp:lineTo x="2529" y="16413"/>
                <wp:lineTo x="3688" y="17633"/>
                <wp:lineTo x="3688" y="17744"/>
                <wp:lineTo x="5479" y="19408"/>
                <wp:lineTo x="5584" y="19408"/>
                <wp:lineTo x="9483" y="20960"/>
                <wp:lineTo x="9588" y="21182"/>
                <wp:lineTo x="12012" y="21182"/>
                <wp:lineTo x="12117" y="20960"/>
                <wp:lineTo x="16016" y="19408"/>
                <wp:lineTo x="16121" y="19408"/>
                <wp:lineTo x="18018" y="17633"/>
                <wp:lineTo x="19177" y="15859"/>
                <wp:lineTo x="19809" y="14085"/>
                <wp:lineTo x="20125" y="12310"/>
                <wp:lineTo x="20125" y="10536"/>
                <wp:lineTo x="19809" y="8761"/>
                <wp:lineTo x="19177" y="6987"/>
                <wp:lineTo x="18018" y="5101"/>
                <wp:lineTo x="16332" y="3438"/>
                <wp:lineTo x="16332" y="2440"/>
                <wp:lineTo x="14119" y="1664"/>
                <wp:lineTo x="11274" y="1442"/>
                <wp:lineTo x="10326" y="1442"/>
              </wp:wrapPolygon>
            </wp:wrapThrough>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37103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9F702E6" w14:textId="03E9D6F3" w:rsidR="00B05EA5" w:rsidRPr="00D775DA" w:rsidRDefault="00AE7B6C" w:rsidP="00B31101">
      <w:pPr>
        <w:jc w:val="both"/>
        <w:rPr>
          <w:sz w:val="24"/>
          <w:szCs w:val="24"/>
        </w:rPr>
      </w:pPr>
      <w:r w:rsidRPr="00D775DA">
        <w:rPr>
          <w:noProof/>
          <w:sz w:val="24"/>
          <w:szCs w:val="24"/>
        </w:rPr>
        <mc:AlternateContent>
          <mc:Choice Requires="wps">
            <w:drawing>
              <wp:anchor distT="45720" distB="45720" distL="114300" distR="114300" simplePos="0" relativeHeight="251667456" behindDoc="0" locked="0" layoutInCell="1" allowOverlap="1" wp14:anchorId="7D8EC7B4" wp14:editId="21E59AB2">
                <wp:simplePos x="0" y="0"/>
                <wp:positionH relativeFrom="column">
                  <wp:posOffset>-201295</wp:posOffset>
                </wp:positionH>
                <wp:positionV relativeFrom="paragraph">
                  <wp:posOffset>94615</wp:posOffset>
                </wp:positionV>
                <wp:extent cx="1594485" cy="1404620"/>
                <wp:effectExtent l="0" t="0" r="5715" b="635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1404620"/>
                        </a:xfrm>
                        <a:prstGeom prst="rect">
                          <a:avLst/>
                        </a:prstGeom>
                        <a:solidFill>
                          <a:srgbClr val="DFDBDB"/>
                        </a:solidFill>
                        <a:ln w="9525">
                          <a:noFill/>
                          <a:miter lim="800000"/>
                          <a:headEnd/>
                          <a:tailEnd/>
                        </a:ln>
                      </wps:spPr>
                      <wps:txbx>
                        <w:txbxContent>
                          <w:p w14:paraId="09963934" w14:textId="4E9DFF2B" w:rsidR="00725847" w:rsidRDefault="00725847" w:rsidP="00725847">
                            <w:r>
                              <w:t>67% Empregadas</w:t>
                            </w:r>
                          </w:p>
                          <w:p w14:paraId="1E52F50E" w14:textId="37839661" w:rsidR="00725847" w:rsidRDefault="00725847" w:rsidP="00725847">
                            <w:r>
                              <w:t>33% Desempregadas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8EC7B4" id="_x0000_t202" coordsize="21600,21600" o:spt="202" path="m,l,21600r21600,l21600,xe">
                <v:stroke joinstyle="miter"/>
                <v:path gradientshapeok="t" o:connecttype="rect"/>
              </v:shapetype>
              <v:shape id="Caixa de Texto 2" o:spid="_x0000_s1026" type="#_x0000_t202" style="position:absolute;left:0;text-align:left;margin-left:-15.85pt;margin-top:7.45pt;width:125.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" fillcolor="#dfdbdb" stroked="f">
                <v:textbox style="mso-fit-shape-to-text:t">
                  <w:txbxContent>
                    <w:p w14:paraId="09963934" w14:textId="4E9DFF2B" w:rsidR="00725847" w:rsidRDefault="00725847" w:rsidP="00725847">
                      <w:r>
                        <w:t>67% Empregadas</w:t>
                      </w:r>
                    </w:p>
                    <w:p w14:paraId="1E52F50E" w14:textId="37839661" w:rsidR="00725847" w:rsidRDefault="00725847" w:rsidP="00725847">
                      <w:r>
                        <w:t>33% Desempregadas</w:t>
                      </w:r>
                    </w:p>
                  </w:txbxContent>
                </v:textbox>
                <w10:wrap type="square"/>
              </v:shape>
            </w:pict>
          </mc:Fallback>
        </mc:AlternateContent>
      </w:r>
    </w:p>
    <w:p w14:paraId="4A6D2506" w14:textId="29343B9E" w:rsidR="00B05EA5" w:rsidRPr="00D775DA" w:rsidRDefault="00B05EA5" w:rsidP="00B31101">
      <w:pPr>
        <w:jc w:val="both"/>
        <w:rPr>
          <w:sz w:val="24"/>
          <w:szCs w:val="24"/>
        </w:rPr>
      </w:pPr>
    </w:p>
    <w:p w14:paraId="19EE0EB7" w14:textId="42F45691" w:rsidR="00B05EA5" w:rsidRPr="00D775DA" w:rsidRDefault="00AE7B6C" w:rsidP="00B31101">
      <w:pPr>
        <w:jc w:val="both"/>
        <w:rPr>
          <w:sz w:val="24"/>
          <w:szCs w:val="24"/>
        </w:rPr>
      </w:pPr>
      <w:r w:rsidRPr="00D775DA">
        <w:rPr>
          <w:noProof/>
          <w:sz w:val="24"/>
          <w:szCs w:val="24"/>
        </w:rPr>
        <mc:AlternateContent>
          <mc:Choice Requires="wps">
            <w:drawing>
              <wp:anchor distT="45720" distB="45720" distL="114300" distR="114300" simplePos="0" relativeHeight="251665408" behindDoc="0" locked="0" layoutInCell="1" allowOverlap="1" wp14:anchorId="0EF9CD41" wp14:editId="6E891B9D">
                <wp:simplePos x="0" y="0"/>
                <wp:positionH relativeFrom="column">
                  <wp:posOffset>4667250</wp:posOffset>
                </wp:positionH>
                <wp:positionV relativeFrom="paragraph">
                  <wp:posOffset>580390</wp:posOffset>
                </wp:positionV>
                <wp:extent cx="129667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1404620"/>
                        </a:xfrm>
                        <a:prstGeom prst="rect">
                          <a:avLst/>
                        </a:prstGeom>
                        <a:solidFill>
                          <a:srgbClr val="DFDBDB"/>
                        </a:solidFill>
                        <a:ln w="9525">
                          <a:noFill/>
                          <a:miter lim="800000"/>
                          <a:headEnd/>
                          <a:tailEnd/>
                        </a:ln>
                      </wps:spPr>
                      <wps:txbx>
                        <w:txbxContent>
                          <w:p w14:paraId="29C702C6" w14:textId="5700BB3E" w:rsidR="00B74844" w:rsidRDefault="00725847">
                            <w:r>
                              <w:t>59% Graduação</w:t>
                            </w:r>
                          </w:p>
                          <w:p w14:paraId="521C1B87" w14:textId="50C9B432" w:rsidR="00725847" w:rsidRDefault="00725847">
                            <w:r>
                              <w:t>31% Pós</w:t>
                            </w:r>
                          </w:p>
                          <w:p w14:paraId="6512BB67" w14:textId="753E8BBB" w:rsidR="00725847" w:rsidRDefault="00725847">
                            <w:r>
                              <w:t>6% Ensino Médio</w:t>
                            </w:r>
                          </w:p>
                          <w:p w14:paraId="7B838462" w14:textId="05678C79" w:rsidR="00725847" w:rsidRDefault="00725847">
                            <w:r>
                              <w:t>4% Mestrado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9CD41" id="_x0000_s1027" type="#_x0000_t202" style="position:absolute;left:0;text-align:left;margin-left:367.5pt;margin-top:45.7pt;width:102.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" fillcolor="#dfdbdb" stroked="f">
                <v:textbox style="mso-fit-shape-to-text:t">
                  <w:txbxContent>
                    <w:p w14:paraId="29C702C6" w14:textId="5700BB3E" w:rsidR="00B74844" w:rsidRDefault="00725847">
                      <w:r>
                        <w:t>59% Graduação</w:t>
                      </w:r>
                    </w:p>
                    <w:p w14:paraId="521C1B87" w14:textId="50C9B432" w:rsidR="00725847" w:rsidRDefault="00725847">
                      <w:r>
                        <w:t>31% Pós</w:t>
                      </w:r>
                    </w:p>
                    <w:p w14:paraId="6512BB67" w14:textId="753E8BBB" w:rsidR="00725847" w:rsidRDefault="00725847">
                      <w:r>
                        <w:t>6% Ensino Médio</w:t>
                      </w:r>
                    </w:p>
                    <w:p w14:paraId="7B838462" w14:textId="05678C79" w:rsidR="00725847" w:rsidRDefault="00725847">
                      <w:r>
                        <w:t>4% Mestrado</w:t>
                      </w:r>
                    </w:p>
                  </w:txbxContent>
                </v:textbox>
                <w10:wrap type="square"/>
              </v:shape>
            </w:pict>
          </mc:Fallback>
        </mc:AlternateContent>
      </w:r>
    </w:p>
    <w:p w14:paraId="7AF1516F" w14:textId="39C12D51" w:rsidR="00B05EA5" w:rsidRPr="00D775DA" w:rsidRDefault="000451FE" w:rsidP="00B31101">
      <w:pPr>
        <w:jc w:val="both"/>
        <w:rPr>
          <w:sz w:val="24"/>
          <w:szCs w:val="24"/>
        </w:rPr>
      </w:pPr>
      <w:r w:rsidRPr="00D775DA">
        <w:rPr>
          <w:noProof/>
          <w:sz w:val="24"/>
          <w:szCs w:val="24"/>
        </w:rPr>
        <mc:AlternateContent>
          <mc:Choice Requires="wps">
            <w:drawing>
              <wp:anchor distT="45720" distB="45720" distL="114300" distR="114300" simplePos="0" relativeHeight="251670528" behindDoc="0" locked="0" layoutInCell="1" allowOverlap="1" wp14:anchorId="3E45EE19" wp14:editId="259999F9">
                <wp:simplePos x="0" y="0"/>
                <wp:positionH relativeFrom="column">
                  <wp:posOffset>1480185</wp:posOffset>
                </wp:positionH>
                <wp:positionV relativeFrom="paragraph">
                  <wp:posOffset>4841240</wp:posOffset>
                </wp:positionV>
                <wp:extent cx="1418590" cy="1404620"/>
                <wp:effectExtent l="0" t="0" r="0" b="6350"/>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1404620"/>
                        </a:xfrm>
                        <a:prstGeom prst="rect">
                          <a:avLst/>
                        </a:prstGeom>
                        <a:solidFill>
                          <a:srgbClr val="DFDBDB"/>
                        </a:solidFill>
                        <a:ln w="9525">
                          <a:noFill/>
                          <a:miter lim="800000"/>
                          <a:headEnd/>
                          <a:tailEnd/>
                        </a:ln>
                      </wps:spPr>
                      <wps:txbx>
                        <w:txbxContent>
                          <w:p w14:paraId="74E7D9DC" w14:textId="67D3C8DC" w:rsidR="000451FE" w:rsidRDefault="000451FE" w:rsidP="000451FE">
                            <w:r>
                              <w:t>83% Não tem filhos</w:t>
                            </w:r>
                          </w:p>
                          <w:p w14:paraId="42CD96D5" w14:textId="0FFB84A9" w:rsidR="000451FE" w:rsidRDefault="000451FE" w:rsidP="000451FE">
                            <w:r>
                              <w:t>17% Tem filhos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45EE19" id="_x0000_s1028" type="#_x0000_t202" style="position:absolute;left:0;text-align:left;margin-left:116.55pt;margin-top:381.2pt;width:111.7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" fillcolor="#dfdbdb" stroked="f">
                <v:textbox style="mso-fit-shape-to-text:t">
                  <w:txbxContent>
                    <w:p w14:paraId="74E7D9DC" w14:textId="67D3C8DC" w:rsidR="000451FE" w:rsidRDefault="000451FE" w:rsidP="000451FE">
                      <w:r>
                        <w:t>83% Não tem filhos</w:t>
                      </w:r>
                    </w:p>
                    <w:p w14:paraId="42CD96D5" w14:textId="0FFB84A9" w:rsidR="000451FE" w:rsidRDefault="000451FE" w:rsidP="000451FE">
                      <w:r>
                        <w:t>17% Tem filhos</w:t>
                      </w:r>
                    </w:p>
                  </w:txbxContent>
                </v:textbox>
                <w10:wrap type="square"/>
              </v:shape>
            </w:pict>
          </mc:Fallback>
        </mc:AlternateContent>
      </w:r>
      <w:r w:rsidRPr="00D775DA">
        <w:rPr>
          <w:noProof/>
          <w:sz w:val="24"/>
          <w:szCs w:val="24"/>
        </w:rPr>
        <w:drawing>
          <wp:anchor distT="0" distB="0" distL="114300" distR="114300" simplePos="0" relativeHeight="251668480" behindDoc="0" locked="0" layoutInCell="1" allowOverlap="1" wp14:anchorId="6B4BD870" wp14:editId="2F708DD7">
            <wp:simplePos x="0" y="0"/>
            <wp:positionH relativeFrom="column">
              <wp:posOffset>1481455</wp:posOffset>
            </wp:positionH>
            <wp:positionV relativeFrom="paragraph">
              <wp:posOffset>3055620</wp:posOffset>
            </wp:positionV>
            <wp:extent cx="4335780" cy="3953510"/>
            <wp:effectExtent l="0" t="0" r="0" b="0"/>
            <wp:wrapThrough wrapText="bothSides">
              <wp:wrapPolygon edited="0">
                <wp:start x="10344" y="1769"/>
                <wp:lineTo x="6074" y="1978"/>
                <wp:lineTo x="6074" y="3643"/>
                <wp:lineTo x="4555" y="3643"/>
                <wp:lineTo x="4555" y="5308"/>
                <wp:lineTo x="3417" y="5308"/>
                <wp:lineTo x="3417" y="6973"/>
                <wp:lineTo x="2752" y="6973"/>
                <wp:lineTo x="2752" y="8639"/>
                <wp:lineTo x="2373" y="8639"/>
                <wp:lineTo x="2278" y="11969"/>
                <wp:lineTo x="2562" y="15300"/>
                <wp:lineTo x="3037" y="15300"/>
                <wp:lineTo x="3037" y="16653"/>
                <wp:lineTo x="3796" y="16965"/>
                <wp:lineTo x="5125" y="18630"/>
                <wp:lineTo x="5125" y="18734"/>
                <wp:lineTo x="7308" y="20296"/>
                <wp:lineTo x="7402" y="20296"/>
                <wp:lineTo x="10060" y="21128"/>
                <wp:lineTo x="10155" y="21336"/>
                <wp:lineTo x="12243" y="21336"/>
                <wp:lineTo x="12337" y="21128"/>
                <wp:lineTo x="14995" y="20296"/>
                <wp:lineTo x="15090" y="20296"/>
                <wp:lineTo x="17272" y="18734"/>
                <wp:lineTo x="18696" y="16965"/>
                <wp:lineTo x="19455" y="15300"/>
                <wp:lineTo x="19930" y="13634"/>
                <wp:lineTo x="20120" y="11969"/>
                <wp:lineTo x="20025" y="10304"/>
                <wp:lineTo x="19740" y="8639"/>
                <wp:lineTo x="19076" y="6973"/>
                <wp:lineTo x="18032" y="5204"/>
                <wp:lineTo x="16323" y="3643"/>
                <wp:lineTo x="16418" y="2706"/>
                <wp:lineTo x="14425" y="1978"/>
                <wp:lineTo x="12053" y="1769"/>
                <wp:lineTo x="10344" y="1769"/>
              </wp:wrapPolygon>
            </wp:wrapThrough>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39535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BFC57C9" w14:textId="4F9AE26A" w:rsidR="00DD6408" w:rsidRPr="00D775DA" w:rsidRDefault="006F2764" w:rsidP="00B31101">
      <w:pPr>
        <w:jc w:val="both"/>
        <w:rPr>
          <w:sz w:val="24"/>
          <w:szCs w:val="24"/>
        </w:rPr>
      </w:pPr>
      <w:r w:rsidRPr="00D775DA">
        <w:rPr>
          <w:noProof/>
          <w:sz w:val="24"/>
          <w:szCs w:val="24"/>
        </w:rPr>
        <w:lastRenderedPageBreak/>
        <w:drawing>
          <wp:anchor distT="0" distB="0" distL="114300" distR="114300" simplePos="0" relativeHeight="251658240" behindDoc="0" locked="0" layoutInCell="1" allowOverlap="1" wp14:anchorId="0298F8C7" wp14:editId="03ECCC3C">
            <wp:simplePos x="0" y="0"/>
            <wp:positionH relativeFrom="column">
              <wp:posOffset>-112395</wp:posOffset>
            </wp:positionH>
            <wp:positionV relativeFrom="paragraph">
              <wp:posOffset>4411345</wp:posOffset>
            </wp:positionV>
            <wp:extent cx="5605145" cy="3985895"/>
            <wp:effectExtent l="152400" t="152400" r="357505" b="338455"/>
            <wp:wrapThrough wrapText="bothSides">
              <wp:wrapPolygon edited="0">
                <wp:start x="587" y="-826"/>
                <wp:lineTo x="-587" y="-619"/>
                <wp:lineTo x="-587" y="21886"/>
                <wp:lineTo x="-294" y="22505"/>
                <wp:lineTo x="-294" y="22608"/>
                <wp:lineTo x="367" y="23124"/>
                <wp:lineTo x="440" y="23331"/>
                <wp:lineTo x="21877" y="23331"/>
                <wp:lineTo x="21950" y="23124"/>
                <wp:lineTo x="22611" y="22505"/>
                <wp:lineTo x="22904" y="20957"/>
                <wp:lineTo x="22831" y="723"/>
                <wp:lineTo x="21877" y="-619"/>
                <wp:lineTo x="21656" y="-826"/>
                <wp:lineTo x="587" y="-826"/>
              </wp:wrapPolygon>
            </wp:wrapThrough>
            <wp:docPr id="11" name="Imagem 1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 chat ou mensagem de texto&#10;&#10;Descrição gerada automaticamente"/>
                    <pic:cNvPicPr/>
                  </pic:nvPicPr>
                  <pic:blipFill rotWithShape="1">
                    <a:blip r:embed="rId21">
                      <a:extLst>
                        <a:ext uri="{28A0092B-C50C-407E-A947-70E740481C1C}">
                          <a14:useLocalDpi xmlns:a14="http://schemas.microsoft.com/office/drawing/2010/main" val="0"/>
                        </a:ext>
                      </a:extLst>
                    </a:blip>
                    <a:srcRect r="18773"/>
                    <a:stretch/>
                  </pic:blipFill>
                  <pic:spPr bwMode="auto">
                    <a:xfrm>
                      <a:off x="0" y="0"/>
                      <a:ext cx="5605145" cy="39858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75DA">
        <w:rPr>
          <w:noProof/>
          <w:sz w:val="24"/>
          <w:szCs w:val="24"/>
        </w:rPr>
        <w:drawing>
          <wp:anchor distT="0" distB="0" distL="114300" distR="114300" simplePos="0" relativeHeight="251659264" behindDoc="0" locked="0" layoutInCell="1" allowOverlap="1" wp14:anchorId="1101A3B8" wp14:editId="657008E0">
            <wp:simplePos x="0" y="0"/>
            <wp:positionH relativeFrom="column">
              <wp:posOffset>-161257</wp:posOffset>
            </wp:positionH>
            <wp:positionV relativeFrom="paragraph">
              <wp:posOffset>152467</wp:posOffset>
            </wp:positionV>
            <wp:extent cx="5672455" cy="4034155"/>
            <wp:effectExtent l="152400" t="152400" r="366395" b="347345"/>
            <wp:wrapThrough wrapText="bothSides">
              <wp:wrapPolygon edited="0">
                <wp:start x="653" y="-816"/>
                <wp:lineTo x="-580" y="-612"/>
                <wp:lineTo x="-580" y="21930"/>
                <wp:lineTo x="-435" y="22338"/>
                <wp:lineTo x="363" y="23154"/>
                <wp:lineTo x="435" y="23358"/>
                <wp:lineTo x="21907" y="23358"/>
                <wp:lineTo x="21980" y="23154"/>
                <wp:lineTo x="22778" y="22338"/>
                <wp:lineTo x="22923" y="18972"/>
                <wp:lineTo x="22850" y="714"/>
                <wp:lineTo x="21907" y="-612"/>
                <wp:lineTo x="21689" y="-816"/>
                <wp:lineTo x="653" y="-816"/>
              </wp:wrapPolygon>
            </wp:wrapThrough>
            <wp:docPr id="10" name="Imagem 1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 chat ou mensagem de texto&#10;&#10;Descrição gerada automaticamente"/>
                    <pic:cNvPicPr/>
                  </pic:nvPicPr>
                  <pic:blipFill rotWithShape="1">
                    <a:blip r:embed="rId22">
                      <a:extLst>
                        <a:ext uri="{28A0092B-C50C-407E-A947-70E740481C1C}">
                          <a14:useLocalDpi xmlns:a14="http://schemas.microsoft.com/office/drawing/2010/main" val="0"/>
                        </a:ext>
                      </a:extLst>
                    </a:blip>
                    <a:srcRect r="18773"/>
                    <a:stretch/>
                  </pic:blipFill>
                  <pic:spPr bwMode="auto">
                    <a:xfrm>
                      <a:off x="0" y="0"/>
                      <a:ext cx="5672455" cy="40341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709194" w14:textId="77777777" w:rsidR="00D173FA" w:rsidRPr="00D775DA" w:rsidRDefault="00D173FA" w:rsidP="00B31101">
      <w:pPr>
        <w:jc w:val="both"/>
        <w:rPr>
          <w:sz w:val="24"/>
          <w:szCs w:val="24"/>
        </w:rPr>
      </w:pPr>
    </w:p>
    <w:p w14:paraId="0212441A" w14:textId="77777777" w:rsidR="009201B3" w:rsidRPr="00D775DA" w:rsidRDefault="009201B3" w:rsidP="00B31101">
      <w:pPr>
        <w:jc w:val="both"/>
        <w:rPr>
          <w:sz w:val="24"/>
          <w:szCs w:val="24"/>
        </w:rPr>
      </w:pPr>
    </w:p>
    <w:p w14:paraId="224D1A86" w14:textId="2E343203" w:rsidR="007A3EF8" w:rsidRPr="00D45251" w:rsidRDefault="00D50483" w:rsidP="00C77D13">
      <w:pPr>
        <w:pStyle w:val="PargrafodaLista"/>
        <w:numPr>
          <w:ilvl w:val="1"/>
          <w:numId w:val="5"/>
        </w:numPr>
        <w:jc w:val="both"/>
        <w:rPr>
          <w:b/>
          <w:bCs/>
          <w:sz w:val="24"/>
          <w:szCs w:val="24"/>
        </w:rPr>
      </w:pPr>
      <w:r w:rsidRPr="00D45251">
        <w:rPr>
          <w:b/>
          <w:bCs/>
          <w:sz w:val="24"/>
          <w:szCs w:val="24"/>
        </w:rPr>
        <w:t>Ambiente dos Usuários</w:t>
      </w:r>
    </w:p>
    <w:p w14:paraId="004BBA84" w14:textId="574F5D72" w:rsidR="00D50483" w:rsidRPr="00D775DA" w:rsidRDefault="00D50483" w:rsidP="00B31101">
      <w:pPr>
        <w:ind w:firstLine="160"/>
        <w:jc w:val="both"/>
        <w:rPr>
          <w:sz w:val="24"/>
          <w:szCs w:val="24"/>
        </w:rPr>
      </w:pPr>
    </w:p>
    <w:p w14:paraId="1FD3E3CF" w14:textId="71080B2D" w:rsidR="0083236B" w:rsidRPr="00D45251" w:rsidRDefault="00FC0022" w:rsidP="00B31101">
      <w:pPr>
        <w:shd w:val="clear" w:color="auto" w:fill="FFFFFF"/>
        <w:ind w:left="160"/>
        <w:jc w:val="both"/>
        <w:rPr>
          <w:b/>
          <w:sz w:val="24"/>
          <w:szCs w:val="24"/>
        </w:rPr>
      </w:pPr>
      <w:r w:rsidRPr="00D45251">
        <w:rPr>
          <w:b/>
          <w:sz w:val="24"/>
          <w:szCs w:val="24"/>
        </w:rPr>
        <w:t>Usuário Membro</w:t>
      </w:r>
    </w:p>
    <w:p w14:paraId="5CA1A7BF" w14:textId="02DA3ED5" w:rsidR="00FC0022" w:rsidRPr="00D775DA" w:rsidRDefault="004B6563" w:rsidP="00B31101">
      <w:pPr>
        <w:shd w:val="clear" w:color="auto" w:fill="FFFFFF"/>
        <w:ind w:left="160"/>
        <w:jc w:val="both"/>
        <w:rPr>
          <w:bCs/>
          <w:sz w:val="24"/>
          <w:szCs w:val="24"/>
        </w:rPr>
      </w:pPr>
      <w:r w:rsidRPr="00D775DA">
        <w:rPr>
          <w:bCs/>
          <w:sz w:val="24"/>
          <w:szCs w:val="24"/>
        </w:rPr>
        <w:t>Total de Envolvidos: 1400 com previsão de 15% de aumento</w:t>
      </w:r>
      <w:r w:rsidR="001E4E35" w:rsidRPr="00D775DA">
        <w:rPr>
          <w:bCs/>
          <w:sz w:val="24"/>
          <w:szCs w:val="24"/>
        </w:rPr>
        <w:t xml:space="preserve"> até o final do ano</w:t>
      </w:r>
    </w:p>
    <w:p w14:paraId="09A92289" w14:textId="73F04802" w:rsidR="001E4E35" w:rsidRPr="00D775DA" w:rsidRDefault="001E4E35" w:rsidP="00B31101">
      <w:pPr>
        <w:shd w:val="clear" w:color="auto" w:fill="FFFFFF"/>
        <w:ind w:left="160"/>
        <w:jc w:val="both"/>
        <w:rPr>
          <w:bCs/>
          <w:sz w:val="24"/>
          <w:szCs w:val="24"/>
        </w:rPr>
      </w:pPr>
      <w:r w:rsidRPr="00D775DA">
        <w:rPr>
          <w:bCs/>
          <w:sz w:val="24"/>
          <w:szCs w:val="24"/>
        </w:rPr>
        <w:t xml:space="preserve">Duração do Ciclo de Tarefa: </w:t>
      </w:r>
      <w:r w:rsidR="00962BA9" w:rsidRPr="00D775DA">
        <w:rPr>
          <w:bCs/>
          <w:sz w:val="24"/>
          <w:szCs w:val="24"/>
        </w:rPr>
        <w:t>1 a 2 minutos é o tempo gasto para preencherem o formulário</w:t>
      </w:r>
    </w:p>
    <w:p w14:paraId="64075D06" w14:textId="4E42A8A4" w:rsidR="00662808" w:rsidRPr="00D775DA" w:rsidRDefault="00662808" w:rsidP="00B31101">
      <w:pPr>
        <w:shd w:val="clear" w:color="auto" w:fill="FFFFFF"/>
        <w:ind w:left="160"/>
        <w:jc w:val="both"/>
        <w:rPr>
          <w:bCs/>
          <w:sz w:val="24"/>
          <w:szCs w:val="24"/>
        </w:rPr>
      </w:pPr>
      <w:r w:rsidRPr="00D775DA">
        <w:rPr>
          <w:bCs/>
          <w:sz w:val="24"/>
          <w:szCs w:val="24"/>
        </w:rPr>
        <w:t xml:space="preserve">Plataforma utilizada: Google </w:t>
      </w:r>
      <w:proofErr w:type="spellStart"/>
      <w:r w:rsidRPr="00D775DA">
        <w:rPr>
          <w:bCs/>
          <w:sz w:val="24"/>
          <w:szCs w:val="24"/>
        </w:rPr>
        <w:t>Forms</w:t>
      </w:r>
      <w:proofErr w:type="spellEnd"/>
      <w:r w:rsidRPr="00D775DA">
        <w:rPr>
          <w:bCs/>
          <w:sz w:val="24"/>
          <w:szCs w:val="24"/>
        </w:rPr>
        <w:t>, Facebook e Telegram</w:t>
      </w:r>
    </w:p>
    <w:p w14:paraId="6E4C7E2E" w14:textId="0791AC6A" w:rsidR="00662808" w:rsidRPr="00D775DA" w:rsidRDefault="00662808" w:rsidP="00B31101">
      <w:pPr>
        <w:shd w:val="clear" w:color="auto" w:fill="FFFFFF"/>
        <w:ind w:left="160"/>
        <w:jc w:val="both"/>
        <w:rPr>
          <w:bCs/>
          <w:sz w:val="24"/>
          <w:szCs w:val="24"/>
        </w:rPr>
      </w:pPr>
    </w:p>
    <w:p w14:paraId="7A90222A" w14:textId="0FDFC17A" w:rsidR="00662808" w:rsidRPr="00D45251" w:rsidRDefault="00662808" w:rsidP="00B31101">
      <w:pPr>
        <w:shd w:val="clear" w:color="auto" w:fill="FFFFFF"/>
        <w:ind w:left="160"/>
        <w:jc w:val="both"/>
        <w:rPr>
          <w:b/>
          <w:sz w:val="24"/>
          <w:szCs w:val="24"/>
        </w:rPr>
      </w:pPr>
      <w:r w:rsidRPr="00D45251">
        <w:rPr>
          <w:b/>
          <w:sz w:val="24"/>
          <w:szCs w:val="24"/>
        </w:rPr>
        <w:t>Usuário Administrador</w:t>
      </w:r>
    </w:p>
    <w:p w14:paraId="160E11C1" w14:textId="3A323A3A" w:rsidR="00662808" w:rsidRPr="00D775DA" w:rsidRDefault="00662808" w:rsidP="00B31101">
      <w:pPr>
        <w:shd w:val="clear" w:color="auto" w:fill="FFFFFF"/>
        <w:ind w:left="160"/>
        <w:jc w:val="both"/>
        <w:rPr>
          <w:bCs/>
          <w:sz w:val="24"/>
          <w:szCs w:val="24"/>
        </w:rPr>
      </w:pPr>
      <w:r w:rsidRPr="00D775DA">
        <w:rPr>
          <w:bCs/>
          <w:sz w:val="24"/>
          <w:szCs w:val="24"/>
        </w:rPr>
        <w:t>Total de Envolvidos: 2 a 3</w:t>
      </w:r>
      <w:r w:rsidR="00B8681C" w:rsidRPr="00D775DA">
        <w:rPr>
          <w:bCs/>
          <w:sz w:val="24"/>
          <w:szCs w:val="24"/>
        </w:rPr>
        <w:t xml:space="preserve"> sem previsão de aumento</w:t>
      </w:r>
    </w:p>
    <w:p w14:paraId="3AA3CC70" w14:textId="57F56DFB" w:rsidR="00192574" w:rsidRPr="00D775DA" w:rsidRDefault="00B8681C" w:rsidP="00B31101">
      <w:pPr>
        <w:shd w:val="clear" w:color="auto" w:fill="FFFFFF"/>
        <w:ind w:left="160"/>
        <w:jc w:val="both"/>
        <w:rPr>
          <w:bCs/>
          <w:sz w:val="24"/>
          <w:szCs w:val="24"/>
        </w:rPr>
      </w:pPr>
      <w:r w:rsidRPr="00D775DA">
        <w:rPr>
          <w:bCs/>
          <w:sz w:val="24"/>
          <w:szCs w:val="24"/>
        </w:rPr>
        <w:t>Duração do Ciclo de Tarefa: aproximadamente 3 h</w:t>
      </w:r>
      <w:r w:rsidR="00FD09B6" w:rsidRPr="00D775DA">
        <w:rPr>
          <w:bCs/>
          <w:sz w:val="24"/>
          <w:szCs w:val="24"/>
        </w:rPr>
        <w:t>oras para criar formulário, divulgar</w:t>
      </w:r>
      <w:r w:rsidR="00C07EB8" w:rsidRPr="00D775DA">
        <w:rPr>
          <w:bCs/>
          <w:sz w:val="24"/>
          <w:szCs w:val="24"/>
        </w:rPr>
        <w:t xml:space="preserve"> e fazer seleção. Caso</w:t>
      </w:r>
      <w:r w:rsidR="00E51E30" w:rsidRPr="00D775DA">
        <w:rPr>
          <w:bCs/>
          <w:sz w:val="24"/>
          <w:szCs w:val="24"/>
        </w:rPr>
        <w:t xml:space="preserve"> </w:t>
      </w:r>
      <w:r w:rsidR="00C07EB8" w:rsidRPr="00D775DA">
        <w:rPr>
          <w:bCs/>
          <w:sz w:val="24"/>
          <w:szCs w:val="24"/>
        </w:rPr>
        <w:t>a seleção seja por Banco de Dados a duração da atividade é de cerca de 1 hora.</w:t>
      </w:r>
    </w:p>
    <w:p w14:paraId="1D76742D" w14:textId="2D1FD7E5" w:rsidR="00125F3D" w:rsidRPr="00D775DA" w:rsidRDefault="00125F3D" w:rsidP="00B31101">
      <w:pPr>
        <w:shd w:val="clear" w:color="auto" w:fill="FFFFFF"/>
        <w:ind w:left="160"/>
        <w:jc w:val="both"/>
        <w:rPr>
          <w:bCs/>
          <w:sz w:val="24"/>
          <w:szCs w:val="24"/>
        </w:rPr>
      </w:pPr>
      <w:r w:rsidRPr="00D775DA">
        <w:rPr>
          <w:bCs/>
          <w:sz w:val="24"/>
          <w:szCs w:val="24"/>
        </w:rPr>
        <w:t xml:space="preserve">Plataforma utilizada: Google </w:t>
      </w:r>
      <w:proofErr w:type="spellStart"/>
      <w:r w:rsidRPr="00D775DA">
        <w:rPr>
          <w:bCs/>
          <w:sz w:val="24"/>
          <w:szCs w:val="24"/>
        </w:rPr>
        <w:t>Forms</w:t>
      </w:r>
      <w:proofErr w:type="spellEnd"/>
      <w:r w:rsidRPr="00D775DA">
        <w:rPr>
          <w:bCs/>
          <w:sz w:val="24"/>
          <w:szCs w:val="24"/>
        </w:rPr>
        <w:t xml:space="preserve">, Facebook, Telegram, </w:t>
      </w:r>
      <w:proofErr w:type="spellStart"/>
      <w:r w:rsidRPr="00D775DA">
        <w:rPr>
          <w:bCs/>
          <w:sz w:val="24"/>
          <w:szCs w:val="24"/>
        </w:rPr>
        <w:t>Notion</w:t>
      </w:r>
      <w:proofErr w:type="spellEnd"/>
      <w:r w:rsidR="00D45251">
        <w:rPr>
          <w:bCs/>
          <w:sz w:val="24"/>
          <w:szCs w:val="24"/>
        </w:rPr>
        <w:t>.</w:t>
      </w:r>
    </w:p>
    <w:p w14:paraId="000000A2" w14:textId="77777777" w:rsidR="00584A22" w:rsidRPr="00D775DA" w:rsidRDefault="00813D5E" w:rsidP="00B31101">
      <w:pPr>
        <w:shd w:val="clear" w:color="auto" w:fill="FFFFFF"/>
        <w:jc w:val="both"/>
        <w:rPr>
          <w:sz w:val="24"/>
          <w:szCs w:val="24"/>
        </w:rPr>
      </w:pPr>
      <w:r w:rsidRPr="00D775DA">
        <w:rPr>
          <w:sz w:val="24"/>
          <w:szCs w:val="24"/>
        </w:rPr>
        <w:t xml:space="preserve"> </w:t>
      </w:r>
    </w:p>
    <w:sectPr w:rsidR="00584A22" w:rsidRPr="00D775D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97B3A" w14:textId="77777777" w:rsidR="003E60EA" w:rsidRDefault="003E60EA" w:rsidP="00F5690E">
      <w:pPr>
        <w:spacing w:line="240" w:lineRule="auto"/>
      </w:pPr>
      <w:r>
        <w:separator/>
      </w:r>
    </w:p>
  </w:endnote>
  <w:endnote w:type="continuationSeparator" w:id="0">
    <w:p w14:paraId="47B18831" w14:textId="77777777" w:rsidR="003E60EA" w:rsidRDefault="003E60EA" w:rsidP="00F56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FF1B" w14:textId="77777777" w:rsidR="003E60EA" w:rsidRDefault="003E60EA" w:rsidP="00F5690E">
      <w:pPr>
        <w:spacing w:line="240" w:lineRule="auto"/>
      </w:pPr>
      <w:r>
        <w:separator/>
      </w:r>
    </w:p>
  </w:footnote>
  <w:footnote w:type="continuationSeparator" w:id="0">
    <w:p w14:paraId="4F33FFFF" w14:textId="77777777" w:rsidR="003E60EA" w:rsidRDefault="003E60EA" w:rsidP="00F569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5D8"/>
    <w:multiLevelType w:val="multilevel"/>
    <w:tmpl w:val="C12E8876"/>
    <w:lvl w:ilvl="0">
      <w:start w:val="3"/>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D6E75EB"/>
    <w:multiLevelType w:val="multilevel"/>
    <w:tmpl w:val="02420D74"/>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7071D"/>
    <w:multiLevelType w:val="multilevel"/>
    <w:tmpl w:val="2C146A8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43072"/>
    <w:multiLevelType w:val="hybridMultilevel"/>
    <w:tmpl w:val="2FA2C862"/>
    <w:lvl w:ilvl="0" w:tplc="AD145AD6">
      <w:start w:val="1"/>
      <w:numFmt w:val="decimal"/>
      <w:lvlText w:val="%1."/>
      <w:lvlJc w:val="left"/>
      <w:pPr>
        <w:ind w:left="576" w:hanging="360"/>
      </w:pPr>
      <w:rPr>
        <w:rFonts w:hint="default"/>
      </w:rPr>
    </w:lvl>
    <w:lvl w:ilvl="1" w:tplc="04160019">
      <w:start w:val="1"/>
      <w:numFmt w:val="lowerLetter"/>
      <w:lvlText w:val="%2."/>
      <w:lvlJc w:val="left"/>
      <w:pPr>
        <w:ind w:left="1296" w:hanging="360"/>
      </w:pPr>
    </w:lvl>
    <w:lvl w:ilvl="2" w:tplc="0416001B" w:tentative="1">
      <w:start w:val="1"/>
      <w:numFmt w:val="lowerRoman"/>
      <w:lvlText w:val="%3."/>
      <w:lvlJc w:val="right"/>
      <w:pPr>
        <w:ind w:left="2016" w:hanging="180"/>
      </w:pPr>
    </w:lvl>
    <w:lvl w:ilvl="3" w:tplc="0416000F" w:tentative="1">
      <w:start w:val="1"/>
      <w:numFmt w:val="decimal"/>
      <w:lvlText w:val="%4."/>
      <w:lvlJc w:val="left"/>
      <w:pPr>
        <w:ind w:left="2736" w:hanging="360"/>
      </w:pPr>
    </w:lvl>
    <w:lvl w:ilvl="4" w:tplc="04160019" w:tentative="1">
      <w:start w:val="1"/>
      <w:numFmt w:val="lowerLetter"/>
      <w:lvlText w:val="%5."/>
      <w:lvlJc w:val="left"/>
      <w:pPr>
        <w:ind w:left="3456" w:hanging="360"/>
      </w:pPr>
    </w:lvl>
    <w:lvl w:ilvl="5" w:tplc="0416001B" w:tentative="1">
      <w:start w:val="1"/>
      <w:numFmt w:val="lowerRoman"/>
      <w:lvlText w:val="%6."/>
      <w:lvlJc w:val="right"/>
      <w:pPr>
        <w:ind w:left="4176" w:hanging="180"/>
      </w:pPr>
    </w:lvl>
    <w:lvl w:ilvl="6" w:tplc="0416000F" w:tentative="1">
      <w:start w:val="1"/>
      <w:numFmt w:val="decimal"/>
      <w:lvlText w:val="%7."/>
      <w:lvlJc w:val="left"/>
      <w:pPr>
        <w:ind w:left="4896" w:hanging="360"/>
      </w:pPr>
    </w:lvl>
    <w:lvl w:ilvl="7" w:tplc="04160019" w:tentative="1">
      <w:start w:val="1"/>
      <w:numFmt w:val="lowerLetter"/>
      <w:lvlText w:val="%8."/>
      <w:lvlJc w:val="left"/>
      <w:pPr>
        <w:ind w:left="5616" w:hanging="360"/>
      </w:pPr>
    </w:lvl>
    <w:lvl w:ilvl="8" w:tplc="0416001B" w:tentative="1">
      <w:start w:val="1"/>
      <w:numFmt w:val="lowerRoman"/>
      <w:lvlText w:val="%9."/>
      <w:lvlJc w:val="right"/>
      <w:pPr>
        <w:ind w:left="6336" w:hanging="180"/>
      </w:pPr>
    </w:lvl>
  </w:abstractNum>
  <w:abstractNum w:abstractNumId="4" w15:restartNumberingAfterBreak="0">
    <w:nsid w:val="13B40CDA"/>
    <w:multiLevelType w:val="multilevel"/>
    <w:tmpl w:val="7D189DBA"/>
    <w:lvl w:ilvl="0">
      <w:start w:val="3"/>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8E00113"/>
    <w:multiLevelType w:val="multilevel"/>
    <w:tmpl w:val="CCEAE530"/>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6" w15:restartNumberingAfterBreak="0">
    <w:nsid w:val="1ACC2A0E"/>
    <w:multiLevelType w:val="multilevel"/>
    <w:tmpl w:val="1EC26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842E78"/>
    <w:multiLevelType w:val="multilevel"/>
    <w:tmpl w:val="C2444F94"/>
    <w:lvl w:ilvl="0">
      <w:start w:val="2"/>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8F87E52"/>
    <w:multiLevelType w:val="multilevel"/>
    <w:tmpl w:val="D5F6F4BC"/>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9F0099E"/>
    <w:multiLevelType w:val="multilevel"/>
    <w:tmpl w:val="4836B1F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441A3D"/>
    <w:multiLevelType w:val="multilevel"/>
    <w:tmpl w:val="7CF40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BA4123"/>
    <w:multiLevelType w:val="multilevel"/>
    <w:tmpl w:val="454021F6"/>
    <w:lvl w:ilvl="0">
      <w:start w:val="1"/>
      <w:numFmt w:val="decimal"/>
      <w:lvlText w:val="%1."/>
      <w:lvlJc w:val="left"/>
      <w:pPr>
        <w:ind w:left="360" w:hanging="360"/>
      </w:pPr>
      <w:rPr>
        <w:rFonts w:ascii="Arial" w:eastAsia="Arial" w:hAnsi="Arial" w:cs="Arial"/>
        <w:sz w:val="24"/>
        <w:szCs w:val="24"/>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2" w15:restartNumberingAfterBreak="0">
    <w:nsid w:val="304C0B50"/>
    <w:multiLevelType w:val="multilevel"/>
    <w:tmpl w:val="549A0D40"/>
    <w:lvl w:ilvl="0">
      <w:start w:val="3"/>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17B6EF2"/>
    <w:multiLevelType w:val="multilevel"/>
    <w:tmpl w:val="156C213E"/>
    <w:lvl w:ilvl="0">
      <w:start w:val="2"/>
      <w:numFmt w:val="decimal"/>
      <w:lvlText w:val="%1."/>
      <w:lvlJc w:val="left"/>
      <w:pPr>
        <w:ind w:left="1800" w:hanging="360"/>
      </w:pPr>
      <w:rPr>
        <w:rFonts w:ascii="Arial" w:eastAsia="Arial" w:hAnsi="Arial" w:cs="Arial"/>
        <w:sz w:val="24"/>
        <w:szCs w:val="24"/>
        <w:u w:val="none"/>
      </w:rPr>
    </w:lvl>
    <w:lvl w:ilvl="1">
      <w:start w:val="1"/>
      <w:numFmt w:val="lowerLetter"/>
      <w:lvlText w:val="%2."/>
      <w:lvlJc w:val="left"/>
      <w:pPr>
        <w:ind w:left="2520" w:hanging="360"/>
      </w:pPr>
      <w:rPr>
        <w:u w:val="none"/>
      </w:rPr>
    </w:lvl>
    <w:lvl w:ilvl="2">
      <w:start w:val="1"/>
      <w:numFmt w:val="lowerRoman"/>
      <w:lvlText w:val="%3."/>
      <w:lvlJc w:val="lef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lef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left"/>
      <w:pPr>
        <w:ind w:left="7560" w:hanging="360"/>
      </w:pPr>
      <w:rPr>
        <w:u w:val="none"/>
      </w:rPr>
    </w:lvl>
  </w:abstractNum>
  <w:abstractNum w:abstractNumId="14" w15:restartNumberingAfterBreak="0">
    <w:nsid w:val="338E7F4B"/>
    <w:multiLevelType w:val="multilevel"/>
    <w:tmpl w:val="52E480BC"/>
    <w:lvl w:ilvl="0">
      <w:start w:val="4"/>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4014644"/>
    <w:multiLevelType w:val="multilevel"/>
    <w:tmpl w:val="C40C876C"/>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48631E3"/>
    <w:multiLevelType w:val="multilevel"/>
    <w:tmpl w:val="0A68B63E"/>
    <w:lvl w:ilvl="0">
      <w:start w:val="5"/>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7" w15:restartNumberingAfterBreak="0">
    <w:nsid w:val="34CA5E32"/>
    <w:multiLevelType w:val="multilevel"/>
    <w:tmpl w:val="DB60A166"/>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6AB6B2C"/>
    <w:multiLevelType w:val="multilevel"/>
    <w:tmpl w:val="6E8A0486"/>
    <w:lvl w:ilvl="0">
      <w:start w:val="6"/>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15:restartNumberingAfterBreak="0">
    <w:nsid w:val="37B445A8"/>
    <w:multiLevelType w:val="multilevel"/>
    <w:tmpl w:val="1660A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0B044F"/>
    <w:multiLevelType w:val="multilevel"/>
    <w:tmpl w:val="E286C9E2"/>
    <w:lvl w:ilvl="0">
      <w:start w:val="3"/>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AD53C04"/>
    <w:multiLevelType w:val="multilevel"/>
    <w:tmpl w:val="42C4D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1B778D"/>
    <w:multiLevelType w:val="multilevel"/>
    <w:tmpl w:val="572A5AF8"/>
    <w:lvl w:ilvl="0">
      <w:start w:val="2"/>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A7C35DE"/>
    <w:multiLevelType w:val="hybridMultilevel"/>
    <w:tmpl w:val="940AC1D0"/>
    <w:lvl w:ilvl="0" w:tplc="0416000D">
      <w:start w:val="1"/>
      <w:numFmt w:val="bullet"/>
      <w:lvlText w:val=""/>
      <w:lvlJc w:val="left"/>
      <w:pPr>
        <w:ind w:left="1152" w:hanging="360"/>
      </w:pPr>
      <w:rPr>
        <w:rFonts w:ascii="Wingdings" w:hAnsi="Wingdings"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24" w15:restartNumberingAfterBreak="0">
    <w:nsid w:val="4F634D3A"/>
    <w:multiLevelType w:val="multilevel"/>
    <w:tmpl w:val="CF325F06"/>
    <w:lvl w:ilvl="0">
      <w:start w:val="2"/>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502853B3"/>
    <w:multiLevelType w:val="multilevel"/>
    <w:tmpl w:val="9418E33A"/>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1962572"/>
    <w:multiLevelType w:val="multilevel"/>
    <w:tmpl w:val="9DB49C6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CF1F99"/>
    <w:multiLevelType w:val="multilevel"/>
    <w:tmpl w:val="CF4626CA"/>
    <w:lvl w:ilvl="0">
      <w:start w:val="4"/>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F22777F"/>
    <w:multiLevelType w:val="multilevel"/>
    <w:tmpl w:val="21368C9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FB6B65"/>
    <w:multiLevelType w:val="multilevel"/>
    <w:tmpl w:val="BB403ABC"/>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6081375"/>
    <w:multiLevelType w:val="multilevel"/>
    <w:tmpl w:val="6C9E556A"/>
    <w:lvl w:ilvl="0">
      <w:start w:val="4"/>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6A33C5D"/>
    <w:multiLevelType w:val="multilevel"/>
    <w:tmpl w:val="D42407E8"/>
    <w:lvl w:ilvl="0">
      <w:start w:val="5"/>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8A601AD"/>
    <w:multiLevelType w:val="multilevel"/>
    <w:tmpl w:val="1384F27E"/>
    <w:lvl w:ilvl="0">
      <w:start w:val="4"/>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8EC6E8D"/>
    <w:multiLevelType w:val="multilevel"/>
    <w:tmpl w:val="B41AE432"/>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505DB3"/>
    <w:multiLevelType w:val="multilevel"/>
    <w:tmpl w:val="DF7AE5F8"/>
    <w:lvl w:ilvl="0">
      <w:start w:val="5"/>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6B3B765C"/>
    <w:multiLevelType w:val="multilevel"/>
    <w:tmpl w:val="85A6B3AC"/>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6" w15:restartNumberingAfterBreak="0">
    <w:nsid w:val="6BA61C93"/>
    <w:multiLevelType w:val="multilevel"/>
    <w:tmpl w:val="EBC2F592"/>
    <w:lvl w:ilvl="0">
      <w:start w:val="2"/>
      <w:numFmt w:val="decimal"/>
      <w:lvlText w:val="%1."/>
      <w:lvlJc w:val="left"/>
      <w:pPr>
        <w:ind w:left="520" w:hanging="360"/>
      </w:pPr>
      <w:rPr>
        <w:rFonts w:ascii="Arial" w:eastAsia="Arial" w:hAnsi="Arial" w:cs="Arial"/>
        <w:sz w:val="24"/>
        <w:szCs w:val="24"/>
        <w:u w:val="none"/>
      </w:rPr>
    </w:lvl>
    <w:lvl w:ilvl="1">
      <w:start w:val="1"/>
      <w:numFmt w:val="lowerLetter"/>
      <w:lvlText w:val="%2."/>
      <w:lvlJc w:val="left"/>
      <w:pPr>
        <w:ind w:left="1240" w:hanging="360"/>
      </w:pPr>
      <w:rPr>
        <w:u w:val="none"/>
      </w:rPr>
    </w:lvl>
    <w:lvl w:ilvl="2">
      <w:start w:val="1"/>
      <w:numFmt w:val="lowerRoman"/>
      <w:lvlText w:val="%3."/>
      <w:lvlJc w:val="left"/>
      <w:pPr>
        <w:ind w:left="1960" w:hanging="360"/>
      </w:pPr>
      <w:rPr>
        <w:u w:val="none"/>
      </w:rPr>
    </w:lvl>
    <w:lvl w:ilvl="3">
      <w:start w:val="1"/>
      <w:numFmt w:val="decimal"/>
      <w:lvlText w:val="%4."/>
      <w:lvlJc w:val="left"/>
      <w:pPr>
        <w:ind w:left="2680" w:hanging="360"/>
      </w:pPr>
      <w:rPr>
        <w:u w:val="none"/>
      </w:rPr>
    </w:lvl>
    <w:lvl w:ilvl="4">
      <w:start w:val="1"/>
      <w:numFmt w:val="lowerLetter"/>
      <w:lvlText w:val="%5."/>
      <w:lvlJc w:val="left"/>
      <w:pPr>
        <w:ind w:left="3400" w:hanging="360"/>
      </w:pPr>
      <w:rPr>
        <w:u w:val="none"/>
      </w:rPr>
    </w:lvl>
    <w:lvl w:ilvl="5">
      <w:start w:val="1"/>
      <w:numFmt w:val="lowerRoman"/>
      <w:lvlText w:val="%6."/>
      <w:lvlJc w:val="left"/>
      <w:pPr>
        <w:ind w:left="4120" w:hanging="360"/>
      </w:pPr>
      <w:rPr>
        <w:u w:val="none"/>
      </w:rPr>
    </w:lvl>
    <w:lvl w:ilvl="6">
      <w:start w:val="1"/>
      <w:numFmt w:val="decimal"/>
      <w:lvlText w:val="%7."/>
      <w:lvlJc w:val="left"/>
      <w:pPr>
        <w:ind w:left="4840" w:hanging="360"/>
      </w:pPr>
      <w:rPr>
        <w:u w:val="none"/>
      </w:rPr>
    </w:lvl>
    <w:lvl w:ilvl="7">
      <w:start w:val="1"/>
      <w:numFmt w:val="lowerLetter"/>
      <w:lvlText w:val="%8."/>
      <w:lvlJc w:val="left"/>
      <w:pPr>
        <w:ind w:left="5560" w:hanging="360"/>
      </w:pPr>
      <w:rPr>
        <w:u w:val="none"/>
      </w:rPr>
    </w:lvl>
    <w:lvl w:ilvl="8">
      <w:start w:val="1"/>
      <w:numFmt w:val="lowerRoman"/>
      <w:lvlText w:val="%9."/>
      <w:lvlJc w:val="left"/>
      <w:pPr>
        <w:ind w:left="6280" w:hanging="360"/>
      </w:pPr>
      <w:rPr>
        <w:u w:val="none"/>
      </w:rPr>
    </w:lvl>
  </w:abstractNum>
  <w:abstractNum w:abstractNumId="37" w15:restartNumberingAfterBreak="0">
    <w:nsid w:val="725B4E0E"/>
    <w:multiLevelType w:val="multilevel"/>
    <w:tmpl w:val="85A6B3AC"/>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15:restartNumberingAfterBreak="0">
    <w:nsid w:val="728B1E31"/>
    <w:multiLevelType w:val="multilevel"/>
    <w:tmpl w:val="D30AA56C"/>
    <w:lvl w:ilvl="0">
      <w:start w:val="6"/>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9" w15:restartNumberingAfterBreak="0">
    <w:nsid w:val="76A73D18"/>
    <w:multiLevelType w:val="hybridMultilevel"/>
    <w:tmpl w:val="2FA2C862"/>
    <w:lvl w:ilvl="0" w:tplc="AD145AD6">
      <w:start w:val="1"/>
      <w:numFmt w:val="decimal"/>
      <w:lvlText w:val="%1."/>
      <w:lvlJc w:val="left"/>
      <w:pPr>
        <w:ind w:left="576" w:hanging="360"/>
      </w:pPr>
      <w:rPr>
        <w:rFonts w:hint="default"/>
      </w:rPr>
    </w:lvl>
    <w:lvl w:ilvl="1" w:tplc="04160019" w:tentative="1">
      <w:start w:val="1"/>
      <w:numFmt w:val="lowerLetter"/>
      <w:lvlText w:val="%2."/>
      <w:lvlJc w:val="left"/>
      <w:pPr>
        <w:ind w:left="1296" w:hanging="360"/>
      </w:pPr>
    </w:lvl>
    <w:lvl w:ilvl="2" w:tplc="0416001B" w:tentative="1">
      <w:start w:val="1"/>
      <w:numFmt w:val="lowerRoman"/>
      <w:lvlText w:val="%3."/>
      <w:lvlJc w:val="right"/>
      <w:pPr>
        <w:ind w:left="2016" w:hanging="180"/>
      </w:pPr>
    </w:lvl>
    <w:lvl w:ilvl="3" w:tplc="0416000F" w:tentative="1">
      <w:start w:val="1"/>
      <w:numFmt w:val="decimal"/>
      <w:lvlText w:val="%4."/>
      <w:lvlJc w:val="left"/>
      <w:pPr>
        <w:ind w:left="2736" w:hanging="360"/>
      </w:pPr>
    </w:lvl>
    <w:lvl w:ilvl="4" w:tplc="04160019" w:tentative="1">
      <w:start w:val="1"/>
      <w:numFmt w:val="lowerLetter"/>
      <w:lvlText w:val="%5."/>
      <w:lvlJc w:val="left"/>
      <w:pPr>
        <w:ind w:left="3456" w:hanging="360"/>
      </w:pPr>
    </w:lvl>
    <w:lvl w:ilvl="5" w:tplc="0416001B" w:tentative="1">
      <w:start w:val="1"/>
      <w:numFmt w:val="lowerRoman"/>
      <w:lvlText w:val="%6."/>
      <w:lvlJc w:val="right"/>
      <w:pPr>
        <w:ind w:left="4176" w:hanging="180"/>
      </w:pPr>
    </w:lvl>
    <w:lvl w:ilvl="6" w:tplc="0416000F" w:tentative="1">
      <w:start w:val="1"/>
      <w:numFmt w:val="decimal"/>
      <w:lvlText w:val="%7."/>
      <w:lvlJc w:val="left"/>
      <w:pPr>
        <w:ind w:left="4896" w:hanging="360"/>
      </w:pPr>
    </w:lvl>
    <w:lvl w:ilvl="7" w:tplc="04160019" w:tentative="1">
      <w:start w:val="1"/>
      <w:numFmt w:val="lowerLetter"/>
      <w:lvlText w:val="%8."/>
      <w:lvlJc w:val="left"/>
      <w:pPr>
        <w:ind w:left="5616" w:hanging="360"/>
      </w:pPr>
    </w:lvl>
    <w:lvl w:ilvl="8" w:tplc="0416001B" w:tentative="1">
      <w:start w:val="1"/>
      <w:numFmt w:val="lowerRoman"/>
      <w:lvlText w:val="%9."/>
      <w:lvlJc w:val="right"/>
      <w:pPr>
        <w:ind w:left="6336" w:hanging="180"/>
      </w:pPr>
    </w:lvl>
  </w:abstractNum>
  <w:abstractNum w:abstractNumId="40" w15:restartNumberingAfterBreak="0">
    <w:nsid w:val="7FB93969"/>
    <w:multiLevelType w:val="multilevel"/>
    <w:tmpl w:val="8414995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0"/>
  </w:num>
  <w:num w:numId="3">
    <w:abstractNumId w:val="27"/>
  </w:num>
  <w:num w:numId="4">
    <w:abstractNumId w:val="25"/>
  </w:num>
  <w:num w:numId="5">
    <w:abstractNumId w:val="30"/>
  </w:num>
  <w:num w:numId="6">
    <w:abstractNumId w:val="8"/>
  </w:num>
  <w:num w:numId="7">
    <w:abstractNumId w:val="9"/>
  </w:num>
  <w:num w:numId="8">
    <w:abstractNumId w:val="7"/>
  </w:num>
  <w:num w:numId="9">
    <w:abstractNumId w:val="6"/>
  </w:num>
  <w:num w:numId="10">
    <w:abstractNumId w:val="14"/>
  </w:num>
  <w:num w:numId="11">
    <w:abstractNumId w:val="4"/>
  </w:num>
  <w:num w:numId="12">
    <w:abstractNumId w:val="12"/>
  </w:num>
  <w:num w:numId="13">
    <w:abstractNumId w:val="32"/>
  </w:num>
  <w:num w:numId="14">
    <w:abstractNumId w:val="11"/>
  </w:num>
  <w:num w:numId="15">
    <w:abstractNumId w:val="10"/>
  </w:num>
  <w:num w:numId="16">
    <w:abstractNumId w:val="29"/>
  </w:num>
  <w:num w:numId="17">
    <w:abstractNumId w:val="22"/>
  </w:num>
  <w:num w:numId="18">
    <w:abstractNumId w:val="20"/>
  </w:num>
  <w:num w:numId="19">
    <w:abstractNumId w:val="21"/>
  </w:num>
  <w:num w:numId="20">
    <w:abstractNumId w:val="2"/>
  </w:num>
  <w:num w:numId="21">
    <w:abstractNumId w:val="34"/>
  </w:num>
  <w:num w:numId="22">
    <w:abstractNumId w:val="36"/>
  </w:num>
  <w:num w:numId="23">
    <w:abstractNumId w:val="19"/>
  </w:num>
  <w:num w:numId="24">
    <w:abstractNumId w:val="26"/>
  </w:num>
  <w:num w:numId="25">
    <w:abstractNumId w:val="17"/>
  </w:num>
  <w:num w:numId="26">
    <w:abstractNumId w:val="13"/>
  </w:num>
  <w:num w:numId="27">
    <w:abstractNumId w:val="31"/>
  </w:num>
  <w:num w:numId="28">
    <w:abstractNumId w:val="24"/>
  </w:num>
  <w:num w:numId="29">
    <w:abstractNumId w:val="33"/>
  </w:num>
  <w:num w:numId="30">
    <w:abstractNumId w:val="23"/>
  </w:num>
  <w:num w:numId="31">
    <w:abstractNumId w:val="5"/>
  </w:num>
  <w:num w:numId="32">
    <w:abstractNumId w:val="37"/>
  </w:num>
  <w:num w:numId="33">
    <w:abstractNumId w:val="35"/>
  </w:num>
  <w:num w:numId="34">
    <w:abstractNumId w:val="18"/>
  </w:num>
  <w:num w:numId="35">
    <w:abstractNumId w:val="28"/>
  </w:num>
  <w:num w:numId="36">
    <w:abstractNumId w:val="1"/>
  </w:num>
  <w:num w:numId="37">
    <w:abstractNumId w:val="16"/>
  </w:num>
  <w:num w:numId="38">
    <w:abstractNumId w:val="15"/>
  </w:num>
  <w:num w:numId="39">
    <w:abstractNumId w:val="38"/>
  </w:num>
  <w:num w:numId="40">
    <w:abstractNumId w:val="3"/>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A22"/>
    <w:rsid w:val="000123D0"/>
    <w:rsid w:val="000156E0"/>
    <w:rsid w:val="000369D7"/>
    <w:rsid w:val="00043BAF"/>
    <w:rsid w:val="00044380"/>
    <w:rsid w:val="000451FE"/>
    <w:rsid w:val="0005407D"/>
    <w:rsid w:val="00062A46"/>
    <w:rsid w:val="00066936"/>
    <w:rsid w:val="00066B47"/>
    <w:rsid w:val="00075A6C"/>
    <w:rsid w:val="000A796D"/>
    <w:rsid w:val="000B5B7F"/>
    <w:rsid w:val="000B68D6"/>
    <w:rsid w:val="000F63E5"/>
    <w:rsid w:val="00104DB6"/>
    <w:rsid w:val="0012241C"/>
    <w:rsid w:val="00125F3D"/>
    <w:rsid w:val="001421FD"/>
    <w:rsid w:val="00153D4C"/>
    <w:rsid w:val="00163085"/>
    <w:rsid w:val="00192574"/>
    <w:rsid w:val="001B0622"/>
    <w:rsid w:val="001B1F02"/>
    <w:rsid w:val="001B7A8D"/>
    <w:rsid w:val="001C4515"/>
    <w:rsid w:val="001C4719"/>
    <w:rsid w:val="001D2044"/>
    <w:rsid w:val="001D738F"/>
    <w:rsid w:val="001E4E35"/>
    <w:rsid w:val="001E6EDC"/>
    <w:rsid w:val="00200BF0"/>
    <w:rsid w:val="00207689"/>
    <w:rsid w:val="002413FD"/>
    <w:rsid w:val="00260EE7"/>
    <w:rsid w:val="00261817"/>
    <w:rsid w:val="00274519"/>
    <w:rsid w:val="002B297F"/>
    <w:rsid w:val="002C03C8"/>
    <w:rsid w:val="002C792A"/>
    <w:rsid w:val="002D3F5F"/>
    <w:rsid w:val="002D63AA"/>
    <w:rsid w:val="002F013E"/>
    <w:rsid w:val="003018CC"/>
    <w:rsid w:val="0030610E"/>
    <w:rsid w:val="00307F61"/>
    <w:rsid w:val="00312DC5"/>
    <w:rsid w:val="003254FE"/>
    <w:rsid w:val="0033191F"/>
    <w:rsid w:val="003348DC"/>
    <w:rsid w:val="00350A4B"/>
    <w:rsid w:val="003514DD"/>
    <w:rsid w:val="003602D4"/>
    <w:rsid w:val="00360D9A"/>
    <w:rsid w:val="00362F22"/>
    <w:rsid w:val="0037445A"/>
    <w:rsid w:val="00377C95"/>
    <w:rsid w:val="003D7294"/>
    <w:rsid w:val="003E2E71"/>
    <w:rsid w:val="003E5DDC"/>
    <w:rsid w:val="003E60EA"/>
    <w:rsid w:val="003E6152"/>
    <w:rsid w:val="003F7E08"/>
    <w:rsid w:val="00412764"/>
    <w:rsid w:val="0042582A"/>
    <w:rsid w:val="00440C21"/>
    <w:rsid w:val="00447F18"/>
    <w:rsid w:val="00455728"/>
    <w:rsid w:val="00486178"/>
    <w:rsid w:val="0049250D"/>
    <w:rsid w:val="004B6563"/>
    <w:rsid w:val="004C0717"/>
    <w:rsid w:val="004C0E9B"/>
    <w:rsid w:val="00501853"/>
    <w:rsid w:val="00511B84"/>
    <w:rsid w:val="00521C9A"/>
    <w:rsid w:val="00536F75"/>
    <w:rsid w:val="0054489A"/>
    <w:rsid w:val="00570848"/>
    <w:rsid w:val="00584A22"/>
    <w:rsid w:val="005857EF"/>
    <w:rsid w:val="005C19E5"/>
    <w:rsid w:val="005D1B67"/>
    <w:rsid w:val="005D546E"/>
    <w:rsid w:val="005E1B73"/>
    <w:rsid w:val="005F3CAD"/>
    <w:rsid w:val="00601046"/>
    <w:rsid w:val="00602C66"/>
    <w:rsid w:val="006233F5"/>
    <w:rsid w:val="006245BD"/>
    <w:rsid w:val="00625516"/>
    <w:rsid w:val="0063467C"/>
    <w:rsid w:val="0064763E"/>
    <w:rsid w:val="00662808"/>
    <w:rsid w:val="006679D7"/>
    <w:rsid w:val="006731C1"/>
    <w:rsid w:val="006906F8"/>
    <w:rsid w:val="00694A7A"/>
    <w:rsid w:val="006B5866"/>
    <w:rsid w:val="006C471D"/>
    <w:rsid w:val="006D2546"/>
    <w:rsid w:val="006D2C83"/>
    <w:rsid w:val="006E2E66"/>
    <w:rsid w:val="006E440C"/>
    <w:rsid w:val="006F2764"/>
    <w:rsid w:val="00701EC1"/>
    <w:rsid w:val="00712783"/>
    <w:rsid w:val="00725847"/>
    <w:rsid w:val="0073123A"/>
    <w:rsid w:val="0074315D"/>
    <w:rsid w:val="0074371D"/>
    <w:rsid w:val="00746DF4"/>
    <w:rsid w:val="0076373E"/>
    <w:rsid w:val="0077145E"/>
    <w:rsid w:val="0077600A"/>
    <w:rsid w:val="00781523"/>
    <w:rsid w:val="007A3EF8"/>
    <w:rsid w:val="007B2F6E"/>
    <w:rsid w:val="007B3A90"/>
    <w:rsid w:val="007E3DBD"/>
    <w:rsid w:val="007E4749"/>
    <w:rsid w:val="007E7C97"/>
    <w:rsid w:val="00807D1A"/>
    <w:rsid w:val="00813D5E"/>
    <w:rsid w:val="0083236B"/>
    <w:rsid w:val="008365A6"/>
    <w:rsid w:val="008511BF"/>
    <w:rsid w:val="00857215"/>
    <w:rsid w:val="00857FE7"/>
    <w:rsid w:val="00863A2D"/>
    <w:rsid w:val="00864808"/>
    <w:rsid w:val="00865200"/>
    <w:rsid w:val="00876FFB"/>
    <w:rsid w:val="00887E3E"/>
    <w:rsid w:val="008B399A"/>
    <w:rsid w:val="008C1FCA"/>
    <w:rsid w:val="008C503D"/>
    <w:rsid w:val="008D40EC"/>
    <w:rsid w:val="008E1354"/>
    <w:rsid w:val="008E2A60"/>
    <w:rsid w:val="00911D95"/>
    <w:rsid w:val="009201B3"/>
    <w:rsid w:val="009246D9"/>
    <w:rsid w:val="0092487D"/>
    <w:rsid w:val="00926A7F"/>
    <w:rsid w:val="00941B7D"/>
    <w:rsid w:val="00962BA9"/>
    <w:rsid w:val="00985305"/>
    <w:rsid w:val="0099504A"/>
    <w:rsid w:val="009B2629"/>
    <w:rsid w:val="009D53DA"/>
    <w:rsid w:val="009D54E5"/>
    <w:rsid w:val="009E3397"/>
    <w:rsid w:val="009F1F52"/>
    <w:rsid w:val="009F6398"/>
    <w:rsid w:val="009F66C9"/>
    <w:rsid w:val="009F6A45"/>
    <w:rsid w:val="00A040F4"/>
    <w:rsid w:val="00A10481"/>
    <w:rsid w:val="00A210BB"/>
    <w:rsid w:val="00A41A7E"/>
    <w:rsid w:val="00A700B1"/>
    <w:rsid w:val="00A77599"/>
    <w:rsid w:val="00A80FE5"/>
    <w:rsid w:val="00A8468D"/>
    <w:rsid w:val="00A935EA"/>
    <w:rsid w:val="00AA517C"/>
    <w:rsid w:val="00AB100F"/>
    <w:rsid w:val="00AB21B0"/>
    <w:rsid w:val="00AD5347"/>
    <w:rsid w:val="00AD6F1F"/>
    <w:rsid w:val="00AE7B6C"/>
    <w:rsid w:val="00B05EA5"/>
    <w:rsid w:val="00B2187B"/>
    <w:rsid w:val="00B24FA5"/>
    <w:rsid w:val="00B31101"/>
    <w:rsid w:val="00B32E6A"/>
    <w:rsid w:val="00B33E4C"/>
    <w:rsid w:val="00B472AC"/>
    <w:rsid w:val="00B566F7"/>
    <w:rsid w:val="00B56DCF"/>
    <w:rsid w:val="00B669DC"/>
    <w:rsid w:val="00B72172"/>
    <w:rsid w:val="00B74844"/>
    <w:rsid w:val="00B80F80"/>
    <w:rsid w:val="00B8681C"/>
    <w:rsid w:val="00B9101A"/>
    <w:rsid w:val="00B942BE"/>
    <w:rsid w:val="00BB3D62"/>
    <w:rsid w:val="00BB788C"/>
    <w:rsid w:val="00BC6DAD"/>
    <w:rsid w:val="00BF3FB5"/>
    <w:rsid w:val="00C02246"/>
    <w:rsid w:val="00C07EB8"/>
    <w:rsid w:val="00C119C4"/>
    <w:rsid w:val="00C22A21"/>
    <w:rsid w:val="00C25CE1"/>
    <w:rsid w:val="00C43662"/>
    <w:rsid w:val="00C55304"/>
    <w:rsid w:val="00C635F4"/>
    <w:rsid w:val="00C74B8C"/>
    <w:rsid w:val="00C77D13"/>
    <w:rsid w:val="00CB381C"/>
    <w:rsid w:val="00CB70E3"/>
    <w:rsid w:val="00CE128A"/>
    <w:rsid w:val="00CF4F2C"/>
    <w:rsid w:val="00CF6B15"/>
    <w:rsid w:val="00D1253B"/>
    <w:rsid w:val="00D173FA"/>
    <w:rsid w:val="00D307F9"/>
    <w:rsid w:val="00D33756"/>
    <w:rsid w:val="00D4139A"/>
    <w:rsid w:val="00D45251"/>
    <w:rsid w:val="00D47273"/>
    <w:rsid w:val="00D50483"/>
    <w:rsid w:val="00D52B63"/>
    <w:rsid w:val="00D54B8F"/>
    <w:rsid w:val="00D62F9E"/>
    <w:rsid w:val="00D7233F"/>
    <w:rsid w:val="00D775DA"/>
    <w:rsid w:val="00DD1DAE"/>
    <w:rsid w:val="00DD6408"/>
    <w:rsid w:val="00DD6D2D"/>
    <w:rsid w:val="00DE3B7A"/>
    <w:rsid w:val="00E16F4A"/>
    <w:rsid w:val="00E338ED"/>
    <w:rsid w:val="00E51E30"/>
    <w:rsid w:val="00E80104"/>
    <w:rsid w:val="00F0144B"/>
    <w:rsid w:val="00F017C6"/>
    <w:rsid w:val="00F248C1"/>
    <w:rsid w:val="00F4493E"/>
    <w:rsid w:val="00F45217"/>
    <w:rsid w:val="00F5690E"/>
    <w:rsid w:val="00F638FD"/>
    <w:rsid w:val="00F70B72"/>
    <w:rsid w:val="00FA5CA4"/>
    <w:rsid w:val="00FB397A"/>
    <w:rsid w:val="00FC0022"/>
    <w:rsid w:val="00FC2532"/>
    <w:rsid w:val="00FD09B6"/>
    <w:rsid w:val="00FD4331"/>
    <w:rsid w:val="00FE1B35"/>
    <w:rsid w:val="00FF1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C799"/>
  <w15:docId w15:val="{C002C4F8-3DB3-489B-A04D-C4DD600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B9101A"/>
    <w:pPr>
      <w:ind w:left="720"/>
      <w:contextualSpacing/>
    </w:pPr>
  </w:style>
  <w:style w:type="character" w:styleId="Hyperlink">
    <w:name w:val="Hyperlink"/>
    <w:basedOn w:val="Fontepargpadro"/>
    <w:uiPriority w:val="99"/>
    <w:unhideWhenUsed/>
    <w:rsid w:val="009F6A45"/>
    <w:rPr>
      <w:color w:val="0000FF" w:themeColor="hyperlink"/>
      <w:u w:val="single"/>
    </w:rPr>
  </w:style>
  <w:style w:type="character" w:styleId="MenoPendente">
    <w:name w:val="Unresolved Mention"/>
    <w:basedOn w:val="Fontepargpadro"/>
    <w:uiPriority w:val="99"/>
    <w:semiHidden/>
    <w:unhideWhenUsed/>
    <w:rsid w:val="009F6A45"/>
    <w:rPr>
      <w:color w:val="605E5C"/>
      <w:shd w:val="clear" w:color="auto" w:fill="E1DFDD"/>
    </w:rPr>
  </w:style>
  <w:style w:type="table" w:styleId="Tabelacomgrade">
    <w:name w:val="Table Grid"/>
    <w:basedOn w:val="Tabelanormal"/>
    <w:uiPriority w:val="39"/>
    <w:rsid w:val="00360D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602C66"/>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unhideWhenUsed/>
    <w:rsid w:val="00602C66"/>
    <w:pPr>
      <w:spacing w:after="100" w:line="259" w:lineRule="auto"/>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602C66"/>
    <w:pPr>
      <w:spacing w:after="100" w:line="259" w:lineRule="auto"/>
    </w:pPr>
    <w:rPr>
      <w:rFonts w:asciiTheme="minorHAnsi" w:eastAsiaTheme="minorEastAsia" w:hAnsiTheme="minorHAnsi" w:cs="Times New Roman"/>
    </w:rPr>
  </w:style>
  <w:style w:type="paragraph" w:styleId="Sumrio3">
    <w:name w:val="toc 3"/>
    <w:basedOn w:val="Normal"/>
    <w:next w:val="Normal"/>
    <w:autoRedefine/>
    <w:uiPriority w:val="39"/>
    <w:unhideWhenUsed/>
    <w:rsid w:val="00602C66"/>
    <w:pPr>
      <w:spacing w:after="100" w:line="259" w:lineRule="auto"/>
      <w:ind w:left="440"/>
    </w:pPr>
    <w:rPr>
      <w:rFonts w:asciiTheme="minorHAnsi" w:eastAsiaTheme="minorEastAsia" w:hAnsiTheme="minorHAnsi" w:cs="Times New Roman"/>
    </w:rPr>
  </w:style>
  <w:style w:type="character" w:styleId="RefernciaIntensa">
    <w:name w:val="Intense Reference"/>
    <w:basedOn w:val="Fontepargpadro"/>
    <w:uiPriority w:val="32"/>
    <w:qFormat/>
    <w:rsid w:val="00C77D13"/>
    <w:rPr>
      <w:b/>
      <w:bCs/>
      <w:smallCaps/>
      <w:color w:val="4F81BD" w:themeColor="accent1"/>
      <w:spacing w:val="5"/>
    </w:rPr>
  </w:style>
  <w:style w:type="paragraph" w:styleId="CitaoIntensa">
    <w:name w:val="Intense Quote"/>
    <w:basedOn w:val="Normal"/>
    <w:next w:val="Normal"/>
    <w:link w:val="CitaoIntensaChar"/>
    <w:uiPriority w:val="30"/>
    <w:qFormat/>
    <w:rsid w:val="00D54B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D54B8F"/>
    <w:rPr>
      <w:i/>
      <w:iCs/>
      <w:color w:val="4F81BD" w:themeColor="accent1"/>
    </w:rPr>
  </w:style>
  <w:style w:type="paragraph" w:styleId="Cabealho">
    <w:name w:val="header"/>
    <w:basedOn w:val="Normal"/>
    <w:link w:val="CabealhoChar"/>
    <w:uiPriority w:val="99"/>
    <w:unhideWhenUsed/>
    <w:rsid w:val="00F5690E"/>
    <w:pPr>
      <w:tabs>
        <w:tab w:val="center" w:pos="4252"/>
        <w:tab w:val="right" w:pos="8504"/>
      </w:tabs>
      <w:spacing w:line="240" w:lineRule="auto"/>
    </w:pPr>
  </w:style>
  <w:style w:type="character" w:customStyle="1" w:styleId="CabealhoChar">
    <w:name w:val="Cabeçalho Char"/>
    <w:basedOn w:val="Fontepargpadro"/>
    <w:link w:val="Cabealho"/>
    <w:uiPriority w:val="99"/>
    <w:rsid w:val="00F5690E"/>
  </w:style>
  <w:style w:type="paragraph" w:styleId="Rodap">
    <w:name w:val="footer"/>
    <w:basedOn w:val="Normal"/>
    <w:link w:val="RodapChar"/>
    <w:uiPriority w:val="99"/>
    <w:unhideWhenUsed/>
    <w:rsid w:val="00F5690E"/>
    <w:pPr>
      <w:tabs>
        <w:tab w:val="center" w:pos="4252"/>
        <w:tab w:val="right" w:pos="8504"/>
      </w:tabs>
      <w:spacing w:line="240" w:lineRule="auto"/>
    </w:pPr>
  </w:style>
  <w:style w:type="character" w:customStyle="1" w:styleId="RodapChar">
    <w:name w:val="Rodapé Char"/>
    <w:basedOn w:val="Fontepargpadro"/>
    <w:link w:val="Rodap"/>
    <w:uiPriority w:val="99"/>
    <w:rsid w:val="00F5690E"/>
  </w:style>
  <w:style w:type="character" w:styleId="RefernciaSutil">
    <w:name w:val="Subtle Reference"/>
    <w:basedOn w:val="Fontepargpadro"/>
    <w:uiPriority w:val="31"/>
    <w:qFormat/>
    <w:rsid w:val="0020768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WqgNGgRs_c"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tion.so/uxmpretas/UX-para-Minas-Pretas-01ba4459272c4dedb2b4dc33dc138cf5"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company/uxparaminaspreta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stagram.com/uxparaminaspreta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NBR6023.XSL" StyleName="ABNT NBR 6023:2002*" Version="10"/>
</file>

<file path=customXml/item3.xml><?xml version="1.0" encoding="utf-8"?>
<ct:contentTypeSchema xmlns:ct="http://schemas.microsoft.com/office/2006/metadata/contentType" xmlns:ma="http://schemas.microsoft.com/office/2006/metadata/properties/metaAttributes" ct:_="" ma:_="" ma:contentTypeName="Document" ma:contentTypeID="0x010100E80961F1FF6BD644904F03901672D143" ma:contentTypeVersion="14" ma:contentTypeDescription="Create a new document." ma:contentTypeScope="" ma:versionID="0d3ca0ebcfd67b96bc2da3e74a7925c2">
  <xsd:schema xmlns:xsd="http://www.w3.org/2001/XMLSchema" xmlns:xs="http://www.w3.org/2001/XMLSchema" xmlns:p="http://schemas.microsoft.com/office/2006/metadata/properties" xmlns:ns3="034fa71b-7f52-4686-b368-aeda7a635cc6" xmlns:ns4="81c02d04-aef9-46cf-b122-674feee77e6a" targetNamespace="http://schemas.microsoft.com/office/2006/metadata/properties" ma:root="true" ma:fieldsID="fe7c15770502fd914e48398a854c220f" ns3:_="" ns4:_="">
    <xsd:import namespace="034fa71b-7f52-4686-b368-aeda7a635cc6"/>
    <xsd:import namespace="81c02d04-aef9-46cf-b122-674feee77e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fa71b-7f52-4686-b368-aeda7a635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c02d04-aef9-46cf-b122-674feee77e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427DC7-8FAD-4233-B5B8-86AC9F491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92EB05-206F-43A2-B2F2-17DF42E425BD}">
  <ds:schemaRefs>
    <ds:schemaRef ds:uri="http://schemas.openxmlformats.org/officeDocument/2006/bibliography"/>
  </ds:schemaRefs>
</ds:datastoreItem>
</file>

<file path=customXml/itemProps3.xml><?xml version="1.0" encoding="utf-8"?>
<ds:datastoreItem xmlns:ds="http://schemas.openxmlformats.org/officeDocument/2006/customXml" ds:itemID="{20DA47BF-8DA7-4320-856F-E03565DE7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4fa71b-7f52-4686-b368-aeda7a635cc6"/>
    <ds:schemaRef ds:uri="81c02d04-aef9-46cf-b122-674feee77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7F9ACA-394F-465B-B2DB-6284BAF07B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10</Pages>
  <Words>1237</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RAQUEL CRISTINA DA SILVA COELHO BARBOSA</cp:lastModifiedBy>
  <cp:revision>241</cp:revision>
  <dcterms:created xsi:type="dcterms:W3CDTF">2021-06-17T17:48:00Z</dcterms:created>
  <dcterms:modified xsi:type="dcterms:W3CDTF">2021-06-18T23:13:00Z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0x010100E80961F1FF6BD644904F03901672D143</vt:lpwstr>
  </property>
</Properties>
</file>