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7E0E9">
      <w:pPr>
        <w:pStyle w:val="15"/>
        <w:outlineLvl w:val="0"/>
      </w:pPr>
      <w:r>
        <w:t>品牌管理-中大文创（讲解）_导读</w:t>
      </w:r>
    </w:p>
    <w:p w14:paraId="30380305">
      <w:pPr>
        <w:jc w:val="center"/>
      </w:pPr>
      <w:r>
        <w:t>2025年06月06日 16:01</w:t>
      </w:r>
    </w:p>
    <w:p w14:paraId="112FF5F1">
      <w:pPr>
        <w:pStyle w:val="10"/>
      </w:pPr>
      <w:r>
        <w:t>关键词</w:t>
      </w:r>
    </w:p>
    <w:p w14:paraId="7ACB3077">
      <w:r>
        <w:rPr>
          <w:rFonts w:ascii="等线(中文正文)" w:hAnsi="等线(中文正文)" w:eastAsia="等线(中文正文)" w:cs="等线(中文正文)"/>
          <w:b w:val="0"/>
          <w:i w:val="0"/>
          <w:sz w:val="20"/>
        </w:rPr>
        <w:t xml:space="preserve">文创 中山大学 品牌传播 视频号 博物馆 校友品牌 市场挑战 情绪价值 功能价值 飞亚达手表 乡村振兴 线上商城 自助售货机 品牌联名 传播中国文化 百年校庆 定制服务 校庆 品牌授权金 知识产权 </w:t>
      </w:r>
    </w:p>
    <w:p w14:paraId="1EA9E6CE"/>
    <w:p w14:paraId="799F7B4E">
      <w:pPr>
        <w:pStyle w:val="10"/>
      </w:pPr>
      <w:r>
        <w:t>全文摘要</w:t>
      </w:r>
    </w:p>
    <w:p w14:paraId="29089C9A">
      <w:r>
        <w:rPr>
          <w:rFonts w:ascii="等线(中文正文)" w:hAnsi="等线(中文正文)" w:eastAsia="等线(中文正文)" w:cs="等线(中文正文)"/>
          <w:b w:val="0"/>
          <w:i w:val="0"/>
          <w:sz w:val="20"/>
        </w:rPr>
        <w:t>中山大学文化创意产业的发展情况被概述，着重强调了品牌建设和市场营销的重要性。通过创新和合作，他们推动了校园文化的传播和商业化，利用现代技术和创意吸引消费者，如在视频号和小红书等社交媒体平台提高品牌曝光度。满足市场需求，开发具有情感价值和文化内涵的产品，同时与校友企业合作，利用校庆和其他活动机会，通过定制服务和线上线下销售渠道提升产品销售。讲话者强调了知识产权的重要性，并提出建立高校文创产业联盟，促进不同高校间的交流与合作，共同推动中国高校文创产业的发展。这展现了将校园文化与商业创新结合，以及通过有效市场营销策略推广文化创意产品的策略。</w:t>
      </w:r>
    </w:p>
    <w:p w14:paraId="7864A3BB"/>
    <w:p w14:paraId="36714163">
      <w:pPr>
        <w:pStyle w:val="10"/>
      </w:pPr>
      <w:r>
        <w:t>章节速览</w:t>
      </w:r>
    </w:p>
    <w:p w14:paraId="304893A1">
      <w:pPr>
        <w:pStyle w:val="13"/>
        <w:numPr>
          <w:ilvl w:val="0"/>
          <w:numId w:val="1"/>
        </w:numPr>
      </w:pPr>
      <w:r>
        <w:t>00:00 校园文创品牌建设和市场挑战</w:t>
      </w:r>
    </w:p>
    <w:p w14:paraId="6C274DBC">
      <w:r>
        <w:rPr>
          <w:rFonts w:ascii="等线(中文正文)" w:hAnsi="等线(中文正文)" w:eastAsia="等线(中文正文)" w:cs="等线(中文正文)"/>
          <w:b w:val="0"/>
          <w:i w:val="0"/>
          <w:sz w:val="20"/>
        </w:rPr>
        <w:t>讨论了校园综合公司如何在当前市场竞争中利用视频号进行品牌建设和推广。强调了从情绪价值而非功能价值出发，以及通过创意和传播中国文化来吸引用户的重要性。提到了与中山大学相关的文创产品开发，包括徽章、手表和科考船积木等，以及在品牌营销中面临的挑战和策略。</w:t>
      </w:r>
    </w:p>
    <w:p w14:paraId="2A1915A3"/>
    <w:p w14:paraId="64E9B4E1">
      <w:pPr>
        <w:pStyle w:val="13"/>
        <w:numPr>
          <w:ilvl w:val="0"/>
          <w:numId w:val="1"/>
        </w:numPr>
      </w:pPr>
      <w:r>
        <w:t>04:23 中大文创产品开发及与博物馆、校友品牌合作探索</w:t>
      </w:r>
    </w:p>
    <w:p w14:paraId="5CE42978">
      <w:r>
        <w:rPr>
          <w:rFonts w:ascii="等线(中文正文)" w:hAnsi="等线(中文正文)" w:eastAsia="等线(中文正文)" w:cs="等线(中文正文)"/>
          <w:b w:val="0"/>
          <w:i w:val="0"/>
          <w:sz w:val="20"/>
        </w:rPr>
        <w:t>该对话主要围绕中山大学文创产品的开发和推广展开，提及与国内头部企业如申宝积木、南昌研究院、以及教授团队合作开发的产品，如军工积木、护眼灯、颈枕等。此外，还讨论了艺术潮玩、乡村振兴相关产品，以及与博物馆和校友品牌的联动合作，如通过品牌联名、优势互补等方式，挖掘和推广具有历史沉淀和文化传承意义的文创产品。特别提到与中南大学博物馆的合作，以及利用校友品牌资源，共同推动文创产品市场的发展和品牌共赢。</w:t>
      </w:r>
    </w:p>
    <w:p w14:paraId="57467234"/>
    <w:p w14:paraId="61ED77E8">
      <w:pPr>
        <w:pStyle w:val="13"/>
        <w:numPr>
          <w:ilvl w:val="0"/>
          <w:numId w:val="1"/>
        </w:numPr>
      </w:pPr>
      <w:r>
        <w:t>09:53 高校文创产品开发与销售策略</w:t>
      </w:r>
    </w:p>
    <w:p w14:paraId="56DF947C">
      <w:r>
        <w:rPr>
          <w:rFonts w:ascii="等线(中文正文)" w:hAnsi="等线(中文正文)" w:eastAsia="等线(中文正文)" w:cs="等线(中文正文)"/>
          <w:b w:val="0"/>
          <w:i w:val="0"/>
          <w:sz w:val="20"/>
        </w:rPr>
        <w:t>对话围绕高校文创产品的开发、销售策略及市场反应展开。提及了包括邮册、衬衫、猫头鹰盲盒、邮票、摆件、印章等在内的文创产品，强调了产品的稀缺性和独特性。销售渠道包括专营店、自助售货机、线上销售以及与学人书店、学而优书店等的合作。特别提到了自助售货机在校园商业模式中的重要性，以及如何应对校庆期间的高客流，确保校友能够方便地购买到文创产品。</w:t>
      </w:r>
    </w:p>
    <w:p w14:paraId="023D8754"/>
    <w:p w14:paraId="2FCF79BA">
      <w:pPr>
        <w:pStyle w:val="13"/>
        <w:numPr>
          <w:ilvl w:val="0"/>
          <w:numId w:val="1"/>
        </w:numPr>
      </w:pPr>
      <w:r>
        <w:t>14:55 提升线上商城及定制服务策略</w:t>
      </w:r>
    </w:p>
    <w:p w14:paraId="33CEF63C">
      <w:r>
        <w:rPr>
          <w:rFonts w:ascii="等线(中文正文)" w:hAnsi="等线(中文正文)" w:eastAsia="等线(中文正文)" w:cs="等线(中文正文)"/>
          <w:b w:val="0"/>
          <w:i w:val="0"/>
          <w:sz w:val="20"/>
        </w:rPr>
        <w:t>对话强调了线上商城在当前市场中的重要性，并提到了去年对线上商城界面和推广策略的改进，特别是通过视频号、小红书等平台增强传播力。此外，还讨论了定制服务的需求，包括为不同单位提供带有中山大学品牌标志的定制产品，如书包、文具套装和U盘等，以满足特定需求和提升品牌认知。</w:t>
      </w:r>
    </w:p>
    <w:p w14:paraId="028AAF98"/>
    <w:p w14:paraId="0810FE42">
      <w:pPr>
        <w:pStyle w:val="13"/>
        <w:numPr>
          <w:ilvl w:val="0"/>
          <w:numId w:val="1"/>
        </w:numPr>
      </w:pPr>
      <w:r>
        <w:t>17:50 中大文创拓展活动与校庆合作策略</w:t>
      </w:r>
    </w:p>
    <w:p w14:paraId="0E4F00A1">
      <w:r>
        <w:rPr>
          <w:rFonts w:ascii="等线(中文正文)" w:hAnsi="等线(中文正文)" w:eastAsia="等线(中文正文)" w:cs="等线(中文正文)"/>
          <w:b w:val="0"/>
          <w:i w:val="0"/>
          <w:sz w:val="20"/>
        </w:rPr>
        <w:t>该对话主要讨论了中山大学文创团队在拓展活动中的策略，特别是与校庆活动的紧密结合。通过参与校庆、推出新版校歌MV、举办校友联动活动、参与文博会等，文创团队不仅推广了中山大学的品牌，还强调了知识产权的重要性。此外，讨论还涉及到了与品牌授权金相关的成本问题，以及线下展销活动的挑战和压力，表达了希望通过多渠道展示提高影响力的同时，也在寻求成本效益的平衡点。</w:t>
      </w:r>
    </w:p>
    <w:p w14:paraId="2711CE33"/>
    <w:p w14:paraId="0C4541F4">
      <w:pPr>
        <w:pStyle w:val="13"/>
        <w:numPr>
          <w:ilvl w:val="0"/>
          <w:numId w:val="1"/>
        </w:numPr>
      </w:pPr>
      <w:r>
        <w:t>21:47 打造数字化平台：品牌营销与产业链协同</w:t>
      </w:r>
    </w:p>
    <w:p w14:paraId="754417DA">
      <w:r>
        <w:rPr>
          <w:rFonts w:ascii="等线(中文正文)" w:hAnsi="等线(中文正文)" w:eastAsia="等线(中文正文)" w:cs="等线(中文正文)"/>
          <w:b w:val="0"/>
          <w:i w:val="0"/>
          <w:sz w:val="20"/>
        </w:rPr>
        <w:t>去年在世纪华诞的游轮上展示了产品并发行了纪念邮票，与广州邮政签约，通过其网点增加产品代售点，同时引入第三方物流仓储提升配送效率。重点转向品牌宣传力的提升，通过视频号、小红书互动及校友代言等方式增强与客户的联动和数据收集，以挑选和推广更受欢迎的产品。下阶段目标是建立数字化平台，实现产业链协同，包括合作发布、选品、寻源、采购推广等环节，与供应商、工作室、手艺人、艺术家等多方合作，形成协同平台。</w:t>
      </w:r>
    </w:p>
    <w:p w14:paraId="59469C98"/>
    <w:p w14:paraId="12732345">
      <w:pPr>
        <w:pStyle w:val="13"/>
        <w:numPr>
          <w:ilvl w:val="0"/>
          <w:numId w:val="1"/>
        </w:numPr>
      </w:pPr>
      <w:r>
        <w:t>24:01 高校文创产业联盟与数字化营销策略</w:t>
      </w:r>
    </w:p>
    <w:p w14:paraId="5064CC32">
      <w:r>
        <w:rPr>
          <w:rFonts w:ascii="等线(中文正文)" w:hAnsi="等线(中文正文)" w:eastAsia="等线(中文正文)" w:cs="等线(中文正文)"/>
          <w:b w:val="0"/>
          <w:i w:val="0"/>
          <w:sz w:val="20"/>
        </w:rPr>
        <w:t>对话围绕高校文创产业的发展、数字化营销策略以及如何通过建立高校文创产业联盟来提升品牌影响力和市场份额展开。讨论了门店零售、线上商城和客商订货三个方面的优化，强调了数字化营销在组织权限、消息模板和流程中的重要性。同时，提到了供应链中心、会员中心、商品中心和营销中心的建设和维护。此外，还探讨了通过小红书和电商店铺加强与客户的联动服务关系，以及针对大客户的灵活可控的产业链协同平台建设。最后，提出了七月份开展高校文创产业联盟活动的计划，旨在形成生态圈，提供服务和咨询，实现从生态1.0到生态2.0的升级。</w:t>
      </w:r>
    </w:p>
    <w:p w14:paraId="12E94E80"/>
    <w:p w14:paraId="0EFA78C5">
      <w:pPr>
        <w:pStyle w:val="10"/>
      </w:pPr>
      <w:r>
        <w:t>发言总结</w:t>
      </w:r>
    </w:p>
    <w:p w14:paraId="44C5E308">
      <w:pPr>
        <w:pStyle w:val="13"/>
        <w:numPr>
          <w:ilvl w:val="0"/>
          <w:numId w:val="1"/>
        </w:numPr>
      </w:pPr>
      <w:r>
        <w:t>发言人1</w:t>
      </w:r>
    </w:p>
    <w:p w14:paraId="38EC6CF0">
      <w:r>
        <w:rPr>
          <w:rFonts w:ascii="等线(中文正文)" w:hAnsi="等线(中文正文)" w:eastAsia="等线(中文正文)" w:cs="等线(中文正文)"/>
          <w:b w:val="0"/>
          <w:i w:val="0"/>
          <w:sz w:val="20"/>
        </w:rPr>
        <w:t>首先讨论了租赁学位服、校园内视频号广告利用以及创意与设备进步对现代广告价值的影响，强调了90年代和00年代广告的珍贵性，指出当前环境下创意的重要性。他还提到了校园综合公司视频号的创建和初期状况，以及提升广告效果的挑战。此外，他分享了自己在商学院学习时的经历，强调了品牌建设、营销和创业的重要性。
他介绍了公司当前的文创产品，包括中大相关徽章、科考船拼接积木、飞亚达手表等，强调了通过文创产品传播中国文化、讲好中国故事的目标。他提到文创产品的开发需要结合校内学科、产学研合作，并通过线上线下渠道提高产品曝光率和销量。
最后，他提出了建立数字化平台和高校文创产业联盟的计划，旨在通过产业链协同、优化供应链、加强与客户的互动和服务来提升文创产品的市场竞争力。他强调了与学校合作的重要性，以及通过知识产权和品牌授权金等方式，尊重并保护学校的知识产权。整个讨论展现了他对创新和提升校园文创产品市场策略的深刻见解和实践经验。</w:t>
      </w:r>
    </w:p>
    <w:p w14:paraId="290832B4"/>
    <w:p w14:paraId="6D0C74AB">
      <w:pPr>
        <w:pStyle w:val="10"/>
      </w:pPr>
      <w:r>
        <w:t>要点回顾</w:t>
      </w:r>
    </w:p>
    <w:p w14:paraId="764AE1A5">
      <w:pPr>
        <w:pStyle w:val="13"/>
      </w:pPr>
      <w:r>
        <w:t>在当前环境下，如何理解视频广告的制作难度和价值？</w:t>
      </w:r>
    </w:p>
    <w:p w14:paraId="15802366">
      <w:r>
        <w:rPr>
          <w:rFonts w:ascii="等线(中文正文)" w:hAnsi="等线(中文正文)" w:eastAsia="等线(中文正文)" w:cs="等线(中文正文)"/>
          <w:b w:val="0"/>
          <w:i w:val="0"/>
          <w:sz w:val="20"/>
        </w:rPr>
        <w:t>发言人1：虽然现在普遍认为视频内容创作容易且要出彩很难，但回想90年代和00年代，那些精良制作的广告至今仍具有很高价值。过去拍摄几十秒或一分钟的广告都是一项技术和创意的挑战，需要投入大量资源和专业技能。如今，由于设备软件的先进与齐全，人人都能制作视频，但比拼的是创意和内容的独特性，同时也存在观众审美疲劳的现象。</w:t>
      </w:r>
    </w:p>
    <w:p w14:paraId="6513ED29"/>
    <w:p w14:paraId="3745367D">
      <w:pPr>
        <w:pStyle w:val="13"/>
      </w:pPr>
      <w:r>
        <w:t>你们的校园综合公司是如何通过视频号进行品牌建设和传播的？</w:t>
      </w:r>
    </w:p>
    <w:p w14:paraId="0369E4F5">
      <w:r>
        <w:rPr>
          <w:rFonts w:ascii="等线(中文正文)" w:hAnsi="等线(中文正文)" w:eastAsia="等线(中文正文)" w:cs="等线(中文正文)"/>
          <w:b w:val="0"/>
          <w:i w:val="0"/>
          <w:sz w:val="20"/>
        </w:rPr>
        <w:t>发言人1：我们公司在运营视频号时面临市场挑战，尤其是对于校园综合公司的起步较晚。我们尝试通过情绪价值而非功能价值来吸引用户，因为功能性的产品市场已趋于饱和。公司主要聚焦于品牌传播，致力于推广中国文化、讲好中国故事，并计划将中大校内的革命英雄、革命故事和精神通过文创产品进行传播。</w:t>
      </w:r>
    </w:p>
    <w:p w14:paraId="438F7C59"/>
    <w:p w14:paraId="3B18D31B">
      <w:pPr>
        <w:pStyle w:val="13"/>
      </w:pPr>
      <w:r>
        <w:t>公司在文创产品开发上有哪些特色或成功案例？</w:t>
      </w:r>
    </w:p>
    <w:p w14:paraId="383BECA0">
      <w:r>
        <w:rPr>
          <w:rFonts w:ascii="等线(中文正文)" w:hAnsi="等线(中文正文)" w:eastAsia="等线(中文正文)" w:cs="等线(中文正文)"/>
          <w:b w:val="0"/>
          <w:i w:val="0"/>
          <w:sz w:val="20"/>
        </w:rPr>
        <w:t>发言人1：公司在文创产品开发上注重情感共鸣和传播力，例如中大瓦当徽章套装和与泡泡玛特等品牌不同的定制文创产品。此外，还与申宝积木合作开发了科考船拼接积木，该产品是国内首创，设计独特且具有教育意义。同时，也引入了校内学科融合的产品，如南昌研究院的护眼灯、颈椎枕等系列，并与知名品牌进行联名合作，推出如养生通系列、杨振东纪念版冰箱贴等具有收藏价值和情绪价值的潮玩产品。</w:t>
      </w:r>
    </w:p>
    <w:p w14:paraId="2D269957"/>
    <w:p w14:paraId="2C6620AF">
      <w:pPr>
        <w:pStyle w:val="13"/>
      </w:pPr>
      <w:r>
        <w:t>公司未来在文创产品上的发展方向和计划是什么？</w:t>
      </w:r>
    </w:p>
    <w:p w14:paraId="3C6D3C45">
      <w:r>
        <w:rPr>
          <w:rFonts w:ascii="等线(中文正文)" w:hAnsi="等线(中文正文)" w:eastAsia="等线(中文正文)" w:cs="等线(中文正文)"/>
          <w:b w:val="0"/>
          <w:i w:val="0"/>
          <w:sz w:val="20"/>
        </w:rPr>
        <w:t>发言人1：未来公司将持续升级优化产品线，目前已有191个SPU和428个SKU，包括一些结合产学研的创新产品。将继续探索与国有品牌、事业单位及校友品牌的合作模式，打造优势互补的品牌联名产品。此外，还将加强与中山大学博物馆的联动，力争将博物馆资源融入文创产品中，以丰富产品的文化内涵和历史底蕴。</w:t>
      </w:r>
    </w:p>
    <w:p w14:paraId="397C86AB"/>
    <w:p w14:paraId="5C666809">
      <w:pPr>
        <w:pStyle w:val="13"/>
      </w:pPr>
      <w:r>
        <w:t>为什么故宫博物馆的文创产品备受瞩目和欢迎？</w:t>
      </w:r>
    </w:p>
    <w:p w14:paraId="11ECCFE9">
      <w:r>
        <w:rPr>
          <w:rFonts w:ascii="等线(中文正文)" w:hAnsi="等线(中文正文)" w:eastAsia="等线(中文正文)" w:cs="等线(中文正文)"/>
          <w:b w:val="0"/>
          <w:i w:val="0"/>
          <w:sz w:val="20"/>
        </w:rPr>
        <w:t>发言人1：故宫博物馆能提炼出具有历史沉淀和稀缺性意义的文化元素，并将其转化为富有情绪价值的文创产品，这是其文创成功的原因。</w:t>
      </w:r>
    </w:p>
    <w:p w14:paraId="6299F3CC"/>
    <w:p w14:paraId="51F49BA5">
      <w:pPr>
        <w:pStyle w:val="13"/>
      </w:pPr>
      <w:r>
        <w:t>你们学校如何与校友品牌合作并推出相关文创产品？</w:t>
      </w:r>
    </w:p>
    <w:p w14:paraId="247D5915">
      <w:r>
        <w:rPr>
          <w:rFonts w:ascii="等线(中文正文)" w:hAnsi="等线(中文正文)" w:eastAsia="等线(中文正文)" w:cs="等线(中文正文)"/>
          <w:b w:val="0"/>
          <w:i w:val="0"/>
          <w:sz w:val="20"/>
        </w:rPr>
        <w:t>发言人1：我们与南昌古茶等校友品牌合作，将这些企业的优质品牌推向市场的同时，也助力他们支持学校发展。例如，我们发布了猫头鹰盲盒，在博物馆文创空间进行发布，并计划扩大校友品牌合作规模。</w:t>
      </w:r>
    </w:p>
    <w:p w14:paraId="58C33706"/>
    <w:p w14:paraId="09FB4FC4">
      <w:pPr>
        <w:pStyle w:val="13"/>
      </w:pPr>
      <w:r>
        <w:t>学校在文创产品设计上有哪些特点和受欢迎的款式？</w:t>
      </w:r>
    </w:p>
    <w:p w14:paraId="3D77A214">
      <w:r>
        <w:rPr>
          <w:rFonts w:ascii="等线(中文正文)" w:hAnsi="等线(中文正文)" w:eastAsia="等线(中文正文)" w:cs="等线(中文正文)"/>
          <w:b w:val="0"/>
          <w:i w:val="0"/>
          <w:sz w:val="20"/>
        </w:rPr>
        <w:t>发言人1：学校设计的文创产品注重细节，如衬衫上的绣花、领口内的爱心标志等。此外，还有猫头鹰红包、表情包、邮票、摆件、印章、精雕画、小夜灯等多款产品，深受师生和校友喜爱。</w:t>
      </w:r>
    </w:p>
    <w:p w14:paraId="27C59E5B"/>
    <w:p w14:paraId="0A766627">
      <w:pPr>
        <w:pStyle w:val="13"/>
      </w:pPr>
      <w:r>
        <w:t>销售渠道方面是如何布局的？</w:t>
      </w:r>
    </w:p>
    <w:p w14:paraId="746F850D">
      <w:r>
        <w:rPr>
          <w:rFonts w:ascii="等线(中文正文)" w:hAnsi="等线(中文正文)" w:eastAsia="等线(中文正文)" w:cs="等线(中文正文)"/>
          <w:b w:val="0"/>
          <w:i w:val="0"/>
          <w:sz w:val="20"/>
        </w:rPr>
        <w:t>发言人1：目前销售渠道包括即将开设的南校两个专营店、路校外第三个店面以及与学人书店、学而优书店等合作的代销点，还有广州客轮上的展销点。同时，引入了自助售货机，以增加消费便利性并降低成本。</w:t>
      </w:r>
    </w:p>
    <w:p w14:paraId="646A86CA"/>
    <w:p w14:paraId="7ECE5F19">
      <w:pPr>
        <w:pStyle w:val="13"/>
      </w:pPr>
      <w:r>
        <w:t>如何评价自助售货机在学校的应用效果？</w:t>
      </w:r>
    </w:p>
    <w:p w14:paraId="2B7B9511">
      <w:r>
        <w:rPr>
          <w:rFonts w:ascii="等线(中文正文)" w:hAnsi="等线(中文正文)" w:eastAsia="等线(中文正文)" w:cs="等线(中文正文)"/>
          <w:b w:val="0"/>
          <w:i w:val="0"/>
          <w:sz w:val="20"/>
        </w:rPr>
        <w:t>发言人1：自助售货机的引入在去年取得了显著效果，有效补充了线下店的销售不足，提升了消费便利性，尤其是在校庆期间满足了大量校友的购物需求。</w:t>
      </w:r>
    </w:p>
    <w:p w14:paraId="553DBE70"/>
    <w:p w14:paraId="373775C3">
      <w:pPr>
        <w:pStyle w:val="13"/>
      </w:pPr>
      <w:r>
        <w:t>对于社区概念下的校园商业模式，面临的主要挑战是什么？</w:t>
      </w:r>
    </w:p>
    <w:p w14:paraId="393BC8E6">
      <w:r>
        <w:rPr>
          <w:rFonts w:ascii="等线(中文正文)" w:hAnsi="等线(中文正文)" w:eastAsia="等线(中文正文)" w:cs="等线(中文正文)"/>
          <w:b w:val="0"/>
          <w:i w:val="0"/>
          <w:sz w:val="20"/>
        </w:rPr>
        <w:t>发言人1：校园作为一个社区，消费人群相对固定且消费频次不高，不同于商场依赖不断流动的客流。因此，如何提高社区内消费者的购买便利性和积极性是一个挑战。</w:t>
      </w:r>
    </w:p>
    <w:p w14:paraId="5FFF677F"/>
    <w:p w14:paraId="5A92653B">
      <w:pPr>
        <w:pStyle w:val="13"/>
      </w:pPr>
      <w:r>
        <w:t>学校在线上商城及社交媒体推广方面做了哪些改进？未来学校文创项目在传播和营销上有哪些计划？</w:t>
      </w:r>
    </w:p>
    <w:p w14:paraId="65F8FA3D">
      <w:r>
        <w:rPr>
          <w:rFonts w:ascii="等线(中文正文)" w:hAnsi="等线(中文正文)" w:eastAsia="等线(中文正文)" w:cs="等线(中文正文)"/>
          <w:b w:val="0"/>
          <w:i w:val="0"/>
          <w:sz w:val="20"/>
        </w:rPr>
        <w:t>发言人1：学校在线上商城进行了重要提升，增加了视频号小店、微信小程序微店、淘宝店铺及小红书平台的推广，旨在打造适合师生、校友及潜在学生群体关注和参与的传播模式。学校将进一步增强对内部学生的推广力度，邀请商学院同学参与进来，运用创业实践项目的形式提升营销模式，同时优化公众号和视频号内容推送，引导更多潜在消费者主动搜索并关注中山大学文创产品。</w:t>
      </w:r>
    </w:p>
    <w:p w14:paraId="6F15D981"/>
    <w:p w14:paraId="04A7850D">
      <w:pPr>
        <w:pStyle w:val="13"/>
      </w:pPr>
      <w:r>
        <w:t>定制服务具体包括哪些内容？</w:t>
      </w:r>
    </w:p>
    <w:p w14:paraId="4DB302AC">
      <w:r>
        <w:rPr>
          <w:rFonts w:ascii="等线(中文正文)" w:hAnsi="等线(中文正文)" w:eastAsia="等线(中文正文)" w:cs="等线(中文正文)"/>
          <w:b w:val="0"/>
          <w:i w:val="0"/>
          <w:sz w:val="20"/>
        </w:rPr>
        <w:t>发言人1：定制服务主要是指针对各个单位如院系、校友会、附属医院等，他们可能需要带有自己logo的定制产品，例如书包类、袋子类、文具套装类会务服务、U盘以及明信片等。</w:t>
      </w:r>
    </w:p>
    <w:p w14:paraId="43642AF0"/>
    <w:p w14:paraId="64BA73F5">
      <w:pPr>
        <w:pStyle w:val="13"/>
      </w:pPr>
      <w:r>
        <w:t>为何校庆活动中大量使用中大文创产品？</w:t>
      </w:r>
    </w:p>
    <w:p w14:paraId="1B300168">
      <w:r>
        <w:rPr>
          <w:rFonts w:ascii="等线(中文正文)" w:hAnsi="等线(中文正文)" w:eastAsia="等线(中文正文)" w:cs="等线(中文正文)"/>
          <w:b w:val="0"/>
          <w:i w:val="0"/>
          <w:sz w:val="20"/>
        </w:rPr>
        <w:t>发言人1：在百年校庆期间，校庆办主任强调“百年校庆为大家办”，倡导大家共同参与并推荐校庆相关的文创产品。使用中大文创产品是为了配合学校的校庆活动，同时尊重知识产权，按学校授权规定支付品牌授权金，确保了文创产品的合法性和高品质。</w:t>
      </w:r>
    </w:p>
    <w:p w14:paraId="519FD723"/>
    <w:p w14:paraId="060942DF">
      <w:pPr>
        <w:pStyle w:val="13"/>
      </w:pPr>
      <w:r>
        <w:t>中大文创未来的规划有哪些重点方向？</w:t>
      </w:r>
    </w:p>
    <w:p w14:paraId="1DCFAA1C">
      <w:r>
        <w:rPr>
          <w:rFonts w:ascii="等线(中文正文)" w:hAnsi="等线(中文正文)" w:eastAsia="等线(中文正文)" w:cs="等线(中文正文)"/>
          <w:b w:val="0"/>
          <w:i w:val="0"/>
          <w:sz w:val="20"/>
        </w:rPr>
        <w:t>发言人1：未来，中大文创计划打造一个整体的数字化平台，整合合作发布、选品、采购推广、供应商资源等，形成协同平台，同时强化门店零售和线上商城，提供定制服务，提升客户订货灵活性，并建设供应链中心、会员中心和商品中心，优化服务关系和门店零售系统，最终建成一个完善的产业链协同平台。此外，还计划在七月份开展高校文创产业联盟活动，以联盟形式带动更多高校参与文创产业，共享成熟服务体系，形成示范效应并提供咨询服务。</w:t>
      </w:r>
    </w:p>
    <w:p w14:paraId="594D6612"/>
    <w:p w14:paraId="51D867D5">
      <w:pPr>
        <w:pStyle w:val="13"/>
      </w:pPr>
      <w:r>
        <w:t>中大文创在拓展活动中扮演了什么角色？中大文创如何进行线上线下的联动宣传？</w:t>
      </w:r>
    </w:p>
    <w:p w14:paraId="7D199C62">
      <w:pPr>
        <w:rPr>
          <w:rFonts w:ascii="等线(中文正文)" w:hAnsi="等线(中文正文)" w:eastAsia="等线(中文正文)" w:cs="等线(中文正文)"/>
          <w:b w:val="0"/>
          <w:i w:val="0"/>
          <w:sz w:val="20"/>
        </w:rPr>
      </w:pPr>
      <w:r>
        <w:rPr>
          <w:rFonts w:ascii="等线(中文正文)" w:hAnsi="等线(中文正文)" w:eastAsia="等线(中文正文)" w:cs="等线(中文正文)"/>
          <w:b w:val="0"/>
          <w:i w:val="0"/>
          <w:sz w:val="20"/>
        </w:rPr>
        <w:t>发言人1：在拓展活动中，中大文创不仅参与了百年校庆相关的文创产品推荐，还协助举办了各种活动，如校庆晚会，并在现场展示和销售中大文创产品。同时，通过与贵州村超等全国性活动平台合作，以及在广州文交会、深圳文博会等展销活动中推广产品，提高中大文创的影响力。中大文创通过与合作商如学而优书店等，在各类展览会上展示产品，借助电商平台和视频号、小红书等新媒体渠道进行品牌营销和互动，邀请校友代言传播，以及打造数字化平台以实现产业链协同，提升品牌宣传力。</w:t>
      </w:r>
    </w:p>
    <w:p w14:paraId="2F75FBF1">
      <w:pPr>
        <w:pStyle w:val="15"/>
      </w:pPr>
      <w:bookmarkStart w:id="0" w:name="_GoBack"/>
      <w:bookmarkEnd w:id="0"/>
      <w:r>
        <w:t>品牌管理-中大文创（讲解）_原文</w:t>
      </w:r>
    </w:p>
    <w:p w14:paraId="4F3209A7">
      <w:pPr>
        <w:jc w:val="center"/>
      </w:pPr>
      <w:r>
        <w:rPr>
          <w:rFonts w:ascii="等线(中文正文)" w:hAnsi="等线(中文正文)" w:eastAsia="等线(中文正文)" w:cs="等线(中文正文)"/>
          <w:b w:val="0"/>
          <w:i w:val="0"/>
          <w:sz w:val="20"/>
        </w:rPr>
        <w:t>2025年06月06日 16:01</w:t>
      </w:r>
    </w:p>
    <w:p w14:paraId="6966F005">
      <w:r>
        <w:rPr>
          <w:rFonts w:ascii="等线(中文正文)" w:hAnsi="等线(中文正文)" w:eastAsia="等线(中文正文)" w:cs="等线(中文正文)"/>
          <w:b w:val="0"/>
          <w:i w:val="0"/>
          <w:sz w:val="20"/>
        </w:rPr>
        <w:t>发言人1   00:00</w:t>
      </w:r>
    </w:p>
    <w:p w14:paraId="369E97D0">
      <w:r>
        <w:rPr>
          <w:rFonts w:ascii="等线(中文正文)" w:hAnsi="等线(中文正文)" w:eastAsia="等线(中文正文)" w:cs="等线(中文正文)"/>
          <w:b w:val="0"/>
          <w:i w:val="0"/>
          <w:sz w:val="20"/>
        </w:rPr>
        <w:t>要租学位服。刚刚的第一个视频，其实也是咱们去年一位现在留校在在宣传部。刚刚最后你们看的那个视频，那个美女同学就是去年要毕业的时候帮我们拍的广告。其实现在大家可能觉得视频号的东西真的是非常多，要出彩要出圈非常难。但是刚刚我看了，其实回想90年代也好，00年代也好，那些广告其实每一条都还是很值钱的。如果以前要拍这么几十秒一分钟的广告，都还是很值钱，很难拍的。现在因为设备软件都比较比较先进，比较齐全的，所以每一个人都在创作。现在比的是各种的创意，然后确实大家也有点审美疲劳的。</w:t>
      </w:r>
    </w:p>
    <w:p w14:paraId="54E72B26"/>
    <w:p w14:paraId="0EA62077">
      <w:r>
        <w:rPr>
          <w:rFonts w:ascii="等线(中文正文)" w:hAnsi="等线(中文正文)" w:eastAsia="等线(中文正文)" w:cs="等线(中文正文)"/>
          <w:b w:val="0"/>
          <w:i w:val="0"/>
          <w:sz w:val="20"/>
        </w:rPr>
        <w:t>发言人1   00:49</w:t>
      </w:r>
    </w:p>
    <w:p w14:paraId="6A0C6E59">
      <w:r>
        <w:rPr>
          <w:rFonts w:ascii="等线(中文正文)" w:hAnsi="等线(中文正文)" w:eastAsia="等线(中文正文)" w:cs="等线(中文正文)"/>
          <w:b w:val="0"/>
          <w:i w:val="0"/>
          <w:sz w:val="20"/>
        </w:rPr>
        <w:t>刚刚看得出来大家这个看起来反应不是很强烈，所以说明我们这个也确实挺难。因为现在我们校园综合公司，他们是去年我们才开的视频号。你们可以看到为什么说第一条就是还其实还不多，也是去年我们提升了之后才有的。这个我就等一下跟你们介绍，因为我是希望不仅是把你们当一个客户来介绍我们的产品以及我们的公司。我更希望咱们都是一个创业者的去角色去思考这些问题。因为我也知道创业学院在咱们商学院，其实同学们在做这个品牌建设、品牌管理、品牌营销方面这些点子。其实我们当年包括我自己是02级在中山大学读的。我的本科也是当过学院学生会主席，也是经常去做这些，营销类的事情。</w:t>
      </w:r>
    </w:p>
    <w:p w14:paraId="1779691F"/>
    <w:p w14:paraId="65377C51">
      <w:r>
        <w:rPr>
          <w:rFonts w:ascii="等线(中文正文)" w:hAnsi="等线(中文正文)" w:eastAsia="等线(中文正文)" w:cs="等线(中文正文)"/>
          <w:b w:val="0"/>
          <w:i w:val="0"/>
          <w:sz w:val="20"/>
        </w:rPr>
        <w:t>发言人1   01:43</w:t>
      </w:r>
    </w:p>
    <w:p w14:paraId="059BD359">
      <w:r>
        <w:rPr>
          <w:rFonts w:ascii="等线(中文正文)" w:hAnsi="等线(中文正文)" w:eastAsia="等线(中文正文)" w:cs="等线(中文正文)"/>
          <w:b w:val="0"/>
          <w:i w:val="0"/>
          <w:sz w:val="20"/>
        </w:rPr>
        <w:t>其实我们现在在直接操盘或者是说指导，下属企业去做这么一些事情的时候，也是面临着很大的一个市场挑战。所以你从现在的一个红海市场怎么样去做一个创业者，我是希望从这个角度跟大家一起分享。首先刚刚介绍的这个公司的一个，大概的业务，我们是希望能够通过更多的是一种情绪价值，而不是功能价值。功能价值的东西现在已经非常多了，我们去卷功能是不可能卷得过的。因为我们不是生产研发型企业，我们更多的是一个品牌传播的一个企业理念，更多是传播中国文化，讲好中国故事。在希望把中大的一些革命英雄，革命故事、革命精神等等，也能够通过这些方面去传播。因为我们跟泡泡玛特，包括最近的那个什么还是什么比较出名的那些可能还不一样。</w:t>
      </w:r>
    </w:p>
    <w:p w14:paraId="1795069F"/>
    <w:p w14:paraId="75718A6F">
      <w:r>
        <w:rPr>
          <w:rFonts w:ascii="等线(中文正文)" w:hAnsi="等线(中文正文)" w:eastAsia="等线(中文正文)" w:cs="等线(中文正文)"/>
          <w:b w:val="0"/>
          <w:i w:val="0"/>
          <w:sz w:val="20"/>
        </w:rPr>
        <w:t>发言人1   02:44</w:t>
      </w:r>
    </w:p>
    <w:p w14:paraId="7ECFDBC1">
      <w:r>
        <w:rPr>
          <w:rFonts w:ascii="等线(中文正文)" w:hAnsi="等线(中文正文)" w:eastAsia="等线(中文正文)" w:cs="等线(中文正文)"/>
          <w:b w:val="0"/>
          <w:i w:val="0"/>
          <w:sz w:val="20"/>
        </w:rPr>
        <w:t>我们在做文创其实会有受很多的限制，包括你说猫头鹰，我们不敢通过招办主任，在中央教育电视台的展播上面也有我们的文创产品。这些就是徽章性质的一些有一些标志性代表性的东西，而不是好玩的东西。但它是具有这种传播力的。中大瓦当的这个徽章套装，招办主任就带过去。另外一个就是我们的企业家校友，在他的星火杂志上也帮我们做的这方面的宣传。</w:t>
      </w:r>
    </w:p>
    <w:p w14:paraId="6007086C"/>
    <w:p w14:paraId="467DE1B2">
      <w:r>
        <w:rPr>
          <w:rFonts w:ascii="等线(中文正文)" w:hAnsi="等线(中文正文)" w:eastAsia="等线(中文正文)" w:cs="等线(中文正文)"/>
          <w:b w:val="0"/>
          <w:i w:val="0"/>
          <w:sz w:val="20"/>
        </w:rPr>
        <w:t>发言人1   03:18</w:t>
      </w:r>
    </w:p>
    <w:p w14:paraId="4DC9F509">
      <w:r>
        <w:rPr>
          <w:rFonts w:ascii="等线(中文正文)" w:hAnsi="等线(中文正文)" w:eastAsia="等线(中文正文)" w:cs="等线(中文正文)"/>
          <w:b w:val="0"/>
          <w:i w:val="0"/>
          <w:sz w:val="20"/>
        </w:rPr>
        <w:t>我们这里面有几个好产品，包括我自己带的这个是飞亚达的手表，菲娅达手表是去年我们做的这个中大情侣情侣款的两个对表。这个蒜价格比较高的，文创的，我们售价是3000元。因为飞亚达的手表本身也是这一款手表，他们自己也是卖2800多的。另外一个就是广东高校的一些媒体展览等等一些活动，我们都会去参加。接着我们就是通过开发这些方面，我们一直在思考我们如何跟校内的这些学科去融合。</w:t>
      </w:r>
    </w:p>
    <w:p w14:paraId="575BDA05"/>
    <w:p w14:paraId="6FBEB51F">
      <w:r>
        <w:rPr>
          <w:rFonts w:ascii="等线(中文正文)" w:hAnsi="等线(中文正文)" w:eastAsia="等线(中文正文)" w:cs="等线(中文正文)"/>
          <w:b w:val="0"/>
          <w:i w:val="0"/>
          <w:sz w:val="20"/>
        </w:rPr>
        <w:t>发言人1   04:04</w:t>
      </w:r>
    </w:p>
    <w:p w14:paraId="30DC3AEC">
      <w:r>
        <w:rPr>
          <w:rFonts w:ascii="等线(中文正文)" w:hAnsi="等线(中文正文)" w:eastAsia="等线(中文正文)" w:cs="等线(中文正文)"/>
          <w:b w:val="0"/>
          <w:i w:val="0"/>
          <w:sz w:val="20"/>
        </w:rPr>
        <w:t>校内学科融合，这个是我去年也花了很大精力做的事情。就是科考船。我们做了两艘科考船的一个拼接积木。因为这些的设计费，包括时间长也是很很考验人的。他不是一个常规的一个文创产品，而是专门定制开发的。</w:t>
      </w:r>
    </w:p>
    <w:p w14:paraId="791D9A63"/>
    <w:p w14:paraId="2C738EF2">
      <w:r>
        <w:rPr>
          <w:rFonts w:ascii="等线(中文正文)" w:hAnsi="等线(中文正文)" w:eastAsia="等线(中文正文)" w:cs="等线(中文正文)"/>
          <w:b w:val="0"/>
          <w:i w:val="0"/>
          <w:sz w:val="20"/>
        </w:rPr>
        <w:t>发言人1   04:24</w:t>
      </w:r>
    </w:p>
    <w:p w14:paraId="4E8982AB">
      <w:r>
        <w:rPr>
          <w:rFonts w:ascii="等线(中文正文)" w:hAnsi="等线(中文正文)" w:eastAsia="等线(中文正文)" w:cs="等线(中文正文)"/>
          <w:b w:val="0"/>
          <w:i w:val="0"/>
          <w:sz w:val="20"/>
        </w:rPr>
        <w:t>我们也是专门找的国内头部企业申宝积木。他们是帮着做了很多航母，歼20这些军工类的一些产品。他们的产品曾经还是在中共的一个展览馆，就北京那里中国共产党的展览馆里面有展出航母的系列的拼接积木，很大型的。所以应该说他们企业也是非常爱国，他也愿意帮我们一起开发这个产品，这个也是花了大半年的时间开发的。</w:t>
      </w:r>
    </w:p>
    <w:p w14:paraId="71B2BB03"/>
    <w:p w14:paraId="79AF339B">
      <w:r>
        <w:rPr>
          <w:rFonts w:ascii="等线(中文正文)" w:hAnsi="等线(中文正文)" w:eastAsia="等线(中文正文)" w:cs="等线(中文正文)"/>
          <w:b w:val="0"/>
          <w:i w:val="0"/>
          <w:sz w:val="20"/>
        </w:rPr>
        <w:t>发言人1   04:56</w:t>
      </w:r>
    </w:p>
    <w:p w14:paraId="563E41B8">
      <w:r>
        <w:rPr>
          <w:rFonts w:ascii="等线(中文正文)" w:hAnsi="等线(中文正文)" w:eastAsia="等线(中文正文)" w:cs="等线(中文正文)"/>
          <w:b w:val="0"/>
          <w:i w:val="0"/>
          <w:sz w:val="20"/>
        </w:rPr>
        <w:t>另外一个就是我们的南昌研究院，他们一些护眼灯，还有我们的教授，最近我们也在卖的上上颈枕，还有他们的上腰带以及他的枕头等等的。是这苏培强教授是附属第一医院的。这些是结合我们的产学研去做的一些产品。其实就换个角度，就是产权本身已经在做这些产品，只是我们把它纳入到中大文创其中来，一起来推荐。将来我们也在帮助做产权的一些工作。另外就艺术潮玩可能是大家作为学生也好，现在年轻人比较喜欢的这可能大家认为的文创产品可能就是主要是第三种，就是一些比较能够带来情绪价值的一些小的摆件，或者好玩的一个东西。第四个就是助力乡村振兴方面的。</w:t>
      </w:r>
    </w:p>
    <w:p w14:paraId="4765E804"/>
    <w:p w14:paraId="7B5DE7D5">
      <w:r>
        <w:rPr>
          <w:rFonts w:ascii="等线(中文正文)" w:hAnsi="等线(中文正文)" w:eastAsia="等线(中文正文)" w:cs="等线(中文正文)"/>
          <w:b w:val="0"/>
          <w:i w:val="0"/>
          <w:sz w:val="20"/>
        </w:rPr>
        <w:t>发言人1   05:48</w:t>
      </w:r>
    </w:p>
    <w:p w14:paraId="1F6BAA35">
      <w:r>
        <w:rPr>
          <w:rFonts w:ascii="等线(中文正文)" w:hAnsi="等线(中文正文)" w:eastAsia="等线(中文正文)" w:cs="等线(中文正文)"/>
          <w:b w:val="0"/>
          <w:i w:val="0"/>
          <w:sz w:val="20"/>
        </w:rPr>
        <w:t>目前我们已经升级优化到现在有191个spu，428个sku相当于有191款产品。还有一些新的一些东西，就是左边这个我们一直想推出的。去年还想做成像效率的一个级别的东西，但最后可能因为成本，各方面还是挺难的。这个设计是一个书架，又可以做摆件，又可以放鞋子上下面变成一个这样的一本书，或者是把你的电脑ipad什么的放在上面的这么一个架子。后面是中大的一个中大先生的一个手术的一个冰箱贴。我们是通过跟相关的一些国有品牌，还有事业单位等等的去合作。还有一些校友的品牌，还有知名品牌这些方面去做一些品牌联名的方式，在做一些优势互补。</w:t>
      </w:r>
    </w:p>
    <w:p w14:paraId="69B3074A"/>
    <w:p w14:paraId="3755A8F3">
      <w:r>
        <w:rPr>
          <w:rFonts w:ascii="等线(中文正文)" w:hAnsi="等线(中文正文)" w:eastAsia="等线(中文正文)" w:cs="等线(中文正文)"/>
          <w:b w:val="0"/>
          <w:i w:val="0"/>
          <w:sz w:val="20"/>
        </w:rPr>
        <w:t>发言人1   06:51</w:t>
      </w:r>
    </w:p>
    <w:p w14:paraId="6B3E2FFC">
      <w:r>
        <w:rPr>
          <w:rFonts w:ascii="等线(中文正文)" w:hAnsi="等线(中文正文)" w:eastAsia="等线(中文正文)" w:cs="等线(中文正文)"/>
          <w:b w:val="0"/>
          <w:i w:val="0"/>
          <w:sz w:val="20"/>
        </w:rPr>
        <w:t>一个就是养生通，去年这个也是很快就卖完了，现在可能还有个别的，虽然我们当时一开始也想杨振东，可能没有很大的需求。但是实际上如果我们当做一个收藏品来讲，杨振东还是一个非常有价值的，一个收藏品。因为它不是随便你都可以定制到的，你需要通过养成通公司才能做出来，那这有它的稀缺性，而不是说你把它当做一个卡片，那卡片你肯定现在很容易在网上就可以定制。发张图过去，可能两三天后、几天后他就给你做出自己的私人定制的一个产品。这个我们是做了两款，一个是1924，一个是2024，两个不同年代的，它里面的图案它还是挺有意思的那另外一个就刚刚说的科考船，另外还有飞亚达手表，菲尔达是军工企业，也是唯一代表中国手表上天的，在在太空中用过的这些手表很多品牌。</w:t>
      </w:r>
    </w:p>
    <w:p w14:paraId="6A7DB10E"/>
    <w:p w14:paraId="48805DD5">
      <w:r>
        <w:rPr>
          <w:rFonts w:ascii="等线(中文正文)" w:hAnsi="等线(中文正文)" w:eastAsia="等线(中文正文)" w:cs="等线(中文正文)"/>
          <w:b w:val="0"/>
          <w:i w:val="0"/>
          <w:sz w:val="20"/>
        </w:rPr>
        <w:t>发言人1   07:53</w:t>
      </w:r>
    </w:p>
    <w:p w14:paraId="6E9C54EF">
      <w:r>
        <w:rPr>
          <w:rFonts w:ascii="等线(中文正文)" w:hAnsi="等线(中文正文)" w:eastAsia="等线(中文正文)" w:cs="等线(中文正文)"/>
          <w:b w:val="0"/>
          <w:i w:val="0"/>
          <w:sz w:val="20"/>
        </w:rPr>
        <w:t>另外一个就是跟博物馆的结合，这个也是我们去年很想做的。但实际上可能大家也知道，中南大学博物馆的开馆是在去年的11月9号才开馆。因为他那段时间也是为了开馆非常的忙碌，博物馆的同事们都非常的都都都忙得不可开交了，天天加班加点，都在为了把博物馆能够顺利按时的质量的开起来。那也是非常的难。我们现在今年开始更加会加强跟博物馆的联动。因为我的理解中中大的文创一定是要结合中山大学的博物馆才能做。</w:t>
      </w:r>
    </w:p>
    <w:p w14:paraId="535A8467"/>
    <w:p w14:paraId="196B13E0">
      <w:r>
        <w:rPr>
          <w:rFonts w:ascii="等线(中文正文)" w:hAnsi="等线(中文正文)" w:eastAsia="等线(中文正文)" w:cs="等线(中文正文)"/>
          <w:b w:val="0"/>
          <w:i w:val="0"/>
          <w:sz w:val="20"/>
        </w:rPr>
        <w:t>发言人1   08:32</w:t>
      </w:r>
    </w:p>
    <w:p w14:paraId="7B91EB19">
      <w:r>
        <w:rPr>
          <w:rFonts w:ascii="等线(中文正文)" w:hAnsi="等线(中文正文)" w:eastAsia="等线(中文正文)" w:cs="等线(中文正文)"/>
          <w:b w:val="0"/>
          <w:i w:val="0"/>
          <w:sz w:val="20"/>
        </w:rPr>
        <w:t>因为大家也知道故宫博物馆做的非常出色，他的文创做的全国应该是非常著名的，而且有很多的受欢迎的产品。那为什么呢？因为博物馆才能真正提炼出这个地方，它具有历史沉淀传承意义的，还有一些稀缺性的东西，不管是说人物还是事，都是在博物馆中可以体现。那我们要去挖掘它里面这么一些具有具有传播价值的东西，然后把它变成一个可以带给大家一些情绪价值满足的一些小的一些物件或者产品，这就需要不断的去挖掘。</w:t>
      </w:r>
    </w:p>
    <w:p w14:paraId="7A82E3C3"/>
    <w:p w14:paraId="52F04067">
      <w:r>
        <w:rPr>
          <w:rFonts w:ascii="等线(中文正文)" w:hAnsi="等线(中文正文)" w:eastAsia="等线(中文正文)" w:cs="等线(中文正文)"/>
          <w:b w:val="0"/>
          <w:i w:val="0"/>
          <w:sz w:val="20"/>
        </w:rPr>
        <w:t>发言人1   09:12</w:t>
      </w:r>
    </w:p>
    <w:p w14:paraId="3E084D82">
      <w:r>
        <w:rPr>
          <w:rFonts w:ascii="等线(中文正文)" w:hAnsi="等线(中文正文)" w:eastAsia="等线(中文正文)" w:cs="等线(中文正文)"/>
          <w:b w:val="0"/>
          <w:i w:val="0"/>
          <w:sz w:val="20"/>
        </w:rPr>
        <w:t>去年他们刚开馆，我们今年才更好的。刚刚上周我们的猫头鹰盲盒就是在博物馆发布的，就在博物馆里面的文创空间去做这个推出。另外一个就是一些校友品牌的这块，我们下一步可能也会做大，就是跟南昌古茶或者是其他的一些校友。因为他们会愿意更多的支持我们我们一个就是他本身校友很多，这些企业都给学校有相应的捐款，都在帮助学校。另外一个我们也要帮助他们把他们的企业，把这些好的企业品牌推向市场，一起联动起来，互相共赢。</w:t>
      </w:r>
    </w:p>
    <w:p w14:paraId="76230914"/>
    <w:p w14:paraId="1894BBF9">
      <w:r>
        <w:rPr>
          <w:rFonts w:ascii="等线(中文正文)" w:hAnsi="等线(中文正文)" w:eastAsia="等线(中文正文)" w:cs="等线(中文正文)"/>
          <w:b w:val="0"/>
          <w:i w:val="0"/>
          <w:sz w:val="20"/>
        </w:rPr>
        <w:t>发言人1   09:55</w:t>
      </w:r>
    </w:p>
    <w:p w14:paraId="1D205930">
      <w:r>
        <w:rPr>
          <w:rFonts w:ascii="等线(中文正文)" w:hAnsi="等线(中文正文)" w:eastAsia="等线(中文正文)" w:cs="等线(中文正文)"/>
          <w:b w:val="0"/>
          <w:i w:val="0"/>
          <w:sz w:val="20"/>
        </w:rPr>
        <w:t>还有右下角看到的这个是我们的邮册，也是去年为了每年高兴，里面有一枚邮票是去国家局。去年专门为了像985大学的百年校庆这一类的，他们才能够出一枚，就放在那一年的年票里面，是有一套是我们的，所以去年专门也出了重大的邮政。这个也是非常有稀缺性的那其他的一些展示我就快速的过一下。</w:t>
      </w:r>
    </w:p>
    <w:p w14:paraId="207FC62D"/>
    <w:p w14:paraId="2ABAA590">
      <w:r>
        <w:rPr>
          <w:rFonts w:ascii="等线(中文正文)" w:hAnsi="等线(中文正文)" w:eastAsia="等线(中文正文)" w:cs="等线(中文正文)"/>
          <w:b w:val="0"/>
          <w:i w:val="0"/>
          <w:sz w:val="20"/>
        </w:rPr>
        <w:t>发言人1   10:25</w:t>
      </w:r>
    </w:p>
    <w:p w14:paraId="7D67064F">
      <w:r>
        <w:rPr>
          <w:rFonts w:ascii="等线(中文正文)" w:hAnsi="等线(中文正文)" w:eastAsia="等线(中文正文)" w:cs="等线(中文正文)"/>
          <w:b w:val="0"/>
          <w:i w:val="0"/>
          <w:sz w:val="20"/>
        </w:rPr>
        <w:t>像刚刚大家看的那个衬衫也是非常受欢迎。因为这个衬衫有几个小细节，包括它的袖口这里有有绣花，还有它领口里面也是有藏着一个对中山大学的爱心的一个表示。另外一些猫头鹰盲盒右下角最近可能陆陆续续就会看到大家展示出来了。因为刚刚推出深圳校区在学生院的自助售货机那里也有卖。</w:t>
      </w:r>
    </w:p>
    <w:p w14:paraId="60D8A637"/>
    <w:p w14:paraId="24E83E53">
      <w:r>
        <w:rPr>
          <w:rFonts w:ascii="等线(中文正文)" w:hAnsi="等线(中文正文)" w:eastAsia="等线(中文正文)" w:cs="等线(中文正文)"/>
          <w:b w:val="0"/>
          <w:i w:val="0"/>
          <w:sz w:val="20"/>
        </w:rPr>
        <w:t>发言人1   10:53</w:t>
      </w:r>
    </w:p>
    <w:p w14:paraId="627A9369">
      <w:r>
        <w:rPr>
          <w:rFonts w:ascii="等线(中文正文)" w:hAnsi="等线(中文正文)" w:eastAsia="等线(中文正文)" w:cs="等线(中文正文)"/>
          <w:b w:val="0"/>
          <w:i w:val="0"/>
          <w:sz w:val="20"/>
        </w:rPr>
        <w:t>这个是我们过年的时候推出的，像猫头鹰这个红包以及我们的表情包也是在推出来做的。这个是邮票结合着今年12年的邮票，跟省里的邮票，跟广州邮政我们是签了专门的合作协议，共同推出的那这些我们是做不了的，只能通过他们来做。这些就是一些摆件，还有百年校庆的印章，还有这些比较好做单位之间交流的一些摆件。这个是精雕画以及是小夜灯。还有刚刚看到的这个人家相当于他买了一应该也是某一个小红书上我们看到文创他们看到某个客户他买的或者校友，他买了一堆的产品，然后做了个开箱视频，然后我们就找他要的这个视频放到我们视频号上。</w:t>
      </w:r>
    </w:p>
    <w:p w14:paraId="496FCC45"/>
    <w:p w14:paraId="35CD1D5C">
      <w:r>
        <w:rPr>
          <w:rFonts w:ascii="等线(中文正文)" w:hAnsi="等线(中文正文)" w:eastAsia="等线(中文正文)" w:cs="等线(中文正文)"/>
          <w:b w:val="0"/>
          <w:i w:val="0"/>
          <w:sz w:val="20"/>
        </w:rPr>
        <w:t>发言人1   11:50</w:t>
      </w:r>
    </w:p>
    <w:p w14:paraId="05E9876D">
      <w:r>
        <w:rPr>
          <w:rFonts w:ascii="等线(中文正文)" w:hAnsi="等线(中文正文)" w:eastAsia="等线(中文正文)" w:cs="等线(中文正文)"/>
          <w:b w:val="0"/>
          <w:i w:val="0"/>
          <w:sz w:val="20"/>
        </w:rPr>
        <w:t>目前的一个销售渠道方面，其实是南校有两个专营店很快会开出。第三个会在我们的路校外开出。第一家在在校外我们自己的一个旗舰店，另外一个代销点我们也是比较多，包括跟学人就是学人书店以及我们的学而优书店这些有合作。有其他的一些像广州客轮，去年我们也跟他合作，在客人上面都有做这方面的一个展销，这个是几个点。</w:t>
      </w:r>
    </w:p>
    <w:p w14:paraId="1CF88840"/>
    <w:p w14:paraId="570CF1F5">
      <w:r>
        <w:rPr>
          <w:rFonts w:ascii="等线(中文正文)" w:hAnsi="等线(中文正文)" w:eastAsia="等线(中文正文)" w:cs="等线(中文正文)"/>
          <w:b w:val="0"/>
          <w:i w:val="0"/>
          <w:sz w:val="20"/>
        </w:rPr>
        <w:t>发言人1   12:26</w:t>
      </w:r>
    </w:p>
    <w:p w14:paraId="1B8A301E">
      <w:r>
        <w:rPr>
          <w:rFonts w:ascii="等线(中文正文)" w:hAnsi="等线(中文正文)" w:eastAsia="等线(中文正文)" w:cs="等线(中文正文)"/>
          <w:b w:val="0"/>
          <w:i w:val="0"/>
          <w:sz w:val="20"/>
        </w:rPr>
        <w:t>这个自助售货机我倒觉得去年也是引入，我去到了之后才跟相关的这个文创自助售货机的公司去谈，然后引入到里面。因为其实我发现现在做线下店很难，你要开多几家店成本非常高，按我们这种校区内的一个消费力是支撑不了的。所以我去年我把东校园的那个店撤掉了，然后变成引入了九台自助售货机。</w:t>
      </w:r>
    </w:p>
    <w:p w14:paraId="035EF852"/>
    <w:p w14:paraId="1E93778A">
      <w:r>
        <w:rPr>
          <w:rFonts w:ascii="等线(中文正文)" w:hAnsi="等线(中文正文)" w:eastAsia="等线(中文正文)" w:cs="等线(中文正文)"/>
          <w:b w:val="0"/>
          <w:i w:val="0"/>
          <w:sz w:val="20"/>
        </w:rPr>
        <w:t>发言人1   12:55</w:t>
      </w:r>
    </w:p>
    <w:p w14:paraId="77796463">
      <w:r>
        <w:rPr>
          <w:rFonts w:ascii="等线(中文正文)" w:hAnsi="等线(中文正文)" w:eastAsia="等线(中文正文)" w:cs="等线(中文正文)"/>
          <w:b w:val="0"/>
          <w:i w:val="0"/>
          <w:sz w:val="20"/>
        </w:rPr>
        <w:t>因为其实我们的校园各种的一个商业模式，可能都存在一个困难。就是它是一个社区概念，都是这个社区内的人。比如你这1万人或者1万2万人在这个校园，你是常规的所以你并不是说每天都会消费这些东西的。你可能买过一次，可能你要隔半年一年才会再买这些。这东西不像外面的商场，商场它是靠客流，它是靠流量在做的，所以它是有不同的人流在走，今天走过的跟明天走过都不一样，它的消费力是完全不同的一个概念。</w:t>
      </w:r>
    </w:p>
    <w:p w14:paraId="4497FC5C"/>
    <w:p w14:paraId="4A660704">
      <w:r>
        <w:rPr>
          <w:rFonts w:ascii="等线(中文正文)" w:hAnsi="等线(中文正文)" w:eastAsia="等线(中文正文)" w:cs="等线(中文正文)"/>
          <w:b w:val="0"/>
          <w:i w:val="0"/>
          <w:sz w:val="20"/>
        </w:rPr>
        <w:t>发言人1   13:34</w:t>
      </w:r>
    </w:p>
    <w:p w14:paraId="530A2E02">
      <w:r>
        <w:rPr>
          <w:rFonts w:ascii="等线(中文正文)" w:hAnsi="等线(中文正文)" w:eastAsia="等线(中文正文)" w:cs="等线(中文正文)"/>
          <w:b w:val="0"/>
          <w:i w:val="0"/>
          <w:sz w:val="20"/>
        </w:rPr>
        <w:t>在这里它是一个社区概念，社区概念我们更多是提供一种便利性。因为你们真的想买，我相信肯定可以买得到，大不了去南下买。但是我们通过自助售货机会增加大家的一个消费的一个便利性。实在不行你还可以在线上买，只是晚几天收货到。我们这里是从经营角度是肯定要考虑这里的一个成本。事实证明智能售货机还是在去年很大量的一个补充，这是非常好的。</w:t>
      </w:r>
    </w:p>
    <w:p w14:paraId="45481852"/>
    <w:p w14:paraId="74844FD6">
      <w:r>
        <w:rPr>
          <w:rFonts w:ascii="等线(中文正文)" w:hAnsi="等线(中文正文)" w:eastAsia="等线(中文正文)" w:cs="等线(中文正文)"/>
          <w:b w:val="0"/>
          <w:i w:val="0"/>
          <w:sz w:val="20"/>
        </w:rPr>
        <w:t>发言人1   14:02</w:t>
      </w:r>
    </w:p>
    <w:p w14:paraId="5143FF16">
      <w:r>
        <w:rPr>
          <w:rFonts w:ascii="等线(中文正文)" w:hAnsi="等线(中文正文)" w:eastAsia="等线(中文正文)" w:cs="等线(中文正文)"/>
          <w:b w:val="0"/>
          <w:i w:val="0"/>
          <w:sz w:val="20"/>
        </w:rPr>
        <w:t>因为各个校园去年都有很多的校友回来参观或者是聚会，包括珠海校区，包括东校。我们的最后一周是做了一个通过最佳党日活动去做了一个全覆盖的一个把我们所有人都派出去了，去去所有的地方，包括校外的店，包括校内的所有校区，还有定临时摆摊的店，才能够撑得住像去年一样，有那么多的客流。但实际上如果我们没办法做好准备，也可能会造成一些不好的结果，甚至也接不了这波富贵，基本上我们去年还算是能够比较成功的在校庆周为返校校友提供了比较好的一个文创购买服务。虽然也很多人排队排的很长，但毕竟还是他们也也都还是很开心的买到了自己想要的产品。</w:t>
      </w:r>
    </w:p>
    <w:p w14:paraId="26D9E2F0"/>
    <w:p w14:paraId="66F580EE">
      <w:r>
        <w:rPr>
          <w:rFonts w:ascii="等线(中文正文)" w:hAnsi="等线(中文正文)" w:eastAsia="等线(中文正文)" w:cs="等线(中文正文)"/>
          <w:b w:val="0"/>
          <w:i w:val="0"/>
          <w:sz w:val="20"/>
        </w:rPr>
        <w:t>发言人1   14:57</w:t>
      </w:r>
    </w:p>
    <w:p w14:paraId="4BE54B91">
      <w:r>
        <w:rPr>
          <w:rFonts w:ascii="等线(中文正文)" w:hAnsi="等线(中文正文)" w:eastAsia="等线(中文正文)" w:cs="等线(中文正文)"/>
          <w:b w:val="0"/>
          <w:i w:val="0"/>
          <w:sz w:val="20"/>
        </w:rPr>
        <w:t>线上商城是很重要的，现在大家都已经习惯在线上购物了。我们去年其实在线上商城也做了一个很重要的提升。以往的线上商城仅仅就是像一家淘宝店一样，他并没有主动的去推广。但我刚刚也看到了，可能咱们对于咱们校内学生的推广的力度还不太够。下一步还得做一些更多让咱们自己内部学生喜欢的东西，然后来让大家更多的去关注和参与。我是很希望咱们商学院的同学可以参与进来，当做一个创业项目也好，当做一个实践项目也好。来来帮我们一起把一些好的营销模式一起去提升。</w:t>
      </w:r>
    </w:p>
    <w:p w14:paraId="4DCA4F21"/>
    <w:p w14:paraId="56C5098B">
      <w:r>
        <w:rPr>
          <w:rFonts w:ascii="等线(中文正文)" w:hAnsi="等线(中文正文)" w:eastAsia="等线(中文正文)" w:cs="等线(中文正文)"/>
          <w:b w:val="0"/>
          <w:i w:val="0"/>
          <w:sz w:val="20"/>
        </w:rPr>
        <w:t>发言人1   15:40</w:t>
      </w:r>
    </w:p>
    <w:p w14:paraId="49DABA47">
      <w:r>
        <w:rPr>
          <w:rFonts w:ascii="等线(中文正文)" w:hAnsi="等线(中文正文)" w:eastAsia="等线(中文正文)" w:cs="等线(中文正文)"/>
          <w:b w:val="0"/>
          <w:i w:val="0"/>
          <w:sz w:val="20"/>
        </w:rPr>
        <w:t>我们去年是整个界面这些方面也做了一些修升级。然后包括视频号小店也开通了，原来视频号都没有，别说小店了，然后那个只是靠一个微店在经营，就是小程序上的那个微店，然后淘宝上也基本上没有去做。现在小红书上我们也有，因为重点就打造的是一个是微信，一个是小红书，这两个是传播力比较强，一个是公域，一个是私域的。这方面的流量还是比较适合我们这个产品。因为我们的产品传播的更多是面向于对我们有关注或者有联系的这些人群，包括我们的师生，包括校友，包括我们学生家长，包括想考中大的一些未成年的以及成年的外面的一些其他的客人，这些就是我们的。</w:t>
      </w:r>
    </w:p>
    <w:p w14:paraId="6E0D79B0"/>
    <w:p w14:paraId="25C89D92">
      <w:r>
        <w:rPr>
          <w:rFonts w:ascii="等线(中文正文)" w:hAnsi="等线(中文正文)" w:eastAsia="等线(中文正文)" w:cs="等线(中文正文)"/>
          <w:b w:val="0"/>
          <w:i w:val="0"/>
          <w:sz w:val="20"/>
        </w:rPr>
        <w:t>发言人1   16:33</w:t>
      </w:r>
    </w:p>
    <w:p w14:paraId="61F45EA5">
      <w:r>
        <w:rPr>
          <w:rFonts w:ascii="等线(中文正文)" w:hAnsi="等线(中文正文)" w:eastAsia="等线(中文正文)" w:cs="等线(中文正文)"/>
          <w:b w:val="0"/>
          <w:i w:val="0"/>
          <w:sz w:val="20"/>
        </w:rPr>
        <w:t>所以我们怎么样让他们是有意识的去在搜索中山大学的同时，可能会遇见中大，就看到我们的文创，这就是一个我们的传播的一个模式或者是方向。线上平台的一个举证，刚刚也提到了一个是公众号，这就不说了。还有视频号。以往就是大家在我们这个效忠公司，只是在公众号上发一些推文，好像做了，但实际上效果并不明显。但通过视频号包括小红书会让有更多人去关注到参与到我们的文创的讨论跟给我们建议中来。</w:t>
      </w:r>
    </w:p>
    <w:p w14:paraId="149649D8"/>
    <w:p w14:paraId="0FB89894">
      <w:r>
        <w:rPr>
          <w:rFonts w:ascii="等线(中文正文)" w:hAnsi="等线(中文正文)" w:eastAsia="等线(中文正文)" w:cs="等线(中文正文)"/>
          <w:b w:val="0"/>
          <w:i w:val="0"/>
          <w:sz w:val="20"/>
        </w:rPr>
        <w:t>发言人1   17:15</w:t>
      </w:r>
    </w:p>
    <w:p w14:paraId="454BDCF6">
      <w:r>
        <w:rPr>
          <w:rFonts w:ascii="等线(中文正文)" w:hAnsi="等线(中文正文)" w:eastAsia="等线(中文正文)" w:cs="等线(中文正文)"/>
          <w:b w:val="0"/>
          <w:i w:val="0"/>
          <w:sz w:val="20"/>
        </w:rPr>
        <w:t>另外一个就是定制服务了，就是各个单位包括我们的院系、校友会、附属医院等等，有需要哪些定制产品？因为他们可能想要自己有自己logo的东西，但是又要加上中山大学的一个品牌，以及说觉得我们某些产品好，他想改造一下，然后再去，这就是做定制服务。对，定制服务的话，像你有些书包类的，袋子类的是比较多的，还有一些文具套装类的会务服务是比较多的，还有U盘等等，还有明信片。</w:t>
      </w:r>
    </w:p>
    <w:p w14:paraId="2649CD9B"/>
    <w:p w14:paraId="31A00DB4">
      <w:r>
        <w:rPr>
          <w:rFonts w:ascii="等线(中文正文)" w:hAnsi="等线(中文正文)" w:eastAsia="等线(中文正文)" w:cs="等线(中文正文)"/>
          <w:b w:val="0"/>
          <w:i w:val="0"/>
          <w:sz w:val="20"/>
        </w:rPr>
        <w:t>发言人1   17:51</w:t>
      </w:r>
    </w:p>
    <w:p w14:paraId="70281A55">
      <w:r>
        <w:rPr>
          <w:rFonts w:ascii="等线(中文正文)" w:hAnsi="等线(中文正文)" w:eastAsia="等线(中文正文)" w:cs="等线(中文正文)"/>
          <w:b w:val="0"/>
          <w:i w:val="0"/>
          <w:sz w:val="20"/>
        </w:rPr>
        <w:t>重点讲一讲我们拓展活动，其实很多是需要大家一起来的，就像校庆一样。中间这位女士校庆办主任罗金书记现在是政务学院的书记。去年他是担任了一年多的百年校庆办主任。他提出的一个口号就是百年校庆为为大家百年校庆大家办，这个是很重要的，就是大家是一起来做这件事情，他也包括帮我们推荐文创，其实不是为了帮我们，他认为也是为了帮校庆。那我们在做文创其实也不仅仅是为了公司是赚钱，而其实也是在围绕着学校的校庆也好，校园文化需求也好，去做这个事。那中间新版校歌，徐红老师带着这些咱们的学生们在拍摄校歌的MV的时候，也是穿上我们的model 3。包括今天自己穿的这个也是重大文创的这个model山。</w:t>
      </w:r>
    </w:p>
    <w:p w14:paraId="1F50C3AE"/>
    <w:p w14:paraId="66D9F473">
      <w:r>
        <w:rPr>
          <w:rFonts w:ascii="等线(中文正文)" w:hAnsi="等线(中文正文)" w:eastAsia="等线(中文正文)" w:cs="等线(中文正文)"/>
          <w:b w:val="0"/>
          <w:i w:val="0"/>
          <w:sz w:val="20"/>
        </w:rPr>
        <w:t>发言人1   18:51</w:t>
      </w:r>
    </w:p>
    <w:p w14:paraId="5CC71935">
      <w:r>
        <w:rPr>
          <w:rFonts w:ascii="等线(中文正文)" w:hAnsi="等线(中文正文)" w:eastAsia="等线(中文正文)" w:cs="等线(中文正文)"/>
          <w:b w:val="0"/>
          <w:i w:val="0"/>
          <w:sz w:val="20"/>
        </w:rPr>
        <w:t>然后校庆晚会上也是有很多用到的我们中大文创的东西。在这一点我其实还是要跟大家讲一讲，为什么我会说到说他们用到中大文创的东西。其实本质上他们也可以去外面定制他们的服装，包括你们可能各个院系都在外面淘宝上或者是找其他的加上自己logo。但这个东西涉及到一个叫做知识产权的品牌授权金的问题。因为作为中山大学学校也是一个很重要的品牌。</w:t>
      </w:r>
    </w:p>
    <w:p w14:paraId="2E58CB2A"/>
    <w:p w14:paraId="407750E2">
      <w:r>
        <w:rPr>
          <w:rFonts w:ascii="等线(中文正文)" w:hAnsi="等线(中文正文)" w:eastAsia="等线(中文正文)" w:cs="等线(中文正文)"/>
          <w:b w:val="0"/>
          <w:i w:val="0"/>
          <w:sz w:val="20"/>
        </w:rPr>
        <w:t>发言人1   19:23</w:t>
      </w:r>
    </w:p>
    <w:p w14:paraId="27563D63">
      <w:r>
        <w:rPr>
          <w:rFonts w:ascii="等线(中文正文)" w:hAnsi="等线(中文正文)" w:eastAsia="等线(中文正文)" w:cs="等线(中文正文)"/>
          <w:b w:val="0"/>
          <w:i w:val="0"/>
          <w:sz w:val="20"/>
        </w:rPr>
        <w:t>那我们作为尊重品牌，我们是要按学校给我们授权，我们是要给学校交品牌授权金的那在这个基础上，本质上我们的成本不仅仅是在于产品跟经营的成本，而是还要包含给学校交品牌授权金的成本。这个你们也可以去了解一下，一般来说我们了解到的我们可能学校交的这个还是比较高的，当然也是尊重知识产权的一种体现。因为所有的包括我刚刚说的产权人专利的销售，使使用许可等等，都是一种对知识产权保护的一个重视。所以希望大家还是要通过正版渠道来购买这个中大文创。</w:t>
      </w:r>
    </w:p>
    <w:p w14:paraId="22B57F19"/>
    <w:p w14:paraId="03E860E0">
      <w:r>
        <w:rPr>
          <w:rFonts w:ascii="等线(中文正文)" w:hAnsi="等线(中文正文)" w:eastAsia="等线(中文正文)" w:cs="等线(中文正文)"/>
          <w:b w:val="0"/>
          <w:i w:val="0"/>
          <w:sz w:val="20"/>
        </w:rPr>
        <w:t>发言人1   20:07</w:t>
      </w:r>
    </w:p>
    <w:p w14:paraId="01AC9293">
      <w:r>
        <w:rPr>
          <w:rFonts w:ascii="等线(中文正文)" w:hAnsi="等线(中文正文)" w:eastAsia="等线(中文正文)" w:cs="等线(中文正文)"/>
          <w:b w:val="0"/>
          <w:i w:val="0"/>
          <w:sz w:val="20"/>
        </w:rPr>
        <w:t>另外一个就是我们也通过一些重点的一个推广活动去推荐贵州村超，也是一个比较火的全国性的一个活动平台。去年也是借着清远校友会去贵州，就校友会他们组织了一个贵州村超的一个联动的活动，我们中大文创也跟着去了，在现场做一个产品的展销，这也是为了线上线下联动的宣传。然后通过广州文交会，包括今天好像深圳有个文博会，也是这几天在这边开展了。我们的合作商也会帮我们把这些产品在现在那里做一些展示，这个是广州的南国书香节，是学而优书店帮我们在那里。但是因为他们都是我们代售点，所以我们通过这种合作，让他们能够更多的帮我们把一些产品能够在外面提高影响力。然后陈晓琪经典演唱会，这个是咱们校友的一个歌会活动，我们也去现场。</w:t>
      </w:r>
    </w:p>
    <w:p w14:paraId="01923B3D"/>
    <w:p w14:paraId="4396A1CC">
      <w:r>
        <w:rPr>
          <w:rFonts w:ascii="等线(中文正文)" w:hAnsi="等线(中文正文)" w:eastAsia="等线(中文正文)" w:cs="等线(中文正文)"/>
          <w:b w:val="0"/>
          <w:i w:val="0"/>
          <w:sz w:val="20"/>
        </w:rPr>
        <w:t>发言人1   21:06</w:t>
      </w:r>
    </w:p>
    <w:p w14:paraId="149B2A0C">
      <w:r>
        <w:rPr>
          <w:rFonts w:ascii="等线(中文正文)" w:hAnsi="等线(中文正文)" w:eastAsia="等线(中文正文)" w:cs="等线(中文正文)"/>
          <w:b w:val="0"/>
          <w:i w:val="0"/>
          <w:sz w:val="20"/>
        </w:rPr>
        <w:t>然后去年我刚刚说的校庆期间共有13个文创展示点，遍布三校区五校园。这个其实也是非常辛苦。因为其实每个地方你如果去现场摆摊，一个就是你要其实现场摆摊换个角度来讲，如果不是校庆百年校庆那么大的人流的话，平时都是亏钱的。线下的这种展销，其实就是我们也一直在思考，我们要多去展示出去，但是又要考虑这个成本，我们也是作为经营的方面也是有相应的一些压力。这个也希望等一下跟大家可以探讨，希望大家可以给点建议。然后一些重点的拓展活动。</w:t>
      </w:r>
    </w:p>
    <w:p w14:paraId="16DC6D70"/>
    <w:p w14:paraId="14C2CA76">
      <w:r>
        <w:rPr>
          <w:rFonts w:ascii="等线(中文正文)" w:hAnsi="等线(中文正文)" w:eastAsia="等线(中文正文)" w:cs="等线(中文正文)"/>
          <w:b w:val="0"/>
          <w:i w:val="0"/>
          <w:sz w:val="20"/>
        </w:rPr>
        <w:t>发言人1   21:47</w:t>
      </w:r>
    </w:p>
    <w:p w14:paraId="7B4C3AAE">
      <w:r>
        <w:rPr>
          <w:rFonts w:ascii="等线(中文正文)" w:hAnsi="等线(中文正文)" w:eastAsia="等线(中文正文)" w:cs="等线(中文正文)"/>
          <w:b w:val="0"/>
          <w:i w:val="0"/>
          <w:sz w:val="20"/>
        </w:rPr>
        <w:t>去年的话在世纪华诞的游轮上，我们也有产品的展示，还有包括建校的100周年的邮票。借着这个邮票发行，我们跟广州邮政是签约的那在广做邮政他所覆盖的这些网点，它也会挑选我们一些比较受欢迎的产品，在那里做代售我们的产品。这样应该说增加了几十个以上的代售点，虽然不是全部产品，另外一个就是我们去年也是专门签约的第三方的物流仓储来做这个配送工作。</w:t>
      </w:r>
    </w:p>
    <w:p w14:paraId="40C19EF4"/>
    <w:p w14:paraId="75426E52">
      <w:r>
        <w:rPr>
          <w:rFonts w:ascii="等线(中文正文)" w:hAnsi="等线(中文正文)" w:eastAsia="等线(中文正文)" w:cs="等线(中文正文)"/>
          <w:b w:val="0"/>
          <w:i w:val="0"/>
          <w:sz w:val="20"/>
        </w:rPr>
        <w:t>发言人1   22:23</w:t>
      </w:r>
    </w:p>
    <w:p w14:paraId="51F41B52">
      <w:r>
        <w:rPr>
          <w:rFonts w:ascii="等线(中文正文)" w:hAnsi="等线(中文正文)" w:eastAsia="等线(中文正文)" w:cs="等线(中文正文)"/>
          <w:b w:val="0"/>
          <w:i w:val="0"/>
          <w:sz w:val="20"/>
        </w:rPr>
        <w:t>因为现在的电商其实很多时候我也在思考，我们应该专注做什么东西。我觉得我们应该更多是做品牌的宣传力的提升。所以我们为什么会做很多的视频号的东西？包括一些小红书上面的互动，包括一些跟校友们请校友们来代言传播等等的一些做法。因为我们如果是针对产品去开发，那也是一个很重要的。</w:t>
      </w:r>
    </w:p>
    <w:p w14:paraId="6BD6A2B0"/>
    <w:p w14:paraId="2E5D5A67">
      <w:r>
        <w:rPr>
          <w:rFonts w:ascii="等线(中文正文)" w:hAnsi="等线(中文正文)" w:eastAsia="等线(中文正文)" w:cs="等线(中文正文)"/>
          <w:b w:val="0"/>
          <w:i w:val="0"/>
          <w:sz w:val="20"/>
        </w:rPr>
        <w:t>发言人1   22:53</w:t>
      </w:r>
    </w:p>
    <w:p w14:paraId="7BAE279A">
      <w:r>
        <w:rPr>
          <w:rFonts w:ascii="等线(中文正文)" w:hAnsi="等线(中文正文)" w:eastAsia="等线(中文正文)" w:cs="等线(中文正文)"/>
          <w:b w:val="0"/>
          <w:i w:val="0"/>
          <w:sz w:val="20"/>
        </w:rPr>
        <w:t>但产品其实很多时候。大同小异。我们很难知道说我们这里的客户需要什么样的产品，更多是从营销端能够收集到的数据，就像咱们现在在做品牌营销一样。那你要怎么知道你这个品牌怎么样才能够让客户喜欢，就是更多是要去跟客户联动，跟客户互动。然后收集到更多的数据之后，我们去挑选相应的产品，然后去打动相关客户。另外一些工作，包括刚刚说的自助售货机，包括第三方物流，包括这些代售点都是帮我们做事情的那让我们尽量去减少我们自己投入在那上面的精力跟这些人工。</w:t>
      </w:r>
    </w:p>
    <w:p w14:paraId="147592C5"/>
    <w:p w14:paraId="170968D2">
      <w:r>
        <w:rPr>
          <w:rFonts w:ascii="等线(中文正文)" w:hAnsi="等线(中文正文)" w:eastAsia="等线(中文正文)" w:cs="等线(中文正文)"/>
          <w:b w:val="0"/>
          <w:i w:val="0"/>
          <w:sz w:val="20"/>
        </w:rPr>
        <w:t>发言人1   23:40</w:t>
      </w:r>
    </w:p>
    <w:p w14:paraId="01BCB652">
      <w:r>
        <w:rPr>
          <w:rFonts w:ascii="等线(中文正文)" w:hAnsi="等线(中文正文)" w:eastAsia="等线(中文正文)" w:cs="等线(中文正文)"/>
          <w:b w:val="0"/>
          <w:i w:val="0"/>
          <w:sz w:val="20"/>
        </w:rPr>
        <w:t>这个是我们下阶段想要打造的一个整体的数字化平台。是要做成一个可以做成产业链协同的一个平台。就包括从合作发布、选品、寻源、采购推广，供应商、工作室、手艺人、艺术家、联合机构等等一起去合作，行成了一个协同平台。</w:t>
      </w:r>
    </w:p>
    <w:p w14:paraId="41F33299"/>
    <w:p w14:paraId="36B70D8C">
      <w:r>
        <w:rPr>
          <w:rFonts w:ascii="等线(中文正文)" w:hAnsi="等线(中文正文)" w:eastAsia="等线(中文正文)" w:cs="等线(中文正文)"/>
          <w:b w:val="0"/>
          <w:i w:val="0"/>
          <w:sz w:val="20"/>
        </w:rPr>
        <w:t>发言人1   24:01</w:t>
      </w:r>
    </w:p>
    <w:p w14:paraId="61E48256">
      <w:r>
        <w:rPr>
          <w:rFonts w:ascii="等线(中文正文)" w:hAnsi="等线(中文正文)" w:eastAsia="等线(中文正文)" w:cs="等线(中文正文)"/>
          <w:b w:val="0"/>
          <w:i w:val="0"/>
          <w:sz w:val="20"/>
        </w:rPr>
        <w:t>门店零售这一块，线上商城一块，还有一个客商订货也是一个方面就是把定制服务做得更大更广，甚至是把很多的很多我们其实可能不一定我们有在卖的产品，但是我们的合作伙伴是可以提供的。比如我不一定每天都会推出，每年都会推出飞亚达手表，但是飞亚达如果有客商想要订货，那我们也可以从中去跟他们联动，在这里提供了一个模式，让他们去去合作起来。因为有很多的校友企业的产品，其实是愿意通过我们的渠道给到更多的折扣优惠，让我们去帮他推荐，这就是一个客商订货的一个概念。</w:t>
      </w:r>
    </w:p>
    <w:p w14:paraId="24C88017"/>
    <w:p w14:paraId="4D8DC816">
      <w:r>
        <w:rPr>
          <w:rFonts w:ascii="等线(中文正文)" w:hAnsi="等线(中文正文)" w:eastAsia="等线(中文正文)" w:cs="等线(中文正文)"/>
          <w:b w:val="0"/>
          <w:i w:val="0"/>
          <w:sz w:val="20"/>
        </w:rPr>
        <w:t>发言人1   24:45</w:t>
      </w:r>
    </w:p>
    <w:p w14:paraId="771B4500">
      <w:r>
        <w:rPr>
          <w:rFonts w:ascii="等线(中文正文)" w:hAnsi="等线(中文正文)" w:eastAsia="等线(中文正文)" w:cs="等线(中文正文)"/>
          <w:b w:val="0"/>
          <w:i w:val="0"/>
          <w:sz w:val="20"/>
        </w:rPr>
        <w:t>数字化营销方面是需要有很多的组织权限、消息模板、流程，这些都是我们正在想的。包括供应链中心、会员中心怎么样建立，怎么样去维护，这些都是下一步要加强的，商品中心、营销中心这些都会有在做的那线上商城方面也是希望能够更好的在服务关系方面能够加强。现在我们在跟客户的联动服务关系方面，更多是通过小红书，自己的一个电商的店里面还是做的不太够的那门店零售方面我们也在升级这方面的系统，他尤其是这些大客户，他要怎么样去？因为我们面临的很多是校内的单位，他要下单，那下单之后可能他要等到报销到之后才能够付款的。它不是完全to c的一个做法，可能这个是to b为主的那怎么去把它给变成一个比较灵活可控的，这就是我们下一步要建的一个产业链的一个协同平台方面这东西。希望能够建成。这样子的话，我们今年的努力目标这个是整体想法。</w:t>
      </w:r>
    </w:p>
    <w:p w14:paraId="1127DC6C"/>
    <w:p w14:paraId="2AD5A618">
      <w:r>
        <w:rPr>
          <w:rFonts w:ascii="等线(中文正文)" w:hAnsi="等线(中文正文)" w:eastAsia="等线(中文正文)" w:cs="等线(中文正文)"/>
          <w:b w:val="0"/>
          <w:i w:val="0"/>
          <w:sz w:val="20"/>
        </w:rPr>
        <w:t>发言人1   26:01</w:t>
      </w:r>
    </w:p>
    <w:p w14:paraId="2DEE1E6E">
      <w:r>
        <w:rPr>
          <w:rFonts w:ascii="等线(中文正文)" w:hAnsi="等线(中文正文)" w:eastAsia="等线(中文正文)" w:cs="等线(中文正文)"/>
          <w:b w:val="0"/>
          <w:i w:val="0"/>
          <w:sz w:val="20"/>
        </w:rPr>
        <w:t>还有一个更高远的就是我们计划在七月份能够开展一个高校文创产业联盟的一个活动。因为其实省内的不少高校在经过去年百年校庆，我们的文创还算是有提升，也比较火爆。之后今年包括华师、暨大、广大等等都来找我们交流。</w:t>
      </w:r>
    </w:p>
    <w:p w14:paraId="5EBBF81C"/>
    <w:p w14:paraId="200FDBB6">
      <w:r>
        <w:rPr>
          <w:rFonts w:ascii="等线(中文正文)" w:hAnsi="等线(中文正文)" w:eastAsia="等线(中文正文)" w:cs="等线(中文正文)"/>
          <w:b w:val="0"/>
          <w:i w:val="0"/>
          <w:sz w:val="20"/>
        </w:rPr>
        <w:t>发言人1   26:22</w:t>
      </w:r>
    </w:p>
    <w:p w14:paraId="66088FCC">
      <w:r>
        <w:rPr>
          <w:rFonts w:ascii="等线(中文正文)" w:hAnsi="等线(中文正文)" w:eastAsia="等线(中文正文)" w:cs="等线(中文正文)"/>
          <w:b w:val="0"/>
          <w:i w:val="0"/>
          <w:sz w:val="20"/>
        </w:rPr>
        <w:t>他们有些是刚开始做，那我说你如果自己要做，可能投入可能至少要500万，就包括我们之前的这些探索去做。那如果跟我们合作，让我们来让我们来给你们提供服务，可能只要50万就够了，因为我们已经有一套成熟的一个体系去帮你们运作。因为其实他们说白了也是在用他们的品牌去给他们能够链接得到的相应的这些客户群体提供相应的一些情绪价值也好，功能价值也好。然后文化输出品牌传播。更多的是如果他要全套的去建立这些系统，其实是要花的精力跟成本，包括时间都会比较长。所以我们希望通过高校文创产业联盟的方式来形成这么一个生态圈。</w:t>
      </w:r>
    </w:p>
    <w:p w14:paraId="6D774CF7"/>
    <w:p w14:paraId="51D4105A">
      <w:r>
        <w:rPr>
          <w:rFonts w:ascii="等线(中文正文)" w:hAnsi="等线(中文正文)" w:eastAsia="等线(中文正文)" w:cs="等线(中文正文)"/>
          <w:b w:val="0"/>
          <w:i w:val="0"/>
          <w:sz w:val="20"/>
        </w:rPr>
        <w:t>发言人1   27:12</w:t>
      </w:r>
    </w:p>
    <w:p w14:paraId="6C586B90">
      <w:r>
        <w:rPr>
          <w:rFonts w:ascii="等线(中文正文)" w:hAnsi="等线(中文正文)" w:eastAsia="等线(中文正文)" w:cs="等线(中文正文)"/>
          <w:b w:val="0"/>
          <w:i w:val="0"/>
          <w:sz w:val="20"/>
        </w:rPr>
        <w:t>他们现在也在考虑，因为七月份我们就准备跟几家开始合作起来，让他们能够我们自己先把自己做好，然后形成一个示范效应，然后给他们提供输出服务。那我们提供的就不仅是说只是to B2C的这些产品的一个营收的，更多的是超过我们服务的咨询机这种方面的。像刚刚唐老师说到一个品牌咨询？你们也要考虑这些方面的。</w:t>
      </w:r>
    </w:p>
    <w:p w14:paraId="7E8FA6DF"/>
    <w:p w14:paraId="790BE830">
      <w:r>
        <w:rPr>
          <w:rFonts w:ascii="等线(中文正文)" w:hAnsi="等线(中文正文)" w:eastAsia="等线(中文正文)" w:cs="等线(中文正文)"/>
          <w:b w:val="0"/>
          <w:i w:val="0"/>
          <w:sz w:val="20"/>
        </w:rPr>
        <w:t>发言人1   27:41</w:t>
      </w:r>
    </w:p>
    <w:p w14:paraId="5E8763A5">
      <w:r>
        <w:rPr>
          <w:rFonts w:ascii="等线(中文正文)" w:hAnsi="等线(中文正文)" w:eastAsia="等线(中文正文)" w:cs="等线(中文正文)"/>
          <w:b w:val="0"/>
          <w:i w:val="0"/>
          <w:sz w:val="20"/>
        </w:rPr>
        <w:t>就像这类的咨询公司的概念，至少把高校文创这块我们做熟了。做好了之后可以形成一个示范效应，去带他们一起做，这就是一个从生态1.0上升到生态2.0的一个做法。大致就这些，可能讲的也不是太系统。因为我们本身不是专门做老师的，那个也是做一些分享吧。希望能跟大家一起探讨，把我们的文创做的越来越好，谢谢。那就交流环节，还是我进入交流环节。对，如果有同学提问的话。</w:t>
      </w:r>
    </w:p>
    <w:p w14:paraId="7C51A115">
      <w:pPr>
        <w:rPr>
          <w:rFonts w:ascii="等线(中文正文)" w:hAnsi="等线(中文正文)" w:eastAsia="等线(中文正文)" w:cs="等线(中文正文)"/>
          <w:b w:val="0"/>
          <w:i w:val="0"/>
          <w:sz w:val="20"/>
        </w:rPr>
      </w:pP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等线(中文正文)">
    <w:altName w:val="等线"/>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l"/>
      <w:lvlJc w:val="left"/>
      <w:pPr>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97B06"/>
    <w:rsid w:val="52E30C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uiPriority w:val="10"/>
    <w:rPr>
      <w:rFonts w:asciiTheme="majorHAnsi" w:hAnsiTheme="majorHAnsi" w:eastAsiaTheme="majorEastAsia" w:cstheme="majorBidi"/>
      <w:b/>
      <w:bCs/>
      <w:sz w:val="32"/>
      <w:szCs w:val="32"/>
    </w:rPr>
  </w:style>
  <w:style w:type="character" w:customStyle="1" w:styleId="9">
    <w:name w:val="标题 2 字符"/>
    <w:basedOn w:val="6"/>
    <w:link w:val="2"/>
    <w:uiPriority w:val="9"/>
    <w:rPr>
      <w:rFonts w:eastAsia="微软雅黑" w:asciiTheme="majorHAnsi" w:hAnsiTheme="majorHAnsi" w:cstheme="majorBidi"/>
      <w:bCs/>
      <w:color w:val="27264D"/>
      <w:sz w:val="30"/>
      <w:szCs w:val="32"/>
    </w:rPr>
  </w:style>
  <w:style w:type="paragraph" w:customStyle="1" w:styleId="10">
    <w:name w:val="一级标题"/>
    <w:basedOn w:val="3"/>
    <w:autoRedefine/>
    <w:qFormat/>
    <w:uiPriority w:val="0"/>
    <w:pPr>
      <w:jc w:val="left"/>
    </w:pPr>
    <w:rPr>
      <w:bCs w:val="0"/>
      <w:color w:val="000000" w:themeColor="text1"/>
      <w:sz w:val="30"/>
    </w:rPr>
  </w:style>
  <w:style w:type="character" w:customStyle="1" w:styleId="11">
    <w:name w:val="副标题 字符"/>
    <w:basedOn w:val="6"/>
    <w:link w:val="3"/>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style>
  <w:style w:type="paragraph" w:customStyle="1" w:styleId="15">
    <w:name w:val="大标题"/>
    <w:basedOn w:val="4"/>
    <w:autoRedefine/>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4365</Words>
  <Characters>4424</Characters>
  <TotalTime>0</TotalTime>
  <ScaleCrop>false</ScaleCrop>
  <LinksUpToDate>false</LinksUpToDate>
  <CharactersWithSpaces>4452</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2025-06-06T08:06:00Z</dcterms:created>
  <dc:creator>Apache POI</dc:creator>
  <cp:lastModifiedBy>古董班班</cp:lastModifiedBy>
  <dcterms:modified xsi:type="dcterms:W3CDTF">2025-06-06T08:12:01Z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eyJoZGlkIjoiNmE4YWE2NWM2NjkyMzUxOGRkNDNkNjJlMmYxYjJlZDkiLCJ1c2VySWQiOiIxMDcwMjkwNzU1In0=</vt:lpwstr>
  </property>
  <property fmtid="{D5CDD505-2E9C-101B-9397-08002B2CF9AE}" pid="3" name="KSOProductBuildVer">
    <vt:lpwstr>2052-12.1.0.21171</vt:lpwstr>
  </property>
  <property fmtid="{D5CDD505-2E9C-101B-9397-08002B2CF9AE}" pid="4" name="ICV">
    <vt:lpwstr>969835ED285940A98BBBEF99867E8AB1_13</vt:lpwstr>
  </property>
</Properties>
</file>