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A5FE8" w14:textId="77777777" w:rsidR="00B30FD2" w:rsidRDefault="00B30FD2" w:rsidP="0035374B">
      <w:pPr>
        <w:rPr>
          <w:rFonts w:ascii="Calibri" w:eastAsia="Calibri" w:hAnsi="Calibri" w:cs="Calibri"/>
          <w:b/>
          <w:i/>
          <w:color w:val="548DD4"/>
          <w:u w:val="single"/>
        </w:rPr>
      </w:pPr>
    </w:p>
    <w:p w14:paraId="5933F44E" w14:textId="31A02082" w:rsidR="0035374B" w:rsidRDefault="00B30FD2" w:rsidP="0035374B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 w:rsidR="00FA0DCA">
        <w:rPr>
          <w:rFonts w:ascii="Calibri" w:eastAsia="Calibri" w:hAnsi="Calibri" w:cs="Calibri"/>
        </w:rPr>
        <w:t>S</w:t>
      </w:r>
      <w:r w:rsidR="00DE112F" w:rsidRPr="00B30FD2">
        <w:rPr>
          <w:rFonts w:ascii="Calibri" w:eastAsia="Calibri" w:hAnsi="Calibri" w:cs="Calibri"/>
        </w:rPr>
        <w:t xml:space="preserve">olicitação de pauta </w:t>
      </w:r>
      <w:r w:rsidR="00DE112F">
        <w:rPr>
          <w:rFonts w:ascii="Calibri" w:eastAsia="Calibri" w:hAnsi="Calibri" w:cs="Calibri"/>
        </w:rPr>
        <w:t>CIB-SUS para publicação de Deliberação T</w:t>
      </w:r>
      <w:r w:rsidR="00DE112F" w:rsidRPr="00B30FD2">
        <w:rPr>
          <w:rFonts w:ascii="Calibri" w:eastAsia="Calibri" w:hAnsi="Calibri" w:cs="Calibri"/>
        </w:rPr>
        <w:t xml:space="preserve">eto </w:t>
      </w:r>
      <w:r w:rsidR="00DE112F">
        <w:rPr>
          <w:rFonts w:ascii="Calibri" w:eastAsia="Calibri" w:hAnsi="Calibri" w:cs="Calibri"/>
        </w:rPr>
        <w:t>PPI</w:t>
      </w:r>
    </w:p>
    <w:p w14:paraId="733FE584" w14:textId="044F9BD9" w:rsidR="00FE5EBA" w:rsidRPr="00FE5EBA" w:rsidRDefault="00FE5EBA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AUTOR: </w:t>
      </w:r>
      <w:r>
        <w:rPr>
          <w:rFonts w:ascii="Calibri" w:eastAsia="Calibri" w:hAnsi="Calibri" w:cs="Calibri"/>
        </w:rPr>
        <w:t>Raquel Faria Nunes</w:t>
      </w:r>
    </w:p>
    <w:p w14:paraId="3BFD7272" w14:textId="44D0AB4D" w:rsidR="00B30FD2" w:rsidRPr="00B30FD2" w:rsidRDefault="00B30FD2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ao processo de confecção e envio da solicitação de pauta CIB </w:t>
      </w:r>
      <w:r w:rsidRPr="00B30FD2">
        <w:rPr>
          <w:rFonts w:ascii="Calibri" w:eastAsia="Calibri" w:hAnsi="Calibri" w:cs="Calibri"/>
          <w:i/>
        </w:rPr>
        <w:t>ad referendum</w:t>
      </w:r>
      <w:r>
        <w:rPr>
          <w:rFonts w:ascii="Calibri" w:eastAsia="Calibri" w:hAnsi="Calibri" w:cs="Calibri"/>
        </w:rPr>
        <w:t xml:space="preserve"> para publicação de Deliberação </w:t>
      </w:r>
      <w:r w:rsidR="009F0761">
        <w:rPr>
          <w:rFonts w:ascii="Calibri" w:eastAsia="Calibri" w:hAnsi="Calibri" w:cs="Calibri"/>
        </w:rPr>
        <w:t>de Teto PPI.</w:t>
      </w:r>
    </w:p>
    <w:p w14:paraId="3905605C" w14:textId="149E34C6" w:rsidR="00B30FD2" w:rsidRPr="0035374B" w:rsidRDefault="00B30FD2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 w:rsidR="0035374B">
        <w:rPr>
          <w:rFonts w:ascii="Calibri" w:eastAsia="Calibri" w:hAnsi="Calibri" w:cs="Calibri"/>
        </w:rPr>
        <w:t xml:space="preserve"> Seguir os modelos fornecidos pela CIB-SUS e atenção ao prazo de envio do documento publicado para o Ministéri</w:t>
      </w:r>
      <w:bookmarkStart w:id="0" w:name="_GoBack"/>
      <w:bookmarkEnd w:id="0"/>
      <w:r w:rsidR="0035374B">
        <w:rPr>
          <w:rFonts w:ascii="Calibri" w:eastAsia="Calibri" w:hAnsi="Calibri" w:cs="Calibri"/>
        </w:rPr>
        <w:t>o da Sa</w:t>
      </w:r>
      <w:r w:rsidR="009F0761">
        <w:rPr>
          <w:rFonts w:ascii="Calibri" w:eastAsia="Calibri" w:hAnsi="Calibri" w:cs="Calibri"/>
        </w:rPr>
        <w:t>úde.</w:t>
      </w:r>
    </w:p>
    <w:p w14:paraId="3FB6B265" w14:textId="77777777" w:rsid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</w:p>
    <w:p w14:paraId="03ED95CB" w14:textId="77778859" w:rsidR="00E80140" w:rsidRP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14:paraId="15612EBB" w14:textId="3C0C130C" w:rsidR="00E80140" w:rsidRDefault="00E80140" w:rsidP="00E80140">
      <w:pPr>
        <w:jc w:val="both"/>
        <w:rPr>
          <w:rFonts w:ascii="Calibri" w:eastAsia="Calibri" w:hAnsi="Calibri" w:cs="Calibri"/>
          <w:b/>
          <w:i/>
          <w:u w:val="single"/>
        </w:rPr>
      </w:pPr>
      <w:r w:rsidRPr="009F0761">
        <w:rPr>
          <w:rFonts w:ascii="Calibri" w:eastAsia="Calibri" w:hAnsi="Calibri" w:cs="Calibri"/>
          <w:b/>
          <w:i/>
          <w:u w:val="single"/>
        </w:rPr>
        <w:t>Criação de processo SEI:</w:t>
      </w:r>
    </w:p>
    <w:p w14:paraId="364391C5" w14:textId="77777777" w:rsidR="009F0761" w:rsidRPr="009F0761" w:rsidRDefault="009F0761" w:rsidP="00E80140">
      <w:pPr>
        <w:jc w:val="both"/>
        <w:rPr>
          <w:rFonts w:ascii="Calibri" w:eastAsia="Calibri" w:hAnsi="Calibri" w:cs="Calibri"/>
          <w:b/>
          <w:i/>
          <w:u w:val="single"/>
        </w:rPr>
      </w:pPr>
    </w:p>
    <w:p w14:paraId="67B383F5" w14:textId="4A291CC2" w:rsidR="00E80140" w:rsidRP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processo de solicitação de pauta CIB-SUS é </w:t>
      </w:r>
      <w:r>
        <w:rPr>
          <w:rFonts w:ascii="Calibri" w:eastAsia="Calibri" w:hAnsi="Calibri" w:cs="Calibri"/>
          <w:i/>
        </w:rPr>
        <w:t>ad referendum</w:t>
      </w:r>
      <w:r>
        <w:rPr>
          <w:rFonts w:ascii="Calibri" w:eastAsia="Calibri" w:hAnsi="Calibri" w:cs="Calibri"/>
        </w:rPr>
        <w:t xml:space="preserve"> (ato tomado isoladamente). Feito através do SEI, garante o efetivo envio do remanejamento </w:t>
      </w:r>
      <w:r w:rsidR="00F512D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o Ministério da Saúde. Recomenda-se utilizar o processo utilizado referente a competência anterior como modelo a ser seguido</w:t>
      </w:r>
      <w:r w:rsidR="009F0761">
        <w:rPr>
          <w:rFonts w:ascii="Calibri" w:eastAsia="Calibri" w:hAnsi="Calibri" w:cs="Calibri"/>
        </w:rPr>
        <w:t xml:space="preserve"> e atenção aos modelos fornecidos pela CIB-SUS</w:t>
      </w:r>
      <w:r>
        <w:rPr>
          <w:rFonts w:ascii="Calibri" w:eastAsia="Calibri" w:hAnsi="Calibri" w:cs="Calibri"/>
        </w:rPr>
        <w:t>. O processo criado deve estar armazenado no Bl</w:t>
      </w:r>
      <w:r w:rsidR="00041038">
        <w:rPr>
          <w:rFonts w:ascii="Calibri" w:eastAsia="Calibri" w:hAnsi="Calibri" w:cs="Calibri"/>
        </w:rPr>
        <w:t xml:space="preserve">oco Interno (CIB - Teto) com a </w:t>
      </w:r>
      <w:proofErr w:type="spellStart"/>
      <w:r w:rsidR="00041038" w:rsidRPr="00041038">
        <w:rPr>
          <w:rFonts w:ascii="Calibri" w:eastAsia="Calibri" w:hAnsi="Calibri" w:cs="Calibri"/>
          <w:i/>
        </w:rPr>
        <w:t>t</w:t>
      </w:r>
      <w:r w:rsidRPr="00041038">
        <w:rPr>
          <w:rFonts w:ascii="Calibri" w:eastAsia="Calibri" w:hAnsi="Calibri" w:cs="Calibri"/>
          <w:i/>
        </w:rPr>
        <w:t>ag</w:t>
      </w:r>
      <w:proofErr w:type="spellEnd"/>
      <w:r w:rsidRPr="00041038">
        <w:rPr>
          <w:rFonts w:ascii="Calibri" w:eastAsia="Calibri" w:hAnsi="Calibri" w:cs="Calibri"/>
          <w:i/>
        </w:rPr>
        <w:t xml:space="preserve"> </w:t>
      </w:r>
      <w:r w:rsidR="00041038">
        <w:rPr>
          <w:rFonts w:ascii="Calibri" w:eastAsia="Calibri" w:hAnsi="Calibri" w:cs="Calibri"/>
        </w:rPr>
        <w:t>“Pedido Ponto de Pauta”</w:t>
      </w:r>
      <w:r>
        <w:rPr>
          <w:rFonts w:ascii="Calibri" w:eastAsia="Calibri" w:hAnsi="Calibri" w:cs="Calibri"/>
        </w:rPr>
        <w:t>.</w:t>
      </w:r>
    </w:p>
    <w:p w14:paraId="7868C61A" w14:textId="08E3D362" w:rsidR="00E80140" w:rsidRDefault="00E80140" w:rsidP="00E80140">
      <w:pPr>
        <w:jc w:val="both"/>
        <w:rPr>
          <w:rFonts w:ascii="Calibri" w:eastAsia="Calibri" w:hAnsi="Calibri" w:cs="Calibri"/>
        </w:rPr>
      </w:pPr>
    </w:p>
    <w:p w14:paraId="0D06A3AE" w14:textId="15D0F819" w:rsid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“Iniciar Processo” &gt; “Pedidos, Oferecimentos e Informações Diversas”&gt; </w:t>
      </w:r>
      <w:r>
        <w:rPr>
          <w:rFonts w:ascii="Calibri" w:eastAsia="Calibri" w:hAnsi="Calibri" w:cs="Calibri"/>
        </w:rPr>
        <w:t>Especificação: “</w:t>
      </w:r>
      <w:r w:rsidRPr="00E80140">
        <w:rPr>
          <w:rFonts w:ascii="Calibri" w:eastAsia="Calibri" w:hAnsi="Calibri" w:cs="Calibri"/>
        </w:rPr>
        <w:t xml:space="preserve">Solicitação Ad Referendum Teto </w:t>
      </w:r>
      <w:r>
        <w:rPr>
          <w:rFonts w:ascii="Calibri" w:eastAsia="Calibri" w:hAnsi="Calibri" w:cs="Calibri"/>
          <w:i/>
        </w:rPr>
        <w:t>competência</w:t>
      </w:r>
      <w:r w:rsidRPr="00E80140">
        <w:rPr>
          <w:rFonts w:ascii="Calibri" w:eastAsia="Calibri" w:hAnsi="Calibri" w:cs="Calibri"/>
        </w:rPr>
        <w:t>/2023</w:t>
      </w:r>
      <w:r>
        <w:rPr>
          <w:rFonts w:ascii="Calibri" w:eastAsia="Calibri" w:hAnsi="Calibri" w:cs="Calibri"/>
        </w:rPr>
        <w:t>”</w:t>
      </w:r>
    </w:p>
    <w:p w14:paraId="0CCAA503" w14:textId="552913F8" w:rsidR="00981216" w:rsidRDefault="00981216" w:rsidP="00E80140">
      <w:pPr>
        <w:jc w:val="both"/>
        <w:rPr>
          <w:rFonts w:ascii="Calibri" w:eastAsia="Calibri" w:hAnsi="Calibri" w:cs="Calibri"/>
        </w:rPr>
      </w:pPr>
    </w:p>
    <w:p w14:paraId="23EFED8F" w14:textId="3497EFB3" w:rsidR="00981216" w:rsidRPr="00E80140" w:rsidRDefault="00981216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3D3815D" wp14:editId="443EA8C4">
            <wp:extent cx="5209540" cy="33031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21" cy="33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48CD" w14:textId="3AEB1CA3" w:rsidR="00E80140" w:rsidRDefault="00E80140" w:rsidP="00D41E74">
      <w:pPr>
        <w:jc w:val="both"/>
        <w:rPr>
          <w:rFonts w:ascii="Calibri" w:eastAsia="Calibri" w:hAnsi="Calibri" w:cs="Calibri"/>
          <w:b/>
          <w:color w:val="548DD4"/>
          <w:u w:val="single"/>
        </w:rPr>
      </w:pPr>
    </w:p>
    <w:p w14:paraId="68B678D2" w14:textId="6FCB9C9B" w:rsidR="00E80140" w:rsidRDefault="00E80140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Neste primeiro momento serão criados dois documentos, que devem estar assinados para envio a CIB: </w:t>
      </w:r>
    </w:p>
    <w:p w14:paraId="7143D87F" w14:textId="35E20F7E" w:rsidR="00E80140" w:rsidRDefault="00E80140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“Solicitação de Pauta de Reunião da Câm</w:t>
      </w:r>
      <w:r w:rsidR="00F512D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ra CIB-SUS”: Subsecretário (a), Superintendente e Diretor (a) assinam</w:t>
      </w:r>
      <w:r w:rsidR="009F0761">
        <w:rPr>
          <w:rFonts w:ascii="Calibri" w:eastAsia="Calibri" w:hAnsi="Calibri" w:cs="Calibri"/>
        </w:rPr>
        <w:t>.</w:t>
      </w:r>
    </w:p>
    <w:p w14:paraId="43F5C6C4" w14:textId="5F06CE6A" w:rsid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Memorando: Superintendente e Diretor (a) assinam</w:t>
      </w:r>
      <w:r w:rsidR="009F0761">
        <w:rPr>
          <w:rFonts w:ascii="Calibri" w:eastAsia="Calibri" w:hAnsi="Calibri" w:cs="Calibri"/>
        </w:rPr>
        <w:t>.</w:t>
      </w:r>
    </w:p>
    <w:p w14:paraId="469A2753" w14:textId="77777777" w:rsidR="00E80140" w:rsidRDefault="00E80140" w:rsidP="00E80140">
      <w:pPr>
        <w:jc w:val="both"/>
        <w:rPr>
          <w:rFonts w:ascii="Calibri" w:eastAsia="Calibri" w:hAnsi="Calibri" w:cs="Calibri"/>
        </w:rPr>
      </w:pPr>
    </w:p>
    <w:p w14:paraId="77F2DA3A" w14:textId="075BB4A0" w:rsidR="00E80140" w:rsidRPr="009F0761" w:rsidRDefault="00E80140" w:rsidP="00E80140">
      <w:pPr>
        <w:jc w:val="both"/>
        <w:rPr>
          <w:rFonts w:ascii="Calibri" w:eastAsia="Calibri" w:hAnsi="Calibri" w:cs="Calibri"/>
          <w:b/>
          <w:i/>
          <w:u w:val="single"/>
        </w:rPr>
      </w:pPr>
      <w:r w:rsidRPr="009F0761">
        <w:rPr>
          <w:rFonts w:ascii="Calibri" w:eastAsia="Calibri" w:hAnsi="Calibri" w:cs="Calibri"/>
          <w:b/>
          <w:i/>
          <w:u w:val="single"/>
        </w:rPr>
        <w:t>Inclusão dos documentos finais do Fechamento de Teto:</w:t>
      </w:r>
    </w:p>
    <w:p w14:paraId="4F790D0B" w14:textId="5E1D021B" w:rsidR="00E80140" w:rsidRPr="00E80140" w:rsidRDefault="00E80140" w:rsidP="00E80140">
      <w:pPr>
        <w:jc w:val="both"/>
        <w:rPr>
          <w:rFonts w:ascii="Calibri" w:eastAsia="Calibri" w:hAnsi="Calibri" w:cs="Calibri"/>
        </w:rPr>
      </w:pPr>
    </w:p>
    <w:p w14:paraId="1A72E7AE" w14:textId="0969B778" w:rsid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conclusão do fechamento de teto com o lançamento </w:t>
      </w:r>
      <w:r w:rsidR="00041038">
        <w:rPr>
          <w:rFonts w:ascii="Calibri" w:eastAsia="Calibri" w:hAnsi="Calibri" w:cs="Calibri"/>
        </w:rPr>
        <w:t>do remanejamento no SISMAC, gere</w:t>
      </w:r>
      <w:r>
        <w:rPr>
          <w:rFonts w:ascii="Calibri" w:eastAsia="Calibri" w:hAnsi="Calibri" w:cs="Calibri"/>
        </w:rPr>
        <w:t xml:space="preserve"> o Relatório de Remanejamento (conforme já orientado) e prepare os documentos que serão incluídos no processo SEI:</w:t>
      </w:r>
    </w:p>
    <w:p w14:paraId="7AF601AF" w14:textId="5DD490C3" w:rsid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Deliberação de Teto “competência/ano”: tomando a Deliberação anterior como modelo, atualize com as informações referentes a competência e o número de protocolo. Salve em formato </w:t>
      </w:r>
      <w:r w:rsidRPr="00E80140">
        <w:rPr>
          <w:rFonts w:ascii="Calibri" w:eastAsia="Calibri" w:hAnsi="Calibri" w:cs="Calibri"/>
          <w:i/>
        </w:rPr>
        <w:t>Word</w:t>
      </w:r>
      <w:r>
        <w:rPr>
          <w:rFonts w:ascii="Calibri" w:eastAsia="Calibri" w:hAnsi="Calibri" w:cs="Calibri"/>
        </w:rPr>
        <w:t xml:space="preserve"> e </w:t>
      </w:r>
      <w:r w:rsidRPr="00E80140">
        <w:rPr>
          <w:rFonts w:ascii="Calibri" w:eastAsia="Calibri" w:hAnsi="Calibri" w:cs="Calibri"/>
          <w:i/>
        </w:rPr>
        <w:t>PDF</w:t>
      </w:r>
      <w:r w:rsidRPr="00E80140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Documento Word será enviado por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 e em PDF será incluído no SEI como “Minuta de Deliberação Teto ‘competência/ano’”;</w:t>
      </w:r>
    </w:p>
    <w:p w14:paraId="1DF17CF8" w14:textId="4780559B" w:rsid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“Folha Padrão de Deliberação CIB”: Este documento deve ter o mesmo conteúdo da Deliberação Teto “competência/ano”, atentando para o correto preenchimento do número </w:t>
      </w:r>
      <w:r w:rsidR="009F0761">
        <w:rPr>
          <w:rFonts w:ascii="Calibri" w:eastAsia="Calibri" w:hAnsi="Calibri" w:cs="Calibri"/>
        </w:rPr>
        <w:t>de protocolo gerado pelo SISMAC;</w:t>
      </w:r>
    </w:p>
    <w:p w14:paraId="57245841" w14:textId="20EC7D0D" w:rsidR="00E80140" w:rsidRDefault="00E80140" w:rsidP="00E80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Relatório de Remanejamento “competência/ano”: é o relatório gerado no SISMAC</w:t>
      </w:r>
    </w:p>
    <w:p w14:paraId="1C66D58B" w14:textId="02989C1F" w:rsidR="00E80140" w:rsidRDefault="00E80140" w:rsidP="00E80140">
      <w:pPr>
        <w:jc w:val="both"/>
        <w:rPr>
          <w:rFonts w:ascii="Calibri" w:eastAsia="Calibri" w:hAnsi="Calibri" w:cs="Calibri"/>
          <w:b/>
          <w:i/>
          <w:color w:val="548DD4"/>
          <w:u w:val="single"/>
        </w:rPr>
      </w:pPr>
    </w:p>
    <w:p w14:paraId="3AAAE9A4" w14:textId="1CEB1BDD" w:rsidR="00E80140" w:rsidRPr="009F0761" w:rsidRDefault="00E80140" w:rsidP="00E80140">
      <w:pPr>
        <w:jc w:val="both"/>
        <w:rPr>
          <w:rFonts w:ascii="Calibri" w:eastAsia="Calibri" w:hAnsi="Calibri" w:cs="Calibri"/>
          <w:b/>
          <w:i/>
          <w:u w:val="single"/>
        </w:rPr>
      </w:pPr>
      <w:r w:rsidRPr="009F0761">
        <w:rPr>
          <w:rFonts w:ascii="Calibri" w:eastAsia="Calibri" w:hAnsi="Calibri" w:cs="Calibri"/>
          <w:b/>
          <w:i/>
          <w:u w:val="single"/>
        </w:rPr>
        <w:t>Envio para a CIB-SUS:</w:t>
      </w:r>
    </w:p>
    <w:p w14:paraId="782867DF" w14:textId="57EEC5C4" w:rsidR="00D41E74" w:rsidRDefault="00D41E74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48DD4"/>
          <w:u w:val="single"/>
        </w:rPr>
        <w:t xml:space="preserve"> </w:t>
      </w:r>
    </w:p>
    <w:p w14:paraId="7E25CFF5" w14:textId="57A3F933" w:rsidR="00FD51FB" w:rsidRDefault="00621A41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processo SEI deverá ser encaminhado para</w:t>
      </w:r>
      <w:r w:rsidR="00F512DF">
        <w:rPr>
          <w:rFonts w:ascii="Calibri" w:eastAsia="Calibri" w:hAnsi="Calibri" w:cs="Calibri"/>
        </w:rPr>
        <w:t xml:space="preserve"> a unidade</w:t>
      </w:r>
      <w:r>
        <w:rPr>
          <w:rFonts w:ascii="Calibri" w:eastAsia="Calibri" w:hAnsi="Calibri" w:cs="Calibri"/>
        </w:rPr>
        <w:t xml:space="preserve"> </w:t>
      </w:r>
      <w:r w:rsidRPr="00621A41">
        <w:rPr>
          <w:rFonts w:ascii="Calibri" w:eastAsia="Calibri" w:hAnsi="Calibri" w:cs="Calibri"/>
        </w:rPr>
        <w:t>SES/SUBGR-NE-CIB. Durante a tramitação, a CIB-SUS incluirá novos documentos aprovando a publicação da Deliberação. Atentar para a inclusão da publicação da Deliberação no IOF (deve ser a própria folha do Diário Oficial)</w:t>
      </w:r>
      <w:r>
        <w:rPr>
          <w:rFonts w:ascii="Calibri" w:eastAsia="Calibri" w:hAnsi="Calibri" w:cs="Calibri"/>
        </w:rPr>
        <w:t>.</w:t>
      </w:r>
    </w:p>
    <w:p w14:paraId="5CC45B30" w14:textId="73EB1CF9" w:rsidR="00621A41" w:rsidRDefault="00621A41" w:rsidP="00D41E74">
      <w:pPr>
        <w:jc w:val="both"/>
        <w:rPr>
          <w:rFonts w:ascii="Calibri" w:eastAsia="Calibri" w:hAnsi="Calibri" w:cs="Calibri"/>
        </w:rPr>
      </w:pPr>
    </w:p>
    <w:p w14:paraId="563281C1" w14:textId="72BA06CB" w:rsidR="00D41E74" w:rsidRDefault="00621A41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Concomitante a isto, a minuta em Word deve ser encaminhada</w:t>
      </w:r>
      <w:r w:rsidR="00F512D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por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 w:rsidR="00F512D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para a CIB-SUS junto do Relatório de Fechamento de Teto (Excel) para que possam ser apreciados antes da efetiva publicação.</w:t>
      </w:r>
    </w:p>
    <w:p w14:paraId="7806962F" w14:textId="2FBC8827" w:rsidR="00621A41" w:rsidRDefault="00621A41" w:rsidP="00D41E74">
      <w:pPr>
        <w:jc w:val="both"/>
        <w:rPr>
          <w:rFonts w:ascii="Calibri" w:eastAsia="Calibri" w:hAnsi="Calibri" w:cs="Calibri"/>
        </w:rPr>
      </w:pPr>
    </w:p>
    <w:p w14:paraId="6EC01C67" w14:textId="1756C7E3" w:rsidR="00621A41" w:rsidRDefault="00981216" w:rsidP="00D41E74">
      <w:pPr>
        <w:jc w:val="both"/>
        <w:rPr>
          <w:rFonts w:ascii="Calibri" w:eastAsia="Calibri" w:hAnsi="Calibri" w:cs="Calibri"/>
          <w:b/>
          <w:i/>
          <w:color w:val="548DD4"/>
          <w:u w:val="single"/>
        </w:rPr>
      </w:pPr>
      <w:r>
        <w:rPr>
          <w:rFonts w:ascii="Calibri" w:eastAsia="Calibri" w:hAnsi="Calibri" w:cs="Calibri"/>
          <w:b/>
          <w:i/>
          <w:noProof/>
          <w:color w:val="548DD4"/>
          <w:u w:val="single"/>
        </w:rPr>
        <w:lastRenderedPageBreak/>
        <w:drawing>
          <wp:inline distT="0" distB="0" distL="0" distR="0" wp14:anchorId="773F18F7" wp14:editId="604C02EF">
            <wp:extent cx="5400040" cy="2582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0A98" w14:textId="77777777" w:rsidR="00D41E74" w:rsidRDefault="00D41E74" w:rsidP="00D41E74">
      <w:pPr>
        <w:jc w:val="both"/>
        <w:rPr>
          <w:rFonts w:ascii="Calibri" w:eastAsia="Calibri" w:hAnsi="Calibri" w:cs="Calibri"/>
          <w:b/>
          <w:i/>
          <w:color w:val="548DD4"/>
          <w:u w:val="single"/>
        </w:rPr>
      </w:pPr>
    </w:p>
    <w:p w14:paraId="76AEC1EC" w14:textId="346C09DA" w:rsidR="00D41E74" w:rsidRPr="009F0761" w:rsidRDefault="00D41E74" w:rsidP="00D41E74">
      <w:pPr>
        <w:jc w:val="both"/>
        <w:rPr>
          <w:rFonts w:ascii="Calibri" w:eastAsia="Calibri" w:hAnsi="Calibri" w:cs="Calibri"/>
          <w:b/>
          <w:i/>
          <w:u w:val="single"/>
        </w:rPr>
      </w:pPr>
      <w:r w:rsidRPr="009F0761">
        <w:rPr>
          <w:rFonts w:ascii="Calibri" w:eastAsia="Calibri" w:hAnsi="Calibri" w:cs="Calibri"/>
          <w:b/>
          <w:i/>
          <w:u w:val="single"/>
        </w:rPr>
        <w:t>Envio final para o Ministério da Saúde:</w:t>
      </w:r>
    </w:p>
    <w:p w14:paraId="2FC2C8E9" w14:textId="77777777" w:rsidR="00757787" w:rsidRDefault="00757787" w:rsidP="00D41E74">
      <w:pPr>
        <w:jc w:val="both"/>
        <w:rPr>
          <w:rFonts w:ascii="Calibri" w:eastAsia="Calibri" w:hAnsi="Calibri" w:cs="Calibri"/>
          <w:b/>
          <w:i/>
          <w:color w:val="548DD4"/>
          <w:u w:val="single"/>
        </w:rPr>
      </w:pPr>
    </w:p>
    <w:p w14:paraId="7D7B10EB" w14:textId="1DD47280" w:rsidR="00757787" w:rsidRDefault="00D41E74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Após a publicação da Deliberação CIB-SUS</w:t>
      </w:r>
      <w:r w:rsidR="00757787">
        <w:rPr>
          <w:rFonts w:ascii="Calibri" w:eastAsia="Calibri" w:hAnsi="Calibri" w:cs="Calibri"/>
        </w:rPr>
        <w:t xml:space="preserve"> que aprova o Remanejamento Teto “competência/ano”, faça o recorte da página do Diário e deixe marcado o texto exato da Deliberação:</w:t>
      </w:r>
    </w:p>
    <w:p w14:paraId="099501A0" w14:textId="77777777" w:rsidR="00757787" w:rsidRDefault="00757787" w:rsidP="00757787">
      <w:pPr>
        <w:jc w:val="both"/>
        <w:rPr>
          <w:rFonts w:ascii="Calibri" w:eastAsia="Calibri" w:hAnsi="Calibri" w:cs="Calibri"/>
          <w:i/>
        </w:rPr>
      </w:pPr>
    </w:p>
    <w:p w14:paraId="06606240" w14:textId="3AA5E6D3" w:rsidR="00757787" w:rsidRDefault="00757787" w:rsidP="00757787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Abra o novo arquivo e selecione o texto da Deliberação &gt; clique na caneta e deixe o texto selecionado em amarelo &gt; feche o arquivo e salve.</w:t>
      </w:r>
    </w:p>
    <w:p w14:paraId="7A39618D" w14:textId="06400FE3" w:rsidR="00757787" w:rsidRDefault="00757787" w:rsidP="00D41E74">
      <w:pPr>
        <w:jc w:val="both"/>
        <w:rPr>
          <w:rFonts w:ascii="Calibri" w:eastAsia="Calibri" w:hAnsi="Calibri" w:cs="Calibri"/>
        </w:rPr>
      </w:pPr>
    </w:p>
    <w:p w14:paraId="50A65AB8" w14:textId="4CEBBCE7" w:rsidR="00757787" w:rsidRDefault="00757787" w:rsidP="0075778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novo arquivo será anexado ao processo aberto no SISMAC e enviado ao Ministério da Saúde:</w:t>
      </w:r>
    </w:p>
    <w:p w14:paraId="693B1D20" w14:textId="77777777" w:rsidR="00757787" w:rsidRDefault="00757787" w:rsidP="00757787">
      <w:pPr>
        <w:jc w:val="both"/>
        <w:rPr>
          <w:rFonts w:ascii="Calibri" w:eastAsia="Calibri" w:hAnsi="Calibri" w:cs="Calibri"/>
        </w:rPr>
      </w:pPr>
    </w:p>
    <w:p w14:paraId="33BEB6A8" w14:textId="09D7965F" w:rsidR="00757787" w:rsidRDefault="009F0761" w:rsidP="00757787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“M</w:t>
      </w:r>
      <w:r w:rsidR="00757787">
        <w:rPr>
          <w:rFonts w:ascii="Calibri" w:eastAsia="Calibri" w:hAnsi="Calibri" w:cs="Calibri"/>
          <w:i/>
        </w:rPr>
        <w:t xml:space="preserve">anter remanejamento”&gt; </w:t>
      </w:r>
      <w:r>
        <w:rPr>
          <w:rFonts w:ascii="Calibri" w:eastAsia="Calibri" w:hAnsi="Calibri" w:cs="Calibri"/>
          <w:i/>
        </w:rPr>
        <w:t>Situação “em andamento” &gt; A</w:t>
      </w:r>
      <w:r w:rsidR="00757787">
        <w:rPr>
          <w:rFonts w:ascii="Calibri" w:eastAsia="Calibri" w:hAnsi="Calibri" w:cs="Calibri"/>
          <w:i/>
        </w:rPr>
        <w:t>nexar documentos</w:t>
      </w:r>
    </w:p>
    <w:p w14:paraId="79FD0D2E" w14:textId="7BEF84F5" w:rsidR="00757787" w:rsidRDefault="00757787" w:rsidP="00757787">
      <w:pPr>
        <w:jc w:val="both"/>
        <w:rPr>
          <w:rFonts w:ascii="Calibri" w:eastAsia="Calibri" w:hAnsi="Calibri" w:cs="Calibri"/>
          <w:i/>
        </w:rPr>
      </w:pPr>
    </w:p>
    <w:p w14:paraId="519E4318" w14:textId="625DD9A4" w:rsidR="00757787" w:rsidRDefault="00757787" w:rsidP="00D41E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Salve e envie o remanejamento. J</w:t>
      </w:r>
      <w:r w:rsidR="00D41E74">
        <w:rPr>
          <w:rFonts w:ascii="Calibri" w:eastAsia="Calibri" w:hAnsi="Calibri" w:cs="Calibri"/>
        </w:rPr>
        <w:t xml:space="preserve">unte </w:t>
      </w:r>
      <w:r>
        <w:rPr>
          <w:rFonts w:ascii="Calibri" w:eastAsia="Calibri" w:hAnsi="Calibri" w:cs="Calibri"/>
        </w:rPr>
        <w:t>este novo documento ao processo SEI (caso a CIB-SUS não tenha anexado) e conclua o processo.</w:t>
      </w:r>
    </w:p>
    <w:p w14:paraId="5894455A" w14:textId="5F19809C" w:rsidR="00D41E74" w:rsidRDefault="00D41E74" w:rsidP="00D41E74">
      <w:pPr>
        <w:jc w:val="both"/>
        <w:rPr>
          <w:rFonts w:ascii="Calibri" w:eastAsia="Calibri" w:hAnsi="Calibri" w:cs="Calibri"/>
        </w:rPr>
      </w:pPr>
    </w:p>
    <w:p w14:paraId="68A3849E" w14:textId="17956176" w:rsidR="00D41E74" w:rsidRDefault="0084418F" w:rsidP="00D41E74">
      <w:pPr>
        <w:jc w:val="both"/>
        <w:rPr>
          <w:rFonts w:ascii="Calibri" w:eastAsia="Calibri" w:hAnsi="Calibri" w:cs="Calibri"/>
          <w:i/>
        </w:rPr>
      </w:pPr>
      <w:r w:rsidRPr="00481473">
        <w:rPr>
          <w:rFonts w:asciiTheme="minorHAnsi" w:eastAsia="Calibri" w:hAnsiTheme="minorHAnsi" w:cstheme="minorHAnsi"/>
          <w:noProof/>
        </w:rPr>
        <w:lastRenderedPageBreak/>
        <w:drawing>
          <wp:inline distT="0" distB="0" distL="0" distR="0" wp14:anchorId="6385E676" wp14:editId="22E71ECD">
            <wp:extent cx="4261104" cy="3066288"/>
            <wp:effectExtent l="0" t="0" r="635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E2D" w14:textId="0903D8F4" w:rsidR="0084418F" w:rsidRDefault="0084418F" w:rsidP="00D41E74">
      <w:pPr>
        <w:jc w:val="both"/>
        <w:rPr>
          <w:rFonts w:ascii="Calibri" w:eastAsia="Calibri" w:hAnsi="Calibri" w:cs="Calibri"/>
          <w:i/>
        </w:rPr>
      </w:pPr>
    </w:p>
    <w:p w14:paraId="73A6B66B" w14:textId="5DB12666" w:rsidR="0084418F" w:rsidRDefault="0084418F" w:rsidP="00D41E74">
      <w:pPr>
        <w:jc w:val="both"/>
        <w:rPr>
          <w:rFonts w:ascii="Calibri" w:eastAsia="Calibri" w:hAnsi="Calibri" w:cs="Calibri"/>
          <w:i/>
        </w:rPr>
      </w:pPr>
      <w:r w:rsidRPr="00481473">
        <w:rPr>
          <w:rFonts w:asciiTheme="minorHAnsi" w:eastAsia="Calibri" w:hAnsiTheme="minorHAnsi" w:cstheme="minorHAnsi"/>
          <w:noProof/>
        </w:rPr>
        <w:drawing>
          <wp:inline distT="0" distB="0" distL="0" distR="0" wp14:anchorId="701AF6E3" wp14:editId="557E4884">
            <wp:extent cx="4248912" cy="3115056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1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F5F" w14:textId="5FB2A6DD" w:rsidR="00252527" w:rsidRDefault="0084418F" w:rsidP="0084418F">
      <w:pPr>
        <w:jc w:val="center"/>
      </w:pPr>
      <w:r w:rsidRPr="00481473">
        <w:rPr>
          <w:rFonts w:asciiTheme="minorHAnsi" w:eastAsia="Calibri" w:hAnsiTheme="minorHAnsi" w:cstheme="minorHAnsi"/>
          <w:noProof/>
        </w:rPr>
        <w:lastRenderedPageBreak/>
        <w:drawing>
          <wp:inline distT="0" distB="0" distL="0" distR="0" wp14:anchorId="01AF2AEE" wp14:editId="0B9D85DB">
            <wp:extent cx="5919199" cy="286702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66" cy="28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AC" w14:textId="5159165B" w:rsidR="0035374B" w:rsidRDefault="0035374B" w:rsidP="0084418F">
      <w:pPr>
        <w:jc w:val="center"/>
      </w:pPr>
    </w:p>
    <w:p w14:paraId="2D1F9F68" w14:textId="77777777" w:rsidR="009F0761" w:rsidRDefault="009F0761" w:rsidP="0035374B">
      <w:pPr>
        <w:spacing w:line="360" w:lineRule="auto"/>
        <w:rPr>
          <w:rFonts w:ascii="Calibri" w:eastAsia="Calibri" w:hAnsi="Calibri" w:cs="Calibri"/>
          <w:b/>
        </w:rPr>
      </w:pPr>
    </w:p>
    <w:p w14:paraId="1A919F11" w14:textId="6943D216" w:rsidR="0035374B" w:rsidRDefault="0035374B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 w:rsidR="009F0761">
        <w:rPr>
          <w:rFonts w:ascii="Calibri" w:eastAsia="Calibri" w:hAnsi="Calibri" w:cs="Calibri"/>
        </w:rPr>
        <w:t xml:space="preserve"> Não há referências legais.</w:t>
      </w:r>
    </w:p>
    <w:p w14:paraId="69DF90F3" w14:textId="77777777" w:rsidR="009F0761" w:rsidRPr="009F0761" w:rsidRDefault="009F0761" w:rsidP="0035374B">
      <w:pPr>
        <w:spacing w:line="360" w:lineRule="auto"/>
        <w:rPr>
          <w:rFonts w:ascii="Calibri" w:eastAsia="Calibri" w:hAnsi="Calibri" w:cs="Calibri"/>
        </w:rPr>
      </w:pPr>
    </w:p>
    <w:p w14:paraId="5F9007E5" w14:textId="6AE0C0BC" w:rsid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  <w:r w:rsidR="00312B1F">
        <w:rPr>
          <w:rFonts w:ascii="Calibri" w:eastAsia="Calibri" w:hAnsi="Calibri" w:cs="Calibri"/>
          <w:b/>
        </w:rPr>
        <w:t xml:space="preserve"> </w:t>
      </w:r>
      <w:r w:rsidR="00312B1F" w:rsidRPr="00312B1F">
        <w:rPr>
          <w:rFonts w:ascii="Calibri" w:eastAsia="Calibri" w:hAnsi="Calibri" w:cs="Calibri"/>
        </w:rPr>
        <w:t>Raquel Faria Nunes</w:t>
      </w:r>
    </w:p>
    <w:p w14:paraId="3AC322B6" w14:textId="77777777" w:rsidR="009F0761" w:rsidRPr="009F0761" w:rsidRDefault="009F0761" w:rsidP="0035374B">
      <w:pPr>
        <w:spacing w:line="360" w:lineRule="auto"/>
        <w:rPr>
          <w:rFonts w:ascii="Calibri" w:eastAsia="Calibri" w:hAnsi="Calibri" w:cs="Calibri"/>
        </w:rPr>
      </w:pPr>
    </w:p>
    <w:p w14:paraId="338BC94A" w14:textId="7C30C4F2" w:rsid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14:paraId="7600859A" w14:textId="77777777" w:rsidR="009F0761" w:rsidRPr="009F0761" w:rsidRDefault="009F0761" w:rsidP="0035374B">
      <w:pPr>
        <w:spacing w:line="360" w:lineRule="auto"/>
        <w:rPr>
          <w:rFonts w:ascii="Calibri" w:eastAsia="Calibri" w:hAnsi="Calibri" w:cs="Calibri"/>
        </w:rPr>
      </w:pPr>
    </w:p>
    <w:p w14:paraId="14B5E158" w14:textId="77777777" w:rsidR="0035374B" w:rsidRPr="009F0761" w:rsidRDefault="0035374B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14:paraId="61BB7042" w14:textId="77777777" w:rsidR="0035374B" w:rsidRDefault="0035374B" w:rsidP="0084418F">
      <w:pPr>
        <w:jc w:val="center"/>
      </w:pPr>
    </w:p>
    <w:sectPr w:rsidR="0035374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3D2D3" w14:textId="77777777" w:rsidR="00732F99" w:rsidRDefault="00732F99" w:rsidP="0035374B">
      <w:pPr>
        <w:spacing w:line="240" w:lineRule="auto"/>
      </w:pPr>
      <w:r>
        <w:separator/>
      </w:r>
    </w:p>
  </w:endnote>
  <w:endnote w:type="continuationSeparator" w:id="0">
    <w:p w14:paraId="1350D854" w14:textId="77777777" w:rsidR="00732F99" w:rsidRDefault="00732F99" w:rsidP="00353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18514"/>
      <w:docPartObj>
        <w:docPartGallery w:val="Page Numbers (Bottom of Page)"/>
        <w:docPartUnique/>
      </w:docPartObj>
    </w:sdtPr>
    <w:sdtEndPr/>
    <w:sdtContent>
      <w:p w14:paraId="560E19F9" w14:textId="7659C2A1" w:rsidR="002A6721" w:rsidRDefault="002A6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DCA">
          <w:rPr>
            <w:noProof/>
          </w:rPr>
          <w:t>5</w:t>
        </w:r>
        <w:r>
          <w:fldChar w:fldCharType="end"/>
        </w:r>
      </w:p>
    </w:sdtContent>
  </w:sdt>
  <w:p w14:paraId="50A12634" w14:textId="77777777" w:rsidR="002A6721" w:rsidRDefault="002A6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EDCA5" w14:textId="77777777" w:rsidR="00732F99" w:rsidRDefault="00732F99" w:rsidP="0035374B">
      <w:pPr>
        <w:spacing w:line="240" w:lineRule="auto"/>
      </w:pPr>
      <w:r>
        <w:separator/>
      </w:r>
    </w:p>
  </w:footnote>
  <w:footnote w:type="continuationSeparator" w:id="0">
    <w:p w14:paraId="534FC806" w14:textId="77777777" w:rsidR="00732F99" w:rsidRDefault="00732F99" w:rsidP="00353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9240" w14:textId="6A44FDA1" w:rsidR="0035374B" w:rsidRDefault="0035374B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35374B" w14:paraId="16B8CF71" w14:textId="77777777" w:rsidTr="009F0761">
      <w:trPr>
        <w:trHeight w:val="397"/>
      </w:trPr>
      <w:tc>
        <w:tcPr>
          <w:tcW w:w="1372" w:type="dxa"/>
          <w:vMerge w:val="restart"/>
        </w:tcPr>
        <w:p w14:paraId="2F48CCB3" w14:textId="77777777" w:rsid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  <w:p w14:paraId="1C4C3B62" w14:textId="2222E21A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74B">
            <w:rPr>
              <w:rFonts w:asciiTheme="minorHAnsi" w:hAnsiTheme="minorHAnsi" w:cstheme="minorHAnsi"/>
              <w:b/>
              <w:sz w:val="24"/>
              <w:szCs w:val="24"/>
            </w:rPr>
            <w:t>SES-SUBREG-DPPI</w:t>
          </w:r>
        </w:p>
        <w:p w14:paraId="338EE3C3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 w:val="restart"/>
        </w:tcPr>
        <w:p w14:paraId="0BC47C6C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  <w:p w14:paraId="0BE5E0C7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  <w:r w:rsidRPr="0035374B">
            <w:rPr>
              <w:rFonts w:asciiTheme="minorHAnsi" w:hAnsiTheme="minorHAnsi"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14:paraId="0CECE5D9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14:paraId="773A681B" w14:textId="1DFC57C3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>POP – DPPI 001</w:t>
          </w:r>
        </w:p>
      </w:tc>
    </w:tr>
    <w:tr w:rsidR="0035374B" w14:paraId="4C182D3A" w14:textId="77777777" w:rsidTr="009F0761">
      <w:trPr>
        <w:trHeight w:val="397"/>
      </w:trPr>
      <w:tc>
        <w:tcPr>
          <w:tcW w:w="1372" w:type="dxa"/>
          <w:vMerge/>
        </w:tcPr>
        <w:p w14:paraId="4AFAF0CD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/>
        </w:tcPr>
        <w:p w14:paraId="17F4BEA5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863" w:type="dxa"/>
        </w:tcPr>
        <w:p w14:paraId="23426F13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14:paraId="46ABE90B" w14:textId="71322763" w:rsidR="0035374B" w:rsidRPr="0035374B" w:rsidRDefault="001634B1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1ª</w:t>
          </w:r>
        </w:p>
      </w:tc>
    </w:tr>
    <w:tr w:rsidR="0035374B" w14:paraId="3C5E9298" w14:textId="77777777" w:rsidTr="009F0761">
      <w:trPr>
        <w:trHeight w:val="331"/>
      </w:trPr>
      <w:tc>
        <w:tcPr>
          <w:tcW w:w="1372" w:type="dxa"/>
          <w:vMerge/>
        </w:tcPr>
        <w:p w14:paraId="568BE8EE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 w:val="restart"/>
        </w:tcPr>
        <w:p w14:paraId="01A1B842" w14:textId="77777777" w:rsid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</w:p>
        <w:p w14:paraId="05323A7E" w14:textId="47C8E90F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  <w:r w:rsidRPr="0035374B">
            <w:rPr>
              <w:rFonts w:asciiTheme="minorHAnsi" w:hAnsiTheme="minorHAnsi" w:cstheme="minorHAnsi"/>
              <w:b/>
            </w:rPr>
            <w:t>SOLICITAÇÃO DE PAUTA CIB-SUS</w:t>
          </w:r>
        </w:p>
      </w:tc>
      <w:tc>
        <w:tcPr>
          <w:tcW w:w="863" w:type="dxa"/>
        </w:tcPr>
        <w:p w14:paraId="72FAB4BC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14:paraId="16F47CA5" w14:textId="1DBB77BD" w:rsidR="0035374B" w:rsidRPr="0035374B" w:rsidRDefault="00BA5BF2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xxxx</w:t>
          </w:r>
          <w:proofErr w:type="spellEnd"/>
        </w:p>
      </w:tc>
    </w:tr>
    <w:tr w:rsidR="0035374B" w14:paraId="37870798" w14:textId="77777777" w:rsidTr="009F0761">
      <w:trPr>
        <w:trHeight w:val="330"/>
      </w:trPr>
      <w:tc>
        <w:tcPr>
          <w:tcW w:w="1372" w:type="dxa"/>
          <w:vMerge/>
        </w:tcPr>
        <w:p w14:paraId="132AA418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/>
        </w:tcPr>
        <w:p w14:paraId="65E5DC25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</w:rPr>
          </w:pPr>
        </w:p>
      </w:tc>
      <w:tc>
        <w:tcPr>
          <w:tcW w:w="863" w:type="dxa"/>
        </w:tcPr>
        <w:p w14:paraId="3E3B76D2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14:paraId="0A4A280A" w14:textId="280E3881" w:rsidR="0035374B" w:rsidRPr="0035374B" w:rsidRDefault="0035374B" w:rsidP="0035374B">
          <w:pPr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 xml:space="preserve">Página 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FA0DCA">
            <w:rPr>
              <w:rFonts w:asciiTheme="minorHAnsi" w:hAnsiTheme="minorHAnsi" w:cstheme="minorHAnsi"/>
              <w:noProof/>
              <w:sz w:val="18"/>
              <w:szCs w:val="18"/>
            </w:rPr>
            <w:t>5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t xml:space="preserve"> de 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FA0DCA">
            <w:rPr>
              <w:rFonts w:asciiTheme="minorHAnsi" w:hAnsiTheme="minorHAnsi" w:cstheme="minorHAnsi"/>
              <w:noProof/>
              <w:sz w:val="18"/>
              <w:szCs w:val="18"/>
            </w:rPr>
            <w:t>5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59EEC1A0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</w:p>
      </w:tc>
    </w:tr>
  </w:tbl>
  <w:p w14:paraId="1CB69610" w14:textId="7FDA06D4" w:rsidR="0035374B" w:rsidRDefault="0035374B">
    <w:pPr>
      <w:pStyle w:val="Cabealho"/>
    </w:pPr>
  </w:p>
  <w:p w14:paraId="112AF40F" w14:textId="77777777" w:rsidR="0035374B" w:rsidRDefault="003537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74"/>
    <w:rsid w:val="00041038"/>
    <w:rsid w:val="001634B1"/>
    <w:rsid w:val="00252527"/>
    <w:rsid w:val="002A6721"/>
    <w:rsid w:val="00312B1F"/>
    <w:rsid w:val="0035374B"/>
    <w:rsid w:val="003537F1"/>
    <w:rsid w:val="0039270D"/>
    <w:rsid w:val="00621A41"/>
    <w:rsid w:val="00680275"/>
    <w:rsid w:val="00732F99"/>
    <w:rsid w:val="00757787"/>
    <w:rsid w:val="0084418F"/>
    <w:rsid w:val="00884487"/>
    <w:rsid w:val="008D0CAF"/>
    <w:rsid w:val="00981216"/>
    <w:rsid w:val="00987817"/>
    <w:rsid w:val="009F0761"/>
    <w:rsid w:val="00B30FD2"/>
    <w:rsid w:val="00BA5BF2"/>
    <w:rsid w:val="00D41E74"/>
    <w:rsid w:val="00D76854"/>
    <w:rsid w:val="00DD4BF4"/>
    <w:rsid w:val="00DE112F"/>
    <w:rsid w:val="00E80140"/>
    <w:rsid w:val="00ED33B4"/>
    <w:rsid w:val="00F512DF"/>
    <w:rsid w:val="00FA0DCA"/>
    <w:rsid w:val="00FD51FB"/>
    <w:rsid w:val="00F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920A7"/>
  <w15:chartTrackingRefBased/>
  <w15:docId w15:val="{5B0B3BF3-4601-482F-95B0-8E015037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7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37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74B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7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74B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35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</dc:creator>
  <cp:keywords/>
  <dc:description/>
  <cp:lastModifiedBy>Raquel Faria Nunes</cp:lastModifiedBy>
  <cp:revision>16</cp:revision>
  <dcterms:created xsi:type="dcterms:W3CDTF">2023-02-15T13:41:00Z</dcterms:created>
  <dcterms:modified xsi:type="dcterms:W3CDTF">2023-08-22T10:44:00Z</dcterms:modified>
</cp:coreProperties>
</file>