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79" w:rsidRDefault="003B7679" w:rsidP="003B7679">
      <w:pPr>
        <w:spacing w:line="360" w:lineRule="auto"/>
        <w:rPr>
          <w:rFonts w:ascii="Calibri" w:eastAsia="Calibri" w:hAnsi="Calibri" w:cs="Calibri"/>
        </w:rPr>
      </w:pPr>
      <w:r w:rsidRPr="00B30FD2">
        <w:rPr>
          <w:rFonts w:ascii="Calibri" w:eastAsia="Calibri" w:hAnsi="Calibri" w:cs="Calibri"/>
          <w:b/>
        </w:rPr>
        <w:t xml:space="preserve">NOME: </w:t>
      </w:r>
      <w:r>
        <w:rPr>
          <w:rFonts w:ascii="Calibri" w:eastAsia="Calibri" w:hAnsi="Calibri" w:cs="Calibri"/>
        </w:rPr>
        <w:t xml:space="preserve">Confecção </w:t>
      </w:r>
      <w:r w:rsidR="00647C53">
        <w:rPr>
          <w:rFonts w:ascii="Calibri" w:eastAsia="Calibri" w:hAnsi="Calibri" w:cs="Calibri"/>
        </w:rPr>
        <w:t>dos remanejamentos de Encontro de Contas</w:t>
      </w:r>
    </w:p>
    <w:p w:rsidR="00454285" w:rsidRDefault="00454285" w:rsidP="003B7679">
      <w:pPr>
        <w:spacing w:line="360" w:lineRule="auto"/>
        <w:rPr>
          <w:rFonts w:ascii="Calibri" w:eastAsia="Calibri" w:hAnsi="Calibri" w:cs="Calibri"/>
        </w:rPr>
      </w:pPr>
      <w:r w:rsidRPr="00454285">
        <w:rPr>
          <w:rFonts w:ascii="Calibri" w:eastAsia="Calibri" w:hAnsi="Calibri" w:cs="Calibri"/>
          <w:b/>
        </w:rPr>
        <w:t>AUTOR:</w:t>
      </w:r>
      <w:r>
        <w:rPr>
          <w:rFonts w:ascii="Calibri" w:eastAsia="Calibri" w:hAnsi="Calibri" w:cs="Calibri"/>
        </w:rPr>
        <w:t xml:space="preserve"> Raquel Faria Nunes</w:t>
      </w:r>
    </w:p>
    <w:p w:rsidR="003B7679" w:rsidRPr="00B30FD2" w:rsidRDefault="003B7679" w:rsidP="003B767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a confecção</w:t>
      </w:r>
      <w:r w:rsidR="00647C53">
        <w:rPr>
          <w:rFonts w:ascii="Calibri" w:eastAsia="Calibri" w:hAnsi="Calibri" w:cs="Calibri"/>
        </w:rPr>
        <w:t xml:space="preserve"> dos remanejamentos para pagamento dos Encontros de Contas</w:t>
      </w:r>
      <w:r>
        <w:rPr>
          <w:rFonts w:ascii="Calibri" w:eastAsia="Calibri" w:hAnsi="Calibri" w:cs="Calibri"/>
        </w:rPr>
        <w:t xml:space="preserve"> </w:t>
      </w:r>
    </w:p>
    <w:p w:rsidR="003B7679" w:rsidRPr="00DE3C3C" w:rsidRDefault="003B7679" w:rsidP="003B767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>
        <w:rPr>
          <w:rFonts w:ascii="Calibri" w:eastAsia="Calibri" w:hAnsi="Calibri" w:cs="Calibri"/>
        </w:rPr>
        <w:t xml:space="preserve"> Conferir </w:t>
      </w:r>
      <w:bookmarkStart w:id="0" w:name="_GoBack"/>
      <w:bookmarkEnd w:id="0"/>
    </w:p>
    <w:p w:rsidR="003B7679" w:rsidRPr="002E3BF5" w:rsidRDefault="003B7679" w:rsidP="002E3BF5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:rsidR="0012571B" w:rsidRDefault="0012571B" w:rsidP="0012571B">
      <w:pPr>
        <w:spacing w:line="360" w:lineRule="auto"/>
        <w:jc w:val="both"/>
        <w:rPr>
          <w:rFonts w:ascii="Calibri" w:eastAsia="Calibri" w:hAnsi="Calibri" w:cs="Calibri"/>
          <w:b/>
          <w:bCs/>
        </w:rPr>
      </w:pPr>
    </w:p>
    <w:p w:rsidR="0012571B" w:rsidRPr="00FC60EA" w:rsidRDefault="0012571B" w:rsidP="0012571B">
      <w:pPr>
        <w:spacing w:line="360" w:lineRule="auto"/>
        <w:jc w:val="both"/>
        <w:rPr>
          <w:rFonts w:ascii="Calibri" w:eastAsia="Calibri" w:hAnsi="Calibri" w:cs="Calibri"/>
          <w:b/>
          <w:bCs/>
          <w:color w:val="00B0F0"/>
        </w:rPr>
      </w:pPr>
      <w:r w:rsidRPr="00FC60EA">
        <w:rPr>
          <w:rFonts w:ascii="Calibri" w:eastAsia="Calibri" w:hAnsi="Calibri" w:cs="Calibri"/>
          <w:b/>
          <w:bCs/>
          <w:color w:val="00B0F0"/>
        </w:rPr>
        <w:t>Encontro de Contas da UTI:</w:t>
      </w:r>
    </w:p>
    <w:p w:rsidR="0012571B" w:rsidRDefault="0012571B" w:rsidP="0012571B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Diretoria de Processamento e Monitoramento dos Recursos de Média e Alta Complexidade encaminha anualmente o total da produção de UTI de cada município. Colar a tabela no Excel, multiplicar o valor por 12 (anualizar), caso o valor esteja </w:t>
      </w:r>
      <w:proofErr w:type="spellStart"/>
      <w:r>
        <w:rPr>
          <w:rFonts w:ascii="Calibri" w:eastAsia="Calibri" w:hAnsi="Calibri" w:cs="Calibri"/>
        </w:rPr>
        <w:t>mensalizado</w:t>
      </w:r>
      <w:proofErr w:type="spellEnd"/>
      <w:r>
        <w:rPr>
          <w:rFonts w:ascii="Calibri" w:eastAsia="Calibri" w:hAnsi="Calibri" w:cs="Calibri"/>
        </w:rPr>
        <w:t>, e proceder da mesma maneira para preencher os dados da RMN: insere o documento (ver qual o número da Resolução para cadastrar o “Documento” e “Separa Remanejamento”) no programa, faz as correções ortográficas na MNT e depois lança em definitivo na RMN do Banco de Rascunho.</w:t>
      </w:r>
    </w:p>
    <w:p w:rsidR="0012571B" w:rsidRDefault="0012571B" w:rsidP="002E3BF5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retirar o valor programado anteriormente na PPI, lembrando que a produção da UTI tem entrada e saída registradas para o período de um ano (exemplo, </w:t>
      </w:r>
      <w:proofErr w:type="spellStart"/>
      <w:r>
        <w:rPr>
          <w:rFonts w:ascii="Calibri" w:eastAsia="Calibri" w:hAnsi="Calibri" w:cs="Calibri"/>
        </w:rPr>
        <w:t>competênciaInicial</w:t>
      </w:r>
      <w:proofErr w:type="spellEnd"/>
      <w:r>
        <w:rPr>
          <w:rFonts w:ascii="Calibri" w:eastAsia="Calibri" w:hAnsi="Calibri" w:cs="Calibri"/>
        </w:rPr>
        <w:t xml:space="preserve"> 202301 e </w:t>
      </w:r>
      <w:proofErr w:type="spellStart"/>
      <w:r>
        <w:rPr>
          <w:rFonts w:ascii="Calibri" w:eastAsia="Calibri" w:hAnsi="Calibri" w:cs="Calibri"/>
        </w:rPr>
        <w:t>competênciaFinal</w:t>
      </w:r>
      <w:proofErr w:type="spellEnd"/>
      <w:r>
        <w:rPr>
          <w:rFonts w:ascii="Calibri" w:eastAsia="Calibri" w:hAnsi="Calibri" w:cs="Calibri"/>
        </w:rPr>
        <w:t xml:space="preserve"> 202312), copie o remanejamento do período anterior, inverta os sinais (positivo vira negativo, negativo se torna positivo: “devolução”) e confira a Assistência e Bloco. Importante que seja lançado no RMN antes da UTI atual por motivos de organização: primeiro a devolução e depois a entrada.</w:t>
      </w:r>
    </w:p>
    <w:p w:rsidR="0012571B" w:rsidRPr="004709CF" w:rsidRDefault="0012571B" w:rsidP="0012571B">
      <w:pPr>
        <w:spacing w:line="360" w:lineRule="auto"/>
        <w:jc w:val="both"/>
        <w:rPr>
          <w:rFonts w:ascii="Calibri" w:eastAsia="Calibri" w:hAnsi="Calibri" w:cs="Calibri"/>
          <w:b/>
          <w:bCs/>
          <w:color w:val="FF0000"/>
        </w:rPr>
      </w:pPr>
      <w:r w:rsidRPr="004709CF">
        <w:rPr>
          <w:rFonts w:ascii="Calibri" w:eastAsia="Calibri" w:hAnsi="Calibri" w:cs="Calibri"/>
          <w:b/>
          <w:bCs/>
          <w:color w:val="FF0000"/>
        </w:rPr>
        <w:t>Encontro de Contas do SIH-MC:</w:t>
      </w:r>
    </w:p>
    <w:p w:rsidR="0012571B" w:rsidRPr="004709CF" w:rsidRDefault="0012571B" w:rsidP="0012571B">
      <w:pPr>
        <w:spacing w:line="360" w:lineRule="auto"/>
        <w:jc w:val="both"/>
        <w:rPr>
          <w:rFonts w:ascii="Calibri" w:eastAsia="Calibri" w:hAnsi="Calibri" w:cs="Calibri"/>
          <w:b/>
          <w:bCs/>
          <w:color w:val="FF0000"/>
        </w:rPr>
      </w:pPr>
      <w:r w:rsidRPr="004709CF">
        <w:rPr>
          <w:rFonts w:ascii="Calibri" w:eastAsia="Calibri" w:hAnsi="Calibri" w:cs="Calibri"/>
          <w:b/>
          <w:bCs/>
          <w:color w:val="FF0000"/>
        </w:rPr>
        <w:t>Encontro de Contas da Cardiologia:</w:t>
      </w:r>
    </w:p>
    <w:p w:rsidR="0012571B" w:rsidRPr="004709CF" w:rsidRDefault="0012571B" w:rsidP="0012571B">
      <w:pPr>
        <w:spacing w:line="360" w:lineRule="auto"/>
        <w:jc w:val="both"/>
        <w:rPr>
          <w:rFonts w:ascii="Calibri" w:eastAsia="Calibri" w:hAnsi="Calibri" w:cs="Calibri"/>
          <w:b/>
          <w:bCs/>
          <w:color w:val="FF0000"/>
        </w:rPr>
      </w:pPr>
      <w:r w:rsidRPr="004709CF">
        <w:rPr>
          <w:rFonts w:ascii="Calibri" w:eastAsia="Calibri" w:hAnsi="Calibri" w:cs="Calibri"/>
          <w:b/>
          <w:bCs/>
          <w:color w:val="FF0000"/>
        </w:rPr>
        <w:t>Encontro de Contas da Oncologia:</w:t>
      </w:r>
    </w:p>
    <w:p w:rsidR="00414648" w:rsidRPr="002E3BF5" w:rsidRDefault="0012571B" w:rsidP="002E3BF5">
      <w:pPr>
        <w:spacing w:line="360" w:lineRule="auto"/>
        <w:jc w:val="both"/>
        <w:rPr>
          <w:rFonts w:ascii="Calibri" w:eastAsia="Calibri" w:hAnsi="Calibri" w:cs="Calibri"/>
          <w:b/>
          <w:bCs/>
          <w:color w:val="FF0000"/>
        </w:rPr>
      </w:pPr>
      <w:r w:rsidRPr="004709CF">
        <w:rPr>
          <w:rFonts w:ascii="Calibri" w:eastAsia="Calibri" w:hAnsi="Calibri" w:cs="Calibri"/>
          <w:b/>
          <w:bCs/>
          <w:color w:val="FF0000"/>
        </w:rPr>
        <w:t>Reprogramação:</w:t>
      </w:r>
    </w:p>
    <w:p w:rsidR="003B7679" w:rsidRDefault="003B7679"/>
    <w:p w:rsidR="003B7679" w:rsidRPr="009F0761" w:rsidRDefault="003B7679" w:rsidP="003B7679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>
        <w:rPr>
          <w:rFonts w:ascii="Calibri" w:eastAsia="Calibri" w:hAnsi="Calibri" w:cs="Calibri"/>
        </w:rPr>
        <w:t xml:space="preserve"> Não há referências legais.</w:t>
      </w:r>
    </w:p>
    <w:p w:rsidR="003B7679" w:rsidRPr="002E3BF5" w:rsidRDefault="003B7679" w:rsidP="003B7679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REVISÃO:</w:t>
      </w:r>
    </w:p>
    <w:p w:rsidR="003B7679" w:rsidRPr="002E3BF5" w:rsidRDefault="003B7679" w:rsidP="003B7679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DATA:</w:t>
      </w:r>
    </w:p>
    <w:p w:rsidR="003B7679" w:rsidRDefault="003B7679" w:rsidP="002E3BF5">
      <w:pPr>
        <w:spacing w:line="360" w:lineRule="auto"/>
      </w:pPr>
      <w:r>
        <w:rPr>
          <w:rFonts w:ascii="Calibri" w:eastAsia="Calibri" w:hAnsi="Calibri" w:cs="Calibri"/>
          <w:b/>
        </w:rPr>
        <w:t>APROVAÇÃO:</w:t>
      </w:r>
    </w:p>
    <w:sectPr w:rsidR="003B767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321" w:rsidRDefault="00941321" w:rsidP="003B7679">
      <w:pPr>
        <w:spacing w:line="240" w:lineRule="auto"/>
      </w:pPr>
      <w:r>
        <w:separator/>
      </w:r>
    </w:p>
  </w:endnote>
  <w:endnote w:type="continuationSeparator" w:id="0">
    <w:p w:rsidR="00941321" w:rsidRDefault="00941321" w:rsidP="003B7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1986440"/>
      <w:docPartObj>
        <w:docPartGallery w:val="Page Numbers (Bottom of Page)"/>
        <w:docPartUnique/>
      </w:docPartObj>
    </w:sdtPr>
    <w:sdtEndPr/>
    <w:sdtContent>
      <w:p w:rsidR="003B7679" w:rsidRDefault="003B767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C53">
          <w:rPr>
            <w:noProof/>
          </w:rPr>
          <w:t>1</w:t>
        </w:r>
        <w:r>
          <w:fldChar w:fldCharType="end"/>
        </w:r>
      </w:p>
    </w:sdtContent>
  </w:sdt>
  <w:p w:rsidR="003B7679" w:rsidRDefault="003B76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321" w:rsidRDefault="00941321" w:rsidP="003B7679">
      <w:pPr>
        <w:spacing w:line="240" w:lineRule="auto"/>
      </w:pPr>
      <w:r>
        <w:separator/>
      </w:r>
    </w:p>
  </w:footnote>
  <w:footnote w:type="continuationSeparator" w:id="0">
    <w:p w:rsidR="00941321" w:rsidRDefault="00941321" w:rsidP="003B76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679" w:rsidRDefault="003B7679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3B7679" w:rsidTr="00447E34">
      <w:trPr>
        <w:trHeight w:val="397"/>
      </w:trPr>
      <w:tc>
        <w:tcPr>
          <w:tcW w:w="1372" w:type="dxa"/>
          <w:vMerge w:val="restart"/>
        </w:tcPr>
        <w:p w:rsidR="003B7679" w:rsidRDefault="003B7679" w:rsidP="003B7679">
          <w:pPr>
            <w:pStyle w:val="Cabealho"/>
            <w:jc w:val="center"/>
            <w:rPr>
              <w:rFonts w:cstheme="minorHAnsi"/>
            </w:rPr>
          </w:pPr>
        </w:p>
        <w:p w:rsidR="003B7679" w:rsidRPr="0035374B" w:rsidRDefault="003B7679" w:rsidP="003B7679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SES-SUBREG-DPPI</w:t>
          </w:r>
        </w:p>
        <w:p w:rsidR="003B7679" w:rsidRDefault="003B7679" w:rsidP="003B7679">
          <w:pPr>
            <w:pStyle w:val="Cabealho"/>
          </w:pPr>
        </w:p>
      </w:tc>
      <w:tc>
        <w:tcPr>
          <w:tcW w:w="4882" w:type="dxa"/>
          <w:vMerge w:val="restart"/>
        </w:tcPr>
        <w:p w:rsidR="003B7679" w:rsidRPr="0035374B" w:rsidRDefault="003B7679" w:rsidP="003B7679">
          <w:pPr>
            <w:pStyle w:val="Cabealho"/>
            <w:jc w:val="center"/>
            <w:rPr>
              <w:rFonts w:cstheme="minorHAnsi"/>
            </w:rPr>
          </w:pPr>
        </w:p>
        <w:p w:rsidR="003B7679" w:rsidRPr="0035374B" w:rsidRDefault="003B7679" w:rsidP="003B7679">
          <w:pPr>
            <w:pStyle w:val="Cabealho"/>
            <w:jc w:val="center"/>
            <w:rPr>
              <w:rFonts w:cstheme="minorHAnsi"/>
              <w:b/>
            </w:rPr>
          </w:pPr>
          <w:r w:rsidRPr="0035374B">
            <w:rPr>
              <w:rFonts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:rsidR="003B7679" w:rsidRPr="0035374B" w:rsidRDefault="003B7679" w:rsidP="003B7679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:rsidR="003B7679" w:rsidRPr="0035374B" w:rsidRDefault="003B7679" w:rsidP="003B7679">
          <w:pPr>
            <w:pStyle w:val="Cabealho"/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>POP – DPPI</w:t>
          </w:r>
          <w:r w:rsidR="00A92B06">
            <w:rPr>
              <w:rFonts w:cstheme="minorHAnsi"/>
              <w:sz w:val="18"/>
              <w:szCs w:val="18"/>
            </w:rPr>
            <w:t xml:space="preserve"> 004</w:t>
          </w:r>
        </w:p>
      </w:tc>
    </w:tr>
    <w:tr w:rsidR="003B7679" w:rsidTr="00447E34">
      <w:trPr>
        <w:trHeight w:val="397"/>
      </w:trPr>
      <w:tc>
        <w:tcPr>
          <w:tcW w:w="1372" w:type="dxa"/>
          <w:vMerge/>
        </w:tcPr>
        <w:p w:rsidR="003B7679" w:rsidRDefault="003B7679" w:rsidP="003B7679">
          <w:pPr>
            <w:pStyle w:val="Cabealho"/>
          </w:pPr>
        </w:p>
      </w:tc>
      <w:tc>
        <w:tcPr>
          <w:tcW w:w="4882" w:type="dxa"/>
          <w:vMerge/>
        </w:tcPr>
        <w:p w:rsidR="003B7679" w:rsidRPr="0035374B" w:rsidRDefault="003B7679" w:rsidP="003B7679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863" w:type="dxa"/>
        </w:tcPr>
        <w:p w:rsidR="003B7679" w:rsidRPr="0035374B" w:rsidRDefault="003B7679" w:rsidP="003B7679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:rsidR="003B7679" w:rsidRPr="0035374B" w:rsidRDefault="002E3BF5" w:rsidP="003B7679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1ª</w:t>
          </w:r>
        </w:p>
      </w:tc>
    </w:tr>
    <w:tr w:rsidR="003B7679" w:rsidTr="00447E34">
      <w:trPr>
        <w:trHeight w:val="331"/>
      </w:trPr>
      <w:tc>
        <w:tcPr>
          <w:tcW w:w="1372" w:type="dxa"/>
          <w:vMerge/>
        </w:tcPr>
        <w:p w:rsidR="003B7679" w:rsidRDefault="003B7679" w:rsidP="003B7679">
          <w:pPr>
            <w:pStyle w:val="Cabealho"/>
          </w:pPr>
        </w:p>
      </w:tc>
      <w:tc>
        <w:tcPr>
          <w:tcW w:w="4882" w:type="dxa"/>
          <w:vMerge w:val="restart"/>
        </w:tcPr>
        <w:p w:rsidR="003B7679" w:rsidRDefault="003B7679" w:rsidP="003B7679">
          <w:pPr>
            <w:pStyle w:val="Cabealho"/>
            <w:jc w:val="center"/>
            <w:rPr>
              <w:rFonts w:cstheme="minorHAnsi"/>
              <w:b/>
            </w:rPr>
          </w:pPr>
        </w:p>
        <w:p w:rsidR="003B7679" w:rsidRPr="0035374B" w:rsidRDefault="00647C53" w:rsidP="003B7679">
          <w:pPr>
            <w:pStyle w:val="Cabealho"/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ENCONTRO DE CONTAS</w:t>
          </w:r>
        </w:p>
      </w:tc>
      <w:tc>
        <w:tcPr>
          <w:tcW w:w="863" w:type="dxa"/>
        </w:tcPr>
        <w:p w:rsidR="003B7679" w:rsidRPr="0035374B" w:rsidRDefault="003B7679" w:rsidP="003B7679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:rsidR="003B7679" w:rsidRPr="0035374B" w:rsidRDefault="00D37B3A" w:rsidP="003B7679">
          <w:pPr>
            <w:pStyle w:val="Cabealho"/>
            <w:rPr>
              <w:rFonts w:cstheme="minorHAnsi"/>
              <w:sz w:val="18"/>
              <w:szCs w:val="18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xxxx</w:t>
          </w:r>
          <w:proofErr w:type="spellEnd"/>
        </w:p>
      </w:tc>
    </w:tr>
    <w:tr w:rsidR="003B7679" w:rsidTr="00447E34">
      <w:trPr>
        <w:trHeight w:val="330"/>
      </w:trPr>
      <w:tc>
        <w:tcPr>
          <w:tcW w:w="1372" w:type="dxa"/>
          <w:vMerge/>
        </w:tcPr>
        <w:p w:rsidR="003B7679" w:rsidRDefault="003B7679" w:rsidP="003B7679">
          <w:pPr>
            <w:pStyle w:val="Cabealho"/>
          </w:pPr>
        </w:p>
      </w:tc>
      <w:tc>
        <w:tcPr>
          <w:tcW w:w="4882" w:type="dxa"/>
          <w:vMerge/>
        </w:tcPr>
        <w:p w:rsidR="003B7679" w:rsidRPr="0035374B" w:rsidRDefault="003B7679" w:rsidP="003B7679">
          <w:pPr>
            <w:pStyle w:val="Cabealho"/>
            <w:rPr>
              <w:rFonts w:cstheme="minorHAnsi"/>
            </w:rPr>
          </w:pPr>
        </w:p>
      </w:tc>
      <w:tc>
        <w:tcPr>
          <w:tcW w:w="863" w:type="dxa"/>
        </w:tcPr>
        <w:p w:rsidR="003B7679" w:rsidRPr="0035374B" w:rsidRDefault="003B7679" w:rsidP="003B7679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:rsidR="003B7679" w:rsidRPr="0035374B" w:rsidRDefault="003B7679" w:rsidP="003B7679">
          <w:pPr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 xml:space="preserve">Página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647C53">
            <w:rPr>
              <w:rFonts w:cstheme="minorHAnsi"/>
              <w:noProof/>
              <w:sz w:val="18"/>
              <w:szCs w:val="18"/>
            </w:rPr>
            <w:t>1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  <w:r w:rsidRPr="0035374B">
            <w:rPr>
              <w:rFonts w:cstheme="minorHAnsi"/>
              <w:sz w:val="18"/>
              <w:szCs w:val="18"/>
            </w:rPr>
            <w:t xml:space="preserve"> de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647C53">
            <w:rPr>
              <w:rFonts w:cstheme="minorHAnsi"/>
              <w:noProof/>
              <w:sz w:val="18"/>
              <w:szCs w:val="18"/>
            </w:rPr>
            <w:t>1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</w:p>
        <w:p w:rsidR="003B7679" w:rsidRPr="0035374B" w:rsidRDefault="003B7679" w:rsidP="003B7679">
          <w:pPr>
            <w:pStyle w:val="Cabealho"/>
            <w:rPr>
              <w:rFonts w:cstheme="minorHAnsi"/>
              <w:sz w:val="18"/>
              <w:szCs w:val="18"/>
            </w:rPr>
          </w:pPr>
        </w:p>
      </w:tc>
    </w:tr>
  </w:tbl>
  <w:p w:rsidR="003B7679" w:rsidRDefault="003B7679">
    <w:pPr>
      <w:pStyle w:val="Cabealho"/>
    </w:pPr>
  </w:p>
  <w:p w:rsidR="003B7679" w:rsidRDefault="003B76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1B"/>
    <w:rsid w:val="0012571B"/>
    <w:rsid w:val="001E0916"/>
    <w:rsid w:val="002E3BF5"/>
    <w:rsid w:val="003B7679"/>
    <w:rsid w:val="00414648"/>
    <w:rsid w:val="00454285"/>
    <w:rsid w:val="00647C53"/>
    <w:rsid w:val="00706647"/>
    <w:rsid w:val="009066C3"/>
    <w:rsid w:val="00941321"/>
    <w:rsid w:val="00A80597"/>
    <w:rsid w:val="00A92B06"/>
    <w:rsid w:val="00D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1D20"/>
  <w15:chartTrackingRefBased/>
  <w15:docId w15:val="{C8E29E27-3FD5-46E4-A056-B7C343BF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71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B767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767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767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679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3B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 Nunes</dc:creator>
  <cp:keywords/>
  <dc:description/>
  <cp:lastModifiedBy>Raquel Faria Nunes</cp:lastModifiedBy>
  <cp:revision>7</cp:revision>
  <dcterms:created xsi:type="dcterms:W3CDTF">2023-03-15T12:38:00Z</dcterms:created>
  <dcterms:modified xsi:type="dcterms:W3CDTF">2023-08-22T11:07:00Z</dcterms:modified>
</cp:coreProperties>
</file>