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D296" w14:textId="77777777" w:rsidR="001E1880" w:rsidRDefault="00B276A2">
      <w:pPr>
        <w:pStyle w:val="BodyText"/>
        <w:spacing w:before="76"/>
        <w:ind w:left="5645" w:right="143" w:firstLine="3405"/>
        <w:jc w:val="right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CEDCD80" wp14:editId="19F164CB">
            <wp:simplePos x="0" y="0"/>
            <wp:positionH relativeFrom="page">
              <wp:posOffset>796998</wp:posOffset>
            </wp:positionH>
            <wp:positionV relativeFrom="paragraph">
              <wp:posOffset>48806</wp:posOffset>
            </wp:positionV>
            <wp:extent cx="556111" cy="35792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11" cy="357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Modul </w:t>
      </w:r>
      <w:r>
        <w:t>151</w:t>
      </w:r>
      <w:r>
        <w:rPr>
          <w:spacing w:val="-50"/>
        </w:rPr>
        <w:t xml:space="preserve"> </w:t>
      </w:r>
      <w:r>
        <w:t>Datenbanken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Web-Applikation</w:t>
      </w:r>
      <w:r>
        <w:rPr>
          <w:spacing w:val="-7"/>
        </w:rPr>
        <w:t xml:space="preserve"> </w:t>
      </w:r>
      <w:r>
        <w:t>einbinden</w:t>
      </w:r>
    </w:p>
    <w:p w14:paraId="50F49471" w14:textId="77777777" w:rsidR="001E1880" w:rsidRDefault="00104A3A">
      <w:pPr>
        <w:pStyle w:val="BodyText"/>
        <w:spacing w:before="3"/>
        <w:ind w:right="14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CB4898D" wp14:editId="150DBCD8">
                <wp:simplePos x="0" y="0"/>
                <wp:positionH relativeFrom="page">
                  <wp:posOffset>701040</wp:posOffset>
                </wp:positionH>
                <wp:positionV relativeFrom="paragraph">
                  <wp:posOffset>189230</wp:posOffset>
                </wp:positionV>
                <wp:extent cx="6336665" cy="6350"/>
                <wp:effectExtent l="0" t="0" r="635" b="635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66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53FDB" id="docshape1" o:spid="_x0000_s1026" style="position:absolute;margin-left:55.2pt;margin-top:14.9pt;width:498.95pt;height: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B276A2">
        <w:t>D.</w:t>
      </w:r>
      <w:r w:rsidR="00B276A2">
        <w:rPr>
          <w:spacing w:val="-3"/>
        </w:rPr>
        <w:t xml:space="preserve"> </w:t>
      </w:r>
      <w:r w:rsidR="00B276A2">
        <w:t>Brodbeck</w:t>
      </w:r>
    </w:p>
    <w:p w14:paraId="51EF859F" w14:textId="77777777" w:rsidR="001E1880" w:rsidRDefault="001E1880">
      <w:pPr>
        <w:pStyle w:val="BodyText"/>
        <w:spacing w:before="9"/>
        <w:rPr>
          <w:sz w:val="12"/>
        </w:rPr>
      </w:pPr>
    </w:p>
    <w:p w14:paraId="6CE6050B" w14:textId="77777777" w:rsidR="001E1880" w:rsidRDefault="00B276A2">
      <w:pPr>
        <w:pStyle w:val="Title"/>
      </w:pPr>
      <w:r>
        <w:rPr>
          <w:color w:val="2E769E"/>
        </w:rPr>
        <w:t>Beurteilung</w:t>
      </w:r>
      <w:r>
        <w:rPr>
          <w:color w:val="2E769E"/>
          <w:spacing w:val="4"/>
        </w:rPr>
        <w:t xml:space="preserve"> </w:t>
      </w:r>
      <w:r>
        <w:rPr>
          <w:color w:val="2E769E"/>
        </w:rPr>
        <w:t>Lernprozess</w:t>
      </w:r>
      <w:r>
        <w:rPr>
          <w:color w:val="2E769E"/>
          <w:spacing w:val="5"/>
        </w:rPr>
        <w:t xml:space="preserve"> </w:t>
      </w:r>
      <w:r>
        <w:rPr>
          <w:color w:val="2E769E"/>
        </w:rPr>
        <w:t>über</w:t>
      </w:r>
      <w:r>
        <w:rPr>
          <w:color w:val="2E769E"/>
          <w:spacing w:val="5"/>
        </w:rPr>
        <w:t xml:space="preserve"> </w:t>
      </w:r>
      <w:r>
        <w:rPr>
          <w:color w:val="2E769E"/>
        </w:rPr>
        <w:t>das</w:t>
      </w:r>
      <w:r>
        <w:rPr>
          <w:color w:val="2E769E"/>
          <w:spacing w:val="5"/>
        </w:rPr>
        <w:t xml:space="preserve"> </w:t>
      </w:r>
      <w:r>
        <w:rPr>
          <w:color w:val="2E769E"/>
        </w:rPr>
        <w:t>Lernprozess-Tagebuch</w:t>
      </w:r>
    </w:p>
    <w:p w14:paraId="4F5C607F" w14:textId="77777777" w:rsidR="001E1880" w:rsidRDefault="00B276A2">
      <w:pPr>
        <w:pStyle w:val="BodyText"/>
        <w:spacing w:before="275"/>
        <w:ind w:left="232"/>
      </w:pPr>
      <w:r>
        <w:t>In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Notengebung</w:t>
      </w:r>
      <w:r>
        <w:rPr>
          <w:spacing w:val="-2"/>
        </w:rPr>
        <w:t xml:space="preserve"> </w:t>
      </w:r>
      <w:r>
        <w:t>soll</w:t>
      </w:r>
      <w:r>
        <w:rPr>
          <w:spacing w:val="-2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Lernprozess</w:t>
      </w:r>
      <w:r>
        <w:rPr>
          <w:spacing w:val="-3"/>
        </w:rPr>
        <w:t xml:space="preserve"> </w:t>
      </w:r>
      <w:r>
        <w:t>gewürdigt</w:t>
      </w:r>
      <w:r>
        <w:rPr>
          <w:spacing w:val="-2"/>
        </w:rPr>
        <w:t xml:space="preserve"> </w:t>
      </w:r>
      <w:r>
        <w:t>werden.</w:t>
      </w:r>
    </w:p>
    <w:p w14:paraId="25EEB863" w14:textId="77777777" w:rsidR="001E1880" w:rsidRDefault="00B276A2">
      <w:pPr>
        <w:pStyle w:val="BodyText"/>
        <w:spacing w:before="2"/>
        <w:ind w:left="232" w:right="507"/>
      </w:pPr>
      <w:r>
        <w:t>Die Beurteilung des Lernprozess-Tagebuches und den darin dokumentierten Lernprozessen</w:t>
      </w:r>
      <w:r>
        <w:rPr>
          <w:spacing w:val="1"/>
        </w:rPr>
        <w:t xml:space="preserve"> </w:t>
      </w:r>
      <w:r>
        <w:t>erfolgt am Ende des Quartales in einem persönlichen Gespräch zwischen dem Lernenden und</w:t>
      </w:r>
      <w:r>
        <w:rPr>
          <w:spacing w:val="-50"/>
        </w:rPr>
        <w:t xml:space="preserve"> </w:t>
      </w:r>
      <w:r>
        <w:t>der Lehrperson. Die Lernenden und die Lehrperson beurteilen den Lernprozess anhand</w:t>
      </w:r>
      <w:r>
        <w:t xml:space="preserve"> des</w:t>
      </w:r>
      <w:r>
        <w:rPr>
          <w:spacing w:val="1"/>
        </w:rPr>
        <w:t xml:space="preserve"> </w:t>
      </w:r>
      <w:r>
        <w:t>untenstehenden Rasters. Die Note wird zwischen den Lernenden und der Lehrperson im</w:t>
      </w:r>
      <w:r>
        <w:rPr>
          <w:spacing w:val="1"/>
        </w:rPr>
        <w:t xml:space="preserve"> </w:t>
      </w:r>
      <w:r>
        <w:t>Gespräch</w:t>
      </w:r>
      <w:r>
        <w:rPr>
          <w:spacing w:val="-2"/>
        </w:rPr>
        <w:t xml:space="preserve"> </w:t>
      </w:r>
      <w:r>
        <w:t>vereinbart.</w:t>
      </w:r>
    </w:p>
    <w:p w14:paraId="5224760C" w14:textId="77777777" w:rsidR="001E1880" w:rsidRDefault="001E1880">
      <w:pPr>
        <w:pStyle w:val="BodyText"/>
        <w:rPr>
          <w:sz w:val="20"/>
        </w:rPr>
      </w:pPr>
    </w:p>
    <w:p w14:paraId="5BD17A28" w14:textId="77777777" w:rsidR="001E1880" w:rsidRDefault="001E1880">
      <w:pPr>
        <w:pStyle w:val="BodyText"/>
        <w:spacing w:before="3"/>
        <w:rPr>
          <w:sz w:val="27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2468"/>
        <w:gridCol w:w="3828"/>
        <w:gridCol w:w="2968"/>
      </w:tblGrid>
      <w:tr w:rsidR="001E1880" w14:paraId="238BC6D5" w14:textId="77777777" w:rsidTr="00B276A2">
        <w:trPr>
          <w:trHeight w:val="566"/>
        </w:trPr>
        <w:tc>
          <w:tcPr>
            <w:tcW w:w="802" w:type="dxa"/>
          </w:tcPr>
          <w:p w14:paraId="0E483B88" w14:textId="77777777" w:rsidR="001E1880" w:rsidRDefault="00B276A2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Note:</w:t>
            </w:r>
          </w:p>
        </w:tc>
        <w:tc>
          <w:tcPr>
            <w:tcW w:w="2468" w:type="dxa"/>
          </w:tcPr>
          <w:p w14:paraId="04209292" w14:textId="77777777" w:rsidR="001E1880" w:rsidRDefault="00B276A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Bedeutung</w:t>
            </w:r>
          </w:p>
        </w:tc>
        <w:tc>
          <w:tcPr>
            <w:tcW w:w="3828" w:type="dxa"/>
          </w:tcPr>
          <w:p w14:paraId="70A3AD6C" w14:textId="77777777" w:rsidR="001E1880" w:rsidRDefault="00B276A2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Indikatoren</w:t>
            </w:r>
          </w:p>
        </w:tc>
        <w:tc>
          <w:tcPr>
            <w:tcW w:w="2968" w:type="dxa"/>
          </w:tcPr>
          <w:p w14:paraId="524105E3" w14:textId="77777777" w:rsidR="001E1880" w:rsidRDefault="00B276A2">
            <w:pPr>
              <w:pStyle w:val="TableParagraph"/>
              <w:spacing w:before="0" w:line="280" w:lineRule="atLeast"/>
              <w:ind w:left="109" w:right="912"/>
              <w:rPr>
                <w:b/>
                <w:sz w:val="24"/>
              </w:rPr>
            </w:pPr>
            <w:r>
              <w:rPr>
                <w:b/>
                <w:sz w:val="24"/>
              </w:rPr>
              <w:t>Persönliche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Einschätzung</w:t>
            </w:r>
          </w:p>
        </w:tc>
      </w:tr>
      <w:tr w:rsidR="001E1880" w14:paraId="1CE25895" w14:textId="77777777" w:rsidTr="00B276A2">
        <w:trPr>
          <w:trHeight w:val="844"/>
        </w:trPr>
        <w:tc>
          <w:tcPr>
            <w:tcW w:w="802" w:type="dxa"/>
          </w:tcPr>
          <w:p w14:paraId="4457AC66" w14:textId="77777777" w:rsidR="001E1880" w:rsidRDefault="00B276A2">
            <w:pPr>
              <w:pStyle w:val="TableParagraph"/>
              <w:spacing w:before="0" w:line="279" w:lineRule="exact"/>
              <w:ind w:left="11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468" w:type="dxa"/>
          </w:tcPr>
          <w:p w14:paraId="727DA8C8" w14:textId="77777777" w:rsidR="001E1880" w:rsidRDefault="001E188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28" w:type="dxa"/>
          </w:tcPr>
          <w:p w14:paraId="59C0F7CA" w14:textId="77777777" w:rsidR="001E1880" w:rsidRDefault="00B276A2">
            <w:pPr>
              <w:pStyle w:val="TableParagraph"/>
              <w:spacing w:before="0" w:line="242" w:lineRule="auto"/>
              <w:ind w:left="109" w:right="319"/>
              <w:rPr>
                <w:sz w:val="24"/>
              </w:rPr>
            </w:pPr>
            <w:r>
              <w:rPr>
                <w:sz w:val="24"/>
              </w:rPr>
              <w:t>Das Lernprozess-Tagebuch wurde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nicht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geführt.</w:t>
            </w:r>
          </w:p>
        </w:tc>
        <w:tc>
          <w:tcPr>
            <w:tcW w:w="2968" w:type="dxa"/>
          </w:tcPr>
          <w:p w14:paraId="5AEEF964" w14:textId="77777777" w:rsidR="001E1880" w:rsidRDefault="001E188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E1880" w14:paraId="3BDE6AD6" w14:textId="77777777" w:rsidTr="00B276A2">
        <w:trPr>
          <w:trHeight w:val="1122"/>
        </w:trPr>
        <w:tc>
          <w:tcPr>
            <w:tcW w:w="802" w:type="dxa"/>
          </w:tcPr>
          <w:p w14:paraId="326D0B25" w14:textId="77777777" w:rsidR="001E1880" w:rsidRDefault="00B276A2">
            <w:pPr>
              <w:pStyle w:val="TableParagraph"/>
              <w:spacing w:before="0" w:line="279" w:lineRule="exact"/>
              <w:ind w:left="110"/>
              <w:rPr>
                <w:sz w:val="24"/>
              </w:rPr>
            </w:pPr>
            <w:r>
              <w:rPr>
                <w:sz w:val="24"/>
              </w:rPr>
              <w:t>+0.5</w:t>
            </w:r>
          </w:p>
        </w:tc>
        <w:tc>
          <w:tcPr>
            <w:tcW w:w="2468" w:type="dxa"/>
          </w:tcPr>
          <w:p w14:paraId="1C515B11" w14:textId="77777777" w:rsidR="001E1880" w:rsidRDefault="00B276A2">
            <w:pPr>
              <w:pStyle w:val="TableParagraph"/>
              <w:spacing w:before="0"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Ausgangslage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Ziel</w:t>
            </w:r>
          </w:p>
          <w:p w14:paraId="781F5FBB" w14:textId="77777777" w:rsidR="001E1880" w:rsidRDefault="00B276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sind definiert.</w:t>
            </w:r>
          </w:p>
        </w:tc>
        <w:tc>
          <w:tcPr>
            <w:tcW w:w="3828" w:type="dxa"/>
          </w:tcPr>
          <w:p w14:paraId="66A890DA" w14:textId="77777777" w:rsidR="001E1880" w:rsidRDefault="00B276A2">
            <w:pPr>
              <w:pStyle w:val="TableParagraph"/>
              <w:spacing w:before="0" w:line="242" w:lineRule="auto"/>
              <w:ind w:left="109" w:right="171"/>
              <w:rPr>
                <w:sz w:val="24"/>
              </w:rPr>
            </w:pPr>
            <w:r>
              <w:rPr>
                <w:sz w:val="24"/>
              </w:rPr>
              <w:t>Ausgangslage und persönliche Ziele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werden am Anfang des Modules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definiert.</w:t>
            </w:r>
          </w:p>
        </w:tc>
        <w:tc>
          <w:tcPr>
            <w:tcW w:w="2968" w:type="dxa"/>
          </w:tcPr>
          <w:p w14:paraId="6BC9E837" w14:textId="28865936" w:rsidR="00B276A2" w:rsidRPr="00B276A2" w:rsidRDefault="00B276A2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rFonts w:ascii="Times New Roman"/>
                <w:sz w:val="24"/>
              </w:rPr>
              <w:t xml:space="preserve">Ich habe die </w:t>
            </w:r>
            <w:r>
              <w:rPr>
                <w:sz w:val="24"/>
              </w:rPr>
              <w:t>Ausgangslage</w:t>
            </w:r>
            <w:r>
              <w:rPr>
                <w:sz w:val="24"/>
              </w:rPr>
              <w:t xml:space="preserve"> und persönliche Ziele am Anfang des Modules definiert. +0.5</w:t>
            </w:r>
          </w:p>
        </w:tc>
      </w:tr>
      <w:tr w:rsidR="001E1880" w14:paraId="7E7C4A29" w14:textId="77777777" w:rsidTr="00B276A2">
        <w:trPr>
          <w:trHeight w:val="1084"/>
        </w:trPr>
        <w:tc>
          <w:tcPr>
            <w:tcW w:w="802" w:type="dxa"/>
          </w:tcPr>
          <w:p w14:paraId="5EB55A19" w14:textId="77777777" w:rsidR="001E1880" w:rsidRDefault="00B276A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+2.0</w:t>
            </w:r>
          </w:p>
        </w:tc>
        <w:tc>
          <w:tcPr>
            <w:tcW w:w="2468" w:type="dxa"/>
          </w:tcPr>
          <w:p w14:paraId="6E4E606C" w14:textId="77777777" w:rsidR="001E1880" w:rsidRDefault="00B276A2"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sz w:val="24"/>
              </w:rPr>
              <w:t>Lernen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sichtbar</w:t>
            </w:r>
          </w:p>
          <w:p w14:paraId="4FD60C4A" w14:textId="77777777" w:rsidR="001E1880" w:rsidRDefault="00B276A2">
            <w:pPr>
              <w:pStyle w:val="TableParagraph"/>
              <w:spacing w:before="0" w:line="280" w:lineRule="exact"/>
              <w:rPr>
                <w:sz w:val="24"/>
              </w:rPr>
            </w:pPr>
            <w:r>
              <w:rPr>
                <w:sz w:val="24"/>
              </w:rPr>
              <w:t>stattgefunden.</w:t>
            </w:r>
          </w:p>
        </w:tc>
        <w:tc>
          <w:tcPr>
            <w:tcW w:w="3828" w:type="dxa"/>
          </w:tcPr>
          <w:p w14:paraId="61A252DD" w14:textId="77777777" w:rsidR="001E1880" w:rsidRDefault="00B276A2">
            <w:pPr>
              <w:pStyle w:val="TableParagraph"/>
              <w:ind w:left="109" w:right="254"/>
              <w:rPr>
                <w:sz w:val="24"/>
              </w:rPr>
            </w:pPr>
            <w:r>
              <w:rPr>
                <w:sz w:val="24"/>
              </w:rPr>
              <w:t>Das Lernprozess-Tagebuch wird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regelmässig</w:t>
            </w:r>
            <w:proofErr w:type="spellEnd"/>
            <w:r>
              <w:rPr>
                <w:sz w:val="24"/>
              </w:rPr>
              <w:t>, lückenlos und zeitnah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zu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Lerneinheiten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geführt.</w:t>
            </w:r>
          </w:p>
        </w:tc>
        <w:tc>
          <w:tcPr>
            <w:tcW w:w="2968" w:type="dxa"/>
          </w:tcPr>
          <w:p w14:paraId="2B51DC47" w14:textId="45D78CE1" w:rsidR="001E1880" w:rsidRDefault="00B276A2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Ich habe jede Woche ein Eintrag im Lernjournal gemacht. + 2.0</w:t>
            </w:r>
          </w:p>
        </w:tc>
      </w:tr>
      <w:tr w:rsidR="00B276A2" w14:paraId="53675515" w14:textId="77777777" w:rsidTr="00B276A2">
        <w:trPr>
          <w:trHeight w:val="1084"/>
        </w:trPr>
        <w:tc>
          <w:tcPr>
            <w:tcW w:w="802" w:type="dxa"/>
          </w:tcPr>
          <w:p w14:paraId="0135F3D8" w14:textId="77777777" w:rsidR="00B276A2" w:rsidRDefault="00B276A2" w:rsidP="00B276A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+1.0</w:t>
            </w:r>
          </w:p>
        </w:tc>
        <w:tc>
          <w:tcPr>
            <w:tcW w:w="2468" w:type="dxa"/>
          </w:tcPr>
          <w:p w14:paraId="0DD85D25" w14:textId="77777777" w:rsidR="00B276A2" w:rsidRDefault="00B276A2" w:rsidP="00B276A2"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sz w:val="24"/>
              </w:rPr>
              <w:t>Lernen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vollständig</w:t>
            </w:r>
          </w:p>
          <w:p w14:paraId="407A0658" w14:textId="77777777" w:rsidR="00B276A2" w:rsidRDefault="00B276A2" w:rsidP="00B276A2">
            <w:pPr>
              <w:pStyle w:val="TableParagraph"/>
              <w:spacing w:before="0" w:line="280" w:lineRule="exact"/>
              <w:rPr>
                <w:sz w:val="24"/>
              </w:rPr>
            </w:pPr>
            <w:r>
              <w:rPr>
                <w:sz w:val="24"/>
              </w:rPr>
              <w:t>dokumentiert.</w:t>
            </w:r>
          </w:p>
        </w:tc>
        <w:tc>
          <w:tcPr>
            <w:tcW w:w="3828" w:type="dxa"/>
          </w:tcPr>
          <w:p w14:paraId="24524243" w14:textId="77777777" w:rsidR="00B276A2" w:rsidRDefault="00B276A2" w:rsidP="00B276A2">
            <w:pPr>
              <w:pStyle w:val="TableParagraph"/>
              <w:ind w:left="109" w:right="259"/>
              <w:rPr>
                <w:sz w:val="24"/>
              </w:rPr>
            </w:pPr>
            <w:r>
              <w:rPr>
                <w:sz w:val="24"/>
              </w:rPr>
              <w:t>Das Lernprozess-Tagebuch enthält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alle Informationen über die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getätigten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Arbeiten.</w:t>
            </w:r>
          </w:p>
        </w:tc>
        <w:tc>
          <w:tcPr>
            <w:tcW w:w="2968" w:type="dxa"/>
          </w:tcPr>
          <w:p w14:paraId="02C4CFDF" w14:textId="0DE37DCB" w:rsidR="00B276A2" w:rsidRPr="00B276A2" w:rsidRDefault="00B276A2" w:rsidP="00B276A2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Das Lern</w:t>
            </w:r>
            <w:r>
              <w:rPr>
                <w:sz w:val="24"/>
              </w:rPr>
              <w:t xml:space="preserve">journal enthält </w:t>
            </w:r>
            <w:r>
              <w:rPr>
                <w:spacing w:val="-50"/>
                <w:sz w:val="24"/>
              </w:rPr>
              <w:t>alle</w:t>
            </w:r>
            <w:r>
              <w:rPr>
                <w:sz w:val="24"/>
              </w:rPr>
              <w:t xml:space="preserve"> Informationen über die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getätigten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Arbeiten.</w:t>
            </w:r>
            <w:r>
              <w:rPr>
                <w:sz w:val="24"/>
              </w:rPr>
              <w:t xml:space="preserve"> + 1.0</w:t>
            </w:r>
          </w:p>
        </w:tc>
      </w:tr>
      <w:tr w:rsidR="00B276A2" w14:paraId="1B80EB7D" w14:textId="77777777" w:rsidTr="00B276A2">
        <w:trPr>
          <w:trHeight w:val="1406"/>
        </w:trPr>
        <w:tc>
          <w:tcPr>
            <w:tcW w:w="802" w:type="dxa"/>
          </w:tcPr>
          <w:p w14:paraId="3E37F3E1" w14:textId="77777777" w:rsidR="00B276A2" w:rsidRDefault="00B276A2" w:rsidP="00B276A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+1.0</w:t>
            </w:r>
          </w:p>
        </w:tc>
        <w:tc>
          <w:tcPr>
            <w:tcW w:w="2468" w:type="dxa"/>
          </w:tcPr>
          <w:p w14:paraId="0393C2C7" w14:textId="77777777" w:rsidR="00B276A2" w:rsidRDefault="00B276A2" w:rsidP="00B276A2"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Lernen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reflektiert</w:t>
            </w:r>
          </w:p>
        </w:tc>
        <w:tc>
          <w:tcPr>
            <w:tcW w:w="3828" w:type="dxa"/>
          </w:tcPr>
          <w:p w14:paraId="56A3FD12" w14:textId="77777777" w:rsidR="00B276A2" w:rsidRDefault="00B276A2" w:rsidP="00B276A2">
            <w:pPr>
              <w:pStyle w:val="TableParagraph"/>
              <w:ind w:left="109" w:right="145"/>
              <w:rPr>
                <w:sz w:val="24"/>
              </w:rPr>
            </w:pPr>
            <w:r>
              <w:rPr>
                <w:sz w:val="24"/>
              </w:rPr>
              <w:t>Aufgetretene Hindernisse,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Schwierigkeiten, Unsicherheiten,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aber auch Erfolgserlebnisse werden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erkannt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reflektiert.</w:t>
            </w:r>
          </w:p>
        </w:tc>
        <w:tc>
          <w:tcPr>
            <w:tcW w:w="2968" w:type="dxa"/>
          </w:tcPr>
          <w:p w14:paraId="6C307EE4" w14:textId="2D561998" w:rsidR="00B276A2" w:rsidRDefault="00B276A2" w:rsidP="00B276A2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sz w:val="24"/>
              </w:rPr>
              <w:t>Aufgetretene Hindernisse,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Schwierigkeiten, Unsicherheiten,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aber auch Erfolgserlebnisse werden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erkannt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reflektiert.</w:t>
            </w:r>
            <w:r>
              <w:rPr>
                <w:sz w:val="24"/>
              </w:rPr>
              <w:t xml:space="preserve"> + 1.0</w:t>
            </w:r>
          </w:p>
        </w:tc>
      </w:tr>
      <w:tr w:rsidR="00B276A2" w14:paraId="793E79B3" w14:textId="77777777" w:rsidTr="00B276A2">
        <w:trPr>
          <w:trHeight w:val="2250"/>
        </w:trPr>
        <w:tc>
          <w:tcPr>
            <w:tcW w:w="802" w:type="dxa"/>
          </w:tcPr>
          <w:p w14:paraId="3BD6DB39" w14:textId="77777777" w:rsidR="00B276A2" w:rsidRDefault="00B276A2" w:rsidP="00B276A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+0.5</w:t>
            </w:r>
          </w:p>
        </w:tc>
        <w:tc>
          <w:tcPr>
            <w:tcW w:w="2468" w:type="dxa"/>
          </w:tcPr>
          <w:p w14:paraId="3CA4F81E" w14:textId="77777777" w:rsidR="00B276A2" w:rsidRDefault="00B276A2" w:rsidP="00B276A2">
            <w:pPr>
              <w:pStyle w:val="TableParagraph"/>
              <w:ind w:right="142"/>
              <w:rPr>
                <w:sz w:val="24"/>
              </w:rPr>
            </w:pPr>
            <w:r>
              <w:rPr>
                <w:b/>
                <w:sz w:val="24"/>
              </w:rPr>
              <w:t xml:space="preserve">Kompetenzzuwachs </w:t>
            </w:r>
            <w:r>
              <w:rPr>
                <w:sz w:val="24"/>
              </w:rPr>
              <w:t>ist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sichtbar 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Lernprozess </w:t>
            </w:r>
            <w:r>
              <w:rPr>
                <w:sz w:val="24"/>
              </w:rPr>
              <w:t>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reflektiert.</w:t>
            </w:r>
          </w:p>
        </w:tc>
        <w:tc>
          <w:tcPr>
            <w:tcW w:w="3828" w:type="dxa"/>
          </w:tcPr>
          <w:p w14:paraId="1FCF6BA5" w14:textId="77777777" w:rsidR="00B276A2" w:rsidRDefault="00B276A2" w:rsidP="00B276A2">
            <w:pPr>
              <w:pStyle w:val="TableParagraph"/>
              <w:ind w:left="109" w:right="183"/>
              <w:rPr>
                <w:sz w:val="24"/>
              </w:rPr>
            </w:pPr>
            <w:r>
              <w:rPr>
                <w:sz w:val="24"/>
              </w:rPr>
              <w:t>Der Kompetenzzuwachs wird 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Ende des Modules Anhand 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Ausgangslage und der persönlichen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Ziele überprüft. Der Lernprozess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wird in Form einer Reflexion über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die gesamte Moduldauer sichtbar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gemacht.</w:t>
            </w:r>
          </w:p>
        </w:tc>
        <w:tc>
          <w:tcPr>
            <w:tcW w:w="2968" w:type="dxa"/>
          </w:tcPr>
          <w:p w14:paraId="73615D20" w14:textId="4F1FBF79" w:rsidR="00B276A2" w:rsidRDefault="00B276A2" w:rsidP="00B276A2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Der Kompetenzzuwachs </w:t>
            </w:r>
            <w:r>
              <w:rPr>
                <w:sz w:val="24"/>
              </w:rPr>
              <w:t>wurde</w:t>
            </w:r>
            <w:r>
              <w:rPr>
                <w:sz w:val="24"/>
              </w:rPr>
              <w:t xml:space="preserve"> 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Ende des Modules Anhand 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Ausgangslage und der persönlichen</w:t>
            </w:r>
            <w:r>
              <w:rPr>
                <w:sz w:val="24"/>
              </w:rPr>
              <w:t xml:space="preserve"> 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Ziele überprüft. Der Lernprozess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wurde</w:t>
            </w:r>
            <w:r>
              <w:rPr>
                <w:sz w:val="24"/>
              </w:rPr>
              <w:t xml:space="preserve"> in Form einer Reflexion über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die gesamte Moduldauer sichtbar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gemacht.</w:t>
            </w:r>
            <w:r>
              <w:rPr>
                <w:sz w:val="24"/>
              </w:rPr>
              <w:t xml:space="preserve"> +0.5</w:t>
            </w:r>
          </w:p>
        </w:tc>
      </w:tr>
    </w:tbl>
    <w:p w14:paraId="6CCFC993" w14:textId="77777777" w:rsidR="001E1880" w:rsidRDefault="001E1880">
      <w:pPr>
        <w:pStyle w:val="BodyText"/>
        <w:rPr>
          <w:sz w:val="20"/>
        </w:rPr>
      </w:pPr>
    </w:p>
    <w:p w14:paraId="7A750ED9" w14:textId="77777777" w:rsidR="001E1880" w:rsidRDefault="001E1880">
      <w:pPr>
        <w:pStyle w:val="BodyText"/>
        <w:rPr>
          <w:sz w:val="20"/>
        </w:rPr>
      </w:pPr>
    </w:p>
    <w:p w14:paraId="77C7A42C" w14:textId="77777777" w:rsidR="001E1880" w:rsidRDefault="001E1880">
      <w:pPr>
        <w:pStyle w:val="BodyText"/>
        <w:rPr>
          <w:sz w:val="20"/>
        </w:rPr>
      </w:pPr>
    </w:p>
    <w:p w14:paraId="40F22A3D" w14:textId="77777777" w:rsidR="001E1880" w:rsidRDefault="001E1880">
      <w:pPr>
        <w:pStyle w:val="BodyText"/>
        <w:rPr>
          <w:sz w:val="20"/>
        </w:rPr>
      </w:pPr>
    </w:p>
    <w:p w14:paraId="254B428C" w14:textId="77777777" w:rsidR="001E1880" w:rsidRDefault="001E1880">
      <w:pPr>
        <w:pStyle w:val="BodyText"/>
        <w:rPr>
          <w:sz w:val="20"/>
        </w:rPr>
      </w:pPr>
    </w:p>
    <w:p w14:paraId="5344CD46" w14:textId="77777777" w:rsidR="001E1880" w:rsidRDefault="001E1880">
      <w:pPr>
        <w:pStyle w:val="BodyText"/>
        <w:rPr>
          <w:sz w:val="20"/>
        </w:rPr>
      </w:pPr>
    </w:p>
    <w:p w14:paraId="1183DD29" w14:textId="77777777" w:rsidR="001E1880" w:rsidRDefault="001E1880">
      <w:pPr>
        <w:pStyle w:val="BodyText"/>
        <w:rPr>
          <w:sz w:val="20"/>
        </w:rPr>
      </w:pPr>
    </w:p>
    <w:p w14:paraId="0AC8227F" w14:textId="77777777" w:rsidR="001E1880" w:rsidRDefault="001E1880">
      <w:pPr>
        <w:pStyle w:val="BodyText"/>
        <w:rPr>
          <w:sz w:val="20"/>
        </w:rPr>
      </w:pPr>
    </w:p>
    <w:p w14:paraId="3AE0293F" w14:textId="77777777" w:rsidR="001E1880" w:rsidRDefault="001E1880">
      <w:pPr>
        <w:pStyle w:val="BodyText"/>
        <w:spacing w:before="2"/>
        <w:rPr>
          <w:sz w:val="28"/>
        </w:rPr>
      </w:pPr>
    </w:p>
    <w:p w14:paraId="449B17D3" w14:textId="77777777" w:rsidR="001E1880" w:rsidRDefault="00B276A2">
      <w:pPr>
        <w:tabs>
          <w:tab w:val="left" w:pos="9065"/>
        </w:tabs>
        <w:spacing w:before="102"/>
        <w:ind w:left="232"/>
        <w:rPr>
          <w:sz w:val="20"/>
        </w:rPr>
      </w:pPr>
      <w:r>
        <w:rPr>
          <w:sz w:val="20"/>
        </w:rPr>
        <w:t>M151_Bewertungsraster_Lernprozess-Tagebuch.docx</w:t>
      </w:r>
      <w:r>
        <w:rPr>
          <w:spacing w:val="-3"/>
          <w:sz w:val="20"/>
        </w:rPr>
        <w:t xml:space="preserve"> </w:t>
      </w:r>
      <w:r>
        <w:rPr>
          <w:sz w:val="20"/>
        </w:rPr>
        <w:t>©</w:t>
      </w:r>
      <w:r>
        <w:rPr>
          <w:spacing w:val="-4"/>
          <w:sz w:val="20"/>
        </w:rPr>
        <w:t xml:space="preserve"> </w:t>
      </w:r>
      <w:r>
        <w:rPr>
          <w:sz w:val="20"/>
        </w:rPr>
        <w:t>2021,</w:t>
      </w:r>
      <w:r>
        <w:rPr>
          <w:spacing w:val="-3"/>
          <w:sz w:val="20"/>
        </w:rPr>
        <w:t xml:space="preserve"> </w:t>
      </w:r>
      <w:r>
        <w:rPr>
          <w:sz w:val="20"/>
        </w:rPr>
        <w:t>BBZ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BL</w:t>
      </w:r>
      <w:proofErr w:type="gramEnd"/>
      <w:r>
        <w:rPr>
          <w:sz w:val="20"/>
        </w:rPr>
        <w:tab/>
        <w:t>Seite 1</w:t>
      </w:r>
      <w:r>
        <w:rPr>
          <w:spacing w:val="-1"/>
          <w:sz w:val="20"/>
        </w:rPr>
        <w:t xml:space="preserve"> </w:t>
      </w:r>
      <w:r>
        <w:rPr>
          <w:sz w:val="20"/>
        </w:rPr>
        <w:t>von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sectPr w:rsidR="001E1880">
      <w:type w:val="continuous"/>
      <w:pgSz w:w="11900" w:h="16840"/>
      <w:pgMar w:top="920" w:right="7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80"/>
    <w:rsid w:val="00104A3A"/>
    <w:rsid w:val="001E1880"/>
    <w:rsid w:val="00B2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024"/>
  <w15:docId w15:val="{2C4DAE3A-507B-9C4B-B4E9-E76155DB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7"/>
      <w:ind w:left="232"/>
    </w:pPr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M151_Bewertungsraster_Lernprozess-Tagebuch.docx</dc:title>
  <cp:lastModifiedBy>Lima, Raquel (GIBM)</cp:lastModifiedBy>
  <cp:revision>3</cp:revision>
  <dcterms:created xsi:type="dcterms:W3CDTF">2021-10-25T12:59:00Z</dcterms:created>
  <dcterms:modified xsi:type="dcterms:W3CDTF">2021-10-25T13:05:00Z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Word</vt:lpwstr>
  </property>
  <property fmtid="{D5CDD505-2E9C-101B-9397-08002B2CF9AE}" pid="4" name="LastSaved">
    <vt:filetime>2021-10-25T00:00:00Z</vt:filetime>
  </property>
</Properties>
</file>