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0.png" ContentType="image/png"/>
  <Override PartName="/word/media/rId28.png" ContentType="image/png"/>
  <Override PartName="/word/media/rId29.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w:t>
      </w:r>
      <w:r>
        <w:t xml:space="preserve"> </w:t>
      </w:r>
      <w:r>
        <w:t xml:space="preserve">1:</w:t>
      </w:r>
      <w:r>
        <w:t xml:space="preserve"> </w:t>
      </w:r>
      <w:r>
        <w:t xml:space="preserve">Data</w:t>
      </w:r>
      <w:r>
        <w:t xml:space="preserve"> </w:t>
      </w:r>
      <w:r>
        <w:t xml:space="preserve">Wrangling,</w:t>
      </w:r>
      <w:r>
        <w:t xml:space="preserve"> </w:t>
      </w:r>
      <w:r>
        <w:t xml:space="preserve">Exploration,</w:t>
      </w:r>
      <w:r>
        <w:t xml:space="preserve"> </w:t>
      </w:r>
      <w:r>
        <w:t xml:space="preserve">Visualization</w:t>
      </w:r>
    </w:p>
    <w:p>
      <w:pPr>
        <w:pStyle w:val="Author"/>
      </w:pPr>
      <w:r>
        <w:t xml:space="preserve">Raquel</w:t>
      </w:r>
      <w:r>
        <w:t xml:space="preserve"> </w:t>
      </w:r>
      <w:r>
        <w:t xml:space="preserve">Mejia</w:t>
      </w:r>
      <w:r>
        <w:t xml:space="preserve"> </w:t>
      </w:r>
      <w:r>
        <w:t xml:space="preserve">|</w:t>
      </w:r>
      <w:r>
        <w:t xml:space="preserve"> </w:t>
      </w:r>
      <w:r>
        <w:t xml:space="preserve">rm57578</w:t>
      </w:r>
    </w:p>
    <w:p>
      <w:pPr>
        <w:pStyle w:val="Date"/>
      </w:pPr>
      <w:r>
        <w:t xml:space="preserve">SDS322E</w:t>
      </w:r>
    </w:p>
    <w:p>
      <w:pPr>
        <w:pStyle w:val="FirstParagraph"/>
      </w:pPr>
      <w:r>
        <w:t xml:space="preserve"> </w:t>
      </w:r>
    </w:p>
    <w:p>
      <w:pPr>
        <w:pStyle w:val="Heading1"/>
      </w:pPr>
      <w:bookmarkStart w:id="20" w:name="introduction"/>
      <w:r>
        <w:t xml:space="preserve">Introduction</w:t>
      </w:r>
      <w:bookmarkEnd w:id="20"/>
    </w:p>
    <w:p>
      <w:pPr>
        <w:pStyle w:val="FirstParagraph"/>
      </w:pPr>
      <w:r>
        <w:t xml:space="preserve"> </w:t>
      </w:r>
      <w:r>
        <w:t xml:space="preserve">The purpose of this project was to apply data wrangling skills to two datasets with a shared identification variable, join these two datasets based on their shared identification variable, and then explore and visualize relationships within the joined dataset.</w:t>
      </w:r>
      <w:r>
        <w:t xml:space="preserve"> </w:t>
      </w:r>
      <w:r>
        <w:t xml:space="preserve"> </w:t>
      </w:r>
      <w:r>
        <w:t xml:space="preserve"> </w:t>
      </w:r>
      <w:r>
        <w:t xml:space="preserve">I examined a</w:t>
      </w:r>
      <w:r>
        <w:t xml:space="preserve"> </w:t>
      </w:r>
      <w:hyperlink r:id="rId21">
        <w:r>
          <w:rPr>
            <w:rStyle w:val="Hyperlink"/>
          </w:rPr>
          <w:t xml:space="preserve">Preliminary Assisted Reproductive Technology (ART) Report from 2019</w:t>
        </w:r>
      </w:hyperlink>
      <w:r>
        <w:t xml:space="preserve"> </w:t>
      </w:r>
      <w:r>
        <w:t xml:space="preserve">that was published by the Centers for Disease and Control and Prevention. This dataset contains information about fertility clinics in the U.S. that reported data on the treatment cycles that they performed in 2019, reasons for treatment, live birth and success rates, and miscellaneous clinic data, such as available treatment options/clinic location/whether or not the clinic is a member of the Society of American Reproductive Technology (SART).</w:t>
      </w:r>
      <w:r>
        <w:t xml:space="preserve"> </w:t>
      </w:r>
      <w:r>
        <w:t xml:space="preserve"> </w:t>
      </w:r>
      <w:r>
        <w:t xml:space="preserve"> </w:t>
      </w:r>
      <w:r>
        <w:t xml:space="preserve">The CDC describes ART as follows:</w:t>
      </w:r>
      <w:r>
        <w:t xml:space="preserve"> </w:t>
      </w:r>
      <w:r>
        <w:rPr>
          <w:i/>
        </w:rPr>
        <w:t xml:space="preserve">“</w:t>
      </w:r>
      <w:r>
        <w:rPr>
          <w:i/>
        </w:rPr>
        <w:t xml:space="preserve">ART includes all fertility treatments in which either eggs or embryos are handled. The main type of ART is in vitro fertilization (IVF). IVF involves extracting a woman’s eggs, fertilizing the eggs in the laboratory, and then transferring the resulting embryos.</w:t>
      </w:r>
      <w:r>
        <w:rPr>
          <w:i/>
        </w:rPr>
        <w:t xml:space="preserve">”</w:t>
      </w:r>
      <w:r>
        <w:t xml:space="preserve"> </w:t>
      </w:r>
      <w:r>
        <w:t xml:space="preserve"> </w:t>
      </w:r>
      <w:r>
        <w:t xml:space="preserve"> </w:t>
      </w:r>
      <w:r>
        <w:t xml:space="preserve">The variables analyzed from this dataset are:</w:t>
      </w:r>
    </w:p>
    <w:p>
      <w:pPr>
        <w:pStyle w:val="Compact"/>
        <w:numPr>
          <w:numId w:val="1001"/>
          <w:ilvl w:val="0"/>
        </w:numPr>
      </w:pPr>
      <w:r>
        <w:t xml:space="preserve">Total number of treatment cycles of patients of all ages</w:t>
      </w:r>
      <w:r>
        <w:t xml:space="preserve"> </w:t>
      </w:r>
    </w:p>
    <w:p>
      <w:pPr>
        <w:pStyle w:val="Compact"/>
        <w:numPr>
          <w:numId w:val="1001"/>
          <w:ilvl w:val="0"/>
        </w:numPr>
      </w:pPr>
      <w:r>
        <w:t xml:space="preserve">Percent of embryo transfers involving at least one embryo with Pre-implantation Genetic Testing</w:t>
      </w:r>
      <w:r>
        <w:t xml:space="preserve"> </w:t>
      </w:r>
    </w:p>
    <w:p>
      <w:pPr>
        <w:pStyle w:val="Compact"/>
        <w:numPr>
          <w:numId w:val="1001"/>
          <w:ilvl w:val="0"/>
        </w:numPr>
      </w:pPr>
      <w:r>
        <w:t xml:space="preserve">Status of a clinic as a member of SART</w:t>
      </w:r>
      <w:r>
        <w:t xml:space="preserve"> </w:t>
      </w:r>
    </w:p>
    <w:p>
      <w:pPr>
        <w:pStyle w:val="FirstParagraph"/>
      </w:pPr>
      <w:r>
        <w:t xml:space="preserve"> </w:t>
      </w:r>
      <w:r>
        <w:t xml:space="preserve">The second dataset that was examined was the</w:t>
      </w:r>
      <w:r>
        <w:t xml:space="preserve"> </w:t>
      </w:r>
      <w:hyperlink r:id="rId22">
        <w:r>
          <w:rPr>
            <w:rStyle w:val="Hyperlink"/>
          </w:rPr>
          <w:t xml:space="preserve">U.S. Median Annual Household Income in 2019</w:t>
        </w:r>
      </w:hyperlink>
      <w:r>
        <w:t xml:space="preserve"> </w:t>
      </w:r>
      <w:r>
        <w:t xml:space="preserve">gathered from the U.S. Census Bureau and downloaded from the Kaiser Family Foundation website.</w:t>
      </w:r>
      <w:r>
        <w:t xml:space="preserve"> </w:t>
      </w:r>
      <w:r>
        <w:t xml:space="preserve"> </w:t>
      </w:r>
      <w:r>
        <w:t xml:space="preserve"> </w:t>
      </w:r>
      <w:r>
        <w:t xml:space="preserve">The variable analyzed from this dataset includes:</w:t>
      </w:r>
    </w:p>
    <w:p>
      <w:pPr>
        <w:pStyle w:val="Compact"/>
        <w:numPr>
          <w:numId w:val="1002"/>
          <w:ilvl w:val="0"/>
        </w:numPr>
      </w:pPr>
      <w:r>
        <w:t xml:space="preserve">Median annual household income from 2019</w:t>
      </w:r>
      <w:r>
        <w:t xml:space="preserve"> </w:t>
      </w:r>
    </w:p>
    <w:p>
      <w:pPr>
        <w:pStyle w:val="SourceCode"/>
      </w:pPr>
      <w:r>
        <w:rPr>
          <w:rStyle w:val="KeywordTok"/>
        </w:rPr>
        <w:t xml:space="preserve">library</w:t>
      </w:r>
      <w:r>
        <w:rPr>
          <w:rStyle w:val="NormalTok"/>
        </w:rPr>
        <w:t xml:space="preserve">(tidyverse)</w:t>
      </w:r>
      <w:r>
        <w:br/>
      </w:r>
      <w:r>
        <w:rPr>
          <w:rStyle w:val="KeywordTok"/>
        </w:rPr>
        <w:t xml:space="preserve">library</w:t>
      </w:r>
      <w:r>
        <w:rPr>
          <w:rStyle w:val="NormalTok"/>
        </w:rPr>
        <w:t xml:space="preserve">(kableExtra)</w:t>
      </w:r>
      <w:r>
        <w:br/>
      </w:r>
      <w:r>
        <w:rPr>
          <w:rStyle w:val="KeywordTok"/>
        </w:rPr>
        <w:t xml:space="preserve">library</w:t>
      </w:r>
      <w:r>
        <w:rPr>
          <w:rStyle w:val="NormalTok"/>
        </w:rPr>
        <w:t xml:space="preserve">(knitr)</w:t>
      </w:r>
      <w:r>
        <w:br/>
      </w:r>
      <w:r>
        <w:rPr>
          <w:rStyle w:val="KeywordTok"/>
        </w:rPr>
        <w:t xml:space="preserve">library</w:t>
      </w:r>
      <w:r>
        <w:rPr>
          <w:rStyle w:val="NormalTok"/>
        </w:rPr>
        <w:t xml:space="preserve">(usmap)</w:t>
      </w:r>
      <w:r>
        <w:br/>
      </w:r>
      <w:r>
        <w:br/>
      </w:r>
      <w:r>
        <w:rPr>
          <w:rStyle w:val="NormalTok"/>
        </w:rPr>
        <w:t xml:space="preserve">medincome2019 &lt;-</w:t>
      </w:r>
      <w:r>
        <w:rPr>
          <w:rStyle w:val="StringTok"/>
        </w:rPr>
        <w:t xml:space="preserve"> </w:t>
      </w:r>
      <w:r>
        <w:rPr>
          <w:rStyle w:val="KeywordTok"/>
        </w:rPr>
        <w:t xml:space="preserve">read_csv</w:t>
      </w:r>
      <w:r>
        <w:rPr>
          <w:rStyle w:val="NormalTok"/>
        </w:rPr>
        <w:t xml:space="preserve">(</w:t>
      </w:r>
      <w:r>
        <w:rPr>
          <w:rStyle w:val="StringTok"/>
        </w:rPr>
        <w:t xml:space="preserve">"/stor/home/rm57578/project1/datasets/medincome2019.csv"</w:t>
      </w:r>
      <w:r>
        <w:rPr>
          <w:rStyle w:val="NormalTok"/>
        </w:rPr>
        <w:t xml:space="preserve">)</w:t>
      </w:r>
      <w:r>
        <w:br/>
      </w:r>
      <w:r>
        <w:rPr>
          <w:rStyle w:val="NormalTok"/>
        </w:rPr>
        <w:t xml:space="preserve">prelimivf2019 &lt;-</w:t>
      </w:r>
      <w:r>
        <w:rPr>
          <w:rStyle w:val="StringTok"/>
        </w:rPr>
        <w:t xml:space="preserve"> </w:t>
      </w:r>
      <w:r>
        <w:rPr>
          <w:rStyle w:val="KeywordTok"/>
        </w:rPr>
        <w:t xml:space="preserve">read_csv</w:t>
      </w:r>
      <w:r>
        <w:rPr>
          <w:rStyle w:val="NormalTok"/>
        </w:rPr>
        <w:t xml:space="preserve">(</w:t>
      </w:r>
      <w:r>
        <w:rPr>
          <w:rStyle w:val="StringTok"/>
        </w:rPr>
        <w:t xml:space="preserve">"/stor/home/rm57578/project1/datasets/prelimivf2019.csv"</w:t>
      </w:r>
      <w:r>
        <w:rPr>
          <w:rStyle w:val="NormalTok"/>
        </w:rPr>
        <w:t xml:space="preserve">)</w:t>
      </w:r>
    </w:p>
    <w:p>
      <w:pPr>
        <w:pStyle w:val="Heading1"/>
      </w:pPr>
      <w:bookmarkStart w:id="23" w:name="joiningmerging"/>
      <w:r>
        <w:t xml:space="preserve">Joining/Merging</w:t>
      </w:r>
      <w:bookmarkEnd w:id="23"/>
    </w:p>
    <w:p>
      <w:pPr>
        <w:pStyle w:val="FirstParagraph"/>
      </w:pPr>
      <w:r>
        <w:t xml:space="preserve">The 2019 Median Annual Household Income dataset,</w:t>
      </w:r>
      <w:r>
        <w:t xml:space="preserve"> </w:t>
      </w:r>
      <w:r>
        <w:rPr>
          <w:rStyle w:val="VerbatimChar"/>
        </w:rPr>
        <w:t xml:space="preserve">medincome2019</w:t>
      </w:r>
      <w:r>
        <w:t xml:space="preserve">, has 53 total and unique rows/observations: the median incomes of all 50 U.S. states, District of Columbia, Puerto Rico, and the median U.S Household income. This dataset has two variables: location and median annual household income.</w:t>
      </w:r>
    </w:p>
    <w:p>
      <w:pPr>
        <w:pStyle w:val="SourceCode"/>
      </w:pPr>
      <w:r>
        <w:rPr>
          <w:rStyle w:val="KeywordTok"/>
        </w:rPr>
        <w:t xml:space="preserve">n_distinct</w:t>
      </w:r>
      <w:r>
        <w:rPr>
          <w:rStyle w:val="NormalTok"/>
        </w:rPr>
        <w:t xml:space="preserve">(medincome2019)</w:t>
      </w:r>
      <w:r>
        <w:br/>
      </w:r>
      <w:r>
        <w:rPr>
          <w:rStyle w:val="CommentTok"/>
        </w:rPr>
        <w:t xml:space="preserve">## [1] 53</w:t>
      </w:r>
      <w:r>
        <w:br/>
      </w:r>
      <w:r>
        <w:rPr>
          <w:rStyle w:val="KeywordTok"/>
        </w:rPr>
        <w:t xml:space="preserve">nrow</w:t>
      </w:r>
      <w:r>
        <w:rPr>
          <w:rStyle w:val="NormalTok"/>
        </w:rPr>
        <w:t xml:space="preserve">(medincome2019)</w:t>
      </w:r>
      <w:r>
        <w:br/>
      </w:r>
      <w:r>
        <w:rPr>
          <w:rStyle w:val="CommentTok"/>
        </w:rPr>
        <w:t xml:space="preserve">## [1] 53</w:t>
      </w:r>
      <w:r>
        <w:br/>
      </w:r>
      <w:r>
        <w:rPr>
          <w:rStyle w:val="KeywordTok"/>
        </w:rPr>
        <w:t xml:space="preserve">ncol</w:t>
      </w:r>
      <w:r>
        <w:rPr>
          <w:rStyle w:val="NormalTok"/>
        </w:rPr>
        <w:t xml:space="preserve">(medincome2019)</w:t>
      </w:r>
      <w:r>
        <w:br/>
      </w:r>
      <w:r>
        <w:rPr>
          <w:rStyle w:val="CommentTok"/>
        </w:rPr>
        <w:t xml:space="preserve">## [1] 2</w:t>
      </w:r>
    </w:p>
    <w:p>
      <w:pPr>
        <w:pStyle w:val="FirstParagraph"/>
      </w:pPr>
      <w:r>
        <w:t xml:space="preserve"> </w:t>
      </w:r>
      <w:r>
        <w:t xml:space="preserve">The 2019 Prelim ART dataset,</w:t>
      </w:r>
      <w:r>
        <w:t xml:space="preserve"> </w:t>
      </w:r>
      <w:r>
        <w:rPr>
          <w:rStyle w:val="VerbatimChar"/>
        </w:rPr>
        <w:t xml:space="preserve">prelimivf2019</w:t>
      </w:r>
      <w:r>
        <w:t xml:space="preserve">, has 448 total and unique rows/observations, representing 448 unique fertility clinics that reported their ART data to the CDC in 2019. This dataset has 140 variables.</w:t>
      </w:r>
    </w:p>
    <w:p>
      <w:pPr>
        <w:pStyle w:val="SourceCode"/>
      </w:pPr>
      <w:r>
        <w:rPr>
          <w:rStyle w:val="KeywordTok"/>
        </w:rPr>
        <w:t xml:space="preserve">n_distinct</w:t>
      </w:r>
      <w:r>
        <w:rPr>
          <w:rStyle w:val="NormalTok"/>
        </w:rPr>
        <w:t xml:space="preserve">(prelimivf2019)</w:t>
      </w:r>
      <w:r>
        <w:br/>
      </w:r>
      <w:r>
        <w:rPr>
          <w:rStyle w:val="CommentTok"/>
        </w:rPr>
        <w:t xml:space="preserve">## [1] 448</w:t>
      </w:r>
      <w:r>
        <w:br/>
      </w:r>
      <w:r>
        <w:rPr>
          <w:rStyle w:val="KeywordTok"/>
        </w:rPr>
        <w:t xml:space="preserve">nrow</w:t>
      </w:r>
      <w:r>
        <w:rPr>
          <w:rStyle w:val="NormalTok"/>
        </w:rPr>
        <w:t xml:space="preserve">(prelimivf2019)</w:t>
      </w:r>
      <w:r>
        <w:br/>
      </w:r>
      <w:r>
        <w:rPr>
          <w:rStyle w:val="CommentTok"/>
        </w:rPr>
        <w:t xml:space="preserve">## [1] 448</w:t>
      </w:r>
      <w:r>
        <w:br/>
      </w:r>
      <w:r>
        <w:rPr>
          <w:rStyle w:val="KeywordTok"/>
        </w:rPr>
        <w:t xml:space="preserve">ncol</w:t>
      </w:r>
      <w:r>
        <w:rPr>
          <w:rStyle w:val="NormalTok"/>
        </w:rPr>
        <w:t xml:space="preserve">(prelimivf2019)</w:t>
      </w:r>
      <w:r>
        <w:br/>
      </w:r>
      <w:r>
        <w:rPr>
          <w:rStyle w:val="CommentTok"/>
        </w:rPr>
        <w:t xml:space="preserve">## [1] 140</w:t>
      </w:r>
    </w:p>
    <w:p>
      <w:pPr>
        <w:pStyle w:val="FirstParagraph"/>
      </w:pPr>
      <w:r>
        <w:t xml:space="preserve"> </w:t>
      </w:r>
      <w:r>
        <w:t xml:space="preserve">The locations in the</w:t>
      </w:r>
      <w:r>
        <w:t xml:space="preserve"> </w:t>
      </w:r>
      <w:r>
        <w:rPr>
          <w:rStyle w:val="VerbatimChar"/>
        </w:rPr>
        <w:t xml:space="preserve">medincome2019</w:t>
      </w:r>
      <w:r>
        <w:t xml:space="preserve"> </w:t>
      </w:r>
      <w:r>
        <w:t xml:space="preserve">dataset were replaced by uppercase locations (now named</w:t>
      </w:r>
      <w:r>
        <w:t xml:space="preserve"> </w:t>
      </w:r>
      <w:r>
        <w:rPr>
          <w:rStyle w:val="VerbatimChar"/>
        </w:rPr>
        <w:t xml:space="preserve">joinmedincome2019</w:t>
      </w:r>
      <w:r>
        <w:t xml:space="preserve">) to prepare to join with the uppercase clinic locations in the</w:t>
      </w:r>
      <w:r>
        <w:t xml:space="preserve"> </w:t>
      </w:r>
      <w:r>
        <w:rPr>
          <w:rStyle w:val="VerbatimChar"/>
        </w:rPr>
        <w:t xml:space="preserve">prelimivf2019</w:t>
      </w:r>
      <w:r>
        <w:t xml:space="preserve"> </w:t>
      </w:r>
      <w:r>
        <w:t xml:space="preserve">dataset.</w:t>
      </w:r>
    </w:p>
    <w:p>
      <w:pPr>
        <w:pStyle w:val="SourceCode"/>
      </w:pPr>
      <w:r>
        <w:rPr>
          <w:rStyle w:val="NormalTok"/>
        </w:rPr>
        <w:t xml:space="preserve">joinmedincome2019 &lt;-</w:t>
      </w:r>
      <w:r>
        <w:rPr>
          <w:rStyle w:val="StringTok"/>
        </w:rPr>
        <w:t xml:space="preserve"> </w:t>
      </w:r>
      <w:r>
        <w:rPr>
          <w:rStyle w:val="NormalTok"/>
        </w:rPr>
        <w:t xml:space="preserve">medincome2019 </w:t>
      </w:r>
      <w:r>
        <w:rPr>
          <w:rStyle w:val="OperatorTok"/>
        </w:rPr>
        <w:t xml:space="preserve">%&gt;%</w:t>
      </w:r>
      <w:r>
        <w:rPr>
          <w:rStyle w:val="StringTok"/>
        </w:rPr>
        <w:t xml:space="preserve"> </w:t>
      </w:r>
      <w:r>
        <w:rPr>
          <w:rStyle w:val="KeywordTok"/>
        </w:rPr>
        <w:t xml:space="preserve">mutate</w:t>
      </w:r>
      <w:r>
        <w:rPr>
          <w:rStyle w:val="NormalTok"/>
        </w:rPr>
        <w:t xml:space="preserve">(</w:t>
      </w:r>
      <w:r>
        <w:rPr>
          <w:rStyle w:val="DataTypeTok"/>
        </w:rPr>
        <w:t xml:space="preserve">location =</w:t>
      </w:r>
      <w:r>
        <w:rPr>
          <w:rStyle w:val="NormalTok"/>
        </w:rPr>
        <w:t xml:space="preserve"> </w:t>
      </w:r>
      <w:r>
        <w:rPr>
          <w:rStyle w:val="KeywordTok"/>
        </w:rPr>
        <w:t xml:space="preserve">str_replace</w:t>
      </w:r>
      <w:r>
        <w:rPr>
          <w:rStyle w:val="NormalTok"/>
        </w:rPr>
        <w:t xml:space="preserve">(Location, </w:t>
      </w:r>
      <w:r>
        <w:br/>
      </w:r>
      <w:r>
        <w:rPr>
          <w:rStyle w:val="NormalTok"/>
        </w:rPr>
        <w:t xml:space="preserve">    </w:t>
      </w:r>
      <w:r>
        <w:rPr>
          <w:rStyle w:val="StringTok"/>
        </w:rPr>
        <w:t xml:space="preserve">".+"</w:t>
      </w:r>
      <w:r>
        <w:rPr>
          <w:rStyle w:val="NormalTok"/>
        </w:rPr>
        <w:t xml:space="preserve">, toupper)) </w:t>
      </w:r>
      <w:r>
        <w:rPr>
          <w:rStyle w:val="OperatorTok"/>
        </w:rPr>
        <w:t xml:space="preserve">%&gt;%</w:t>
      </w:r>
      <w:r>
        <w:rPr>
          <w:rStyle w:val="StringTok"/>
        </w:rPr>
        <w:t xml:space="preserve"> </w:t>
      </w:r>
      <w:r>
        <w:rPr>
          <w:rStyle w:val="KeywordTok"/>
        </w:rPr>
        <w:t xml:space="preserve">select</w:t>
      </w:r>
      <w:r>
        <w:rPr>
          <w:rStyle w:val="NormalTok"/>
        </w:rPr>
        <w:t xml:space="preserve">(location, </w:t>
      </w:r>
      <w:r>
        <w:rPr>
          <w:rStyle w:val="StringTok"/>
        </w:rPr>
        <w:t xml:space="preserve">"Median Annual Household Income"</w:t>
      </w:r>
      <w:r>
        <w:rPr>
          <w:rStyle w:val="NormalTok"/>
        </w:rPr>
        <w:t xml:space="preserve">)</w:t>
      </w:r>
    </w:p>
    <w:p>
      <w:pPr>
        <w:pStyle w:val="FirstParagraph"/>
      </w:pPr>
      <w:r>
        <w:t xml:space="preserve"> </w:t>
      </w:r>
      <w:r>
        <w:t xml:space="preserve">All clinic locations in the</w:t>
      </w:r>
      <w:r>
        <w:t xml:space="preserve"> </w:t>
      </w:r>
      <w:r>
        <w:rPr>
          <w:rStyle w:val="VerbatimChar"/>
        </w:rPr>
        <w:t xml:space="preserve">prelimivf2019</w:t>
      </w:r>
      <w:r>
        <w:t xml:space="preserve"> </w:t>
      </w:r>
      <w:r>
        <w:t xml:space="preserve">dataset can be found as locations in the</w:t>
      </w:r>
      <w:r>
        <w:t xml:space="preserve"> </w:t>
      </w:r>
      <w:r>
        <w:rPr>
          <w:rStyle w:val="VerbatimChar"/>
        </w:rPr>
        <w:t xml:space="preserve">joinmedincome2019</w:t>
      </w:r>
      <w:r>
        <w:t xml:space="preserve"> </w:t>
      </w:r>
      <w:r>
        <w:t xml:space="preserve">dataset.</w:t>
      </w:r>
      <w:r>
        <w:t xml:space="preserve"> </w:t>
      </w:r>
      <w:r>
        <w:t xml:space="preserve"> </w:t>
      </w:r>
      <w:r>
        <w:t xml:space="preserve">Four locations in the</w:t>
      </w:r>
      <w:r>
        <w:t xml:space="preserve"> </w:t>
      </w:r>
      <w:r>
        <w:rPr>
          <w:rStyle w:val="VerbatimChar"/>
        </w:rPr>
        <w:t xml:space="preserve">joinmedincome2019</w:t>
      </w:r>
      <w:r>
        <w:t xml:space="preserve"> </w:t>
      </w:r>
      <w:r>
        <w:t xml:space="preserve">dataset are not present in the</w:t>
      </w:r>
      <w:r>
        <w:t xml:space="preserve"> </w:t>
      </w:r>
      <w:r>
        <w:rPr>
          <w:rStyle w:val="VerbatimChar"/>
        </w:rPr>
        <w:t xml:space="preserve">prelimivf2019</w:t>
      </w:r>
      <w:r>
        <w:t xml:space="preserve"> </w:t>
      </w:r>
      <w:r>
        <w:t xml:space="preserve">dataset. The following locations are not listed as the current location of a fertility clinic in the</w:t>
      </w:r>
      <w:r>
        <w:t xml:space="preserve"> </w:t>
      </w:r>
      <w:r>
        <w:rPr>
          <w:rStyle w:val="VerbatimChar"/>
        </w:rPr>
        <w:t xml:space="preserve">prelimivf2019</w:t>
      </w:r>
      <w:r>
        <w:t xml:space="preserve"> </w:t>
      </w:r>
      <w:r>
        <w:t xml:space="preserve">dataset: United States, Alaska, New Hampshire, and Wyoming.</w:t>
      </w:r>
    </w:p>
    <w:p>
      <w:pPr>
        <w:pStyle w:val="SourceCode"/>
      </w:pPr>
      <w:r>
        <w:rPr>
          <w:rStyle w:val="KeywordTok"/>
        </w:rPr>
        <w:t xml:space="preserve">anti_join</w:t>
      </w:r>
      <w:r>
        <w:rPr>
          <w:rStyle w:val="NormalTok"/>
        </w:rPr>
        <w:t xml:space="preserve">(prelimivf2019, joinmedincome2019, </w:t>
      </w:r>
      <w:r>
        <w:rPr>
          <w:rStyle w:val="DataTypeTok"/>
        </w:rPr>
        <w:t xml:space="preserve">by =</w:t>
      </w:r>
      <w:r>
        <w:rPr>
          <w:rStyle w:val="NormalTok"/>
        </w:rPr>
        <w:t xml:space="preserve"> </w:t>
      </w:r>
      <w:r>
        <w:rPr>
          <w:rStyle w:val="KeywordTok"/>
        </w:rPr>
        <w:t xml:space="preserve">c</w:t>
      </w:r>
      <w:r>
        <w:rPr>
          <w:rStyle w:val="NormalTok"/>
        </w:rPr>
        <w:t xml:space="preserve">(</w:t>
      </w:r>
      <w:r>
        <w:rPr>
          <w:rStyle w:val="DataTypeTok"/>
        </w:rPr>
        <w:t xml:space="preserve">CurrentClinicState =</w:t>
      </w:r>
      <w:r>
        <w:rPr>
          <w:rStyle w:val="NormalTok"/>
        </w:rPr>
        <w:t xml:space="preserve"> </w:t>
      </w:r>
      <w:r>
        <w:rPr>
          <w:rStyle w:val="StringTok"/>
        </w:rPr>
        <w:t xml:space="preserve">"location"</w:t>
      </w:r>
      <w:r>
        <w:rPr>
          <w:rStyle w:val="NormalTok"/>
        </w:rPr>
        <w:t xml:space="preserve">)) </w:t>
      </w:r>
      <w:r>
        <w:rPr>
          <w:rStyle w:val="OperatorTok"/>
        </w:rPr>
        <w:t xml:space="preserve">%&gt;%</w:t>
      </w:r>
      <w:r>
        <w:rPr>
          <w:rStyle w:val="StringTok"/>
        </w:rPr>
        <w:t xml:space="preserve"> </w:t>
      </w:r>
      <w:r>
        <w:br/>
      </w:r>
      <w:r>
        <w:rPr>
          <w:rStyle w:val="StringTok"/>
        </w:rPr>
        <w:t xml:space="preserve">    </w:t>
      </w:r>
      <w:r>
        <w:rPr>
          <w:rStyle w:val="KeywordTok"/>
        </w:rPr>
        <w:t xml:space="preserve">nrow</w:t>
      </w:r>
      <w:r>
        <w:rPr>
          <w:rStyle w:val="NormalTok"/>
        </w:rPr>
        <w:t xml:space="preserve">()</w:t>
      </w:r>
      <w:r>
        <w:br/>
      </w:r>
      <w:r>
        <w:rPr>
          <w:rStyle w:val="CommentTok"/>
        </w:rPr>
        <w:t xml:space="preserve">## [1] 0</w:t>
      </w:r>
      <w:r>
        <w:br/>
      </w:r>
      <w:r>
        <w:br/>
      </w:r>
      <w:r>
        <w:rPr>
          <w:rStyle w:val="KeywordTok"/>
        </w:rPr>
        <w:t xml:space="preserve">anti_join</w:t>
      </w:r>
      <w:r>
        <w:rPr>
          <w:rStyle w:val="NormalTok"/>
        </w:rPr>
        <w:t xml:space="preserve">(joinmedincome2019, prelimivf2019, </w:t>
      </w:r>
      <w:r>
        <w:rPr>
          <w:rStyle w:val="DataTypeTok"/>
        </w:rPr>
        <w:t xml:space="preserve">by =</w:t>
      </w:r>
      <w:r>
        <w:rPr>
          <w:rStyle w:val="NormalTok"/>
        </w:rPr>
        <w:t xml:space="preserve"> </w:t>
      </w:r>
      <w:r>
        <w:rPr>
          <w:rStyle w:val="KeywordTok"/>
        </w:rPr>
        <w:t xml:space="preserve">c</w:t>
      </w:r>
      <w:r>
        <w:rPr>
          <w:rStyle w:val="NormalTok"/>
        </w:rPr>
        <w:t xml:space="preserve">(</w:t>
      </w:r>
      <w:r>
        <w:rPr>
          <w:rStyle w:val="DataTypeTok"/>
        </w:rPr>
        <w:t xml:space="preserve">location =</w:t>
      </w:r>
      <w:r>
        <w:rPr>
          <w:rStyle w:val="NormalTok"/>
        </w:rPr>
        <w:t xml:space="preserve"> </w:t>
      </w:r>
      <w:r>
        <w:rPr>
          <w:rStyle w:val="StringTok"/>
        </w:rPr>
        <w:t xml:space="preserve">"CurrentClinicState"</w:t>
      </w:r>
      <w:r>
        <w:rPr>
          <w:rStyle w:val="NormalTok"/>
        </w:rPr>
        <w:t xml:space="preserve">))</w:t>
      </w:r>
      <w:r>
        <w:br/>
      </w:r>
      <w:r>
        <w:rPr>
          <w:rStyle w:val="CommentTok"/>
        </w:rPr>
        <w:t xml:space="preserve">## # A tibble: 4 x 2</w:t>
      </w:r>
      <w:r>
        <w:br/>
      </w:r>
      <w:r>
        <w:rPr>
          <w:rStyle w:val="CommentTok"/>
        </w:rPr>
        <w:t xml:space="preserve">##   location      `Median Annual Household Income`</w:t>
      </w:r>
      <w:r>
        <w:br/>
      </w:r>
      <w:r>
        <w:rPr>
          <w:rStyle w:val="CommentTok"/>
        </w:rPr>
        <w:t xml:space="preserve">##   &lt;chr&gt;         &lt;chr&gt;                           </w:t>
      </w:r>
      <w:r>
        <w:br/>
      </w:r>
      <w:r>
        <w:rPr>
          <w:rStyle w:val="CommentTok"/>
        </w:rPr>
        <w:t xml:space="preserve">## 1 UNITED STATES $65,712                         </w:t>
      </w:r>
      <w:r>
        <w:br/>
      </w:r>
      <w:r>
        <w:rPr>
          <w:rStyle w:val="CommentTok"/>
        </w:rPr>
        <w:t xml:space="preserve">## 2 ALASKA        $75,463                         </w:t>
      </w:r>
      <w:r>
        <w:br/>
      </w:r>
      <w:r>
        <w:rPr>
          <w:rStyle w:val="CommentTok"/>
        </w:rPr>
        <w:t xml:space="preserve">## 3 NEW HAMPSHIRE $77,933                         </w:t>
      </w:r>
      <w:r>
        <w:br/>
      </w:r>
      <w:r>
        <w:rPr>
          <w:rStyle w:val="CommentTok"/>
        </w:rPr>
        <w:t xml:space="preserve">## 4 WYOMING       $65,003</w:t>
      </w:r>
    </w:p>
    <w:p>
      <w:pPr>
        <w:pStyle w:val="FirstParagraph"/>
      </w:pPr>
      <w:r>
        <w:t xml:space="preserve"> </w:t>
      </w:r>
      <w:r>
        <w:t xml:space="preserve">The</w:t>
      </w:r>
      <w:r>
        <w:t xml:space="preserve"> </w:t>
      </w:r>
      <w:r>
        <w:rPr>
          <w:rStyle w:val="VerbatimChar"/>
        </w:rPr>
        <w:t xml:space="preserve">prelimivf2019</w:t>
      </w:r>
      <w:r>
        <w:t xml:space="preserve"> </w:t>
      </w:r>
      <w:r>
        <w:t xml:space="preserve">and</w:t>
      </w:r>
      <w:r>
        <w:t xml:space="preserve"> </w:t>
      </w:r>
      <w:r>
        <w:rPr>
          <w:rStyle w:val="VerbatimChar"/>
        </w:rPr>
        <w:t xml:space="preserve">joinmedincome2019</w:t>
      </w:r>
      <w:r>
        <w:t xml:space="preserve"> </w:t>
      </w:r>
      <w:r>
        <w:t xml:space="preserve">datasets have 49 locations in common, listed below. These 49 location are shared identification variables that will be used to join the datasets together.</w:t>
      </w:r>
    </w:p>
    <w:p>
      <w:pPr>
        <w:pStyle w:val="SourceCode"/>
      </w:pPr>
      <w:r>
        <w:rPr>
          <w:rStyle w:val="KeywordTok"/>
        </w:rPr>
        <w:t xml:space="preserve">semi_join</w:t>
      </w:r>
      <w:r>
        <w:rPr>
          <w:rStyle w:val="NormalTok"/>
        </w:rPr>
        <w:t xml:space="preserve">(joinmedincome2019, prelimivf2019, </w:t>
      </w:r>
      <w:r>
        <w:rPr>
          <w:rStyle w:val="DataTypeTok"/>
        </w:rPr>
        <w:t xml:space="preserve">by =</w:t>
      </w:r>
      <w:r>
        <w:rPr>
          <w:rStyle w:val="NormalTok"/>
        </w:rPr>
        <w:t xml:space="preserve"> </w:t>
      </w:r>
      <w:r>
        <w:rPr>
          <w:rStyle w:val="KeywordTok"/>
        </w:rPr>
        <w:t xml:space="preserve">c</w:t>
      </w:r>
      <w:r>
        <w:rPr>
          <w:rStyle w:val="NormalTok"/>
        </w:rPr>
        <w:t xml:space="preserve">(</w:t>
      </w:r>
      <w:r>
        <w:rPr>
          <w:rStyle w:val="DataTypeTok"/>
        </w:rPr>
        <w:t xml:space="preserve">location =</w:t>
      </w:r>
      <w:r>
        <w:rPr>
          <w:rStyle w:val="NormalTok"/>
        </w:rPr>
        <w:t xml:space="preserve"> </w:t>
      </w:r>
      <w:r>
        <w:rPr>
          <w:rStyle w:val="StringTok"/>
        </w:rPr>
        <w:t xml:space="preserve">"CurrentClinicState"</w:t>
      </w:r>
      <w:r>
        <w:rPr>
          <w:rStyle w:val="NormalTok"/>
        </w:rPr>
        <w:t xml:space="preserve">)) </w:t>
      </w:r>
      <w:r>
        <w:rPr>
          <w:rStyle w:val="OperatorTok"/>
        </w:rPr>
        <w:t xml:space="preserve">%&gt;%</w:t>
      </w:r>
      <w:r>
        <w:rPr>
          <w:rStyle w:val="StringTok"/>
        </w:rPr>
        <w:t xml:space="preserve"> </w:t>
      </w:r>
      <w:r>
        <w:br/>
      </w:r>
      <w:r>
        <w:rPr>
          <w:rStyle w:val="StringTok"/>
        </w:rPr>
        <w:t xml:space="preserve">    </w:t>
      </w:r>
      <w:r>
        <w:rPr>
          <w:rStyle w:val="KeywordTok"/>
        </w:rPr>
        <w:t xml:space="preserve">nrow</w:t>
      </w:r>
      <w:r>
        <w:rPr>
          <w:rStyle w:val="NormalTok"/>
        </w:rPr>
        <w:t xml:space="preserve">()</w:t>
      </w:r>
      <w:r>
        <w:br/>
      </w:r>
      <w:r>
        <w:rPr>
          <w:rStyle w:val="CommentTok"/>
        </w:rPr>
        <w:t xml:space="preserve">## [1] 49</w:t>
      </w:r>
      <w:r>
        <w:br/>
      </w:r>
      <w:r>
        <w:br/>
      </w:r>
      <w:r>
        <w:rPr>
          <w:rStyle w:val="NormalTok"/>
        </w:rPr>
        <w:t xml:space="preserve">prelimivf2019 </w:t>
      </w:r>
      <w:r>
        <w:rPr>
          <w:rStyle w:val="OperatorTok"/>
        </w:rPr>
        <w:t xml:space="preserve">%&gt;%</w:t>
      </w:r>
      <w:r>
        <w:rPr>
          <w:rStyle w:val="StringTok"/>
        </w:rPr>
        <w:t xml:space="preserve"> </w:t>
      </w:r>
      <w:r>
        <w:rPr>
          <w:rStyle w:val="KeywordTok"/>
        </w:rPr>
        <w:t xml:space="preserve">distinct</w:t>
      </w:r>
      <w:r>
        <w:rPr>
          <w:rStyle w:val="NormalTok"/>
        </w:rPr>
        <w:t xml:space="preserve">(CurrentClinicState) </w:t>
      </w:r>
      <w:r>
        <w:rPr>
          <w:rStyle w:val="OperatorTok"/>
        </w:rPr>
        <w:t xml:space="preserve">%&gt;%</w:t>
      </w:r>
      <w:r>
        <w:rPr>
          <w:rStyle w:val="StringTok"/>
        </w:rPr>
        <w:t xml:space="preserve"> </w:t>
      </w:r>
      <w:r>
        <w:rPr>
          <w:rStyle w:val="KeywordTok"/>
        </w:rPr>
        <w:t xml:space="preserve">semi_join</w:t>
      </w:r>
      <w:r>
        <w:rPr>
          <w:rStyle w:val="NormalTok"/>
        </w:rPr>
        <w:t xml:space="preserve">(joinmedincome2019, </w:t>
      </w:r>
      <w:r>
        <w:br/>
      </w:r>
      <w:r>
        <w:rPr>
          <w:rStyle w:val="NormalTok"/>
        </w:rPr>
        <w:t xml:space="preserve">    </w:t>
      </w:r>
      <w:r>
        <w:rPr>
          <w:rStyle w:val="DataTypeTok"/>
        </w:rPr>
        <w:t xml:space="preserve">by =</w:t>
      </w:r>
      <w:r>
        <w:rPr>
          <w:rStyle w:val="NormalTok"/>
        </w:rPr>
        <w:t xml:space="preserve"> </w:t>
      </w:r>
      <w:r>
        <w:rPr>
          <w:rStyle w:val="KeywordTok"/>
        </w:rPr>
        <w:t xml:space="preserve">c</w:t>
      </w:r>
      <w:r>
        <w:rPr>
          <w:rStyle w:val="NormalTok"/>
        </w:rPr>
        <w:t xml:space="preserve">(</w:t>
      </w:r>
      <w:r>
        <w:rPr>
          <w:rStyle w:val="DataTypeTok"/>
        </w:rPr>
        <w:t xml:space="preserve">CurrentClinicState =</w:t>
      </w:r>
      <w:r>
        <w:rPr>
          <w:rStyle w:val="NormalTok"/>
        </w:rPr>
        <w:t xml:space="preserve"> </w:t>
      </w:r>
      <w:r>
        <w:rPr>
          <w:rStyle w:val="StringTok"/>
        </w:rPr>
        <w:t xml:space="preserve">"location"</w:t>
      </w:r>
      <w:r>
        <w:rPr>
          <w:rStyle w:val="NormalTok"/>
        </w:rPr>
        <w:t xml:space="preserve">)) </w:t>
      </w:r>
      <w:r>
        <w:rPr>
          <w:rStyle w:val="OperatorTok"/>
        </w:rPr>
        <w:t xml:space="preserve">%&gt;%</w:t>
      </w:r>
      <w:r>
        <w:rPr>
          <w:rStyle w:val="StringTok"/>
        </w:rPr>
        <w:t xml:space="preserve"> </w:t>
      </w:r>
      <w:r>
        <w:rPr>
          <w:rStyle w:val="NormalTok"/>
        </w:rPr>
        <w:t xml:space="preserve">as.list</w:t>
      </w:r>
      <w:r>
        <w:br/>
      </w:r>
      <w:r>
        <w:rPr>
          <w:rStyle w:val="CommentTok"/>
        </w:rPr>
        <w:t xml:space="preserve">## $CurrentClinicState</w:t>
      </w:r>
      <w:r>
        <w:br/>
      </w:r>
      <w:r>
        <w:rPr>
          <w:rStyle w:val="CommentTok"/>
        </w:rPr>
        <w:t xml:space="preserve">##  [1] "ALABAMA"              "ARIZONA"              "ARKANSAS"            </w:t>
      </w:r>
      <w:r>
        <w:br/>
      </w:r>
      <w:r>
        <w:rPr>
          <w:rStyle w:val="CommentTok"/>
        </w:rPr>
        <w:t xml:space="preserve">##  [4] "CALIFORNIA"           "COLORADO"             "CONNECTICUT"         </w:t>
      </w:r>
      <w:r>
        <w:br/>
      </w:r>
      <w:r>
        <w:rPr>
          <w:rStyle w:val="CommentTok"/>
        </w:rPr>
        <w:t xml:space="preserve">##  [7] "DELAWARE"             "DISTRICT OF COLUMBIA" "FLORIDA"             </w:t>
      </w:r>
      <w:r>
        <w:br/>
      </w:r>
      <w:r>
        <w:rPr>
          <w:rStyle w:val="CommentTok"/>
        </w:rPr>
        <w:t xml:space="preserve">## [10] "GEORGIA"              "HAWAII"               "IDAHO"               </w:t>
      </w:r>
      <w:r>
        <w:br/>
      </w:r>
      <w:r>
        <w:rPr>
          <w:rStyle w:val="CommentTok"/>
        </w:rPr>
        <w:t xml:space="preserve">## [13] "ILLINOIS"             "INDIANA"              "IOWA"                </w:t>
      </w:r>
      <w:r>
        <w:br/>
      </w:r>
      <w:r>
        <w:rPr>
          <w:rStyle w:val="CommentTok"/>
        </w:rPr>
        <w:t xml:space="preserve">## [16] "KANSAS"               "KENTUCKY"             "LOUISIANA"           </w:t>
      </w:r>
      <w:r>
        <w:br/>
      </w:r>
      <w:r>
        <w:rPr>
          <w:rStyle w:val="CommentTok"/>
        </w:rPr>
        <w:t xml:space="preserve">## [19] "MAINE"                "MARYLAND"             "MASSACHUSETTS"       </w:t>
      </w:r>
      <w:r>
        <w:br/>
      </w:r>
      <w:r>
        <w:rPr>
          <w:rStyle w:val="CommentTok"/>
        </w:rPr>
        <w:t xml:space="preserve">## [22] "MICHIGAN"             "MINNESOTA"            "MISSISSIPPI"         </w:t>
      </w:r>
      <w:r>
        <w:br/>
      </w:r>
      <w:r>
        <w:rPr>
          <w:rStyle w:val="CommentTok"/>
        </w:rPr>
        <w:t xml:space="preserve">## [25] "MISSOURI"             "MONTANA"              "NEBRASKA"            </w:t>
      </w:r>
      <w:r>
        <w:br/>
      </w:r>
      <w:r>
        <w:rPr>
          <w:rStyle w:val="CommentTok"/>
        </w:rPr>
        <w:t xml:space="preserve">## [28] "NEVADA"               "NEW JERSEY"           "NEW MEXICO"          </w:t>
      </w:r>
      <w:r>
        <w:br/>
      </w:r>
      <w:r>
        <w:rPr>
          <w:rStyle w:val="CommentTok"/>
        </w:rPr>
        <w:t xml:space="preserve">## [31] "NEW YORK"             "NORTH CAROLINA"       "NORTH DAKOTA"        </w:t>
      </w:r>
      <w:r>
        <w:br/>
      </w:r>
      <w:r>
        <w:rPr>
          <w:rStyle w:val="CommentTok"/>
        </w:rPr>
        <w:t xml:space="preserve">## [34] "OHIO"                 "OKLAHOMA"             "OREGON"              </w:t>
      </w:r>
      <w:r>
        <w:br/>
      </w:r>
      <w:r>
        <w:rPr>
          <w:rStyle w:val="CommentTok"/>
        </w:rPr>
        <w:t xml:space="preserve">## [37] "PENNSYLVANIA"         "PUERTO RICO"          "RHODE ISLAND"        </w:t>
      </w:r>
      <w:r>
        <w:br/>
      </w:r>
      <w:r>
        <w:rPr>
          <w:rStyle w:val="CommentTok"/>
        </w:rPr>
        <w:t xml:space="preserve">## [40] "SOUTH CAROLINA"       "SOUTH DAKOTA"         "TENNESSEE"           </w:t>
      </w:r>
      <w:r>
        <w:br/>
      </w:r>
      <w:r>
        <w:rPr>
          <w:rStyle w:val="CommentTok"/>
        </w:rPr>
        <w:t xml:space="preserve">## [43] "TEXAS"                "UTAH"                 "VERMONT"             </w:t>
      </w:r>
      <w:r>
        <w:br/>
      </w:r>
      <w:r>
        <w:rPr>
          <w:rStyle w:val="CommentTok"/>
        </w:rPr>
        <w:t xml:space="preserve">## [46] "VIRGINIA"             "WASHINGTON"           "WEST VIRGINIA"       </w:t>
      </w:r>
      <w:r>
        <w:br/>
      </w:r>
      <w:r>
        <w:rPr>
          <w:rStyle w:val="CommentTok"/>
        </w:rPr>
        <w:t xml:space="preserve">## [49] "WISCONSIN"</w:t>
      </w:r>
    </w:p>
    <w:p>
      <w:pPr>
        <w:pStyle w:val="FirstParagraph"/>
      </w:pPr>
      <w:r>
        <w:t xml:space="preserve"> </w:t>
      </w:r>
      <w:r>
        <w:t xml:space="preserve">The two datasets were joined using a left join onto the</w:t>
      </w:r>
      <w:r>
        <w:t xml:space="preserve"> </w:t>
      </w:r>
      <w:r>
        <w:rPr>
          <w:rStyle w:val="VerbatimChar"/>
        </w:rPr>
        <w:t xml:space="preserve">prelimivf2019</w:t>
      </w:r>
      <w:r>
        <w:t xml:space="preserve"> </w:t>
      </w:r>
      <w:r>
        <w:t xml:space="preserve">dataset. By doing so, the entire</w:t>
      </w:r>
      <w:r>
        <w:t xml:space="preserve"> </w:t>
      </w:r>
      <w:r>
        <w:rPr>
          <w:rStyle w:val="VerbatimChar"/>
        </w:rPr>
        <w:t xml:space="preserve">prelimivf2019</w:t>
      </w:r>
      <w:r>
        <w:t xml:space="preserve"> </w:t>
      </w:r>
      <w:r>
        <w:t xml:space="preserve">dataset was preserved, and the median annual household incomes of the locations of fertility clinics were added as a new column to the joined dataset,</w:t>
      </w:r>
      <w:r>
        <w:t xml:space="preserve"> </w:t>
      </w:r>
      <w:r>
        <w:rPr>
          <w:rStyle w:val="VerbatimChar"/>
        </w:rPr>
        <w:t xml:space="preserve">ivfincome</w:t>
      </w:r>
      <w:r>
        <w:t xml:space="preserve">. A left join was performed because I was only interested in the median incomes of locations that had clinics that reported ART data to the CDC in 2019.</w:t>
      </w:r>
      <w:r>
        <w:t xml:space="preserve"> </w:t>
      </w:r>
      <w:r>
        <w:t xml:space="preserve"> </w:t>
      </w:r>
      <w:r>
        <w:t xml:space="preserve"> </w:t>
      </w:r>
      <w:r>
        <w:t xml:space="preserve">As a result of this left join, the</w:t>
      </w:r>
      <w:r>
        <w:t xml:space="preserve"> </w:t>
      </w:r>
      <w:r>
        <w:rPr>
          <w:rStyle w:val="VerbatimChar"/>
        </w:rPr>
        <w:t xml:space="preserve">ivfincome</w:t>
      </w:r>
      <w:r>
        <w:t xml:space="preserve"> </w:t>
      </w:r>
      <w:r>
        <w:t xml:space="preserve">dataset has the same number of observations as the</w:t>
      </w:r>
      <w:r>
        <w:t xml:space="preserve"> </w:t>
      </w:r>
      <w:r>
        <w:rPr>
          <w:rStyle w:val="VerbatimChar"/>
        </w:rPr>
        <w:t xml:space="preserve">prelimivf2019</w:t>
      </w:r>
      <w:r>
        <w:t xml:space="preserve"> </w:t>
      </w:r>
      <w:r>
        <w:t xml:space="preserve">dataset.</w:t>
      </w:r>
    </w:p>
    <w:p>
      <w:pPr>
        <w:pStyle w:val="SourceCode"/>
      </w:pPr>
      <w:r>
        <w:rPr>
          <w:rStyle w:val="NormalTok"/>
        </w:rPr>
        <w:t xml:space="preserve">ivfincome &lt;-</w:t>
      </w:r>
      <w:r>
        <w:rPr>
          <w:rStyle w:val="StringTok"/>
        </w:rPr>
        <w:t xml:space="preserve"> </w:t>
      </w:r>
      <w:r>
        <w:rPr>
          <w:rStyle w:val="KeywordTok"/>
        </w:rPr>
        <w:t xml:space="preserve">left_join</w:t>
      </w:r>
      <w:r>
        <w:rPr>
          <w:rStyle w:val="NormalTok"/>
        </w:rPr>
        <w:t xml:space="preserve">(prelimivf2019, joinmedincome2019, </w:t>
      </w:r>
      <w:r>
        <w:rPr>
          <w:rStyle w:val="DataTypeTok"/>
        </w:rPr>
        <w:t xml:space="preserve">by =</w:t>
      </w:r>
      <w:r>
        <w:rPr>
          <w:rStyle w:val="NormalTok"/>
        </w:rPr>
        <w:t xml:space="preserve"> </w:t>
      </w:r>
      <w:r>
        <w:rPr>
          <w:rStyle w:val="KeywordTok"/>
        </w:rPr>
        <w:t xml:space="preserve">c</w:t>
      </w:r>
      <w:r>
        <w:rPr>
          <w:rStyle w:val="NormalTok"/>
        </w:rPr>
        <w:t xml:space="preserve">(</w:t>
      </w:r>
      <w:r>
        <w:rPr>
          <w:rStyle w:val="DataTypeTok"/>
        </w:rPr>
        <w:t xml:space="preserve">CurrentClinicState =</w:t>
      </w:r>
      <w:r>
        <w:rPr>
          <w:rStyle w:val="NormalTok"/>
        </w:rPr>
        <w:t xml:space="preserve"> </w:t>
      </w:r>
      <w:r>
        <w:rPr>
          <w:rStyle w:val="StringTok"/>
        </w:rPr>
        <w:t xml:space="preserve">"location"</w:t>
      </w:r>
      <w:r>
        <w:rPr>
          <w:rStyle w:val="NormalTok"/>
        </w:rPr>
        <w:t xml:space="preserve">))</w:t>
      </w:r>
      <w:r>
        <w:br/>
      </w:r>
      <w:r>
        <w:rPr>
          <w:rStyle w:val="NormalTok"/>
        </w:rPr>
        <w:t xml:space="preserve">ivfincome </w:t>
      </w:r>
      <w:r>
        <w:rPr>
          <w:rStyle w:val="OperatorTok"/>
        </w:rPr>
        <w:t xml:space="preserve">%&gt;%</w:t>
      </w:r>
      <w:r>
        <w:rPr>
          <w:rStyle w:val="StringTok"/>
        </w:rPr>
        <w:t xml:space="preserve"> </w:t>
      </w:r>
      <w:r>
        <w:rPr>
          <w:rStyle w:val="KeywordTok"/>
        </w:rPr>
        <w:t xml:space="preserve">nrow</w:t>
      </w:r>
      <w:r>
        <w:rPr>
          <w:rStyle w:val="NormalTok"/>
        </w:rPr>
        <w:t xml:space="preserve">()</w:t>
      </w:r>
    </w:p>
    <w:p>
      <w:pPr>
        <w:pStyle w:val="SourceCode"/>
      </w:pPr>
      <w:r>
        <w:rPr>
          <w:rStyle w:val="VerbatimChar"/>
        </w:rPr>
        <w:t xml:space="preserve">## [1] 448</w:t>
      </w:r>
    </w:p>
    <w:p>
      <w:pPr>
        <w:pStyle w:val="FirstParagraph"/>
      </w:pPr>
      <w:r>
        <w:t xml:space="preserve"> </w:t>
      </w:r>
      <w:r>
        <w:t xml:space="preserve">The four locations from the</w:t>
      </w:r>
      <w:r>
        <w:t xml:space="preserve"> </w:t>
      </w:r>
      <w:r>
        <w:rPr>
          <w:rStyle w:val="VerbatimChar"/>
        </w:rPr>
        <w:t xml:space="preserve">joinmedincome2019</w:t>
      </w:r>
      <w:r>
        <w:t xml:space="preserve"> </w:t>
      </w:r>
      <w:r>
        <w:t xml:space="preserve">dataset that were not part of the</w:t>
      </w:r>
      <w:r>
        <w:t xml:space="preserve"> </w:t>
      </w:r>
      <w:r>
        <w:rPr>
          <w:rStyle w:val="VerbatimChar"/>
        </w:rPr>
        <w:t xml:space="preserve">prelimivf2019</w:t>
      </w:r>
      <w:r>
        <w:t xml:space="preserve"> </w:t>
      </w:r>
      <w:r>
        <w:t xml:space="preserve">dataset were removed, which is helpful because there is no clinic data for these locations, so these locations would not be helpful when analyzing relationships between clinic location and income.</w:t>
      </w:r>
      <w:r>
        <w:t xml:space="preserve"> </w:t>
      </w:r>
    </w:p>
    <w:p>
      <w:pPr>
        <w:pStyle w:val="Heading1"/>
      </w:pPr>
      <w:bookmarkStart w:id="24" w:name="wrangling"/>
      <w:r>
        <w:t xml:space="preserve">Wrangling</w:t>
      </w:r>
      <w:bookmarkEnd w:id="24"/>
    </w:p>
    <w:p>
      <w:pPr>
        <w:pStyle w:val="FirstParagraph"/>
      </w:pPr>
      <w:r>
        <w:t xml:space="preserve"> </w:t>
      </w:r>
      <w:r>
        <w:t xml:space="preserve">The data wrangling below will focus on preparing and analyzing the following variables:</w:t>
      </w:r>
    </w:p>
    <w:p>
      <w:pPr>
        <w:pStyle w:val="Compact"/>
        <w:numPr>
          <w:numId w:val="1003"/>
          <w:ilvl w:val="0"/>
        </w:numPr>
      </w:pPr>
      <w:r>
        <w:t xml:space="preserve">the median annual household income of the location of the fertility clinic (</w:t>
      </w:r>
      <w:r>
        <w:rPr>
          <w:rStyle w:val="VerbatimChar"/>
        </w:rPr>
        <w:t xml:space="preserve">Median Annual Household Income</w:t>
      </w:r>
      <w:r>
        <w:t xml:space="preserve">)</w:t>
      </w:r>
      <w:r>
        <w:t xml:space="preserve"> </w:t>
      </w:r>
    </w:p>
    <w:p>
      <w:pPr>
        <w:pStyle w:val="Compact"/>
        <w:numPr>
          <w:numId w:val="1003"/>
          <w:ilvl w:val="0"/>
        </w:numPr>
      </w:pPr>
      <w:r>
        <w:t xml:space="preserve">a clinic’s total number of treatment cycles in 2019 (</w:t>
      </w:r>
      <w:r>
        <w:rPr>
          <w:rStyle w:val="VerbatimChar"/>
        </w:rPr>
        <w:t xml:space="preserve">TotNumCyclesAll</w:t>
      </w:r>
      <w:r>
        <w:t xml:space="preserve">)</w:t>
      </w:r>
      <w:r>
        <w:t xml:space="preserve"> </w:t>
      </w:r>
    </w:p>
    <w:p>
      <w:pPr>
        <w:pStyle w:val="Compact"/>
        <w:numPr>
          <w:numId w:val="1003"/>
          <w:ilvl w:val="0"/>
        </w:numPr>
      </w:pPr>
      <w:r>
        <w:t xml:space="preserve">a clinic’s status as a SART member in 2019 (</w:t>
      </w:r>
      <w:r>
        <w:rPr>
          <w:rStyle w:val="VerbatimChar"/>
        </w:rPr>
        <w:t xml:space="preserve">SARTmember</w:t>
      </w:r>
      <w:r>
        <w:t xml:space="preserve">)</w:t>
      </w:r>
      <w:r>
        <w:t xml:space="preserve"> </w:t>
      </w:r>
    </w:p>
    <w:p>
      <w:pPr>
        <w:pStyle w:val="Compact"/>
        <w:numPr>
          <w:numId w:val="1003"/>
          <w:ilvl w:val="0"/>
        </w:numPr>
      </w:pPr>
      <w:r>
        <w:t xml:space="preserve">a clinic’s percent of embryo transfers that had at least one embryo with Pre-implantation Genetic Testing (</w:t>
      </w:r>
      <w:r>
        <w:rPr>
          <w:rStyle w:val="VerbatimChar"/>
        </w:rPr>
        <w:t xml:space="preserve">TransPGTAll</w:t>
      </w:r>
      <w:r>
        <w:t xml:space="preserve">)</w:t>
      </w:r>
    </w:p>
    <w:p>
      <w:pPr>
        <w:pStyle w:val="FirstParagraph"/>
      </w:pPr>
      <w:r>
        <w:t xml:space="preserve">For simplicity,</w:t>
      </w:r>
      <w:r>
        <w:t xml:space="preserve"> </w:t>
      </w:r>
      <w:r>
        <w:rPr>
          <w:rStyle w:val="VerbatimChar"/>
        </w:rPr>
        <w:t xml:space="preserve">CurrentClinicState</w:t>
      </w:r>
      <w:r>
        <w:t xml:space="preserve"> </w:t>
      </w:r>
      <w:r>
        <w:t xml:space="preserve">was renamed to</w:t>
      </w:r>
      <w:r>
        <w:t xml:space="preserve"> </w:t>
      </w:r>
      <w:r>
        <w:rPr>
          <w:rStyle w:val="VerbatimChar"/>
        </w:rPr>
        <w:t xml:space="preserve">state</w:t>
      </w:r>
      <w:r>
        <w:t xml:space="preserve">, and</w:t>
      </w:r>
      <w:r>
        <w:t xml:space="preserve"> </w:t>
      </w:r>
      <w:r>
        <w:rPr>
          <w:rStyle w:val="VerbatimChar"/>
        </w:rPr>
        <w:t xml:space="preserve">Median Annual Household Income</w:t>
      </w:r>
      <w:r>
        <w:t xml:space="preserve"> </w:t>
      </w:r>
      <w:r>
        <w:t xml:space="preserve">was renamed to</w:t>
      </w:r>
      <w:r>
        <w:t xml:space="preserve"> </w:t>
      </w:r>
      <w:r>
        <w:rPr>
          <w:rStyle w:val="VerbatimChar"/>
        </w:rPr>
        <w:t xml:space="preserve">medianincome</w:t>
      </w:r>
      <w:r>
        <w:t xml:space="preserve">.</w:t>
      </w:r>
      <w:r>
        <w:t xml:space="preserve"> </w:t>
      </w:r>
      <w:r>
        <w:t xml:space="preserve"> </w:t>
      </w:r>
      <w:r>
        <w:t xml:space="preserve"> </w:t>
      </w:r>
      <w:r>
        <w:t xml:space="preserve">In the</w:t>
      </w:r>
      <w:r>
        <w:t xml:space="preserve"> </w:t>
      </w:r>
      <w:r>
        <w:rPr>
          <w:rStyle w:val="VerbatimChar"/>
        </w:rPr>
        <w:t xml:space="preserve">medianincome</w:t>
      </w:r>
      <w:r>
        <w:t xml:space="preserve"> </w:t>
      </w:r>
      <w:r>
        <w:t xml:space="preserve">column, all dollar signs and commas were removed and the incomes were recoded as integers instead of characters.</w:t>
      </w:r>
    </w:p>
    <w:p>
      <w:pPr>
        <w:pStyle w:val="SourceCode"/>
      </w:pPr>
      <w:r>
        <w:rPr>
          <w:rStyle w:val="NormalTok"/>
        </w:rPr>
        <w:t xml:space="preserve">ivfincome &lt;-</w:t>
      </w:r>
      <w:r>
        <w:rPr>
          <w:rStyle w:val="StringTok"/>
        </w:rPr>
        <w:t xml:space="preserve"> </w:t>
      </w:r>
      <w:r>
        <w:rPr>
          <w:rStyle w:val="NormalTok"/>
        </w:rPr>
        <w:t xml:space="preserve">ivfincome </w:t>
      </w:r>
      <w:r>
        <w:rPr>
          <w:rStyle w:val="OperatorTok"/>
        </w:rPr>
        <w:t xml:space="preserve">%&gt;%</w:t>
      </w:r>
      <w:r>
        <w:rPr>
          <w:rStyle w:val="StringTok"/>
        </w:rPr>
        <w:t xml:space="preserve"> </w:t>
      </w:r>
      <w:r>
        <w:rPr>
          <w:rStyle w:val="KeywordTok"/>
        </w:rPr>
        <w:t xml:space="preserve">rename</w:t>
      </w:r>
      <w:r>
        <w:rPr>
          <w:rStyle w:val="NormalTok"/>
        </w:rPr>
        <w:t xml:space="preserve">(</w:t>
      </w:r>
      <w:r>
        <w:rPr>
          <w:rStyle w:val="DataTypeTok"/>
        </w:rPr>
        <w:t xml:space="preserve">state =</w:t>
      </w:r>
      <w:r>
        <w:rPr>
          <w:rStyle w:val="NormalTok"/>
        </w:rPr>
        <w:t xml:space="preserve"> </w:t>
      </w:r>
      <w:r>
        <w:rPr>
          <w:rStyle w:val="StringTok"/>
        </w:rPr>
        <w:t xml:space="preserve">"CurrentClinicState"</w:t>
      </w:r>
      <w:r>
        <w:rPr>
          <w:rStyle w:val="NormalTok"/>
        </w:rPr>
        <w:t xml:space="preserve">) </w:t>
      </w:r>
      <w:r>
        <w:rPr>
          <w:rStyle w:val="OperatorTok"/>
        </w:rPr>
        <w:t xml:space="preserve">%&gt;%</w:t>
      </w:r>
      <w:r>
        <w:rPr>
          <w:rStyle w:val="StringTok"/>
        </w:rPr>
        <w:t xml:space="preserve"> </w:t>
      </w:r>
      <w:r>
        <w:br/>
      </w:r>
      <w:r>
        <w:rPr>
          <w:rStyle w:val="StringTok"/>
        </w:rPr>
        <w:t xml:space="preserve">    </w:t>
      </w:r>
      <w:r>
        <w:rPr>
          <w:rStyle w:val="KeywordTok"/>
        </w:rPr>
        <w:t xml:space="preserve">rename</w:t>
      </w:r>
      <w:r>
        <w:rPr>
          <w:rStyle w:val="NormalTok"/>
        </w:rPr>
        <w:t xml:space="preserve">(</w:t>
      </w:r>
      <w:r>
        <w:rPr>
          <w:rStyle w:val="DataTypeTok"/>
        </w:rPr>
        <w:t xml:space="preserve">medianincome =</w:t>
      </w:r>
      <w:r>
        <w:rPr>
          <w:rStyle w:val="NormalTok"/>
        </w:rPr>
        <w:t xml:space="preserve"> </w:t>
      </w:r>
      <w:r>
        <w:rPr>
          <w:rStyle w:val="StringTok"/>
        </w:rPr>
        <w:t xml:space="preserve">"Median Annual Household Income"</w:t>
      </w:r>
      <w:r>
        <w:rPr>
          <w:rStyle w:val="NormalTok"/>
        </w:rPr>
        <w:t xml:space="preserve">) </w:t>
      </w:r>
      <w:r>
        <w:rPr>
          <w:rStyle w:val="OperatorTok"/>
        </w:rPr>
        <w:t xml:space="preserve">%&gt;%</w:t>
      </w:r>
      <w:r>
        <w:rPr>
          <w:rStyle w:val="StringTok"/>
        </w:rPr>
        <w:t xml:space="preserve"> </w:t>
      </w:r>
      <w:r>
        <w:br/>
      </w:r>
      <w:r>
        <w:rPr>
          <w:rStyle w:val="StringTok"/>
        </w:rPr>
        <w:t xml:space="preserve">    </w:t>
      </w:r>
      <w:r>
        <w:rPr>
          <w:rStyle w:val="KeywordTok"/>
        </w:rPr>
        <w:t xml:space="preserve">mutate</w:t>
      </w:r>
      <w:r>
        <w:rPr>
          <w:rStyle w:val="NormalTok"/>
        </w:rPr>
        <w:t xml:space="preserve">(</w:t>
      </w:r>
      <w:r>
        <w:rPr>
          <w:rStyle w:val="DataTypeTok"/>
        </w:rPr>
        <w:t xml:space="preserve">medianincome =</w:t>
      </w:r>
      <w:r>
        <w:rPr>
          <w:rStyle w:val="NormalTok"/>
        </w:rPr>
        <w:t xml:space="preserve"> </w:t>
      </w:r>
      <w:r>
        <w:rPr>
          <w:rStyle w:val="KeywordTok"/>
        </w:rPr>
        <w:t xml:space="preserve">str_replace_all</w:t>
      </w:r>
      <w:r>
        <w:rPr>
          <w:rStyle w:val="NormalTok"/>
        </w:rPr>
        <w:t xml:space="preserve">(medianincome, </w:t>
      </w:r>
      <w:r>
        <w:rPr>
          <w:rStyle w:val="String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 </w:t>
      </w:r>
      <w:r>
        <w:rPr>
          <w:rStyle w:val="OperatorTok"/>
        </w:rPr>
        <w:t xml:space="preserve">%&gt;%</w:t>
      </w:r>
      <w:r>
        <w:rPr>
          <w:rStyle w:val="StringTok"/>
        </w:rPr>
        <w:t xml:space="preserve"> </w:t>
      </w:r>
      <w:r>
        <w:rPr>
          <w:rStyle w:val="KeywordTok"/>
        </w:rPr>
        <w:t xml:space="preserve">mutate</w:t>
      </w:r>
      <w:r>
        <w:rPr>
          <w:rStyle w:val="NormalTok"/>
        </w:rPr>
        <w:t xml:space="preserve">(</w:t>
      </w:r>
      <w:r>
        <w:rPr>
          <w:rStyle w:val="DataTypeTok"/>
        </w:rPr>
        <w:t xml:space="preserve">medianincome =</w:t>
      </w:r>
      <w:r>
        <w:rPr>
          <w:rStyle w:val="NormalTok"/>
        </w:rPr>
        <w:t xml:space="preserve"> </w:t>
      </w:r>
      <w:r>
        <w:rPr>
          <w:rStyle w:val="KeywordTok"/>
        </w:rPr>
        <w:t xml:space="preserve">as.integer</w:t>
      </w:r>
      <w:r>
        <w:rPr>
          <w:rStyle w:val="NormalTok"/>
        </w:rPr>
        <w:t xml:space="preserve">(medianincome))</w:t>
      </w:r>
    </w:p>
    <w:p>
      <w:pPr>
        <w:pStyle w:val="FirstParagraph"/>
      </w:pPr>
      <w:r>
        <w:t xml:space="preserve"> </w:t>
      </w:r>
      <w:r>
        <w:t xml:space="preserve">Fertility clinics were placed into groupings based off of their location (usually state, except for D.C. and Puerto Rico). The following summary statistics were calculated for each location:</w:t>
      </w:r>
    </w:p>
    <w:p>
      <w:pPr>
        <w:pStyle w:val="Compact"/>
        <w:numPr>
          <w:numId w:val="1004"/>
          <w:ilvl w:val="0"/>
        </w:numPr>
      </w:pPr>
      <w:r>
        <w:t xml:space="preserve">Total treatment cycles performed by all fertility clinics in that location (</w:t>
      </w:r>
      <w:r>
        <w:rPr>
          <w:rStyle w:val="VerbatimChar"/>
        </w:rPr>
        <w:t xml:space="preserve">totalivfcycles</w:t>
      </w:r>
      <w:r>
        <w:t xml:space="preserve">)</w:t>
      </w:r>
      <w:r>
        <w:t xml:space="preserve"> </w:t>
      </w:r>
    </w:p>
    <w:p>
      <w:pPr>
        <w:pStyle w:val="Compact"/>
        <w:numPr>
          <w:numId w:val="1004"/>
          <w:ilvl w:val="0"/>
        </w:numPr>
      </w:pPr>
      <w:r>
        <w:t xml:space="preserve">Median number of treatment cycles performed by all fertility clinics in that location (</w:t>
      </w:r>
      <w:r>
        <w:rPr>
          <w:rStyle w:val="VerbatimChar"/>
        </w:rPr>
        <w:t xml:space="preserve">medianivfcycles</w:t>
      </w:r>
      <w:r>
        <w:t xml:space="preserve">)</w:t>
      </w:r>
      <w:r>
        <w:t xml:space="preserve"> </w:t>
      </w:r>
    </w:p>
    <w:p>
      <w:pPr>
        <w:pStyle w:val="Compact"/>
        <w:numPr>
          <w:numId w:val="1004"/>
          <w:ilvl w:val="0"/>
        </w:numPr>
      </w:pPr>
      <w:r>
        <w:t xml:space="preserve">Mean number of treatment cycles performed by all fertility clinics in that location (</w:t>
      </w:r>
      <w:r>
        <w:rPr>
          <w:rStyle w:val="VerbatimChar"/>
        </w:rPr>
        <w:t xml:space="preserve">meanivfcycles</w:t>
      </w:r>
      <w:r>
        <w:t xml:space="preserve">)</w:t>
      </w:r>
      <w:r>
        <w:t xml:space="preserve"> </w:t>
      </w:r>
    </w:p>
    <w:p>
      <w:pPr>
        <w:pStyle w:val="Compact"/>
        <w:numPr>
          <w:numId w:val="1004"/>
          <w:ilvl w:val="0"/>
        </w:numPr>
      </w:pPr>
      <w:r>
        <w:t xml:space="preserve">Standard deviation of treatment cycles performed by all fertility clinics in that location (</w:t>
      </w:r>
      <w:r>
        <w:rPr>
          <w:rStyle w:val="VerbatimChar"/>
        </w:rPr>
        <w:t xml:space="preserve">sdivfcycles</w:t>
      </w:r>
      <w:r>
        <w:t xml:space="preserve">)</w:t>
      </w:r>
      <w:r>
        <w:t xml:space="preserve"> </w:t>
      </w:r>
    </w:p>
    <w:p>
      <w:pPr>
        <w:pStyle w:val="SourceCode"/>
      </w:pPr>
      <w:r>
        <w:rPr>
          <w:rStyle w:val="NormalTok"/>
        </w:rPr>
        <w:t xml:space="preserve">summarieslocations &lt;-</w:t>
      </w:r>
      <w:r>
        <w:rPr>
          <w:rStyle w:val="StringTok"/>
        </w:rPr>
        <w:t xml:space="preserve"> </w:t>
      </w:r>
      <w:r>
        <w:rPr>
          <w:rStyle w:val="NormalTok"/>
        </w:rPr>
        <w:t xml:space="preserve">ivfincome </w:t>
      </w:r>
      <w:r>
        <w:rPr>
          <w:rStyle w:val="OperatorTok"/>
        </w:rPr>
        <w:t xml:space="preserve">%&gt;%</w:t>
      </w:r>
      <w:r>
        <w:rPr>
          <w:rStyle w:val="StringTok"/>
        </w:rPr>
        <w:t xml:space="preserve"> </w:t>
      </w:r>
      <w:r>
        <w:rPr>
          <w:rStyle w:val="KeywordTok"/>
        </w:rPr>
        <w:t xml:space="preserve">group_by</w:t>
      </w:r>
      <w:r>
        <w:rPr>
          <w:rStyle w:val="NormalTok"/>
        </w:rPr>
        <w:t xml:space="preserve">(state) </w:t>
      </w:r>
      <w:r>
        <w:rPr>
          <w:rStyle w:val="OperatorTok"/>
        </w:rPr>
        <w:t xml:space="preserve">%&gt;%</w:t>
      </w:r>
      <w:r>
        <w:rPr>
          <w:rStyle w:val="StringTok"/>
        </w:rPr>
        <w:t xml:space="preserve"> </w:t>
      </w:r>
      <w:r>
        <w:rPr>
          <w:rStyle w:val="KeywordTok"/>
        </w:rPr>
        <w:t xml:space="preserve">summarise</w:t>
      </w:r>
      <w:r>
        <w:rPr>
          <w:rStyle w:val="NormalTok"/>
        </w:rPr>
        <w:t xml:space="preserve">(</w:t>
      </w:r>
      <w:r>
        <w:rPr>
          <w:rStyle w:val="DataTypeTok"/>
        </w:rPr>
        <w:t xml:space="preserve">totalivfcycles =</w:t>
      </w:r>
      <w:r>
        <w:rPr>
          <w:rStyle w:val="NormalTok"/>
        </w:rPr>
        <w:t xml:space="preserve"> </w:t>
      </w:r>
      <w:r>
        <w:rPr>
          <w:rStyle w:val="KeywordTok"/>
        </w:rPr>
        <w:t xml:space="preserve">sum</w:t>
      </w:r>
      <w:r>
        <w:rPr>
          <w:rStyle w:val="NormalTok"/>
        </w:rPr>
        <w:t xml:space="preserve">(TotNumCyclesAll), </w:t>
      </w:r>
      <w:r>
        <w:br/>
      </w:r>
      <w:r>
        <w:rPr>
          <w:rStyle w:val="NormalTok"/>
        </w:rPr>
        <w:t xml:space="preserve">    </w:t>
      </w:r>
      <w:r>
        <w:rPr>
          <w:rStyle w:val="DataTypeTok"/>
        </w:rPr>
        <w:t xml:space="preserve">medianivfcycles =</w:t>
      </w:r>
      <w:r>
        <w:rPr>
          <w:rStyle w:val="NormalTok"/>
        </w:rPr>
        <w:t xml:space="preserve"> </w:t>
      </w:r>
      <w:r>
        <w:rPr>
          <w:rStyle w:val="KeywordTok"/>
        </w:rPr>
        <w:t xml:space="preserve">median</w:t>
      </w:r>
      <w:r>
        <w:rPr>
          <w:rStyle w:val="NormalTok"/>
        </w:rPr>
        <w:t xml:space="preserve">(TotNumCyclesAll), </w:t>
      </w:r>
      <w:r>
        <w:rPr>
          <w:rStyle w:val="DataTypeTok"/>
        </w:rPr>
        <w:t xml:space="preserve">meanivfcycles =</w:t>
      </w:r>
      <w:r>
        <w:rPr>
          <w:rStyle w:val="NormalTok"/>
        </w:rPr>
        <w:t xml:space="preserve"> </w:t>
      </w:r>
      <w:r>
        <w:rPr>
          <w:rStyle w:val="KeywordTok"/>
        </w:rPr>
        <w:t xml:space="preserve">mean</w:t>
      </w:r>
      <w:r>
        <w:rPr>
          <w:rStyle w:val="NormalTok"/>
        </w:rPr>
        <w:t xml:space="preserve">(TotNumCyclesAll), </w:t>
      </w:r>
      <w:r>
        <w:br/>
      </w:r>
      <w:r>
        <w:rPr>
          <w:rStyle w:val="NormalTok"/>
        </w:rPr>
        <w:t xml:space="preserve">    </w:t>
      </w:r>
      <w:r>
        <w:rPr>
          <w:rStyle w:val="DataTypeTok"/>
        </w:rPr>
        <w:t xml:space="preserve">sdivfcycles =</w:t>
      </w:r>
      <w:r>
        <w:rPr>
          <w:rStyle w:val="NormalTok"/>
        </w:rPr>
        <w:t xml:space="preserve"> </w:t>
      </w:r>
      <w:r>
        <w:rPr>
          <w:rStyle w:val="KeywordTok"/>
        </w:rPr>
        <w:t xml:space="preserve">sd</w:t>
      </w:r>
      <w:r>
        <w:rPr>
          <w:rStyle w:val="NormalTok"/>
        </w:rPr>
        <w:t xml:space="preserve">(TotNumCyclesAll))</w:t>
      </w:r>
    </w:p>
    <w:p>
      <w:pPr>
        <w:pStyle w:val="FirstParagraph"/>
      </w:pPr>
      <w:r>
        <w:t xml:space="preserve"> </w:t>
      </w:r>
      <w:r>
        <w:t xml:space="preserve">Fertility clinics in California, New York, and Texas performed the most treatment cycles in 2019, respectively, with CA performing 57,491 total treatment cycles, NY performing 51,716 treatment cycles, and TX performing 25,287 treatment cycles.</w:t>
      </w:r>
      <w:r>
        <w:t xml:space="preserve"> </w:t>
      </w:r>
      <w:r>
        <w:t xml:space="preserve"> </w:t>
      </w:r>
      <w:r>
        <w:t xml:space="preserve">Rhode Island, Idaho, and Kentucky performed the least treatment cycles in 2019, with RI performing 862 treatment cycles, ID performing 822 treatment cycles, and KY performing 764 treatment cycles.</w:t>
      </w:r>
    </w:p>
    <w:p>
      <w:pPr>
        <w:pStyle w:val="SourceCode"/>
      </w:pPr>
      <w:r>
        <w:rPr>
          <w:rStyle w:val="NormalTok"/>
        </w:rPr>
        <w:t xml:space="preserve">summarieslocations </w:t>
      </w:r>
      <w:r>
        <w:rPr>
          <w:rStyle w:val="OperatorTok"/>
        </w:rPr>
        <w:t xml:space="preserve">%&gt;%</w:t>
      </w:r>
      <w:r>
        <w:rPr>
          <w:rStyle w:val="StringTok"/>
        </w:rPr>
        <w:t xml:space="preserve"> </w:t>
      </w:r>
      <w:r>
        <w:rPr>
          <w:rStyle w:val="KeywordTok"/>
        </w:rPr>
        <w:t xml:space="preserve">arrange</w:t>
      </w:r>
      <w:r>
        <w:rPr>
          <w:rStyle w:val="NormalTok"/>
        </w:rPr>
        <w:t xml:space="preserve">(</w:t>
      </w:r>
      <w:r>
        <w:rPr>
          <w:rStyle w:val="OperatorTok"/>
        </w:rPr>
        <w:t xml:space="preserve">-</w:t>
      </w:r>
      <w:r>
        <w:rPr>
          <w:rStyle w:val="NormalTok"/>
        </w:rPr>
        <w:t xml:space="preserve">totalivfcycles) </w:t>
      </w:r>
      <w:r>
        <w:rPr>
          <w:rStyle w:val="OperatorTok"/>
        </w:rPr>
        <w:t xml:space="preserve">%&gt;%</w:t>
      </w:r>
      <w:r>
        <w:rPr>
          <w:rStyle w:val="StringTok"/>
        </w:rPr>
        <w:t xml:space="preserve"> </w:t>
      </w:r>
      <w:r>
        <w:rPr>
          <w:rStyle w:val="KeywordTok"/>
        </w:rPr>
        <w:t xml:space="preserve">slice</w:t>
      </w:r>
      <w:r>
        <w:rPr>
          <w:rStyle w:val="NormalTok"/>
        </w:rPr>
        <w:t xml:space="preserve">(</w:t>
      </w:r>
      <w:r>
        <w:rPr>
          <w:rStyle w:val="DecValTok"/>
        </w:rPr>
        <w:t xml:space="preserve">1</w:t>
      </w:r>
      <w:r>
        <w:rPr>
          <w:rStyle w:val="OperatorTok"/>
        </w:rPr>
        <w:t xml:space="preserve">:</w:t>
      </w:r>
      <w:r>
        <w:rPr>
          <w:rStyle w:val="DecValTok"/>
        </w:rPr>
        <w:t xml:space="preserve">3</w:t>
      </w:r>
      <w:r>
        <w:rPr>
          <w:rStyle w:val="NormalTok"/>
        </w:rPr>
        <w:t xml:space="preserve">, </w:t>
      </w:r>
      <w:r>
        <w:br/>
      </w:r>
      <w:r>
        <w:rPr>
          <w:rStyle w:val="NormalTok"/>
        </w:rPr>
        <w:t xml:space="preserve">    </w:t>
      </w:r>
      <w:r>
        <w:rPr>
          <w:rStyle w:val="DecValTok"/>
        </w:rPr>
        <w:t xml:space="preserve">37</w:t>
      </w:r>
      <w:r>
        <w:rPr>
          <w:rStyle w:val="OperatorTok"/>
        </w:rPr>
        <w:t xml:space="preserve">:</w:t>
      </w:r>
      <w:r>
        <w:rPr>
          <w:rStyle w:val="DecValTok"/>
        </w:rPr>
        <w:t xml:space="preserve">39</w:t>
      </w:r>
      <w:r>
        <w:rPr>
          <w:rStyle w:val="NormalTok"/>
        </w:rPr>
        <w:t xml:space="preserve">) </w:t>
      </w:r>
      <w:r>
        <w:rPr>
          <w:rStyle w:val="OperatorTok"/>
        </w:rPr>
        <w:t xml:space="preserve">%&gt;%</w:t>
      </w:r>
      <w:r>
        <w:rPr>
          <w:rStyle w:val="StringTok"/>
        </w:rPr>
        <w:t xml:space="preserve"> </w:t>
      </w:r>
      <w:r>
        <w:rPr>
          <w:rStyle w:val="KeywordTok"/>
        </w:rPr>
        <w:t xml:space="preserve">kable</w:t>
      </w:r>
      <w:r>
        <w:rPr>
          <w:rStyle w:val="NormalTok"/>
        </w:rPr>
        <w:t xml:space="preserve">()</w:t>
      </w:r>
    </w:p>
    <w:p>
      <w:pPr>
        <w:pStyle w:val="Compact"/>
      </w:pPr>
      <w:r>
        <w:t xml:space="preserve">state</w:t>
      </w:r>
    </w:p>
    <w:p>
      <w:pPr>
        <w:pStyle w:val="Compact"/>
      </w:pPr>
      <w:r>
        <w:t xml:space="preserve">totalivfcycles</w:t>
      </w:r>
    </w:p>
    <w:p>
      <w:pPr>
        <w:pStyle w:val="Compact"/>
      </w:pPr>
      <w:r>
        <w:t xml:space="preserve">medianivfcycles</w:t>
      </w:r>
    </w:p>
    <w:p>
      <w:pPr>
        <w:pStyle w:val="Compact"/>
      </w:pPr>
      <w:r>
        <w:t xml:space="preserve">meanivfcycles</w:t>
      </w:r>
    </w:p>
    <w:p>
      <w:pPr>
        <w:pStyle w:val="Compact"/>
      </w:pPr>
      <w:r>
        <w:t xml:space="preserve">sdivfcycles</w:t>
      </w:r>
    </w:p>
    <w:p>
      <w:pPr>
        <w:pStyle w:val="Compact"/>
      </w:pPr>
      <w:r>
        <w:t xml:space="preserve">CALIFORNIA</w:t>
      </w:r>
    </w:p>
    <w:p>
      <w:pPr>
        <w:pStyle w:val="Compact"/>
      </w:pPr>
      <w:r>
        <w:t xml:space="preserve">57491</w:t>
      </w:r>
    </w:p>
    <w:p>
      <w:pPr>
        <w:pStyle w:val="Compact"/>
      </w:pPr>
      <w:r>
        <w:t xml:space="preserve">405.0</w:t>
      </w:r>
    </w:p>
    <w:p>
      <w:pPr>
        <w:pStyle w:val="Compact"/>
      </w:pPr>
      <w:r>
        <w:t xml:space="preserve">798.4861</w:t>
      </w:r>
    </w:p>
    <w:p>
      <w:pPr>
        <w:pStyle w:val="Compact"/>
      </w:pPr>
      <w:r>
        <w:t xml:space="preserve">1140.6412</w:t>
      </w:r>
    </w:p>
    <w:p>
      <w:pPr>
        <w:pStyle w:val="Compact"/>
      </w:pPr>
      <w:r>
        <w:t xml:space="preserve">NEW YORK</w:t>
      </w:r>
    </w:p>
    <w:p>
      <w:pPr>
        <w:pStyle w:val="Compact"/>
      </w:pPr>
      <w:r>
        <w:t xml:space="preserve">51716</w:t>
      </w:r>
    </w:p>
    <w:p>
      <w:pPr>
        <w:pStyle w:val="Compact"/>
      </w:pPr>
      <w:r>
        <w:t xml:space="preserve">399.0</w:t>
      </w:r>
    </w:p>
    <w:p>
      <w:pPr>
        <w:pStyle w:val="Compact"/>
      </w:pPr>
      <w:r>
        <w:t xml:space="preserve">1202.6977</w:t>
      </w:r>
    </w:p>
    <w:p>
      <w:pPr>
        <w:pStyle w:val="Compact"/>
      </w:pPr>
      <w:r>
        <w:t xml:space="preserve">2014.4364</w:t>
      </w:r>
    </w:p>
    <w:p>
      <w:pPr>
        <w:pStyle w:val="Compact"/>
      </w:pPr>
      <w:r>
        <w:t xml:space="preserve">TEXAS</w:t>
      </w:r>
    </w:p>
    <w:p>
      <w:pPr>
        <w:pStyle w:val="Compact"/>
      </w:pPr>
      <w:r>
        <w:t xml:space="preserve">25287</w:t>
      </w:r>
    </w:p>
    <w:p>
      <w:pPr>
        <w:pStyle w:val="Compact"/>
      </w:pPr>
      <w:r>
        <w:t xml:space="preserve">273.5</w:t>
      </w:r>
    </w:p>
    <w:p>
      <w:pPr>
        <w:pStyle w:val="Compact"/>
      </w:pPr>
      <w:r>
        <w:t xml:space="preserve">602.0714</w:t>
      </w:r>
    </w:p>
    <w:p>
      <w:pPr>
        <w:pStyle w:val="Compact"/>
      </w:pPr>
      <w:r>
        <w:t xml:space="preserve">797.7722</w:t>
      </w:r>
    </w:p>
    <w:p>
      <w:pPr>
        <w:pStyle w:val="Compact"/>
      </w:pPr>
      <w:r>
        <w:t xml:space="preserve">RHODE ISLAND</w:t>
      </w:r>
    </w:p>
    <w:p>
      <w:pPr>
        <w:pStyle w:val="Compact"/>
      </w:pPr>
      <w:r>
        <w:t xml:space="preserve">862</w:t>
      </w:r>
    </w:p>
    <w:p>
      <w:pPr>
        <w:pStyle w:val="Compact"/>
      </w:pPr>
      <w:r>
        <w:t xml:space="preserve">862.0</w:t>
      </w:r>
    </w:p>
    <w:p>
      <w:pPr>
        <w:pStyle w:val="Compact"/>
      </w:pPr>
      <w:r>
        <w:t xml:space="preserve">862.0000</w:t>
      </w:r>
    </w:p>
    <w:p>
      <w:pPr>
        <w:pStyle w:val="Compact"/>
      </w:pPr>
      <w:r>
        <w:t xml:space="preserve">NA</w:t>
      </w:r>
    </w:p>
    <w:p>
      <w:pPr>
        <w:pStyle w:val="Compact"/>
      </w:pPr>
      <w:r>
        <w:t xml:space="preserve">IDAHO</w:t>
      </w:r>
    </w:p>
    <w:p>
      <w:pPr>
        <w:pStyle w:val="Compact"/>
      </w:pPr>
      <w:r>
        <w:t xml:space="preserve">822</w:t>
      </w:r>
    </w:p>
    <w:p>
      <w:pPr>
        <w:pStyle w:val="Compact"/>
      </w:pPr>
      <w:r>
        <w:t xml:space="preserve">822.0</w:t>
      </w:r>
    </w:p>
    <w:p>
      <w:pPr>
        <w:pStyle w:val="Compact"/>
      </w:pPr>
      <w:r>
        <w:t xml:space="preserve">822.0000</w:t>
      </w:r>
    </w:p>
    <w:p>
      <w:pPr>
        <w:pStyle w:val="Compact"/>
      </w:pPr>
      <w:r>
        <w:t xml:space="preserve">NA</w:t>
      </w:r>
    </w:p>
    <w:p>
      <w:pPr>
        <w:pStyle w:val="Compact"/>
      </w:pPr>
      <w:r>
        <w:t xml:space="preserve">KENTUCKY</w:t>
      </w:r>
    </w:p>
    <w:p>
      <w:pPr>
        <w:pStyle w:val="Compact"/>
      </w:pPr>
      <w:r>
        <w:t xml:space="preserve">764</w:t>
      </w:r>
    </w:p>
    <w:p>
      <w:pPr>
        <w:pStyle w:val="Compact"/>
      </w:pPr>
      <w:r>
        <w:t xml:space="preserve">179.0</w:t>
      </w:r>
    </w:p>
    <w:p>
      <w:pPr>
        <w:pStyle w:val="Compact"/>
      </w:pPr>
      <w:r>
        <w:t xml:space="preserve">191.0000</w:t>
      </w:r>
    </w:p>
    <w:p>
      <w:pPr>
        <w:pStyle w:val="Compact"/>
      </w:pPr>
      <w:r>
        <w:t xml:space="preserve">125.3183</w:t>
      </w:r>
    </w:p>
    <w:p>
      <w:pPr>
        <w:pStyle w:val="BodyText"/>
      </w:pPr>
      <w:r>
        <w:t xml:space="preserve"> </w:t>
      </w:r>
      <w:r>
        <w:t xml:space="preserve">Fertility clinics in North-Eastern states have the four highest mean treatment cycles and standard deviation of treatment cycles.</w:t>
      </w:r>
    </w:p>
    <w:p>
      <w:pPr>
        <w:pStyle w:val="SourceCode"/>
      </w:pPr>
      <w:r>
        <w:rPr>
          <w:rStyle w:val="NormalTok"/>
        </w:rPr>
        <w:t xml:space="preserve">summarieslocations </w:t>
      </w:r>
      <w:r>
        <w:rPr>
          <w:rStyle w:val="OperatorTok"/>
        </w:rPr>
        <w:t xml:space="preserve">%&gt;%</w:t>
      </w:r>
      <w:r>
        <w:rPr>
          <w:rStyle w:val="StringTok"/>
        </w:rPr>
        <w:t xml:space="preserve"> </w:t>
      </w:r>
      <w:r>
        <w:rPr>
          <w:rStyle w:val="KeywordTok"/>
        </w:rPr>
        <w:t xml:space="preserve">arrange</w:t>
      </w:r>
      <w:r>
        <w:rPr>
          <w:rStyle w:val="NormalTok"/>
        </w:rPr>
        <w:t xml:space="preserve">(</w:t>
      </w:r>
      <w:r>
        <w:rPr>
          <w:rStyle w:val="OperatorTok"/>
        </w:rPr>
        <w:t xml:space="preserve">-</w:t>
      </w:r>
      <w:r>
        <w:rPr>
          <w:rStyle w:val="NormalTok"/>
        </w:rPr>
        <w:t xml:space="preserve">meanivfcycles) </w:t>
      </w:r>
      <w:r>
        <w:rPr>
          <w:rStyle w:val="OperatorTok"/>
        </w:rPr>
        <w:t xml:space="preserve">%&gt;%</w:t>
      </w:r>
      <w:r>
        <w:rPr>
          <w:rStyle w:val="StringTok"/>
        </w:rPr>
        <w:t xml:space="preserve"> </w:t>
      </w:r>
      <w:r>
        <w:rPr>
          <w:rStyle w:val="KeywordTok"/>
        </w:rPr>
        <w:t xml:space="preserve">slice</w:t>
      </w:r>
      <w:r>
        <w:rPr>
          <w:rStyle w:val="NormalTok"/>
        </w:rPr>
        <w:t xml:space="preserve">(</w:t>
      </w:r>
      <w:r>
        <w:rPr>
          <w:rStyle w:val="DecValTok"/>
        </w:rPr>
        <w:t xml:space="preserve">1</w:t>
      </w:r>
      <w:r>
        <w:rPr>
          <w:rStyle w:val="OperatorTok"/>
        </w:rPr>
        <w:t xml:space="preserve">:</w:t>
      </w:r>
      <w:r>
        <w:rPr>
          <w:rStyle w:val="DecValTok"/>
        </w:rPr>
        <w:t xml:space="preserve">4</w:t>
      </w:r>
      <w:r>
        <w:rPr>
          <w:rStyle w:val="NormalTok"/>
        </w:rPr>
        <w:t xml:space="preserve">) </w:t>
      </w:r>
      <w:r>
        <w:rPr>
          <w:rStyle w:val="OperatorTok"/>
        </w:rPr>
        <w:t xml:space="preserve">%&gt;%</w:t>
      </w:r>
      <w:r>
        <w:rPr>
          <w:rStyle w:val="StringTok"/>
        </w:rPr>
        <w:t xml:space="preserve"> </w:t>
      </w:r>
      <w:r>
        <w:br/>
      </w:r>
      <w:r>
        <w:rPr>
          <w:rStyle w:val="StringTok"/>
        </w:rPr>
        <w:t xml:space="preserve">    </w:t>
      </w:r>
      <w:r>
        <w:rPr>
          <w:rStyle w:val="KeywordTok"/>
        </w:rPr>
        <w:t xml:space="preserve">kable</w:t>
      </w:r>
      <w:r>
        <w:rPr>
          <w:rStyle w:val="NormalTok"/>
        </w:rPr>
        <w:t xml:space="preserve">()</w:t>
      </w:r>
    </w:p>
    <w:p>
      <w:pPr>
        <w:pStyle w:val="Compact"/>
      </w:pPr>
      <w:r>
        <w:t xml:space="preserve">state</w:t>
      </w:r>
    </w:p>
    <w:p>
      <w:pPr>
        <w:pStyle w:val="Compact"/>
      </w:pPr>
      <w:r>
        <w:t xml:space="preserve">totalivfcycles</w:t>
      </w:r>
    </w:p>
    <w:p>
      <w:pPr>
        <w:pStyle w:val="Compact"/>
      </w:pPr>
      <w:r>
        <w:t xml:space="preserve">medianivfcycles</w:t>
      </w:r>
    </w:p>
    <w:p>
      <w:pPr>
        <w:pStyle w:val="Compact"/>
      </w:pPr>
      <w:r>
        <w:t xml:space="preserve">meanivfcycles</w:t>
      </w:r>
    </w:p>
    <w:p>
      <w:pPr>
        <w:pStyle w:val="Compact"/>
      </w:pPr>
      <w:r>
        <w:t xml:space="preserve">sdivfcycles</w:t>
      </w:r>
    </w:p>
    <w:p>
      <w:pPr>
        <w:pStyle w:val="Compact"/>
      </w:pPr>
      <w:r>
        <w:t xml:space="preserve">MARYLAND</w:t>
      </w:r>
    </w:p>
    <w:p>
      <w:pPr>
        <w:pStyle w:val="Compact"/>
      </w:pPr>
      <w:r>
        <w:t xml:space="preserve">15237</w:t>
      </w:r>
    </w:p>
    <w:p>
      <w:pPr>
        <w:pStyle w:val="Compact"/>
      </w:pPr>
      <w:r>
        <w:t xml:space="preserve">692</w:t>
      </w:r>
    </w:p>
    <w:p>
      <w:pPr>
        <w:pStyle w:val="Compact"/>
      </w:pPr>
      <w:r>
        <w:t xml:space="preserve">2539.500</w:t>
      </w:r>
    </w:p>
    <w:p>
      <w:pPr>
        <w:pStyle w:val="Compact"/>
      </w:pPr>
      <w:r>
        <w:t xml:space="preserve">4375.1852</w:t>
      </w:r>
    </w:p>
    <w:p>
      <w:pPr>
        <w:pStyle w:val="Compact"/>
      </w:pPr>
      <w:r>
        <w:t xml:space="preserve">MASSACHUSETTS</w:t>
      </w:r>
    </w:p>
    <w:p>
      <w:pPr>
        <w:pStyle w:val="Compact"/>
      </w:pPr>
      <w:r>
        <w:t xml:space="preserve">15668</w:t>
      </w:r>
    </w:p>
    <w:p>
      <w:pPr>
        <w:pStyle w:val="Compact"/>
      </w:pPr>
      <w:r>
        <w:t xml:space="preserve">1130</w:t>
      </w:r>
    </w:p>
    <w:p>
      <w:pPr>
        <w:pStyle w:val="Compact"/>
      </w:pPr>
      <w:r>
        <w:t xml:space="preserve">1958.500</w:t>
      </w:r>
    </w:p>
    <w:p>
      <w:pPr>
        <w:pStyle w:val="Compact"/>
      </w:pPr>
      <w:r>
        <w:t xml:space="preserve">2356.0591</w:t>
      </w:r>
    </w:p>
    <w:p>
      <w:pPr>
        <w:pStyle w:val="Compact"/>
      </w:pPr>
      <w:r>
        <w:t xml:space="preserve">NEW YORK</w:t>
      </w:r>
    </w:p>
    <w:p>
      <w:pPr>
        <w:pStyle w:val="Compact"/>
      </w:pPr>
      <w:r>
        <w:t xml:space="preserve">51716</w:t>
      </w:r>
    </w:p>
    <w:p>
      <w:pPr>
        <w:pStyle w:val="Compact"/>
      </w:pPr>
      <w:r>
        <w:t xml:space="preserve">399</w:t>
      </w:r>
    </w:p>
    <w:p>
      <w:pPr>
        <w:pStyle w:val="Compact"/>
      </w:pPr>
      <w:r>
        <w:t xml:space="preserve">1202.698</w:t>
      </w:r>
    </w:p>
    <w:p>
      <w:pPr>
        <w:pStyle w:val="Compact"/>
      </w:pPr>
      <w:r>
        <w:t xml:space="preserve">2014.4364</w:t>
      </w:r>
    </w:p>
    <w:p>
      <w:pPr>
        <w:pStyle w:val="Compact"/>
      </w:pPr>
      <w:r>
        <w:t xml:space="preserve">CONNECTICUT</w:t>
      </w:r>
    </w:p>
    <w:p>
      <w:pPr>
        <w:pStyle w:val="Compact"/>
      </w:pPr>
      <w:r>
        <w:t xml:space="preserve">6278</w:t>
      </w:r>
    </w:p>
    <w:p>
      <w:pPr>
        <w:pStyle w:val="Compact"/>
      </w:pPr>
      <w:r>
        <w:t xml:space="preserve">726</w:t>
      </w:r>
    </w:p>
    <w:p>
      <w:pPr>
        <w:pStyle w:val="Compact"/>
      </w:pPr>
      <w:r>
        <w:t xml:space="preserve">1046.333</w:t>
      </w:r>
    </w:p>
    <w:p>
      <w:pPr>
        <w:pStyle w:val="Compact"/>
      </w:pPr>
      <w:r>
        <w:t xml:space="preserve">755.9869</w:t>
      </w:r>
    </w:p>
    <w:p>
      <w:pPr>
        <w:pStyle w:val="SourceCode"/>
      </w:pPr>
      <w:r>
        <w:br/>
      </w:r>
      <w:r>
        <w:rPr>
          <w:rStyle w:val="NormalTok"/>
        </w:rPr>
        <w:t xml:space="preserve">summarieslocations </w:t>
      </w:r>
      <w:r>
        <w:rPr>
          <w:rStyle w:val="OperatorTok"/>
        </w:rPr>
        <w:t xml:space="preserve">%&gt;%</w:t>
      </w:r>
      <w:r>
        <w:rPr>
          <w:rStyle w:val="StringTok"/>
        </w:rPr>
        <w:t xml:space="preserve"> </w:t>
      </w:r>
      <w:r>
        <w:rPr>
          <w:rStyle w:val="KeywordTok"/>
        </w:rPr>
        <w:t xml:space="preserve">arrange</w:t>
      </w:r>
      <w:r>
        <w:rPr>
          <w:rStyle w:val="NormalTok"/>
        </w:rPr>
        <w:t xml:space="preserve">(</w:t>
      </w:r>
      <w:r>
        <w:rPr>
          <w:rStyle w:val="OperatorTok"/>
        </w:rPr>
        <w:t xml:space="preserve">-</w:t>
      </w:r>
      <w:r>
        <w:rPr>
          <w:rStyle w:val="NormalTok"/>
        </w:rPr>
        <w:t xml:space="preserve">sdivfcycles) </w:t>
      </w:r>
      <w:r>
        <w:rPr>
          <w:rStyle w:val="OperatorTok"/>
        </w:rPr>
        <w:t xml:space="preserve">%&gt;%</w:t>
      </w:r>
      <w:r>
        <w:rPr>
          <w:rStyle w:val="StringTok"/>
        </w:rPr>
        <w:t xml:space="preserve"> </w:t>
      </w:r>
      <w:r>
        <w:rPr>
          <w:rStyle w:val="KeywordTok"/>
        </w:rPr>
        <w:t xml:space="preserve">slice</w:t>
      </w:r>
      <w:r>
        <w:rPr>
          <w:rStyle w:val="NormalTok"/>
        </w:rPr>
        <w:t xml:space="preserve">(</w:t>
      </w:r>
      <w:r>
        <w:rPr>
          <w:rStyle w:val="DecValTok"/>
        </w:rPr>
        <w:t xml:space="preserve">1</w:t>
      </w:r>
      <w:r>
        <w:rPr>
          <w:rStyle w:val="OperatorTok"/>
        </w:rPr>
        <w:t xml:space="preserve">:</w:t>
      </w:r>
      <w:r>
        <w:rPr>
          <w:rStyle w:val="DecValTok"/>
        </w:rPr>
        <w:t xml:space="preserve">4</w:t>
      </w:r>
      <w:r>
        <w:rPr>
          <w:rStyle w:val="NormalTok"/>
        </w:rPr>
        <w:t xml:space="preserve">) </w:t>
      </w:r>
      <w:r>
        <w:rPr>
          <w:rStyle w:val="OperatorTok"/>
        </w:rPr>
        <w:t xml:space="preserve">%&gt;%</w:t>
      </w:r>
      <w:r>
        <w:rPr>
          <w:rStyle w:val="StringTok"/>
        </w:rPr>
        <w:t xml:space="preserve"> </w:t>
      </w:r>
      <w:r>
        <w:br/>
      </w:r>
      <w:r>
        <w:rPr>
          <w:rStyle w:val="StringTok"/>
        </w:rPr>
        <w:t xml:space="preserve">    </w:t>
      </w:r>
      <w:r>
        <w:rPr>
          <w:rStyle w:val="KeywordTok"/>
        </w:rPr>
        <w:t xml:space="preserve">kable</w:t>
      </w:r>
      <w:r>
        <w:rPr>
          <w:rStyle w:val="NormalTok"/>
        </w:rPr>
        <w:t xml:space="preserve">()</w:t>
      </w:r>
    </w:p>
    <w:p>
      <w:pPr>
        <w:pStyle w:val="Compact"/>
      </w:pPr>
      <w:r>
        <w:t xml:space="preserve">state</w:t>
      </w:r>
    </w:p>
    <w:p>
      <w:pPr>
        <w:pStyle w:val="Compact"/>
      </w:pPr>
      <w:r>
        <w:t xml:space="preserve">totalivfcycles</w:t>
      </w:r>
    </w:p>
    <w:p>
      <w:pPr>
        <w:pStyle w:val="Compact"/>
      </w:pPr>
      <w:r>
        <w:t xml:space="preserve">medianivfcycles</w:t>
      </w:r>
    </w:p>
    <w:p>
      <w:pPr>
        <w:pStyle w:val="Compact"/>
      </w:pPr>
      <w:r>
        <w:t xml:space="preserve">meanivfcycles</w:t>
      </w:r>
    </w:p>
    <w:p>
      <w:pPr>
        <w:pStyle w:val="Compact"/>
      </w:pPr>
      <w:r>
        <w:t xml:space="preserve">sdivfcycles</w:t>
      </w:r>
    </w:p>
    <w:p>
      <w:pPr>
        <w:pStyle w:val="Compact"/>
      </w:pPr>
      <w:r>
        <w:t xml:space="preserve">MARYLAND</w:t>
      </w:r>
    </w:p>
    <w:p>
      <w:pPr>
        <w:pStyle w:val="Compact"/>
      </w:pPr>
      <w:r>
        <w:t xml:space="preserve">15237</w:t>
      </w:r>
    </w:p>
    <w:p>
      <w:pPr>
        <w:pStyle w:val="Compact"/>
      </w:pPr>
      <w:r>
        <w:t xml:space="preserve">692</w:t>
      </w:r>
    </w:p>
    <w:p>
      <w:pPr>
        <w:pStyle w:val="Compact"/>
      </w:pPr>
      <w:r>
        <w:t xml:space="preserve">2539.5000</w:t>
      </w:r>
    </w:p>
    <w:p>
      <w:pPr>
        <w:pStyle w:val="Compact"/>
      </w:pPr>
      <w:r>
        <w:t xml:space="preserve">4375.185</w:t>
      </w:r>
    </w:p>
    <w:p>
      <w:pPr>
        <w:pStyle w:val="Compact"/>
      </w:pPr>
      <w:r>
        <w:t xml:space="preserve">MASSACHUSETTS</w:t>
      </w:r>
    </w:p>
    <w:p>
      <w:pPr>
        <w:pStyle w:val="Compact"/>
      </w:pPr>
      <w:r>
        <w:t xml:space="preserve">15668</w:t>
      </w:r>
    </w:p>
    <w:p>
      <w:pPr>
        <w:pStyle w:val="Compact"/>
      </w:pPr>
      <w:r>
        <w:t xml:space="preserve">1130</w:t>
      </w:r>
    </w:p>
    <w:p>
      <w:pPr>
        <w:pStyle w:val="Compact"/>
      </w:pPr>
      <w:r>
        <w:t xml:space="preserve">1958.5000</w:t>
      </w:r>
    </w:p>
    <w:p>
      <w:pPr>
        <w:pStyle w:val="Compact"/>
      </w:pPr>
      <w:r>
        <w:t xml:space="preserve">2356.059</w:t>
      </w:r>
    </w:p>
    <w:p>
      <w:pPr>
        <w:pStyle w:val="Compact"/>
      </w:pPr>
      <w:r>
        <w:t xml:space="preserve">NEW YORK</w:t>
      </w:r>
    </w:p>
    <w:p>
      <w:pPr>
        <w:pStyle w:val="Compact"/>
      </w:pPr>
      <w:r>
        <w:t xml:space="preserve">51716</w:t>
      </w:r>
    </w:p>
    <w:p>
      <w:pPr>
        <w:pStyle w:val="Compact"/>
      </w:pPr>
      <w:r>
        <w:t xml:space="preserve">399</w:t>
      </w:r>
    </w:p>
    <w:p>
      <w:pPr>
        <w:pStyle w:val="Compact"/>
      </w:pPr>
      <w:r>
        <w:t xml:space="preserve">1202.6977</w:t>
      </w:r>
    </w:p>
    <w:p>
      <w:pPr>
        <w:pStyle w:val="Compact"/>
      </w:pPr>
      <w:r>
        <w:t xml:space="preserve">2014.436</w:t>
      </w:r>
    </w:p>
    <w:p>
      <w:pPr>
        <w:pStyle w:val="Compact"/>
      </w:pPr>
      <w:r>
        <w:t xml:space="preserve">NEW JERSEY</w:t>
      </w:r>
    </w:p>
    <w:p>
      <w:pPr>
        <w:pStyle w:val="Compact"/>
      </w:pPr>
      <w:r>
        <w:t xml:space="preserve">15749</w:t>
      </w:r>
    </w:p>
    <w:p>
      <w:pPr>
        <w:pStyle w:val="Compact"/>
      </w:pPr>
      <w:r>
        <w:t xml:space="preserve">415</w:t>
      </w:r>
    </w:p>
    <w:p>
      <w:pPr>
        <w:pStyle w:val="Compact"/>
      </w:pPr>
      <w:r>
        <w:t xml:space="preserve">874.9444</w:t>
      </w:r>
    </w:p>
    <w:p>
      <w:pPr>
        <w:pStyle w:val="Compact"/>
      </w:pPr>
      <w:r>
        <w:t xml:space="preserve">1894.017</w:t>
      </w:r>
    </w:p>
    <w:p>
      <w:pPr>
        <w:pStyle w:val="BodyText"/>
      </w:pPr>
      <w:r>
        <w:t xml:space="preserve"> </w:t>
      </w:r>
      <w:r>
        <w:t xml:space="preserve"> </w:t>
      </w:r>
      <w:r>
        <w:t xml:space="preserve">A new variable that describes a clinic’s total number of transfers with at least one embryo with Pre-implantation Genetic Testing was accomplished by multiplying the total number of embryo transfers that a clinic performed by the percent of transfers with at least one PGT embryo.</w:t>
      </w:r>
      <w:r>
        <w:t xml:space="preserve"> </w:t>
      </w:r>
      <w:r>
        <w:t xml:space="preserve"> </w:t>
      </w:r>
      <w:r>
        <w:t xml:space="preserve"> </w:t>
      </w:r>
      <w:r>
        <w:t xml:space="preserve">The total number of embryo transfers was calculated by adding eight variables together. The first four of these variables begin with</w:t>
      </w:r>
      <w:r>
        <w:t xml:space="preserve"> </w:t>
      </w:r>
      <w:r>
        <w:rPr>
          <w:rStyle w:val="VerbatimChar"/>
        </w:rPr>
        <w:t xml:space="preserve">ND_NumTrans</w:t>
      </w:r>
      <w:r>
        <w:t xml:space="preserve"> </w:t>
      </w:r>
      <w:r>
        <w:t xml:space="preserve">and describe embryo transfers that used a non-donor egg (four variables that each correspond to a patient age group). The other four of these variables begin with</w:t>
      </w:r>
      <w:r>
        <w:t xml:space="preserve"> </w:t>
      </w:r>
      <w:r>
        <w:rPr>
          <w:rStyle w:val="VerbatimChar"/>
        </w:rPr>
        <w:t xml:space="preserve">Donor_NumTrans</w:t>
      </w:r>
      <w:r>
        <w:t xml:space="preserve"> </w:t>
      </w:r>
      <w:r>
        <w:t xml:space="preserve">and describe embryo transfers that used a donor egg (four variables that each correspond to a patient age group).</w:t>
      </w:r>
      <w:r>
        <w:t xml:space="preserve"> </w:t>
      </w:r>
      <w:r>
        <w:t xml:space="preserve"> </w:t>
      </w:r>
      <w:r>
        <w:t xml:space="preserve"> </w:t>
      </w:r>
      <w:r>
        <w:t xml:space="preserve">Some extremely small clinics had asterisks that suppressed data to preserve patient confidentiality. Rows with asterisks were removed for these calculations. Commas were removed from observations that had embryo transfers greater than 999, and afterwards all eight variables were converted from characters to integers. Additionally, the percent symbol was removed from the</w:t>
      </w:r>
      <w:r>
        <w:t xml:space="preserve"> </w:t>
      </w:r>
      <w:r>
        <w:rPr>
          <w:rStyle w:val="VerbatimChar"/>
        </w:rPr>
        <w:t xml:space="preserve">TransPGTAll</w:t>
      </w:r>
      <w:r>
        <w:t xml:space="preserve"> </w:t>
      </w:r>
      <w:r>
        <w:t xml:space="preserve">variable, and it was then also converted from characters to integers.</w:t>
      </w:r>
    </w:p>
    <w:p>
      <w:pPr>
        <w:pStyle w:val="SourceCode"/>
      </w:pPr>
      <w:r>
        <w:rPr>
          <w:rStyle w:val="NormalTok"/>
        </w:rPr>
        <w:t xml:space="preserve">ivfincome &lt;-</w:t>
      </w:r>
      <w:r>
        <w:rPr>
          <w:rStyle w:val="StringTok"/>
        </w:rPr>
        <w:t xml:space="preserve"> </w:t>
      </w:r>
      <w:r>
        <w:rPr>
          <w:rStyle w:val="NormalTok"/>
        </w:rPr>
        <w:t xml:space="preserve">ivfincome </w:t>
      </w:r>
      <w:r>
        <w:rPr>
          <w:rStyle w:val="OperatorTok"/>
        </w:rPr>
        <w:t xml:space="preserve">%&gt;%</w:t>
      </w:r>
      <w:r>
        <w:rPr>
          <w:rStyle w:val="StringTok"/>
        </w:rPr>
        <w:t xml:space="preserve"> </w:t>
      </w:r>
      <w:r>
        <w:rPr>
          <w:rStyle w:val="KeywordTok"/>
        </w:rPr>
        <w:t xml:space="preserve">mutate</w:t>
      </w:r>
      <w:r>
        <w:rPr>
          <w:rStyle w:val="NormalTok"/>
        </w:rPr>
        <w:t xml:space="preserve">(</w:t>
      </w:r>
      <w:r>
        <w:rPr>
          <w:rStyle w:val="DataTypeTok"/>
        </w:rPr>
        <w:t xml:space="preserve">ND_NumTrans1 =</w:t>
      </w:r>
      <w:r>
        <w:rPr>
          <w:rStyle w:val="NormalTok"/>
        </w:rPr>
        <w:t xml:space="preserve"> </w:t>
      </w:r>
      <w:r>
        <w:rPr>
          <w:rStyle w:val="KeywordTok"/>
        </w:rPr>
        <w:t xml:space="preserve">na_if</w:t>
      </w:r>
      <w:r>
        <w:rPr>
          <w:rStyle w:val="NormalTok"/>
        </w:rPr>
        <w:t xml:space="preserve">(ND_NumTrans1, </w:t>
      </w:r>
      <w:r>
        <w:br/>
      </w:r>
      <w:r>
        <w:rPr>
          <w:rStyle w:val="NormalTok"/>
        </w:rPr>
        <w:t xml:space="preserve">    </w:t>
      </w:r>
      <w:r>
        <w:rPr>
          <w:rStyle w:val="StringTok"/>
        </w:rPr>
        <w:t xml:space="preserve">"*"</w:t>
      </w:r>
      <w:r>
        <w:rPr>
          <w:rStyle w:val="NormalTok"/>
        </w:rPr>
        <w:t xml:space="preserve">)) </w:t>
      </w:r>
      <w:r>
        <w:rPr>
          <w:rStyle w:val="OperatorTok"/>
        </w:rPr>
        <w:t xml:space="preserve">%&gt;%</w:t>
      </w:r>
      <w:r>
        <w:rPr>
          <w:rStyle w:val="StringTok"/>
        </w:rPr>
        <w:t xml:space="preserve"> </w:t>
      </w:r>
      <w:r>
        <w:rPr>
          <w:rStyle w:val="KeywordTok"/>
        </w:rPr>
        <w:t xml:space="preserve">mutate</w:t>
      </w:r>
      <w:r>
        <w:rPr>
          <w:rStyle w:val="NormalTok"/>
        </w:rPr>
        <w:t xml:space="preserve">(</w:t>
      </w:r>
      <w:r>
        <w:rPr>
          <w:rStyle w:val="DataTypeTok"/>
        </w:rPr>
        <w:t xml:space="preserve">ND_NumTrans2 =</w:t>
      </w:r>
      <w:r>
        <w:rPr>
          <w:rStyle w:val="NormalTok"/>
        </w:rPr>
        <w:t xml:space="preserve"> </w:t>
      </w:r>
      <w:r>
        <w:rPr>
          <w:rStyle w:val="KeywordTok"/>
        </w:rPr>
        <w:t xml:space="preserve">na_if</w:t>
      </w:r>
      <w:r>
        <w:rPr>
          <w:rStyle w:val="NormalTok"/>
        </w:rPr>
        <w:t xml:space="preserve">(ND_NumTrans2, </w:t>
      </w:r>
      <w:r>
        <w:rPr>
          <w:rStyle w:val="StringTok"/>
        </w:rPr>
        <w:t xml:space="preserve">"*"</w:t>
      </w:r>
      <w:r>
        <w:rPr>
          <w:rStyle w:val="NormalTok"/>
        </w:rPr>
        <w:t xml:space="preserve">)) </w:t>
      </w:r>
      <w:r>
        <w:rPr>
          <w:rStyle w:val="OperatorTok"/>
        </w:rPr>
        <w:t xml:space="preserve">%&gt;%</w:t>
      </w:r>
      <w:r>
        <w:rPr>
          <w:rStyle w:val="StringTok"/>
        </w:rPr>
        <w:t xml:space="preserve"> </w:t>
      </w:r>
      <w:r>
        <w:br/>
      </w:r>
      <w:r>
        <w:rPr>
          <w:rStyle w:val="StringTok"/>
        </w:rPr>
        <w:t xml:space="preserve">    </w:t>
      </w:r>
      <w:r>
        <w:rPr>
          <w:rStyle w:val="KeywordTok"/>
        </w:rPr>
        <w:t xml:space="preserve">mutate</w:t>
      </w:r>
      <w:r>
        <w:rPr>
          <w:rStyle w:val="NormalTok"/>
        </w:rPr>
        <w:t xml:space="preserve">(</w:t>
      </w:r>
      <w:r>
        <w:rPr>
          <w:rStyle w:val="DataTypeTok"/>
        </w:rPr>
        <w:t xml:space="preserve">ND_NumTrans3 =</w:t>
      </w:r>
      <w:r>
        <w:rPr>
          <w:rStyle w:val="NormalTok"/>
        </w:rPr>
        <w:t xml:space="preserve"> </w:t>
      </w:r>
      <w:r>
        <w:rPr>
          <w:rStyle w:val="KeywordTok"/>
        </w:rPr>
        <w:t xml:space="preserve">na_if</w:t>
      </w:r>
      <w:r>
        <w:rPr>
          <w:rStyle w:val="NormalTok"/>
        </w:rPr>
        <w:t xml:space="preserve">(ND_NumTrans3, </w:t>
      </w:r>
      <w:r>
        <w:rPr>
          <w:rStyle w:val="StringTok"/>
        </w:rPr>
        <w:t xml:space="preserve">"*"</w:t>
      </w:r>
      <w:r>
        <w:rPr>
          <w:rStyle w:val="NormalTok"/>
        </w:rPr>
        <w:t xml:space="preserve">)) </w:t>
      </w:r>
      <w:r>
        <w:rPr>
          <w:rStyle w:val="OperatorTok"/>
        </w:rPr>
        <w:t xml:space="preserve">%&gt;%</w:t>
      </w:r>
      <w:r>
        <w:rPr>
          <w:rStyle w:val="StringTok"/>
        </w:rPr>
        <w:t xml:space="preserve"> </w:t>
      </w:r>
      <w:r>
        <w:rPr>
          <w:rStyle w:val="KeywordTok"/>
        </w:rPr>
        <w:t xml:space="preserve">mutate</w:t>
      </w:r>
      <w:r>
        <w:rPr>
          <w:rStyle w:val="NormalTok"/>
        </w:rPr>
        <w:t xml:space="preserve">(</w:t>
      </w:r>
      <w:r>
        <w:rPr>
          <w:rStyle w:val="DataTypeTok"/>
        </w:rPr>
        <w:t xml:space="preserve">ND_NumTrans4 =</w:t>
      </w:r>
      <w:r>
        <w:rPr>
          <w:rStyle w:val="NormalTok"/>
        </w:rPr>
        <w:t xml:space="preserve"> </w:t>
      </w:r>
      <w:r>
        <w:rPr>
          <w:rStyle w:val="KeywordTok"/>
        </w:rPr>
        <w:t xml:space="preserve">na_if</w:t>
      </w:r>
      <w:r>
        <w:rPr>
          <w:rStyle w:val="NormalTok"/>
        </w:rPr>
        <w:t xml:space="preserve">(ND_NumTrans4, </w:t>
      </w:r>
      <w:r>
        <w:br/>
      </w:r>
      <w:r>
        <w:rPr>
          <w:rStyle w:val="NormalTok"/>
        </w:rPr>
        <w:t xml:space="preserve">    </w:t>
      </w:r>
      <w:r>
        <w:rPr>
          <w:rStyle w:val="StringTok"/>
        </w:rPr>
        <w:t xml:space="preserve">"*"</w:t>
      </w:r>
      <w:r>
        <w:rPr>
          <w:rStyle w:val="NormalTok"/>
        </w:rPr>
        <w:t xml:space="preserve">)) </w:t>
      </w:r>
      <w:r>
        <w:rPr>
          <w:rStyle w:val="OperatorTok"/>
        </w:rPr>
        <w:t xml:space="preserve">%&gt;%</w:t>
      </w:r>
      <w:r>
        <w:rPr>
          <w:rStyle w:val="StringTok"/>
        </w:rPr>
        <w:t xml:space="preserve"> </w:t>
      </w:r>
      <w:r>
        <w:rPr>
          <w:rStyle w:val="KeywordTok"/>
        </w:rPr>
        <w:t xml:space="preserve">mutate</w:t>
      </w:r>
      <w:r>
        <w:rPr>
          <w:rStyle w:val="NormalTok"/>
        </w:rPr>
        <w:t xml:space="preserve">(</w:t>
      </w:r>
      <w:r>
        <w:rPr>
          <w:rStyle w:val="DataTypeTok"/>
        </w:rPr>
        <w:t xml:space="preserve">Donor_NumTrans1 =</w:t>
      </w:r>
      <w:r>
        <w:rPr>
          <w:rStyle w:val="NormalTok"/>
        </w:rPr>
        <w:t xml:space="preserve"> </w:t>
      </w:r>
      <w:r>
        <w:rPr>
          <w:rStyle w:val="KeywordTok"/>
        </w:rPr>
        <w:t xml:space="preserve">na_if</w:t>
      </w:r>
      <w:r>
        <w:rPr>
          <w:rStyle w:val="NormalTok"/>
        </w:rPr>
        <w:t xml:space="preserve">(Donor_NumTrans1, </w:t>
      </w:r>
      <w:r>
        <w:br/>
      </w:r>
      <w:r>
        <w:rPr>
          <w:rStyle w:val="NormalTok"/>
        </w:rPr>
        <w:t xml:space="preserve">    </w:t>
      </w:r>
      <w:r>
        <w:rPr>
          <w:rStyle w:val="StringTok"/>
        </w:rPr>
        <w:t xml:space="preserve">"*"</w:t>
      </w:r>
      <w:r>
        <w:rPr>
          <w:rStyle w:val="NormalTok"/>
        </w:rPr>
        <w:t xml:space="preserve">)) </w:t>
      </w:r>
      <w:r>
        <w:rPr>
          <w:rStyle w:val="OperatorTok"/>
        </w:rPr>
        <w:t xml:space="preserve">%&gt;%</w:t>
      </w:r>
      <w:r>
        <w:rPr>
          <w:rStyle w:val="StringTok"/>
        </w:rPr>
        <w:t xml:space="preserve"> </w:t>
      </w:r>
      <w:r>
        <w:rPr>
          <w:rStyle w:val="KeywordTok"/>
        </w:rPr>
        <w:t xml:space="preserve">mutate</w:t>
      </w:r>
      <w:r>
        <w:rPr>
          <w:rStyle w:val="NormalTok"/>
        </w:rPr>
        <w:t xml:space="preserve">(</w:t>
      </w:r>
      <w:r>
        <w:rPr>
          <w:rStyle w:val="DataTypeTok"/>
        </w:rPr>
        <w:t xml:space="preserve">Donor_NumTrans2 =</w:t>
      </w:r>
      <w:r>
        <w:rPr>
          <w:rStyle w:val="NormalTok"/>
        </w:rPr>
        <w:t xml:space="preserve"> </w:t>
      </w:r>
      <w:r>
        <w:rPr>
          <w:rStyle w:val="KeywordTok"/>
        </w:rPr>
        <w:t xml:space="preserve">na_if</w:t>
      </w:r>
      <w:r>
        <w:rPr>
          <w:rStyle w:val="NormalTok"/>
        </w:rPr>
        <w:t xml:space="preserve">(Donor_NumTrans2, </w:t>
      </w:r>
      <w:r>
        <w:br/>
      </w:r>
      <w:r>
        <w:rPr>
          <w:rStyle w:val="NormalTok"/>
        </w:rPr>
        <w:t xml:space="preserve">    </w:t>
      </w:r>
      <w:r>
        <w:rPr>
          <w:rStyle w:val="StringTok"/>
        </w:rPr>
        <w:t xml:space="preserve">"*"</w:t>
      </w:r>
      <w:r>
        <w:rPr>
          <w:rStyle w:val="NormalTok"/>
        </w:rPr>
        <w:t xml:space="preserve">)) </w:t>
      </w:r>
      <w:r>
        <w:rPr>
          <w:rStyle w:val="OperatorTok"/>
        </w:rPr>
        <w:t xml:space="preserve">%&gt;%</w:t>
      </w:r>
      <w:r>
        <w:rPr>
          <w:rStyle w:val="StringTok"/>
        </w:rPr>
        <w:t xml:space="preserve"> </w:t>
      </w:r>
      <w:r>
        <w:rPr>
          <w:rStyle w:val="KeywordTok"/>
        </w:rPr>
        <w:t xml:space="preserve">mutate</w:t>
      </w:r>
      <w:r>
        <w:rPr>
          <w:rStyle w:val="NormalTok"/>
        </w:rPr>
        <w:t xml:space="preserve">(</w:t>
      </w:r>
      <w:r>
        <w:rPr>
          <w:rStyle w:val="DataTypeTok"/>
        </w:rPr>
        <w:t xml:space="preserve">Donor_NumTrans3 =</w:t>
      </w:r>
      <w:r>
        <w:rPr>
          <w:rStyle w:val="NormalTok"/>
        </w:rPr>
        <w:t xml:space="preserve"> </w:t>
      </w:r>
      <w:r>
        <w:rPr>
          <w:rStyle w:val="KeywordTok"/>
        </w:rPr>
        <w:t xml:space="preserve">na_if</w:t>
      </w:r>
      <w:r>
        <w:rPr>
          <w:rStyle w:val="NormalTok"/>
        </w:rPr>
        <w:t xml:space="preserve">(Donor_NumTrans3, </w:t>
      </w:r>
      <w:r>
        <w:br/>
      </w:r>
      <w:r>
        <w:rPr>
          <w:rStyle w:val="NormalTok"/>
        </w:rPr>
        <w:t xml:space="preserve">    </w:t>
      </w:r>
      <w:r>
        <w:rPr>
          <w:rStyle w:val="StringTok"/>
        </w:rPr>
        <w:t xml:space="preserve">"*"</w:t>
      </w:r>
      <w:r>
        <w:rPr>
          <w:rStyle w:val="NormalTok"/>
        </w:rPr>
        <w:t xml:space="preserve">)) </w:t>
      </w:r>
      <w:r>
        <w:rPr>
          <w:rStyle w:val="OperatorTok"/>
        </w:rPr>
        <w:t xml:space="preserve">%&gt;%</w:t>
      </w:r>
      <w:r>
        <w:rPr>
          <w:rStyle w:val="StringTok"/>
        </w:rPr>
        <w:t xml:space="preserve"> </w:t>
      </w:r>
      <w:r>
        <w:rPr>
          <w:rStyle w:val="KeywordTok"/>
        </w:rPr>
        <w:t xml:space="preserve">mutate</w:t>
      </w:r>
      <w:r>
        <w:rPr>
          <w:rStyle w:val="NormalTok"/>
        </w:rPr>
        <w:t xml:space="preserve">(</w:t>
      </w:r>
      <w:r>
        <w:rPr>
          <w:rStyle w:val="DataTypeTok"/>
        </w:rPr>
        <w:t xml:space="preserve">Donor_NumTrans4 =</w:t>
      </w:r>
      <w:r>
        <w:rPr>
          <w:rStyle w:val="NormalTok"/>
        </w:rPr>
        <w:t xml:space="preserve"> </w:t>
      </w:r>
      <w:r>
        <w:rPr>
          <w:rStyle w:val="KeywordTok"/>
        </w:rPr>
        <w:t xml:space="preserve">na_if</w:t>
      </w:r>
      <w:r>
        <w:rPr>
          <w:rStyle w:val="NormalTok"/>
        </w:rPr>
        <w:t xml:space="preserve">(Donor_NumTrans4, </w:t>
      </w:r>
      <w:r>
        <w:br/>
      </w:r>
      <w:r>
        <w:rPr>
          <w:rStyle w:val="NormalTok"/>
        </w:rPr>
        <w:t xml:space="preserve">    </w:t>
      </w:r>
      <w:r>
        <w:rPr>
          <w:rStyle w:val="StringTok"/>
        </w:rPr>
        <w:t xml:space="preserve">"*"</w:t>
      </w:r>
      <w:r>
        <w:rPr>
          <w:rStyle w:val="NormalTok"/>
        </w:rPr>
        <w:t xml:space="preserve">)) </w:t>
      </w:r>
      <w:r>
        <w:rPr>
          <w:rStyle w:val="OperatorTok"/>
        </w:rPr>
        <w:t xml:space="preserve">%&gt;%</w:t>
      </w:r>
      <w:r>
        <w:rPr>
          <w:rStyle w:val="StringTok"/>
        </w:rPr>
        <w:t xml:space="preserve"> </w:t>
      </w:r>
      <w:r>
        <w:rPr>
          <w:rStyle w:val="KeywordTok"/>
        </w:rPr>
        <w:t xml:space="preserve">mutate</w:t>
      </w:r>
      <w:r>
        <w:rPr>
          <w:rStyle w:val="NormalTok"/>
        </w:rPr>
        <w:t xml:space="preserve">(</w:t>
      </w:r>
      <w:r>
        <w:rPr>
          <w:rStyle w:val="DataTypeTok"/>
        </w:rPr>
        <w:t xml:space="preserve">ND_NumTrans1 =</w:t>
      </w:r>
      <w:r>
        <w:rPr>
          <w:rStyle w:val="NormalTok"/>
        </w:rPr>
        <w:t xml:space="preserve"> </w:t>
      </w:r>
      <w:r>
        <w:rPr>
          <w:rStyle w:val="KeywordTok"/>
        </w:rPr>
        <w:t xml:space="preserve">str_replace_all</w:t>
      </w:r>
      <w:r>
        <w:rPr>
          <w:rStyle w:val="NormalTok"/>
        </w:rPr>
        <w:t xml:space="preserve">(ND_NumTrans1, </w:t>
      </w:r>
      <w:r>
        <w:br/>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OperatorTok"/>
        </w:rPr>
        <w:t xml:space="preserve">%&gt;%</w:t>
      </w:r>
      <w:r>
        <w:rPr>
          <w:rStyle w:val="StringTok"/>
        </w:rPr>
        <w:t xml:space="preserve"> </w:t>
      </w:r>
      <w:r>
        <w:rPr>
          <w:rStyle w:val="KeywordTok"/>
        </w:rPr>
        <w:t xml:space="preserve">mutate</w:t>
      </w:r>
      <w:r>
        <w:rPr>
          <w:rStyle w:val="NormalTok"/>
        </w:rPr>
        <w:t xml:space="preserve">(</w:t>
      </w:r>
      <w:r>
        <w:rPr>
          <w:rStyle w:val="DataTypeTok"/>
        </w:rPr>
        <w:t xml:space="preserve">ND_NumTrans2 =</w:t>
      </w:r>
      <w:r>
        <w:rPr>
          <w:rStyle w:val="NormalTok"/>
        </w:rPr>
        <w:t xml:space="preserve"> </w:t>
      </w:r>
      <w:r>
        <w:rPr>
          <w:rStyle w:val="KeywordTok"/>
        </w:rPr>
        <w:t xml:space="preserve">str_replace_all</w:t>
      </w:r>
      <w:r>
        <w:rPr>
          <w:rStyle w:val="NormalTok"/>
        </w:rPr>
        <w:t xml:space="preserve">(ND_NumTrans2, </w:t>
      </w:r>
      <w:r>
        <w:br/>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OperatorTok"/>
        </w:rPr>
        <w:t xml:space="preserve">%&gt;%</w:t>
      </w:r>
      <w:r>
        <w:rPr>
          <w:rStyle w:val="StringTok"/>
        </w:rPr>
        <w:t xml:space="preserve"> </w:t>
      </w:r>
      <w:r>
        <w:rPr>
          <w:rStyle w:val="KeywordTok"/>
        </w:rPr>
        <w:t xml:space="preserve">mutate</w:t>
      </w:r>
      <w:r>
        <w:rPr>
          <w:rStyle w:val="NormalTok"/>
        </w:rPr>
        <w:t xml:space="preserve">(</w:t>
      </w:r>
      <w:r>
        <w:rPr>
          <w:rStyle w:val="DataTypeTok"/>
        </w:rPr>
        <w:t xml:space="preserve">ND_NumTrans3 =</w:t>
      </w:r>
      <w:r>
        <w:rPr>
          <w:rStyle w:val="NormalTok"/>
        </w:rPr>
        <w:t xml:space="preserve"> </w:t>
      </w:r>
      <w:r>
        <w:rPr>
          <w:rStyle w:val="KeywordTok"/>
        </w:rPr>
        <w:t xml:space="preserve">str_replace_all</w:t>
      </w:r>
      <w:r>
        <w:rPr>
          <w:rStyle w:val="NormalTok"/>
        </w:rPr>
        <w:t xml:space="preserve">(ND_NumTrans3, </w:t>
      </w:r>
      <w:r>
        <w:br/>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OperatorTok"/>
        </w:rPr>
        <w:t xml:space="preserve">%&gt;%</w:t>
      </w:r>
      <w:r>
        <w:rPr>
          <w:rStyle w:val="StringTok"/>
        </w:rPr>
        <w:t xml:space="preserve"> </w:t>
      </w:r>
      <w:r>
        <w:rPr>
          <w:rStyle w:val="KeywordTok"/>
        </w:rPr>
        <w:t xml:space="preserve">mutate</w:t>
      </w:r>
      <w:r>
        <w:rPr>
          <w:rStyle w:val="NormalTok"/>
        </w:rPr>
        <w:t xml:space="preserve">(</w:t>
      </w:r>
      <w:r>
        <w:rPr>
          <w:rStyle w:val="DataTypeTok"/>
        </w:rPr>
        <w:t xml:space="preserve">ND_NumTrans4 =</w:t>
      </w:r>
      <w:r>
        <w:rPr>
          <w:rStyle w:val="NormalTok"/>
        </w:rPr>
        <w:t xml:space="preserve"> </w:t>
      </w:r>
      <w:r>
        <w:rPr>
          <w:rStyle w:val="KeywordTok"/>
        </w:rPr>
        <w:t xml:space="preserve">str_replace_all</w:t>
      </w:r>
      <w:r>
        <w:rPr>
          <w:rStyle w:val="NormalTok"/>
        </w:rPr>
        <w:t xml:space="preserve">(ND_NumTrans4, </w:t>
      </w:r>
      <w:r>
        <w:br/>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OperatorTok"/>
        </w:rPr>
        <w:t xml:space="preserve">%&gt;%</w:t>
      </w:r>
      <w:r>
        <w:rPr>
          <w:rStyle w:val="StringTok"/>
        </w:rPr>
        <w:t xml:space="preserve"> </w:t>
      </w:r>
      <w:r>
        <w:rPr>
          <w:rStyle w:val="KeywordTok"/>
        </w:rPr>
        <w:t xml:space="preserve">mutate</w:t>
      </w:r>
      <w:r>
        <w:rPr>
          <w:rStyle w:val="NormalTok"/>
        </w:rPr>
        <w:t xml:space="preserve">(</w:t>
      </w:r>
      <w:r>
        <w:rPr>
          <w:rStyle w:val="DataTypeTok"/>
        </w:rPr>
        <w:t xml:space="preserve">Donor_NumTrans1 =</w:t>
      </w:r>
      <w:r>
        <w:rPr>
          <w:rStyle w:val="NormalTok"/>
        </w:rPr>
        <w:t xml:space="preserve"> </w:t>
      </w:r>
      <w:r>
        <w:rPr>
          <w:rStyle w:val="KeywordTok"/>
        </w:rPr>
        <w:t xml:space="preserve">str_replace_all</w:t>
      </w:r>
      <w:r>
        <w:rPr>
          <w:rStyle w:val="NormalTok"/>
        </w:rPr>
        <w:t xml:space="preserve">(Donor_NumTrans1, </w:t>
      </w:r>
      <w:r>
        <w:br/>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OperatorTok"/>
        </w:rPr>
        <w:t xml:space="preserve">%&gt;%</w:t>
      </w:r>
      <w:r>
        <w:rPr>
          <w:rStyle w:val="StringTok"/>
        </w:rPr>
        <w:t xml:space="preserve"> </w:t>
      </w:r>
      <w:r>
        <w:rPr>
          <w:rStyle w:val="KeywordTok"/>
        </w:rPr>
        <w:t xml:space="preserve">mutate</w:t>
      </w:r>
      <w:r>
        <w:rPr>
          <w:rStyle w:val="NormalTok"/>
        </w:rPr>
        <w:t xml:space="preserve">(</w:t>
      </w:r>
      <w:r>
        <w:rPr>
          <w:rStyle w:val="DataTypeTok"/>
        </w:rPr>
        <w:t xml:space="preserve">Donor_NumTrans2 =</w:t>
      </w:r>
      <w:r>
        <w:rPr>
          <w:rStyle w:val="NormalTok"/>
        </w:rPr>
        <w:t xml:space="preserve"> </w:t>
      </w:r>
      <w:r>
        <w:rPr>
          <w:rStyle w:val="KeywordTok"/>
        </w:rPr>
        <w:t xml:space="preserve">str_replace_all</w:t>
      </w:r>
      <w:r>
        <w:rPr>
          <w:rStyle w:val="NormalTok"/>
        </w:rPr>
        <w:t xml:space="preserve">(Donor_NumTrans2, </w:t>
      </w:r>
      <w:r>
        <w:br/>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OperatorTok"/>
        </w:rPr>
        <w:t xml:space="preserve">%&gt;%</w:t>
      </w:r>
      <w:r>
        <w:rPr>
          <w:rStyle w:val="StringTok"/>
        </w:rPr>
        <w:t xml:space="preserve"> </w:t>
      </w:r>
      <w:r>
        <w:rPr>
          <w:rStyle w:val="KeywordTok"/>
        </w:rPr>
        <w:t xml:space="preserve">mutate</w:t>
      </w:r>
      <w:r>
        <w:rPr>
          <w:rStyle w:val="NormalTok"/>
        </w:rPr>
        <w:t xml:space="preserve">(</w:t>
      </w:r>
      <w:r>
        <w:rPr>
          <w:rStyle w:val="DataTypeTok"/>
        </w:rPr>
        <w:t xml:space="preserve">Donor_NumTrans3 =</w:t>
      </w:r>
      <w:r>
        <w:rPr>
          <w:rStyle w:val="NormalTok"/>
        </w:rPr>
        <w:t xml:space="preserve"> </w:t>
      </w:r>
      <w:r>
        <w:rPr>
          <w:rStyle w:val="KeywordTok"/>
        </w:rPr>
        <w:t xml:space="preserve">str_replace_all</w:t>
      </w:r>
      <w:r>
        <w:rPr>
          <w:rStyle w:val="NormalTok"/>
        </w:rPr>
        <w:t xml:space="preserve">(Donor_NumTrans3, </w:t>
      </w:r>
      <w:r>
        <w:br/>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OperatorTok"/>
        </w:rPr>
        <w:t xml:space="preserve">%&gt;%</w:t>
      </w:r>
      <w:r>
        <w:rPr>
          <w:rStyle w:val="StringTok"/>
        </w:rPr>
        <w:t xml:space="preserve"> </w:t>
      </w:r>
      <w:r>
        <w:rPr>
          <w:rStyle w:val="KeywordTok"/>
        </w:rPr>
        <w:t xml:space="preserve">mutate</w:t>
      </w:r>
      <w:r>
        <w:rPr>
          <w:rStyle w:val="NormalTok"/>
        </w:rPr>
        <w:t xml:space="preserve">(</w:t>
      </w:r>
      <w:r>
        <w:rPr>
          <w:rStyle w:val="DataTypeTok"/>
        </w:rPr>
        <w:t xml:space="preserve">Donor_NumTrans4 =</w:t>
      </w:r>
      <w:r>
        <w:rPr>
          <w:rStyle w:val="NormalTok"/>
        </w:rPr>
        <w:t xml:space="preserve"> </w:t>
      </w:r>
      <w:r>
        <w:rPr>
          <w:rStyle w:val="KeywordTok"/>
        </w:rPr>
        <w:t xml:space="preserve">str_replace_all</w:t>
      </w:r>
      <w:r>
        <w:rPr>
          <w:rStyle w:val="NormalTok"/>
        </w:rPr>
        <w:t xml:space="preserve">(Donor_NumTrans4, </w:t>
      </w:r>
      <w:r>
        <w:br/>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OperatorTok"/>
        </w:rPr>
        <w:t xml:space="preserve">%&gt;%</w:t>
      </w:r>
      <w:r>
        <w:rPr>
          <w:rStyle w:val="StringTok"/>
        </w:rPr>
        <w:t xml:space="preserve"> </w:t>
      </w:r>
      <w:r>
        <w:rPr>
          <w:rStyle w:val="KeywordTok"/>
        </w:rPr>
        <w:t xml:space="preserve">mutate</w:t>
      </w:r>
      <w:r>
        <w:rPr>
          <w:rStyle w:val="NormalTok"/>
        </w:rPr>
        <w:t xml:space="preserve">(</w:t>
      </w:r>
      <w:r>
        <w:rPr>
          <w:rStyle w:val="DataTypeTok"/>
        </w:rPr>
        <w:t xml:space="preserve">ND_NumTrans1 =</w:t>
      </w:r>
      <w:r>
        <w:rPr>
          <w:rStyle w:val="NormalTok"/>
        </w:rPr>
        <w:t xml:space="preserve"> </w:t>
      </w:r>
      <w:r>
        <w:rPr>
          <w:rStyle w:val="KeywordTok"/>
        </w:rPr>
        <w:t xml:space="preserve">as.integer</w:t>
      </w:r>
      <w:r>
        <w:rPr>
          <w:rStyle w:val="NormalTok"/>
        </w:rPr>
        <w:t xml:space="preserve">(ND_NumTrans1)) </w:t>
      </w:r>
      <w:r>
        <w:rPr>
          <w:rStyle w:val="OperatorTok"/>
        </w:rPr>
        <w:t xml:space="preserve">%&gt;%</w:t>
      </w:r>
      <w:r>
        <w:rPr>
          <w:rStyle w:val="StringTok"/>
        </w:rPr>
        <w:t xml:space="preserve"> </w:t>
      </w:r>
      <w:r>
        <w:br/>
      </w:r>
      <w:r>
        <w:rPr>
          <w:rStyle w:val="StringTok"/>
        </w:rPr>
        <w:t xml:space="preserve">    </w:t>
      </w:r>
      <w:r>
        <w:rPr>
          <w:rStyle w:val="KeywordTok"/>
        </w:rPr>
        <w:t xml:space="preserve">mutate</w:t>
      </w:r>
      <w:r>
        <w:rPr>
          <w:rStyle w:val="NormalTok"/>
        </w:rPr>
        <w:t xml:space="preserve">(</w:t>
      </w:r>
      <w:r>
        <w:rPr>
          <w:rStyle w:val="DataTypeTok"/>
        </w:rPr>
        <w:t xml:space="preserve">ND_NumTrans2 =</w:t>
      </w:r>
      <w:r>
        <w:rPr>
          <w:rStyle w:val="NormalTok"/>
        </w:rPr>
        <w:t xml:space="preserve"> </w:t>
      </w:r>
      <w:r>
        <w:rPr>
          <w:rStyle w:val="KeywordTok"/>
        </w:rPr>
        <w:t xml:space="preserve">as.integer</w:t>
      </w:r>
      <w:r>
        <w:rPr>
          <w:rStyle w:val="NormalTok"/>
        </w:rPr>
        <w:t xml:space="preserve">(ND_NumTrans2)) </w:t>
      </w:r>
      <w:r>
        <w:rPr>
          <w:rStyle w:val="OperatorTok"/>
        </w:rPr>
        <w:t xml:space="preserve">%&gt;%</w:t>
      </w:r>
      <w:r>
        <w:rPr>
          <w:rStyle w:val="StringTok"/>
        </w:rPr>
        <w:t xml:space="preserve"> </w:t>
      </w:r>
      <w:r>
        <w:rPr>
          <w:rStyle w:val="KeywordTok"/>
        </w:rPr>
        <w:t xml:space="preserve">mutate</w:t>
      </w:r>
      <w:r>
        <w:rPr>
          <w:rStyle w:val="NormalTok"/>
        </w:rPr>
        <w:t xml:space="preserve">(</w:t>
      </w:r>
      <w:r>
        <w:rPr>
          <w:rStyle w:val="DataTypeTok"/>
        </w:rPr>
        <w:t xml:space="preserve">ND_NumTrans3 =</w:t>
      </w:r>
      <w:r>
        <w:rPr>
          <w:rStyle w:val="NormalTok"/>
        </w:rPr>
        <w:t xml:space="preserve"> </w:t>
      </w:r>
      <w:r>
        <w:rPr>
          <w:rStyle w:val="KeywordTok"/>
        </w:rPr>
        <w:t xml:space="preserve">as.integer</w:t>
      </w:r>
      <w:r>
        <w:rPr>
          <w:rStyle w:val="NormalTok"/>
        </w:rPr>
        <w:t xml:space="preserve">(ND_NumTrans3)) </w:t>
      </w:r>
      <w:r>
        <w:rPr>
          <w:rStyle w:val="OperatorTok"/>
        </w:rPr>
        <w:t xml:space="preserve">%&gt;%</w:t>
      </w:r>
      <w:r>
        <w:rPr>
          <w:rStyle w:val="StringTok"/>
        </w:rPr>
        <w:t xml:space="preserve"> </w:t>
      </w:r>
      <w:r>
        <w:br/>
      </w:r>
      <w:r>
        <w:rPr>
          <w:rStyle w:val="StringTok"/>
        </w:rPr>
        <w:t xml:space="preserve">    </w:t>
      </w:r>
      <w:r>
        <w:rPr>
          <w:rStyle w:val="KeywordTok"/>
        </w:rPr>
        <w:t xml:space="preserve">mutate</w:t>
      </w:r>
      <w:r>
        <w:rPr>
          <w:rStyle w:val="NormalTok"/>
        </w:rPr>
        <w:t xml:space="preserve">(</w:t>
      </w:r>
      <w:r>
        <w:rPr>
          <w:rStyle w:val="DataTypeTok"/>
        </w:rPr>
        <w:t xml:space="preserve">ND_NumTrans4 =</w:t>
      </w:r>
      <w:r>
        <w:rPr>
          <w:rStyle w:val="NormalTok"/>
        </w:rPr>
        <w:t xml:space="preserve"> </w:t>
      </w:r>
      <w:r>
        <w:rPr>
          <w:rStyle w:val="KeywordTok"/>
        </w:rPr>
        <w:t xml:space="preserve">as.integer</w:t>
      </w:r>
      <w:r>
        <w:rPr>
          <w:rStyle w:val="NormalTok"/>
        </w:rPr>
        <w:t xml:space="preserve">(ND_NumTrans4)) </w:t>
      </w:r>
      <w:r>
        <w:rPr>
          <w:rStyle w:val="OperatorTok"/>
        </w:rPr>
        <w:t xml:space="preserve">%&gt;%</w:t>
      </w:r>
      <w:r>
        <w:rPr>
          <w:rStyle w:val="StringTok"/>
        </w:rPr>
        <w:t xml:space="preserve"> </w:t>
      </w:r>
      <w:r>
        <w:rPr>
          <w:rStyle w:val="KeywordTok"/>
        </w:rPr>
        <w:t xml:space="preserve">mutate</w:t>
      </w:r>
      <w:r>
        <w:rPr>
          <w:rStyle w:val="NormalTok"/>
        </w:rPr>
        <w:t xml:space="preserve">(</w:t>
      </w:r>
      <w:r>
        <w:rPr>
          <w:rStyle w:val="DataTypeTok"/>
        </w:rPr>
        <w:t xml:space="preserve">Donor_NumTrans1 =</w:t>
      </w:r>
      <w:r>
        <w:rPr>
          <w:rStyle w:val="NormalTok"/>
        </w:rPr>
        <w:t xml:space="preserve"> </w:t>
      </w:r>
      <w:r>
        <w:rPr>
          <w:rStyle w:val="KeywordTok"/>
        </w:rPr>
        <w:t xml:space="preserve">as.integer</w:t>
      </w:r>
      <w:r>
        <w:rPr>
          <w:rStyle w:val="NormalTok"/>
        </w:rPr>
        <w:t xml:space="preserve">(Donor_NumTrans1)) </w:t>
      </w:r>
      <w:r>
        <w:rPr>
          <w:rStyle w:val="OperatorTok"/>
        </w:rPr>
        <w:t xml:space="preserve">%&gt;%</w:t>
      </w:r>
      <w:r>
        <w:rPr>
          <w:rStyle w:val="StringTok"/>
        </w:rPr>
        <w:t xml:space="preserve"> </w:t>
      </w:r>
      <w:r>
        <w:br/>
      </w:r>
      <w:r>
        <w:rPr>
          <w:rStyle w:val="StringTok"/>
        </w:rPr>
        <w:t xml:space="preserve">    </w:t>
      </w:r>
      <w:r>
        <w:rPr>
          <w:rStyle w:val="KeywordTok"/>
        </w:rPr>
        <w:t xml:space="preserve">mutate</w:t>
      </w:r>
      <w:r>
        <w:rPr>
          <w:rStyle w:val="NormalTok"/>
        </w:rPr>
        <w:t xml:space="preserve">(</w:t>
      </w:r>
      <w:r>
        <w:rPr>
          <w:rStyle w:val="DataTypeTok"/>
        </w:rPr>
        <w:t xml:space="preserve">Donor_NumTrans2 =</w:t>
      </w:r>
      <w:r>
        <w:rPr>
          <w:rStyle w:val="NormalTok"/>
        </w:rPr>
        <w:t xml:space="preserve"> </w:t>
      </w:r>
      <w:r>
        <w:rPr>
          <w:rStyle w:val="KeywordTok"/>
        </w:rPr>
        <w:t xml:space="preserve">as.integer</w:t>
      </w:r>
      <w:r>
        <w:rPr>
          <w:rStyle w:val="NormalTok"/>
        </w:rPr>
        <w:t xml:space="preserve">(Donor_NumTrans2)) </w:t>
      </w:r>
      <w:r>
        <w:rPr>
          <w:rStyle w:val="OperatorTok"/>
        </w:rPr>
        <w:t xml:space="preserve">%&gt;%</w:t>
      </w:r>
      <w:r>
        <w:rPr>
          <w:rStyle w:val="StringTok"/>
        </w:rPr>
        <w:t xml:space="preserve"> </w:t>
      </w:r>
      <w:r>
        <w:br/>
      </w:r>
      <w:r>
        <w:rPr>
          <w:rStyle w:val="StringTok"/>
        </w:rPr>
        <w:t xml:space="preserve">    </w:t>
      </w:r>
      <w:r>
        <w:rPr>
          <w:rStyle w:val="KeywordTok"/>
        </w:rPr>
        <w:t xml:space="preserve">mutate</w:t>
      </w:r>
      <w:r>
        <w:rPr>
          <w:rStyle w:val="NormalTok"/>
        </w:rPr>
        <w:t xml:space="preserve">(</w:t>
      </w:r>
      <w:r>
        <w:rPr>
          <w:rStyle w:val="DataTypeTok"/>
        </w:rPr>
        <w:t xml:space="preserve">Donor_NumTrans3 =</w:t>
      </w:r>
      <w:r>
        <w:rPr>
          <w:rStyle w:val="NormalTok"/>
        </w:rPr>
        <w:t xml:space="preserve"> </w:t>
      </w:r>
      <w:r>
        <w:rPr>
          <w:rStyle w:val="KeywordTok"/>
        </w:rPr>
        <w:t xml:space="preserve">as.integer</w:t>
      </w:r>
      <w:r>
        <w:rPr>
          <w:rStyle w:val="NormalTok"/>
        </w:rPr>
        <w:t xml:space="preserve">(Donor_NumTrans3)) </w:t>
      </w:r>
      <w:r>
        <w:rPr>
          <w:rStyle w:val="OperatorTok"/>
        </w:rPr>
        <w:t xml:space="preserve">%&gt;%</w:t>
      </w:r>
      <w:r>
        <w:rPr>
          <w:rStyle w:val="StringTok"/>
        </w:rPr>
        <w:t xml:space="preserve"> </w:t>
      </w:r>
      <w:r>
        <w:br/>
      </w:r>
      <w:r>
        <w:rPr>
          <w:rStyle w:val="StringTok"/>
        </w:rPr>
        <w:t xml:space="preserve">    </w:t>
      </w:r>
      <w:r>
        <w:rPr>
          <w:rStyle w:val="KeywordTok"/>
        </w:rPr>
        <w:t xml:space="preserve">mutate</w:t>
      </w:r>
      <w:r>
        <w:rPr>
          <w:rStyle w:val="NormalTok"/>
        </w:rPr>
        <w:t xml:space="preserve">(</w:t>
      </w:r>
      <w:r>
        <w:rPr>
          <w:rStyle w:val="DataTypeTok"/>
        </w:rPr>
        <w:t xml:space="preserve">Donor_NumTrans4 =</w:t>
      </w:r>
      <w:r>
        <w:rPr>
          <w:rStyle w:val="NormalTok"/>
        </w:rPr>
        <w:t xml:space="preserve"> </w:t>
      </w:r>
      <w:r>
        <w:rPr>
          <w:rStyle w:val="KeywordTok"/>
        </w:rPr>
        <w:t xml:space="preserve">as.integer</w:t>
      </w:r>
      <w:r>
        <w:rPr>
          <w:rStyle w:val="NormalTok"/>
        </w:rPr>
        <w:t xml:space="preserve">(Donor_NumTrans4)) </w:t>
      </w:r>
      <w:r>
        <w:rPr>
          <w:rStyle w:val="OperatorTok"/>
        </w:rPr>
        <w:t xml:space="preserve">%&gt;%</w:t>
      </w:r>
      <w:r>
        <w:rPr>
          <w:rStyle w:val="StringTok"/>
        </w:rPr>
        <w:t xml:space="preserve"> </w:t>
      </w:r>
      <w:r>
        <w:br/>
      </w:r>
      <w:r>
        <w:rPr>
          <w:rStyle w:val="StringTok"/>
        </w:rPr>
        <w:t xml:space="preserve">    </w:t>
      </w:r>
      <w:r>
        <w:rPr>
          <w:rStyle w:val="KeywordTok"/>
        </w:rPr>
        <w:t xml:space="preserve">mutate</w:t>
      </w:r>
      <w:r>
        <w:rPr>
          <w:rStyle w:val="NormalTok"/>
        </w:rPr>
        <w:t xml:space="preserve">(</w:t>
      </w:r>
      <w:r>
        <w:rPr>
          <w:rStyle w:val="DataTypeTok"/>
        </w:rPr>
        <w:t xml:space="preserve">TransPGTAll =</w:t>
      </w:r>
      <w:r>
        <w:rPr>
          <w:rStyle w:val="NormalTok"/>
        </w:rPr>
        <w:t xml:space="preserve"> </w:t>
      </w:r>
      <w:r>
        <w:rPr>
          <w:rStyle w:val="KeywordTok"/>
        </w:rPr>
        <w:t xml:space="preserve">na_if</w:t>
      </w:r>
      <w:r>
        <w:rPr>
          <w:rStyle w:val="NormalTok"/>
        </w:rPr>
        <w:t xml:space="preserve">(TransPGTAll, </w:t>
      </w:r>
      <w:r>
        <w:rPr>
          <w:rStyle w:val="StringTok"/>
        </w:rPr>
        <w:t xml:space="preserve">"*"</w:t>
      </w:r>
      <w:r>
        <w:rPr>
          <w:rStyle w:val="NormalTok"/>
        </w:rPr>
        <w:t xml:space="preserve">)) </w:t>
      </w:r>
      <w:r>
        <w:rPr>
          <w:rStyle w:val="OperatorTok"/>
        </w:rPr>
        <w:t xml:space="preserve">%&gt;%</w:t>
      </w:r>
      <w:r>
        <w:rPr>
          <w:rStyle w:val="StringTok"/>
        </w:rPr>
        <w:t xml:space="preserve"> </w:t>
      </w:r>
      <w:r>
        <w:rPr>
          <w:rStyle w:val="KeywordTok"/>
        </w:rPr>
        <w:t xml:space="preserve">mutate</w:t>
      </w:r>
      <w:r>
        <w:rPr>
          <w:rStyle w:val="NormalTok"/>
        </w:rPr>
        <w:t xml:space="preserve">(</w:t>
      </w:r>
      <w:r>
        <w:rPr>
          <w:rStyle w:val="DataTypeTok"/>
        </w:rPr>
        <w:t xml:space="preserve">TransPGTAll =</w:t>
      </w:r>
      <w:r>
        <w:rPr>
          <w:rStyle w:val="NormalTok"/>
        </w:rPr>
        <w:t xml:space="preserve"> </w:t>
      </w:r>
      <w:r>
        <w:rPr>
          <w:rStyle w:val="KeywordTok"/>
        </w:rPr>
        <w:t xml:space="preserve">str_replace_all</w:t>
      </w:r>
      <w:r>
        <w:rPr>
          <w:rStyle w:val="NormalTok"/>
        </w:rPr>
        <w:t xml:space="preserve">(TransPGTAll, </w:t>
      </w:r>
      <w:r>
        <w:br/>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OperatorTok"/>
        </w:rPr>
        <w:t xml:space="preserve">%&gt;%</w:t>
      </w:r>
      <w:r>
        <w:rPr>
          <w:rStyle w:val="StringTok"/>
        </w:rPr>
        <w:t xml:space="preserve"> </w:t>
      </w:r>
      <w:r>
        <w:rPr>
          <w:rStyle w:val="KeywordTok"/>
        </w:rPr>
        <w:t xml:space="preserve">mutate</w:t>
      </w:r>
      <w:r>
        <w:rPr>
          <w:rStyle w:val="NormalTok"/>
        </w:rPr>
        <w:t xml:space="preserve">(</w:t>
      </w:r>
      <w:r>
        <w:rPr>
          <w:rStyle w:val="DataTypeTok"/>
        </w:rPr>
        <w:t xml:space="preserve">TransPGTAll =</w:t>
      </w:r>
      <w:r>
        <w:rPr>
          <w:rStyle w:val="NormalTok"/>
        </w:rPr>
        <w:t xml:space="preserve"> </w:t>
      </w:r>
      <w:r>
        <w:rPr>
          <w:rStyle w:val="KeywordTok"/>
        </w:rPr>
        <w:t xml:space="preserve">as.numeric</w:t>
      </w:r>
      <w:r>
        <w:rPr>
          <w:rStyle w:val="NormalTok"/>
        </w:rPr>
        <w:t xml:space="preserve">(TransPGTAll))</w:t>
      </w:r>
    </w:p>
    <w:p>
      <w:pPr>
        <w:pStyle w:val="FirstParagraph"/>
      </w:pPr>
      <w:r>
        <w:t xml:space="preserve"> </w:t>
      </w:r>
      <w:r>
        <w:t xml:space="preserve">After creating a variable that describes a clinic’s total number of transfers with at least one PGT embryo (</w:t>
      </w:r>
      <w:r>
        <w:rPr>
          <w:rStyle w:val="VerbatimChar"/>
        </w:rPr>
        <w:t xml:space="preserve">cyclesatleastonePGT</w:t>
      </w:r>
      <w:r>
        <w:t xml:space="preserve">), clinics were grouped by location so that the average number of transfers with at least one PGT embryo could be summarized for each location.</w:t>
      </w:r>
      <w:r>
        <w:t xml:space="preserve"> </w:t>
      </w:r>
    </w:p>
    <w:p>
      <w:pPr>
        <w:pStyle w:val="SourceCode"/>
      </w:pPr>
      <w:r>
        <w:rPr>
          <w:rStyle w:val="NormalTok"/>
        </w:rPr>
        <w:t xml:space="preserve">statecycPGTdata &lt;-</w:t>
      </w:r>
      <w:r>
        <w:rPr>
          <w:rStyle w:val="StringTok"/>
        </w:rPr>
        <w:t xml:space="preserve"> </w:t>
      </w:r>
      <w:r>
        <w:rPr>
          <w:rStyle w:val="NormalTok"/>
        </w:rPr>
        <w:t xml:space="preserve">ivfincome </w:t>
      </w:r>
      <w:r>
        <w:rPr>
          <w:rStyle w:val="OperatorTok"/>
        </w:rPr>
        <w:t xml:space="preserve">%&gt;%</w:t>
      </w:r>
      <w:r>
        <w:rPr>
          <w:rStyle w:val="StringTok"/>
        </w:rPr>
        <w:t xml:space="preserve"> </w:t>
      </w:r>
      <w:r>
        <w:rPr>
          <w:rStyle w:val="KeywordTok"/>
        </w:rPr>
        <w:t xml:space="preserve">group_by</w:t>
      </w:r>
      <w:r>
        <w:rPr>
          <w:rStyle w:val="NormalTok"/>
        </w:rPr>
        <w:t xml:space="preserve">(CurrentClinicName1) </w:t>
      </w:r>
      <w:r>
        <w:rPr>
          <w:rStyle w:val="OperatorTok"/>
        </w:rPr>
        <w:t xml:space="preserve">%&gt;%</w:t>
      </w:r>
      <w:r>
        <w:rPr>
          <w:rStyle w:val="StringTok"/>
        </w:rPr>
        <w:t xml:space="preserve"> </w:t>
      </w:r>
      <w:r>
        <w:br/>
      </w:r>
      <w:r>
        <w:rPr>
          <w:rStyle w:val="StringTok"/>
        </w:rPr>
        <w:t xml:space="preserve">    </w:t>
      </w:r>
      <w:r>
        <w:rPr>
          <w:rStyle w:val="KeywordTok"/>
        </w:rPr>
        <w:t xml:space="preserve">mutate</w:t>
      </w:r>
      <w:r>
        <w:rPr>
          <w:rStyle w:val="NormalTok"/>
        </w:rPr>
        <w:t xml:space="preserve">(</w:t>
      </w:r>
      <w:r>
        <w:rPr>
          <w:rStyle w:val="DataTypeTok"/>
        </w:rPr>
        <w:t xml:space="preserve">totaltransfers =</w:t>
      </w:r>
      <w:r>
        <w:rPr>
          <w:rStyle w:val="NormalTok"/>
        </w:rPr>
        <w:t xml:space="preserve"> </w:t>
      </w:r>
      <w:r>
        <w:rPr>
          <w:rStyle w:val="KeywordTok"/>
        </w:rPr>
        <w:t xml:space="preserve">sum</w:t>
      </w:r>
      <w:r>
        <w:rPr>
          <w:rStyle w:val="NormalTok"/>
        </w:rPr>
        <w:t xml:space="preserve">(Donor_NumTrans1, Donor_NumTrans2, </w:t>
      </w:r>
      <w:r>
        <w:br/>
      </w:r>
      <w:r>
        <w:rPr>
          <w:rStyle w:val="NormalTok"/>
        </w:rPr>
        <w:t xml:space="preserve">        Donor_NumTrans3, Donor_NumTrans4, ND_NumTrans1, ND_NumTrans2, </w:t>
      </w:r>
      <w:r>
        <w:br/>
      </w:r>
      <w:r>
        <w:rPr>
          <w:rStyle w:val="NormalTok"/>
        </w:rPr>
        <w:t xml:space="preserve">        ND_NumTrans3, ND_NumTrans4, </w:t>
      </w:r>
      <w:r>
        <w:rPr>
          <w:rStyle w:val="DataTypeTok"/>
        </w:rPr>
        <w:t xml:space="preserve">na.rm =</w:t>
      </w:r>
      <w:r>
        <w:rPr>
          <w:rStyle w:val="NormalTok"/>
        </w:rPr>
        <w:t xml:space="preserve"> T)) </w:t>
      </w:r>
      <w:r>
        <w:rPr>
          <w:rStyle w:val="OperatorTok"/>
        </w:rPr>
        <w:t xml:space="preserve">%&gt;%</w:t>
      </w:r>
      <w:r>
        <w:rPr>
          <w:rStyle w:val="StringTok"/>
        </w:rPr>
        <w:t xml:space="preserve"> </w:t>
      </w:r>
      <w:r>
        <w:rPr>
          <w:rStyle w:val="KeywordTok"/>
        </w:rPr>
        <w:t xml:space="preserve">mutate</w:t>
      </w:r>
      <w:r>
        <w:rPr>
          <w:rStyle w:val="NormalTok"/>
        </w:rPr>
        <w:t xml:space="preserve">(</w:t>
      </w:r>
      <w:r>
        <w:rPr>
          <w:rStyle w:val="DataTypeTok"/>
        </w:rPr>
        <w:t xml:space="preserve">cyclesatleastonePGT =</w:t>
      </w:r>
      <w:r>
        <w:rPr>
          <w:rStyle w:val="NormalTok"/>
        </w:rPr>
        <w:t xml:space="preserve"> (TransPGTAll</w:t>
      </w:r>
      <w:r>
        <w:rPr>
          <w:rStyle w:val="OperatorTok"/>
        </w:rPr>
        <w:t xml:space="preserve">/</w:t>
      </w:r>
      <w:r>
        <w:rPr>
          <w:rStyle w:val="DecValTok"/>
        </w:rPr>
        <w:t xml:space="preserve">100</w:t>
      </w:r>
      <w:r>
        <w:rPr>
          <w:rStyle w:val="NormalTok"/>
        </w:rPr>
        <w:t xml:space="preserve">) </w:t>
      </w:r>
      <w:r>
        <w:rPr>
          <w:rStyle w:val="OperatorTok"/>
        </w:rPr>
        <w:t xml:space="preserve">*</w:t>
      </w:r>
      <w:r>
        <w:rPr>
          <w:rStyle w:val="StringTok"/>
        </w:rPr>
        <w:t xml:space="preserve"> </w:t>
      </w:r>
      <w:r>
        <w:br/>
      </w:r>
      <w:r>
        <w:rPr>
          <w:rStyle w:val="StringTok"/>
        </w:rPr>
        <w:t xml:space="preserve">    </w:t>
      </w:r>
      <w:r>
        <w:rPr>
          <w:rStyle w:val="NormalTok"/>
        </w:rPr>
        <w:t xml:space="preserve">totaltransfers) </w:t>
      </w:r>
      <w:r>
        <w:rPr>
          <w:rStyle w:val="OperatorTok"/>
        </w:rPr>
        <w:t xml:space="preserve">%&gt;%</w:t>
      </w:r>
      <w:r>
        <w:rPr>
          <w:rStyle w:val="StringTok"/>
        </w:rPr>
        <w:t xml:space="preserve"> </w:t>
      </w:r>
      <w:r>
        <w:rPr>
          <w:rStyle w:val="KeywordTok"/>
        </w:rPr>
        <w:t xml:space="preserve">group_by</w:t>
      </w:r>
      <w:r>
        <w:rPr>
          <w:rStyle w:val="NormalTok"/>
        </w:rPr>
        <w:t xml:space="preserve">(state) </w:t>
      </w:r>
      <w:r>
        <w:rPr>
          <w:rStyle w:val="OperatorTok"/>
        </w:rPr>
        <w:t xml:space="preserve">%&gt;%</w:t>
      </w:r>
      <w:r>
        <w:rPr>
          <w:rStyle w:val="StringTok"/>
        </w:rPr>
        <w:t xml:space="preserve"> </w:t>
      </w:r>
      <w:r>
        <w:rPr>
          <w:rStyle w:val="KeywordTok"/>
        </w:rPr>
        <w:t xml:space="preserve">mutate</w:t>
      </w:r>
      <w:r>
        <w:rPr>
          <w:rStyle w:val="NormalTok"/>
        </w:rPr>
        <w:t xml:space="preserve">(</w:t>
      </w:r>
      <w:r>
        <w:rPr>
          <w:rStyle w:val="DataTypeTok"/>
        </w:rPr>
        <w:t xml:space="preserve">statecycPGT =</w:t>
      </w:r>
      <w:r>
        <w:rPr>
          <w:rStyle w:val="NormalTok"/>
        </w:rPr>
        <w:t xml:space="preserve"> </w:t>
      </w:r>
      <w:r>
        <w:rPr>
          <w:rStyle w:val="KeywordTok"/>
        </w:rPr>
        <w:t xml:space="preserve">mean</w:t>
      </w:r>
      <w:r>
        <w:rPr>
          <w:rStyle w:val="NormalTok"/>
        </w:rPr>
        <w:t xml:space="preserve">(cyclesatleastonePGT, </w:t>
      </w:r>
      <w:r>
        <w:br/>
      </w:r>
      <w:r>
        <w:rPr>
          <w:rStyle w:val="NormalTok"/>
        </w:rPr>
        <w:t xml:space="preserve">    </w:t>
      </w:r>
      <w:r>
        <w:rPr>
          <w:rStyle w:val="DataTypeTok"/>
        </w:rPr>
        <w:t xml:space="preserve">na.rm =</w:t>
      </w:r>
      <w:r>
        <w:rPr>
          <w:rStyle w:val="NormalTok"/>
        </w:rPr>
        <w:t xml:space="preserve"> T))</w:t>
      </w:r>
    </w:p>
    <w:p>
      <w:pPr>
        <w:pStyle w:val="FirstParagraph"/>
      </w:pPr>
    </w:p>
    <w:p>
      <w:pPr>
        <w:pStyle w:val="SourceCode"/>
      </w:pPr>
      <w:r>
        <w:rPr>
          <w:rStyle w:val="NormalTok"/>
        </w:rPr>
        <w:t xml:space="preserve">statecycPGTdata </w:t>
      </w:r>
      <w:r>
        <w:rPr>
          <w:rStyle w:val="OperatorTok"/>
        </w:rPr>
        <w:t xml:space="preserve">%&gt;%</w:t>
      </w:r>
      <w:r>
        <w:rPr>
          <w:rStyle w:val="StringTok"/>
        </w:rPr>
        <w:t xml:space="preserve"> </w:t>
      </w:r>
      <w:r>
        <w:rPr>
          <w:rStyle w:val="KeywordTok"/>
        </w:rPr>
        <w:t xml:space="preserve">group_by</w:t>
      </w:r>
      <w:r>
        <w:rPr>
          <w:rStyle w:val="NormalTok"/>
        </w:rPr>
        <w:t xml:space="preserve">(state) </w:t>
      </w:r>
      <w:r>
        <w:rPr>
          <w:rStyle w:val="OperatorTok"/>
        </w:rPr>
        <w:t xml:space="preserve">%&gt;%</w:t>
      </w:r>
      <w:r>
        <w:rPr>
          <w:rStyle w:val="StringTok"/>
        </w:rPr>
        <w:t xml:space="preserve"> </w:t>
      </w:r>
      <w:r>
        <w:rPr>
          <w:rStyle w:val="KeywordTok"/>
        </w:rPr>
        <w:t xml:space="preserve">arrange</w:t>
      </w:r>
      <w:r>
        <w:rPr>
          <w:rStyle w:val="NormalTok"/>
        </w:rPr>
        <w:t xml:space="preserve">(</w:t>
      </w:r>
      <w:r>
        <w:rPr>
          <w:rStyle w:val="OperatorTok"/>
        </w:rPr>
        <w:t xml:space="preserve">-</w:t>
      </w:r>
      <w:r>
        <w:rPr>
          <w:rStyle w:val="NormalTok"/>
        </w:rPr>
        <w:t xml:space="preserve">statecycPGT) </w:t>
      </w:r>
      <w:r>
        <w:rPr>
          <w:rStyle w:val="OperatorTok"/>
        </w:rPr>
        <w:t xml:space="preserve">%&gt;%</w:t>
      </w:r>
      <w:r>
        <w:rPr>
          <w:rStyle w:val="StringTok"/>
        </w:rPr>
        <w:t xml:space="preserve"> </w:t>
      </w:r>
      <w:r>
        <w:br/>
      </w:r>
      <w:r>
        <w:rPr>
          <w:rStyle w:val="StringTok"/>
        </w:rPr>
        <w:t xml:space="preserve">    </w:t>
      </w:r>
      <w:r>
        <w:rPr>
          <w:rStyle w:val="KeywordTok"/>
        </w:rPr>
        <w:t xml:space="preserve">slice</w:t>
      </w:r>
      <w:r>
        <w:rPr>
          <w:rStyle w:val="NormalTok"/>
        </w:rPr>
        <w:t xml:space="preserve">(</w:t>
      </w:r>
      <w:r>
        <w:rPr>
          <w:rStyle w:val="DecValTok"/>
        </w:rPr>
        <w:t xml:space="preserve">1</w:t>
      </w:r>
      <w:r>
        <w:rPr>
          <w:rStyle w:val="OperatorTok"/>
        </w:rPr>
        <w:t xml:space="preserve">:</w:t>
      </w:r>
      <w:r>
        <w:rPr>
          <w:rStyle w:val="DecValTok"/>
        </w:rPr>
        <w:t xml:space="preserve">3</w:t>
      </w:r>
      <w:r>
        <w:rPr>
          <w:rStyle w:val="NormalTok"/>
        </w:rPr>
        <w:t xml:space="preserve">, </w:t>
      </w:r>
      <w:r>
        <w:rPr>
          <w:rStyle w:val="DecValTok"/>
        </w:rPr>
        <w:t xml:space="preserve">37</w:t>
      </w:r>
      <w:r>
        <w:rPr>
          <w:rStyle w:val="OperatorTok"/>
        </w:rPr>
        <w:t xml:space="preserve">:</w:t>
      </w:r>
      <w:r>
        <w:rPr>
          <w:rStyle w:val="DecValTok"/>
        </w:rPr>
        <w:t xml:space="preserve">39</w:t>
      </w:r>
      <w:r>
        <w:rPr>
          <w:rStyle w:val="NormalTok"/>
        </w:rPr>
        <w:t xml:space="preserve">)</w:t>
      </w:r>
    </w:p>
    <w:p>
      <w:pPr>
        <w:pStyle w:val="SourceCode"/>
      </w:pPr>
      <w:r>
        <w:rPr>
          <w:rStyle w:val="VerbatimChar"/>
        </w:rPr>
        <w:t xml:space="preserve">## # A tibble: 135 x 144</w:t>
      </w:r>
      <w:r>
        <w:br/>
      </w:r>
      <w:r>
        <w:rPr>
          <w:rStyle w:val="VerbatimChar"/>
        </w:rPr>
        <w:t xml:space="preserve">## # Groups:   state [49]</w:t>
      </w:r>
      <w:r>
        <w:br/>
      </w:r>
      <w:r>
        <w:rPr>
          <w:rStyle w:val="VerbatimChar"/>
        </w:rPr>
        <w:t xml:space="preserve">##    OrderID CurrentClinicNa… CurrentClinicNa… CurrentClinicCi… state</w:t>
      </w:r>
      <w:r>
        <w:br/>
      </w:r>
      <w:r>
        <w:rPr>
          <w:rStyle w:val="VerbatimChar"/>
        </w:rPr>
        <w:t xml:space="preserve">##      &lt;dbl&gt; &lt;chr&gt;            &lt;chr&gt;            &lt;chr&gt;            &lt;chr&gt;</w:t>
      </w:r>
      <w:r>
        <w:br/>
      </w:r>
      <w:r>
        <w:rPr>
          <w:rStyle w:val="VerbatimChar"/>
        </w:rPr>
        <w:t xml:space="preserve">##  1       1 ART FERTILITY P… &lt;NA&gt;             BIRMINGHAM       ALAB…</w:t>
      </w:r>
      <w:r>
        <w:br/>
      </w:r>
      <w:r>
        <w:rPr>
          <w:rStyle w:val="VerbatimChar"/>
        </w:rPr>
        <w:t xml:space="preserve">##  2       2 UNIVERSITY OF A… REPRODUCTIVE EN… BIRMINGHAM       ALAB…</w:t>
      </w:r>
      <w:r>
        <w:br/>
      </w:r>
      <w:r>
        <w:rPr>
          <w:rStyle w:val="VerbatimChar"/>
        </w:rPr>
        <w:t xml:space="preserve">##  3       3 ALABAMA FERTILI… &lt;NA&gt;             HOMEWOOD         ALAB…</w:t>
      </w:r>
      <w:r>
        <w:br/>
      </w:r>
      <w:r>
        <w:rPr>
          <w:rStyle w:val="VerbatimChar"/>
        </w:rPr>
        <w:t xml:space="preserve">##  4       6 NEW DIRECTION F… &lt;NA&gt;             GILBERT          ARIZ…</w:t>
      </w:r>
      <w:r>
        <w:br/>
      </w:r>
      <w:r>
        <w:rPr>
          <w:rStyle w:val="VerbatimChar"/>
        </w:rPr>
        <w:t xml:space="preserve">##  5       7 ARIZONA REPRODU… &lt;NA&gt;             PHOENIX          ARIZ…</w:t>
      </w:r>
      <w:r>
        <w:br/>
      </w:r>
      <w:r>
        <w:rPr>
          <w:rStyle w:val="VerbatimChar"/>
        </w:rPr>
        <w:t xml:space="preserve">##  6       8 GONDRA CENTER F… &lt;NA&gt;             PHOENIX          ARIZ…</w:t>
      </w:r>
      <w:r>
        <w:br/>
      </w:r>
      <w:r>
        <w:rPr>
          <w:rStyle w:val="VerbatimChar"/>
        </w:rPr>
        <w:t xml:space="preserve">##  7      19 ARKANSAS FERTIL… &lt;NA&gt;             LITTLE ROCK      ARKA…</w:t>
      </w:r>
      <w:r>
        <w:br/>
      </w:r>
      <w:r>
        <w:rPr>
          <w:rStyle w:val="VerbatimChar"/>
        </w:rPr>
        <w:t xml:space="preserve">##  8      20 LIFESTART FERTI… &lt;NA&gt;             AGOURA HILLS     CALI…</w:t>
      </w:r>
      <w:r>
        <w:br/>
      </w:r>
      <w:r>
        <w:rPr>
          <w:rStyle w:val="VerbatimChar"/>
        </w:rPr>
        <w:t xml:space="preserve">##  9      21 ALTA BATES IN V… &lt;NA&gt;             BERKELEY         CALI…</w:t>
      </w:r>
      <w:r>
        <w:br/>
      </w:r>
      <w:r>
        <w:rPr>
          <w:rStyle w:val="VerbatimChar"/>
        </w:rPr>
        <w:t xml:space="preserve">## 10      22 CENTER FOR REPR… (CRH&amp;G)          BEVERLY HILLS    CALI…</w:t>
      </w:r>
      <w:r>
        <w:br/>
      </w:r>
      <w:r>
        <w:rPr>
          <w:rStyle w:val="VerbatimChar"/>
        </w:rPr>
        <w:t xml:space="preserve">## # … with 125 more rows, and 139 more variables: MedicalDirector &lt;chr&gt;,</w:t>
      </w:r>
      <w:r>
        <w:br/>
      </w:r>
      <w:r>
        <w:rPr>
          <w:rStyle w:val="VerbatimChar"/>
        </w:rPr>
        <w:t xml:space="preserve">## #   ND_NumIntentRet1 &lt;chr&gt;, ND_NumIntentRet2 &lt;chr&gt;, ND_NumIntentRet3 &lt;chr&gt;,</w:t>
      </w:r>
      <w:r>
        <w:br/>
      </w:r>
      <w:r>
        <w:rPr>
          <w:rStyle w:val="VerbatimChar"/>
        </w:rPr>
        <w:t xml:space="preserve">## #   ND_NumIntentRet4 &lt;chr&gt;, ND_IntentRetLB1 &lt;chr&gt;, ND_IntentRetLB2 &lt;chr&gt;,</w:t>
      </w:r>
      <w:r>
        <w:br/>
      </w:r>
      <w:r>
        <w:rPr>
          <w:rStyle w:val="VerbatimChar"/>
        </w:rPr>
        <w:t xml:space="preserve">## #   ND_IntentRetLB3 &lt;chr&gt;, ND_IntentRetLB4 &lt;chr&gt;, ND_IntentRetSingleLB1 &lt;chr&gt;,</w:t>
      </w:r>
      <w:r>
        <w:br/>
      </w:r>
      <w:r>
        <w:rPr>
          <w:rStyle w:val="VerbatimChar"/>
        </w:rPr>
        <w:t xml:space="preserve">## #   ND_IntentRetSingleLB2 &lt;chr&gt;, ND_IntentRetSingleLB3 &lt;chr&gt;,</w:t>
      </w:r>
      <w:r>
        <w:br/>
      </w:r>
      <w:r>
        <w:rPr>
          <w:rStyle w:val="VerbatimChar"/>
        </w:rPr>
        <w:t xml:space="preserve">## #   ND_IntentRetSingleLB4 &lt;chr&gt;, ND_NumRetrieve1 &lt;chr&gt;, ND_NumRetrieve2 &lt;chr&gt;,</w:t>
      </w:r>
      <w:r>
        <w:br/>
      </w:r>
      <w:r>
        <w:rPr>
          <w:rStyle w:val="VerbatimChar"/>
        </w:rPr>
        <w:t xml:space="preserve">## #   ND_NumRetrieve3 &lt;chr&gt;, ND_NumRetrieve4 &lt;chr&gt;, ND_RetrieveLB1 &lt;chr&gt;,</w:t>
      </w:r>
      <w:r>
        <w:br/>
      </w:r>
      <w:r>
        <w:rPr>
          <w:rStyle w:val="VerbatimChar"/>
        </w:rPr>
        <w:t xml:space="preserve">## #   ND_RetrieveLB2 &lt;chr&gt;, ND_RetrieveLB3 &lt;chr&gt;, ND_RetrieveLB4 &lt;chr&gt;,</w:t>
      </w:r>
      <w:r>
        <w:br/>
      </w:r>
      <w:r>
        <w:rPr>
          <w:rStyle w:val="VerbatimChar"/>
        </w:rPr>
        <w:t xml:space="preserve">## #   ND_RetrieveSingleLB1 &lt;chr&gt;, ND_RetrieveSingleLB2 &lt;chr&gt;,</w:t>
      </w:r>
      <w:r>
        <w:br/>
      </w:r>
      <w:r>
        <w:rPr>
          <w:rStyle w:val="VerbatimChar"/>
        </w:rPr>
        <w:t xml:space="preserve">## #   ND_RetrieveSingleLB3 &lt;chr&gt;, ND_RetrieveSingleLB4 &lt;chr&gt;, ND_NumTrans1 &lt;int&gt;,</w:t>
      </w:r>
      <w:r>
        <w:br/>
      </w:r>
      <w:r>
        <w:rPr>
          <w:rStyle w:val="VerbatimChar"/>
        </w:rPr>
        <w:t xml:space="preserve">## #   ND_NumTrans2 &lt;int&gt;, ND_NumTrans3 &lt;int&gt;, ND_NumTrans4 &lt;int&gt;,</w:t>
      </w:r>
      <w:r>
        <w:br/>
      </w:r>
      <w:r>
        <w:rPr>
          <w:rStyle w:val="VerbatimChar"/>
        </w:rPr>
        <w:t xml:space="preserve">## #   ND_TransLB1 &lt;chr&gt;, ND_TransLB2 &lt;chr&gt;, ND_TransLB3 &lt;chr&gt;, ND_TransLB4 &lt;chr&gt;,</w:t>
      </w:r>
      <w:r>
        <w:br/>
      </w:r>
      <w:r>
        <w:rPr>
          <w:rStyle w:val="VerbatimChar"/>
        </w:rPr>
        <w:t xml:space="preserve">## #   ND_TransSingleLB1 &lt;chr&gt;, ND_TransSingleLB2 &lt;chr&gt;, ND_TransSingleLB3 &lt;chr&gt;,</w:t>
      </w:r>
      <w:r>
        <w:br/>
      </w:r>
      <w:r>
        <w:rPr>
          <w:rStyle w:val="VerbatimChar"/>
        </w:rPr>
        <w:t xml:space="preserve">## #   ND_TransSingleLB4 &lt;chr&gt;, ND_IntentRetPerLB1 &lt;dbl&gt;,</w:t>
      </w:r>
      <w:r>
        <w:br/>
      </w:r>
      <w:r>
        <w:rPr>
          <w:rStyle w:val="VerbatimChar"/>
        </w:rPr>
        <w:t xml:space="preserve">## #   ND_IntentRetPerLB2 &lt;dbl&gt;, ND_IntentRetPerLB3 &lt;dbl&gt;,</w:t>
      </w:r>
      <w:r>
        <w:br/>
      </w:r>
      <w:r>
        <w:rPr>
          <w:rStyle w:val="VerbatimChar"/>
        </w:rPr>
        <w:t xml:space="preserve">## #   ND_IntentRetPerLB4 &lt;dbl&gt;, NewND_1IntentRetLB1 &lt;chr&gt;,</w:t>
      </w:r>
      <w:r>
        <w:br/>
      </w:r>
      <w:r>
        <w:rPr>
          <w:rStyle w:val="VerbatimChar"/>
        </w:rPr>
        <w:t xml:space="preserve">## #   NewND_1IntentRetLB2 &lt;chr&gt;, NewND_1IntentRetLB3 &lt;chr&gt;,</w:t>
      </w:r>
      <w:r>
        <w:br/>
      </w:r>
      <w:r>
        <w:rPr>
          <w:rStyle w:val="VerbatimChar"/>
        </w:rPr>
        <w:t xml:space="preserve">## #   NewND_1IntentRetLB4 &lt;chr&gt;, NewND_2IntentRetLB1 &lt;chr&gt;,</w:t>
      </w:r>
      <w:r>
        <w:br/>
      </w:r>
      <w:r>
        <w:rPr>
          <w:rStyle w:val="VerbatimChar"/>
        </w:rPr>
        <w:t xml:space="preserve">## #   NewND_2IntentRetLB2 &lt;chr&gt;, NewND_2IntentRetLB3 &lt;chr&gt;,</w:t>
      </w:r>
      <w:r>
        <w:br/>
      </w:r>
      <w:r>
        <w:rPr>
          <w:rStyle w:val="VerbatimChar"/>
        </w:rPr>
        <w:t xml:space="preserve">## #   NewND_2IntentRetLB4 &lt;chr&gt;, NewND_AllIntentRetLB1 &lt;chr&gt;,</w:t>
      </w:r>
      <w:r>
        <w:br/>
      </w:r>
      <w:r>
        <w:rPr>
          <w:rStyle w:val="VerbatimChar"/>
        </w:rPr>
        <w:t xml:space="preserve">## #   NewND_AllIntentRetLB2 &lt;chr&gt;, NewND_AllIntentRetLB3 &lt;chr&gt;,</w:t>
      </w:r>
      <w:r>
        <w:br/>
      </w:r>
      <w:r>
        <w:rPr>
          <w:rStyle w:val="VerbatimChar"/>
        </w:rPr>
        <w:t xml:space="preserve">## #   NewND_AllIntentRetLB4 &lt;chr&gt;, NewND_IntentRetPerNew1 &lt;dbl&gt;,</w:t>
      </w:r>
      <w:r>
        <w:br/>
      </w:r>
      <w:r>
        <w:rPr>
          <w:rStyle w:val="VerbatimChar"/>
        </w:rPr>
        <w:t xml:space="preserve">## #   NewND_IntentRetPerNew2 &lt;dbl&gt;, NewND_IntentRetPerNew3 &lt;dbl&gt;,</w:t>
      </w:r>
      <w:r>
        <w:br/>
      </w:r>
      <w:r>
        <w:rPr>
          <w:rStyle w:val="VerbatimChar"/>
        </w:rPr>
        <w:t xml:space="preserve">## #   NewND_IntentRetPerNew4 &lt;dbl&gt;, NewND_TransPerIntentRet1 &lt;dbl&gt;,</w:t>
      </w:r>
      <w:r>
        <w:br/>
      </w:r>
      <w:r>
        <w:rPr>
          <w:rStyle w:val="VerbatimChar"/>
        </w:rPr>
        <w:t xml:space="preserve">## #   NewND_TransPerIntentRet2 &lt;dbl&gt;, NewND_TransPerIntentRet3 &lt;dbl&gt;,</w:t>
      </w:r>
      <w:r>
        <w:br/>
      </w:r>
      <w:r>
        <w:rPr>
          <w:rStyle w:val="VerbatimChar"/>
        </w:rPr>
        <w:t xml:space="preserve">## #   NewND_TransPerIntentRet4 &lt;dbl&gt;, Donor_NumTrans1 &lt;int&gt;,</w:t>
      </w:r>
      <w:r>
        <w:br/>
      </w:r>
      <w:r>
        <w:rPr>
          <w:rStyle w:val="VerbatimChar"/>
        </w:rPr>
        <w:t xml:space="preserve">## #   Donor_NumTrans2 &lt;int&gt;, Donor_NumTrans3 &lt;int&gt;, Donor_NumTrans4 &lt;int&gt;,</w:t>
      </w:r>
      <w:r>
        <w:br/>
      </w:r>
      <w:r>
        <w:rPr>
          <w:rStyle w:val="VerbatimChar"/>
        </w:rPr>
        <w:t xml:space="preserve">## #   Donor_TransLB1 &lt;chr&gt;, Donor_TransLB2 &lt;chr&gt;, Donor_TransLB3 &lt;chr&gt;,</w:t>
      </w:r>
      <w:r>
        <w:br/>
      </w:r>
      <w:r>
        <w:rPr>
          <w:rStyle w:val="VerbatimChar"/>
        </w:rPr>
        <w:t xml:space="preserve">## #   Donor_TransLB4 &lt;chr&gt;, Donor_TranSingleLB1 &lt;chr&gt;, Donor_TranSingleLB2 &lt;chr&gt;,</w:t>
      </w:r>
      <w:r>
        <w:br/>
      </w:r>
      <w:r>
        <w:rPr>
          <w:rStyle w:val="VerbatimChar"/>
        </w:rPr>
        <w:t xml:space="preserve">## #   Donor_TranSingleLB3 &lt;chr&gt;, Donor_TranSingleLB4 &lt;chr&gt;, TotNumCycles1 &lt;chr&gt;,</w:t>
      </w:r>
      <w:r>
        <w:br/>
      </w:r>
      <w:r>
        <w:rPr>
          <w:rStyle w:val="VerbatimChar"/>
        </w:rPr>
        <w:t xml:space="preserve">## #   TotNumCycles2 &lt;chr&gt;, TotNumCycles3 &lt;chr&gt;, TotNumCycles4 &lt;chr&gt;,</w:t>
      </w:r>
      <w:r>
        <w:br/>
      </w:r>
      <w:r>
        <w:rPr>
          <w:rStyle w:val="VerbatimChar"/>
        </w:rPr>
        <w:t xml:space="preserve">## #   TotNumCyclesAll &lt;dbl&gt;, CycleCancel1 &lt;chr&gt;, CycleCancel2 &lt;chr&gt;,</w:t>
      </w:r>
      <w:r>
        <w:br/>
      </w:r>
      <w:r>
        <w:rPr>
          <w:rStyle w:val="VerbatimChar"/>
        </w:rPr>
        <w:t xml:space="preserve">## #   CycleCancel3 &lt;chr&gt;, CycleCancel4 &lt;chr&gt;, CycleCancelAll &lt;chr&gt;,</w:t>
      </w:r>
      <w:r>
        <w:br/>
      </w:r>
      <w:r>
        <w:rPr>
          <w:rStyle w:val="VerbatimChar"/>
        </w:rPr>
        <w:t xml:space="preserve">## #   CycleStop1 &lt;chr&gt;, CycleStop2 &lt;chr&gt;, CycleStop3 &lt;chr&gt;, CycleStop4 &lt;chr&gt;,</w:t>
      </w:r>
      <w:r>
        <w:br/>
      </w:r>
      <w:r>
        <w:rPr>
          <w:rStyle w:val="VerbatimChar"/>
        </w:rPr>
        <w:t xml:space="preserve">## #   CycleStopAll &lt;chr&gt;, CycleFertPres1 &lt;chr&gt;, CycleFertPres2 &lt;chr&gt;,</w:t>
      </w:r>
      <w:r>
        <w:br/>
      </w:r>
      <w:r>
        <w:rPr>
          <w:rStyle w:val="VerbatimChar"/>
        </w:rPr>
        <w:t xml:space="preserve">## #   CycleFertPres3 &lt;chr&gt;, CycleFertPres4 &lt;chr&gt;, CycleFertPresAll &lt;chr&gt;,</w:t>
      </w:r>
      <w:r>
        <w:br/>
      </w:r>
      <w:r>
        <w:rPr>
          <w:rStyle w:val="VerbatimChar"/>
        </w:rPr>
        <w:t xml:space="preserve">## #   TransCarrier1 &lt;chr&gt;, TransCarrier2 &lt;chr&gt;, TransCarrier3 &lt;chr&gt;,</w:t>
      </w:r>
      <w:r>
        <w:br/>
      </w:r>
      <w:r>
        <w:rPr>
          <w:rStyle w:val="VerbatimChar"/>
        </w:rPr>
        <w:t xml:space="preserve">## #   TransCarrier4 &lt;chr&gt;, TransCarrierAll &lt;chr&gt;, TransFrozEmb1 &lt;chr&gt;,</w:t>
      </w:r>
      <w:r>
        <w:br/>
      </w:r>
      <w:r>
        <w:rPr>
          <w:rStyle w:val="VerbatimChar"/>
        </w:rPr>
        <w:t xml:space="preserve">## #   TransFrozEmb2 &lt;chr&gt;, …</w:t>
      </w:r>
    </w:p>
    <w:p>
      <w:pPr>
        <w:pStyle w:val="FirstParagraph"/>
      </w:pPr>
      <w:r>
        <w:t xml:space="preserve">If applicable, at least 1 of these should group by two categorical variables</w:t>
      </w:r>
    </w:p>
    <w:p>
      <w:pPr>
        <w:pStyle w:val="SourceCode"/>
      </w:pPr>
      <w:r>
        <w:rPr>
          <w:rStyle w:val="NormalTok"/>
        </w:rPr>
        <w:t xml:space="preserve">ivfincome </w:t>
      </w:r>
      <w:r>
        <w:rPr>
          <w:rStyle w:val="OperatorTok"/>
        </w:rPr>
        <w:t xml:space="preserve">%&gt;%</w:t>
      </w:r>
      <w:r>
        <w:rPr>
          <w:rStyle w:val="StringTok"/>
        </w:rPr>
        <w:t xml:space="preserve"> </w:t>
      </w:r>
      <w:r>
        <w:rPr>
          <w:rStyle w:val="KeywordTok"/>
        </w:rPr>
        <w:t xml:space="preserve">group_by</w:t>
      </w:r>
      <w:r>
        <w:rPr>
          <w:rStyle w:val="NormalTok"/>
        </w:rPr>
        <w:t xml:space="preserve">(state, SARTmember) </w:t>
      </w:r>
      <w:r>
        <w:rPr>
          <w:rStyle w:val="OperatorTok"/>
        </w:rPr>
        <w:t xml:space="preserve">%&gt;%</w:t>
      </w:r>
      <w:r>
        <w:rPr>
          <w:rStyle w:val="StringTok"/>
        </w:rPr>
        <w:t xml:space="preserve"> </w:t>
      </w:r>
      <w:r>
        <w:rPr>
          <w:rStyle w:val="KeywordTok"/>
        </w:rPr>
        <w:t xml:space="preserve">summarise</w:t>
      </w:r>
      <w:r>
        <w:rPr>
          <w:rStyle w:val="NormalTok"/>
        </w:rPr>
        <w:t xml:space="preserve">(</w:t>
      </w:r>
      <w:r>
        <w:rPr>
          <w:rStyle w:val="DataTypeTok"/>
        </w:rPr>
        <w:t xml:space="preserve">countsclinicSARTmember =</w:t>
      </w:r>
      <w:r>
        <w:rPr>
          <w:rStyle w:val="NormalTok"/>
        </w:rPr>
        <w:t xml:space="preserve"> </w:t>
      </w:r>
      <w:r>
        <w:rPr>
          <w:rStyle w:val="KeywordTok"/>
        </w:rPr>
        <w:t xml:space="preserve">n</w:t>
      </w:r>
      <w:r>
        <w:rPr>
          <w:rStyle w:val="NormalTok"/>
        </w:rPr>
        <w:t xml:space="preserve">())  </w:t>
      </w:r>
      <w:r>
        <w:rPr>
          <w:rStyle w:val="CommentTok"/>
        </w:rPr>
        <w:t xml:space="preserve">#number of clinics that are and aren't SART members by state</w:t>
      </w:r>
    </w:p>
    <w:p>
      <w:pPr>
        <w:pStyle w:val="SourceCode"/>
      </w:pPr>
      <w:r>
        <w:rPr>
          <w:rStyle w:val="VerbatimChar"/>
        </w:rPr>
        <w:t xml:space="preserve">## # A tibble: 75 x 3</w:t>
      </w:r>
      <w:r>
        <w:br/>
      </w:r>
      <w:r>
        <w:rPr>
          <w:rStyle w:val="VerbatimChar"/>
        </w:rPr>
        <w:t xml:space="preserve">## # Groups:   state [49]</w:t>
      </w:r>
      <w:r>
        <w:br/>
      </w:r>
      <w:r>
        <w:rPr>
          <w:rStyle w:val="VerbatimChar"/>
        </w:rPr>
        <w:t xml:space="preserve">##    state       SARTmember countsclinicSARTmember</w:t>
      </w:r>
      <w:r>
        <w:br/>
      </w:r>
      <w:r>
        <w:rPr>
          <w:rStyle w:val="VerbatimChar"/>
        </w:rPr>
        <w:t xml:space="preserve">##    &lt;chr&gt;       &lt;chr&gt;                       &lt;int&gt;</w:t>
      </w:r>
      <w:r>
        <w:br/>
      </w:r>
      <w:r>
        <w:rPr>
          <w:rStyle w:val="VerbatimChar"/>
        </w:rPr>
        <w:t xml:space="preserve">##  1 ALABAMA     No                              1</w:t>
      </w:r>
      <w:r>
        <w:br/>
      </w:r>
      <w:r>
        <w:rPr>
          <w:rStyle w:val="VerbatimChar"/>
        </w:rPr>
        <w:t xml:space="preserve">##  2 ALABAMA     Yes                             4</w:t>
      </w:r>
      <w:r>
        <w:br/>
      </w:r>
      <w:r>
        <w:rPr>
          <w:rStyle w:val="VerbatimChar"/>
        </w:rPr>
        <w:t xml:space="preserve">##  3 ARIZONA     No                              3</w:t>
      </w:r>
      <w:r>
        <w:br/>
      </w:r>
      <w:r>
        <w:rPr>
          <w:rStyle w:val="VerbatimChar"/>
        </w:rPr>
        <w:t xml:space="preserve">##  4 ARIZONA     Yes                            10</w:t>
      </w:r>
      <w:r>
        <w:br/>
      </w:r>
      <w:r>
        <w:rPr>
          <w:rStyle w:val="VerbatimChar"/>
        </w:rPr>
        <w:t xml:space="preserve">##  5 ARKANSAS    Yes                             1</w:t>
      </w:r>
      <w:r>
        <w:br/>
      </w:r>
      <w:r>
        <w:rPr>
          <w:rStyle w:val="VerbatimChar"/>
        </w:rPr>
        <w:t xml:space="preserve">##  6 CALIFORNIA  No                             18</w:t>
      </w:r>
      <w:r>
        <w:br/>
      </w:r>
      <w:r>
        <w:rPr>
          <w:rStyle w:val="VerbatimChar"/>
        </w:rPr>
        <w:t xml:space="preserve">##  7 CALIFORNIA  Yes                            54</w:t>
      </w:r>
      <w:r>
        <w:br/>
      </w:r>
      <w:r>
        <w:rPr>
          <w:rStyle w:val="VerbatimChar"/>
        </w:rPr>
        <w:t xml:space="preserve">##  8 COLORADO    No                              3</w:t>
      </w:r>
      <w:r>
        <w:br/>
      </w:r>
      <w:r>
        <w:rPr>
          <w:rStyle w:val="VerbatimChar"/>
        </w:rPr>
        <w:t xml:space="preserve">##  9 COLORADO    Yes                             5</w:t>
      </w:r>
      <w:r>
        <w:br/>
      </w:r>
      <w:r>
        <w:rPr>
          <w:rStyle w:val="VerbatimChar"/>
        </w:rPr>
        <w:t xml:space="preserve">## 10 CONNECTICUT Yes                             6</w:t>
      </w:r>
      <w:r>
        <w:br/>
      </w:r>
      <w:r>
        <w:rPr>
          <w:rStyle w:val="VerbatimChar"/>
        </w:rPr>
        <w:t xml:space="preserve">## # … with 65 more rows</w:t>
      </w:r>
    </w:p>
    <w:p>
      <w:pPr>
        <w:pStyle w:val="SourceCode"/>
      </w:pPr>
      <w:r>
        <w:rPr>
          <w:rStyle w:val="NormalTok"/>
        </w:rPr>
        <w:t xml:space="preserve">ivfincome </w:t>
      </w:r>
      <w:r>
        <w:rPr>
          <w:rStyle w:val="OperatorTok"/>
        </w:rPr>
        <w:t xml:space="preserve">%&gt;%</w:t>
      </w:r>
      <w:r>
        <w:rPr>
          <w:rStyle w:val="StringTok"/>
        </w:rPr>
        <w:t xml:space="preserve"> </w:t>
      </w:r>
      <w:r>
        <w:rPr>
          <w:rStyle w:val="KeywordTok"/>
        </w:rPr>
        <w:t xml:space="preserve">filter</w:t>
      </w:r>
      <w:r>
        <w:rPr>
          <w:rStyle w:val="NormalTok"/>
        </w:rPr>
        <w:t xml:space="preserve">(medianincome </w:t>
      </w:r>
      <w:r>
        <w:rPr>
          <w:rStyle w:val="OperatorTok"/>
        </w:rPr>
        <w:t xml:space="preserve">&gt;</w:t>
      </w:r>
      <w:r>
        <w:rPr>
          <w:rStyle w:val="StringTok"/>
        </w:rPr>
        <w:t xml:space="preserve"> </w:t>
      </w:r>
      <w:r>
        <w:rPr>
          <w:rStyle w:val="DecValTok"/>
        </w:rPr>
        <w:t xml:space="preserve">65712</w:t>
      </w:r>
      <w:r>
        <w:rPr>
          <w:rStyle w:val="NormalTok"/>
        </w:rPr>
        <w:t xml:space="preserve">) </w:t>
      </w:r>
      <w:r>
        <w:rPr>
          <w:rStyle w:val="OperatorTok"/>
        </w:rPr>
        <w:t xml:space="preserve">%&gt;%</w:t>
      </w:r>
      <w:r>
        <w:rPr>
          <w:rStyle w:val="StringTok"/>
        </w:rPr>
        <w:t xml:space="preserve"> </w:t>
      </w:r>
      <w:r>
        <w:rPr>
          <w:rStyle w:val="KeywordTok"/>
        </w:rPr>
        <w:t xml:space="preserve">nrow</w:t>
      </w:r>
      <w:r>
        <w:rPr>
          <w:rStyle w:val="NormalTok"/>
        </w:rPr>
        <w:t xml:space="preserve">()  </w:t>
      </w:r>
      <w:r>
        <w:rPr>
          <w:rStyle w:val="CommentTok"/>
        </w:rPr>
        <w:t xml:space="preserve">#231 clinics are located in states with a median income higher than the median income of the U.S.: $65,712. </w:t>
      </w:r>
    </w:p>
    <w:p>
      <w:pPr>
        <w:pStyle w:val="SourceCode"/>
      </w:pPr>
      <w:r>
        <w:rPr>
          <w:rStyle w:val="VerbatimChar"/>
        </w:rPr>
        <w:t xml:space="preserve">## [1] 231</w:t>
      </w:r>
    </w:p>
    <w:p>
      <w:pPr>
        <w:pStyle w:val="SourceCode"/>
      </w:pPr>
      <w:r>
        <w:rPr>
          <w:rStyle w:val="NormalTok"/>
        </w:rPr>
        <w:t xml:space="preserve">ivfincome </w:t>
      </w:r>
      <w:r>
        <w:rPr>
          <w:rStyle w:val="OperatorTok"/>
        </w:rPr>
        <w:t xml:space="preserve">%&gt;%</w:t>
      </w:r>
      <w:r>
        <w:rPr>
          <w:rStyle w:val="StringTok"/>
        </w:rPr>
        <w:t xml:space="preserve"> </w:t>
      </w:r>
      <w:r>
        <w:rPr>
          <w:rStyle w:val="KeywordTok"/>
        </w:rPr>
        <w:t xml:space="preserve">filter</w:t>
      </w:r>
      <w:r>
        <w:rPr>
          <w:rStyle w:val="NormalTok"/>
        </w:rPr>
        <w:t xml:space="preserve">(medianincome </w:t>
      </w:r>
      <w:r>
        <w:rPr>
          <w:rStyle w:val="OperatorTok"/>
        </w:rPr>
        <w:t xml:space="preserve">&gt;</w:t>
      </w:r>
      <w:r>
        <w:rPr>
          <w:rStyle w:val="StringTok"/>
        </w:rPr>
        <w:t xml:space="preserve"> </w:t>
      </w:r>
      <w:r>
        <w:rPr>
          <w:rStyle w:val="DecValTok"/>
        </w:rPr>
        <w:t xml:space="preserve">65712</w:t>
      </w:r>
      <w:r>
        <w:rPr>
          <w:rStyle w:val="NormalTok"/>
        </w:rPr>
        <w:t xml:space="preserve">) </w:t>
      </w:r>
      <w:r>
        <w:rPr>
          <w:rStyle w:val="OperatorTok"/>
        </w:rPr>
        <w:t xml:space="preserve">%&gt;%</w:t>
      </w:r>
      <w:r>
        <w:rPr>
          <w:rStyle w:val="StringTok"/>
        </w:rPr>
        <w:t xml:space="preserve"> </w:t>
      </w:r>
      <w:r>
        <w:rPr>
          <w:rStyle w:val="KeywordTok"/>
        </w:rPr>
        <w:t xml:space="preserve">summarise</w:t>
      </w:r>
      <w:r>
        <w:rPr>
          <w:rStyle w:val="NormalTok"/>
        </w:rPr>
        <w:t xml:space="preserve">(</w:t>
      </w:r>
      <w:r>
        <w:rPr>
          <w:rStyle w:val="DataTypeTok"/>
        </w:rPr>
        <w:t xml:space="preserve">meantotalcycles =</w:t>
      </w:r>
      <w:r>
        <w:rPr>
          <w:rStyle w:val="NormalTok"/>
        </w:rPr>
        <w:t xml:space="preserve"> </w:t>
      </w:r>
      <w:r>
        <w:rPr>
          <w:rStyle w:val="KeywordTok"/>
        </w:rPr>
        <w:t xml:space="preserve">mean</w:t>
      </w:r>
      <w:r>
        <w:rPr>
          <w:rStyle w:val="NormalTok"/>
        </w:rPr>
        <w:t xml:space="preserve">(TotNumCyclesAll))  </w:t>
      </w:r>
      <w:r>
        <w:rPr>
          <w:rStyle w:val="CommentTok"/>
        </w:rPr>
        <w:t xml:space="preserve">#Clinics in a state with a median income higher than the median income of the U.S. performed an average of 937 IVF cycles in 2019. </w:t>
      </w:r>
    </w:p>
    <w:p>
      <w:pPr>
        <w:pStyle w:val="SourceCode"/>
      </w:pPr>
      <w:r>
        <w:rPr>
          <w:rStyle w:val="VerbatimChar"/>
        </w:rPr>
        <w:t xml:space="preserve">## # A tibble: 1 x 1</w:t>
      </w:r>
      <w:r>
        <w:br/>
      </w:r>
      <w:r>
        <w:rPr>
          <w:rStyle w:val="VerbatimChar"/>
        </w:rPr>
        <w:t xml:space="preserve">##   meantotalcycles</w:t>
      </w:r>
      <w:r>
        <w:br/>
      </w:r>
      <w:r>
        <w:rPr>
          <w:rStyle w:val="VerbatimChar"/>
        </w:rPr>
        <w:t xml:space="preserve">##             &lt;dbl&gt;</w:t>
      </w:r>
      <w:r>
        <w:br/>
      </w:r>
      <w:r>
        <w:rPr>
          <w:rStyle w:val="VerbatimChar"/>
        </w:rPr>
        <w:t xml:space="preserve">## 1            938.</w:t>
      </w:r>
    </w:p>
    <w:p>
      <w:pPr>
        <w:pStyle w:val="SourceCode"/>
      </w:pPr>
      <w:r>
        <w:rPr>
          <w:rStyle w:val="NormalTok"/>
        </w:rPr>
        <w:t xml:space="preserve">ivfincome </w:t>
      </w:r>
      <w:r>
        <w:rPr>
          <w:rStyle w:val="OperatorTok"/>
        </w:rPr>
        <w:t xml:space="preserve">%&gt;%</w:t>
      </w:r>
      <w:r>
        <w:rPr>
          <w:rStyle w:val="StringTok"/>
        </w:rPr>
        <w:t xml:space="preserve"> </w:t>
      </w:r>
      <w:r>
        <w:rPr>
          <w:rStyle w:val="KeywordTok"/>
        </w:rPr>
        <w:t xml:space="preserve">filter</w:t>
      </w:r>
      <w:r>
        <w:rPr>
          <w:rStyle w:val="NormalTok"/>
        </w:rPr>
        <w:t xml:space="preserve">(medianincome </w:t>
      </w:r>
      <w:r>
        <w:rPr>
          <w:rStyle w:val="OperatorTok"/>
        </w:rPr>
        <w:t xml:space="preserve">&lt;</w:t>
      </w:r>
      <w:r>
        <w:rPr>
          <w:rStyle w:val="StringTok"/>
        </w:rPr>
        <w:t xml:space="preserve"> </w:t>
      </w:r>
      <w:r>
        <w:rPr>
          <w:rStyle w:val="DecValTok"/>
        </w:rPr>
        <w:t xml:space="preserve">65712</w:t>
      </w:r>
      <w:r>
        <w:rPr>
          <w:rStyle w:val="NormalTok"/>
        </w:rPr>
        <w:t xml:space="preserve">) </w:t>
      </w:r>
      <w:r>
        <w:rPr>
          <w:rStyle w:val="OperatorTok"/>
        </w:rPr>
        <w:t xml:space="preserve">%&gt;%</w:t>
      </w:r>
      <w:r>
        <w:rPr>
          <w:rStyle w:val="StringTok"/>
        </w:rPr>
        <w:t xml:space="preserve"> </w:t>
      </w:r>
      <w:r>
        <w:rPr>
          <w:rStyle w:val="KeywordTok"/>
        </w:rPr>
        <w:t xml:space="preserve">nrow</w:t>
      </w:r>
      <w:r>
        <w:rPr>
          <w:rStyle w:val="NormalTok"/>
        </w:rPr>
        <w:t xml:space="preserve">()  </w:t>
      </w:r>
      <w:r>
        <w:rPr>
          <w:rStyle w:val="CommentTok"/>
        </w:rPr>
        <w:t xml:space="preserve">#217 clinics are located in states with a median income lower than the median income of the U.S.: $65,712. </w:t>
      </w:r>
    </w:p>
    <w:p>
      <w:pPr>
        <w:pStyle w:val="SourceCode"/>
      </w:pPr>
      <w:r>
        <w:rPr>
          <w:rStyle w:val="VerbatimChar"/>
        </w:rPr>
        <w:t xml:space="preserve">## [1] 217</w:t>
      </w:r>
    </w:p>
    <w:p>
      <w:pPr>
        <w:pStyle w:val="SourceCode"/>
      </w:pPr>
      <w:r>
        <w:rPr>
          <w:rStyle w:val="NormalTok"/>
        </w:rPr>
        <w:t xml:space="preserve">ivfincome </w:t>
      </w:r>
      <w:r>
        <w:rPr>
          <w:rStyle w:val="OperatorTok"/>
        </w:rPr>
        <w:t xml:space="preserve">%&gt;%</w:t>
      </w:r>
      <w:r>
        <w:rPr>
          <w:rStyle w:val="StringTok"/>
        </w:rPr>
        <w:t xml:space="preserve"> </w:t>
      </w:r>
      <w:r>
        <w:rPr>
          <w:rStyle w:val="KeywordTok"/>
        </w:rPr>
        <w:t xml:space="preserve">filter</w:t>
      </w:r>
      <w:r>
        <w:rPr>
          <w:rStyle w:val="NormalTok"/>
        </w:rPr>
        <w:t xml:space="preserve">(medianincome </w:t>
      </w:r>
      <w:r>
        <w:rPr>
          <w:rStyle w:val="OperatorTok"/>
        </w:rPr>
        <w:t xml:space="preserve">&lt;</w:t>
      </w:r>
      <w:r>
        <w:rPr>
          <w:rStyle w:val="StringTok"/>
        </w:rPr>
        <w:t xml:space="preserve"> </w:t>
      </w:r>
      <w:r>
        <w:rPr>
          <w:rStyle w:val="DecValTok"/>
        </w:rPr>
        <w:t xml:space="preserve">65712</w:t>
      </w:r>
      <w:r>
        <w:rPr>
          <w:rStyle w:val="NormalTok"/>
        </w:rPr>
        <w:t xml:space="preserve">) </w:t>
      </w:r>
      <w:r>
        <w:rPr>
          <w:rStyle w:val="OperatorTok"/>
        </w:rPr>
        <w:t xml:space="preserve">%&gt;%</w:t>
      </w:r>
      <w:r>
        <w:rPr>
          <w:rStyle w:val="StringTok"/>
        </w:rPr>
        <w:t xml:space="preserve"> </w:t>
      </w:r>
      <w:r>
        <w:rPr>
          <w:rStyle w:val="KeywordTok"/>
        </w:rPr>
        <w:t xml:space="preserve">summarise</w:t>
      </w:r>
      <w:r>
        <w:rPr>
          <w:rStyle w:val="NormalTok"/>
        </w:rPr>
        <w:t xml:space="preserve">(</w:t>
      </w:r>
      <w:r>
        <w:rPr>
          <w:rStyle w:val="DataTypeTok"/>
        </w:rPr>
        <w:t xml:space="preserve">meantotalcycles =</w:t>
      </w:r>
      <w:r>
        <w:rPr>
          <w:rStyle w:val="NormalTok"/>
        </w:rPr>
        <w:t xml:space="preserve"> </w:t>
      </w:r>
      <w:r>
        <w:rPr>
          <w:rStyle w:val="KeywordTok"/>
        </w:rPr>
        <w:t xml:space="preserve">mean</w:t>
      </w:r>
      <w:r>
        <w:rPr>
          <w:rStyle w:val="NormalTok"/>
        </w:rPr>
        <w:t xml:space="preserve">(TotNumCyclesAll))  </w:t>
      </w:r>
      <w:r>
        <w:rPr>
          <w:rStyle w:val="CommentTok"/>
        </w:rPr>
        <w:t xml:space="preserve">#Clinics in a state with a median income higher than the median income of the U.S. performed an average of 526 IVF cycles in 2019. </w:t>
      </w:r>
    </w:p>
    <w:p>
      <w:pPr>
        <w:pStyle w:val="SourceCode"/>
      </w:pPr>
      <w:r>
        <w:rPr>
          <w:rStyle w:val="VerbatimChar"/>
        </w:rPr>
        <w:t xml:space="preserve">## # A tibble: 1 x 1</w:t>
      </w:r>
      <w:r>
        <w:br/>
      </w:r>
      <w:r>
        <w:rPr>
          <w:rStyle w:val="VerbatimChar"/>
        </w:rPr>
        <w:t xml:space="preserve">##   meantotalcycles</w:t>
      </w:r>
      <w:r>
        <w:br/>
      </w:r>
      <w:r>
        <w:rPr>
          <w:rStyle w:val="VerbatimChar"/>
        </w:rPr>
        <w:t xml:space="preserve">##             &lt;dbl&gt;</w:t>
      </w:r>
      <w:r>
        <w:br/>
      </w:r>
      <w:r>
        <w:rPr>
          <w:rStyle w:val="VerbatimChar"/>
        </w:rPr>
        <w:t xml:space="preserve">## 1            526.</w:t>
      </w:r>
    </w:p>
    <w:p>
      <w:pPr>
        <w:pStyle w:val="Heading1"/>
      </w:pPr>
      <w:bookmarkStart w:id="25" w:name="tidying-reshaping"/>
      <w:r>
        <w:t xml:space="preserve">Tidying: Reshaping</w:t>
      </w:r>
      <w:bookmarkEnd w:id="25"/>
    </w:p>
    <w:p>
      <w:pPr>
        <w:pStyle w:val="FirstParagraph"/>
      </w:pPr>
      <w:r>
        <w:t xml:space="preserve">Used pivot_wider to tidy summary data (counts of clinics in each state, categorized by below/above US median income)</w:t>
      </w:r>
    </w:p>
    <w:p>
      <w:pPr>
        <w:pStyle w:val="SourceCode"/>
      </w:pPr>
      <w:r>
        <w:rPr>
          <w:rStyle w:val="NormalTok"/>
        </w:rPr>
        <w:t xml:space="preserve">ivfincome </w:t>
      </w:r>
      <w:r>
        <w:rPr>
          <w:rStyle w:val="OperatorTok"/>
        </w:rPr>
        <w:t xml:space="preserve">%&gt;%</w:t>
      </w:r>
      <w:r>
        <w:rPr>
          <w:rStyle w:val="StringTok"/>
        </w:rPr>
        <w:t xml:space="preserve"> </w:t>
      </w:r>
      <w:r>
        <w:rPr>
          <w:rStyle w:val="KeywordTok"/>
        </w:rPr>
        <w:t xml:space="preserve">mutate</w:t>
      </w:r>
      <w:r>
        <w:rPr>
          <w:rStyle w:val="NormalTok"/>
        </w:rPr>
        <w:t xml:space="preserve">(</w:t>
      </w:r>
      <w:r>
        <w:rPr>
          <w:rStyle w:val="DataTypeTok"/>
        </w:rPr>
        <w:t xml:space="preserve">aboveUSmedian =</w:t>
      </w:r>
      <w:r>
        <w:rPr>
          <w:rStyle w:val="NormalTok"/>
        </w:rPr>
        <w:t xml:space="preserve"> </w:t>
      </w:r>
      <w:r>
        <w:rPr>
          <w:rStyle w:val="KeywordTok"/>
        </w:rPr>
        <w:t xml:space="preserve">ifelse</w:t>
      </w:r>
      <w:r>
        <w:rPr>
          <w:rStyle w:val="NormalTok"/>
        </w:rPr>
        <w:t xml:space="preserve">(medianincome </w:t>
      </w:r>
      <w:r>
        <w:rPr>
          <w:rStyle w:val="OperatorTok"/>
        </w:rPr>
        <w:t xml:space="preserve">&gt;</w:t>
      </w:r>
      <w:r>
        <w:rPr>
          <w:rStyle w:val="StringTok"/>
        </w:rPr>
        <w:t xml:space="preserve"> </w:t>
      </w:r>
      <w:r>
        <w:rPr>
          <w:rStyle w:val="DecValTok"/>
        </w:rPr>
        <w:t xml:space="preserve">65712</w:t>
      </w:r>
      <w:r>
        <w:rPr>
          <w:rStyle w:val="NormalTok"/>
        </w:rPr>
        <w:t xml:space="preserve">, </w:t>
      </w:r>
      <w:r>
        <w:br/>
      </w:r>
      <w:r>
        <w:rPr>
          <w:rStyle w:val="NormalTok"/>
        </w:rPr>
        <w:t xml:space="preserve">    </w:t>
      </w:r>
      <w:r>
        <w:rPr>
          <w:rStyle w:val="StringTok"/>
        </w:rPr>
        <w:t xml:space="preserve">"Above Median U.S. Income"</w:t>
      </w:r>
      <w:r>
        <w:rPr>
          <w:rStyle w:val="NormalTok"/>
        </w:rPr>
        <w:t xml:space="preserve">, </w:t>
      </w:r>
      <w:r>
        <w:rPr>
          <w:rStyle w:val="StringTok"/>
        </w:rPr>
        <w:t xml:space="preserve">"Below Median U.S. Income"</w:t>
      </w:r>
      <w:r>
        <w:rPr>
          <w:rStyle w:val="NormalTok"/>
        </w:rPr>
        <w:t xml:space="preserve">)) </w:t>
      </w:r>
      <w:r>
        <w:rPr>
          <w:rStyle w:val="OperatorTok"/>
        </w:rPr>
        <w:t xml:space="preserve">%&gt;%</w:t>
      </w:r>
      <w:r>
        <w:rPr>
          <w:rStyle w:val="StringTok"/>
        </w:rPr>
        <w:t xml:space="preserve"> </w:t>
      </w:r>
      <w:r>
        <w:br/>
      </w:r>
      <w:r>
        <w:rPr>
          <w:rStyle w:val="StringTok"/>
        </w:rPr>
        <w:t xml:space="preserve">    </w:t>
      </w:r>
      <w:r>
        <w:rPr>
          <w:rStyle w:val="KeywordTok"/>
        </w:rPr>
        <w:t xml:space="preserve">group_by</w:t>
      </w:r>
      <w:r>
        <w:rPr>
          <w:rStyle w:val="NormalTok"/>
        </w:rPr>
        <w:t xml:space="preserve">(state, aboveUSmedian) </w:t>
      </w:r>
      <w:r>
        <w:rPr>
          <w:rStyle w:val="OperatorTok"/>
        </w:rPr>
        <w:t xml:space="preserve">%&gt;%</w:t>
      </w:r>
      <w:r>
        <w:rPr>
          <w:rStyle w:val="StringTok"/>
        </w:rPr>
        <w:t xml:space="preserve"> </w:t>
      </w:r>
      <w:r>
        <w:rPr>
          <w:rStyle w:val="KeywordTok"/>
        </w:rPr>
        <w:t xml:space="preserve">summarise</w:t>
      </w:r>
      <w:r>
        <w:rPr>
          <w:rStyle w:val="NormalTok"/>
        </w:rPr>
        <w:t xml:space="preserve">(</w:t>
      </w:r>
      <w:r>
        <w:rPr>
          <w:rStyle w:val="DataTypeTok"/>
        </w:rPr>
        <w:t xml:space="preserve">countaboveUSmedian =</w:t>
      </w:r>
      <w:r>
        <w:rPr>
          <w:rStyle w:val="NormalTok"/>
        </w:rPr>
        <w:t xml:space="preserve"> </w:t>
      </w:r>
      <w:r>
        <w:rPr>
          <w:rStyle w:val="KeywordTok"/>
        </w:rPr>
        <w:t xml:space="preserve">n</w:t>
      </w:r>
      <w:r>
        <w:rPr>
          <w:rStyle w:val="NormalTok"/>
        </w:rPr>
        <w:t xml:space="preserve">()) </w:t>
      </w:r>
      <w:r>
        <w:rPr>
          <w:rStyle w:val="OperatorTok"/>
        </w:rPr>
        <w:t xml:space="preserve">%&gt;%</w:t>
      </w:r>
      <w:r>
        <w:rPr>
          <w:rStyle w:val="StringTok"/>
        </w:rPr>
        <w:t xml:space="preserve"> </w:t>
      </w:r>
      <w:r>
        <w:br/>
      </w:r>
      <w:r>
        <w:rPr>
          <w:rStyle w:val="StringTok"/>
        </w:rPr>
        <w:t xml:space="preserve">    </w:t>
      </w:r>
      <w:r>
        <w:rPr>
          <w:rStyle w:val="KeywordTok"/>
        </w:rPr>
        <w:t xml:space="preserve">pivot_wider</w:t>
      </w:r>
      <w:r>
        <w:rPr>
          <w:rStyle w:val="NormalTok"/>
        </w:rPr>
        <w:t xml:space="preserve">(</w:t>
      </w:r>
      <w:r>
        <w:rPr>
          <w:rStyle w:val="DataTypeTok"/>
        </w:rPr>
        <w:t xml:space="preserve">names_from =</w:t>
      </w:r>
      <w:r>
        <w:rPr>
          <w:rStyle w:val="NormalTok"/>
        </w:rPr>
        <w:t xml:space="preserve"> </w:t>
      </w:r>
      <w:r>
        <w:rPr>
          <w:rStyle w:val="StringTok"/>
        </w:rPr>
        <w:t xml:space="preserve">"aboveUSmedian"</w:t>
      </w:r>
      <w:r>
        <w:rPr>
          <w:rStyle w:val="NormalTok"/>
        </w:rPr>
        <w:t xml:space="preserve">, </w:t>
      </w:r>
      <w:r>
        <w:rPr>
          <w:rStyle w:val="DataTypeTok"/>
        </w:rPr>
        <w:t xml:space="preserve">values_from =</w:t>
      </w:r>
      <w:r>
        <w:rPr>
          <w:rStyle w:val="NormalTok"/>
        </w:rPr>
        <w:t xml:space="preserve"> </w:t>
      </w:r>
      <w:r>
        <w:rPr>
          <w:rStyle w:val="StringTok"/>
        </w:rPr>
        <w:t xml:space="preserve">"countaboveUSmedian"</w:t>
      </w:r>
      <w:r>
        <w:rPr>
          <w:rStyle w:val="NormalTok"/>
        </w:rPr>
        <w:t xml:space="preserve">)</w:t>
      </w:r>
    </w:p>
    <w:p>
      <w:pPr>
        <w:pStyle w:val="SourceCode"/>
      </w:pPr>
      <w:r>
        <w:rPr>
          <w:rStyle w:val="VerbatimChar"/>
        </w:rPr>
        <w:t xml:space="preserve">## # A tibble: 49 x 3</w:t>
      </w:r>
      <w:r>
        <w:br/>
      </w:r>
      <w:r>
        <w:rPr>
          <w:rStyle w:val="VerbatimChar"/>
        </w:rPr>
        <w:t xml:space="preserve">## # Groups:   state [49]</w:t>
      </w:r>
      <w:r>
        <w:br/>
      </w:r>
      <w:r>
        <w:rPr>
          <w:rStyle w:val="VerbatimChar"/>
        </w:rPr>
        <w:t xml:space="preserve">##    state                `Below Median U.S. Income` `Above Median U.S. Income`</w:t>
      </w:r>
      <w:r>
        <w:br/>
      </w:r>
      <w:r>
        <w:rPr>
          <w:rStyle w:val="VerbatimChar"/>
        </w:rPr>
        <w:t xml:space="preserve">##    &lt;chr&gt;                                     &lt;int&gt;                      &lt;int&gt;</w:t>
      </w:r>
      <w:r>
        <w:br/>
      </w:r>
      <w:r>
        <w:rPr>
          <w:rStyle w:val="VerbatimChar"/>
        </w:rPr>
        <w:t xml:space="preserve">##  1 ALABAMA                                       5                         NA</w:t>
      </w:r>
      <w:r>
        <w:br/>
      </w:r>
      <w:r>
        <w:rPr>
          <w:rStyle w:val="VerbatimChar"/>
        </w:rPr>
        <w:t xml:space="preserve">##  2 ARIZONA                                      13                         NA</w:t>
      </w:r>
      <w:r>
        <w:br/>
      </w:r>
      <w:r>
        <w:rPr>
          <w:rStyle w:val="VerbatimChar"/>
        </w:rPr>
        <w:t xml:space="preserve">##  3 ARKANSAS                                      1                         NA</w:t>
      </w:r>
      <w:r>
        <w:br/>
      </w:r>
      <w:r>
        <w:rPr>
          <w:rStyle w:val="VerbatimChar"/>
        </w:rPr>
        <w:t xml:space="preserve">##  4 CALIFORNIA                                   NA                         72</w:t>
      </w:r>
      <w:r>
        <w:br/>
      </w:r>
      <w:r>
        <w:rPr>
          <w:rStyle w:val="VerbatimChar"/>
        </w:rPr>
        <w:t xml:space="preserve">##  5 COLORADO                                     NA                          8</w:t>
      </w:r>
      <w:r>
        <w:br/>
      </w:r>
      <w:r>
        <w:rPr>
          <w:rStyle w:val="VerbatimChar"/>
        </w:rPr>
        <w:t xml:space="preserve">##  6 CONNECTICUT                                  NA                          6</w:t>
      </w:r>
      <w:r>
        <w:br/>
      </w:r>
      <w:r>
        <w:rPr>
          <w:rStyle w:val="VerbatimChar"/>
        </w:rPr>
        <w:t xml:space="preserve">##  7 DELAWARE                                     NA                          2</w:t>
      </w:r>
      <w:r>
        <w:br/>
      </w:r>
      <w:r>
        <w:rPr>
          <w:rStyle w:val="VerbatimChar"/>
        </w:rPr>
        <w:t xml:space="preserve">##  8 DISTRICT OF COLUMBIA                         NA                          2</w:t>
      </w:r>
      <w:r>
        <w:br/>
      </w:r>
      <w:r>
        <w:rPr>
          <w:rStyle w:val="VerbatimChar"/>
        </w:rPr>
        <w:t xml:space="preserve">##  9 FLORIDA                                      27                         NA</w:t>
      </w:r>
      <w:r>
        <w:br/>
      </w:r>
      <w:r>
        <w:rPr>
          <w:rStyle w:val="VerbatimChar"/>
        </w:rPr>
        <w:t xml:space="preserve">## 10 GEORGIA                                       8                         NA</w:t>
      </w:r>
      <w:r>
        <w:br/>
      </w:r>
      <w:r>
        <w:rPr>
          <w:rStyle w:val="VerbatimChar"/>
        </w:rPr>
        <w:t xml:space="preserve">## # … with 39 more rows</w:t>
      </w:r>
    </w:p>
    <w:p>
      <w:pPr>
        <w:pStyle w:val="Heading1"/>
      </w:pPr>
      <w:bookmarkStart w:id="26" w:name="visualizing"/>
      <w:r>
        <w:t xml:space="preserve">Visualizing</w:t>
      </w:r>
      <w:bookmarkEnd w:id="26"/>
    </w:p>
    <w:p>
      <w:pPr>
        <w:pStyle w:val="SourceCode"/>
      </w:pPr>
      <w:r>
        <w:rPr>
          <w:rStyle w:val="NormalTok"/>
        </w:rPr>
        <w:t xml:space="preserve">ivfincome </w:t>
      </w:r>
      <w:r>
        <w:rPr>
          <w:rStyle w:val="OperatorTok"/>
        </w:rPr>
        <w:t xml:space="preserve">%&gt;%</w:t>
      </w:r>
      <w:r>
        <w:rPr>
          <w:rStyle w:val="StringTok"/>
        </w:rPr>
        <w:t xml:space="preserve"> </w:t>
      </w:r>
      <w:r>
        <w:rPr>
          <w:rStyle w:val="KeywordTok"/>
        </w:rPr>
        <w:t xml:space="preserve">group_by</w:t>
      </w:r>
      <w:r>
        <w:rPr>
          <w:rStyle w:val="NormalTok"/>
        </w:rPr>
        <w:t xml:space="preserve">(state) </w:t>
      </w:r>
      <w:r>
        <w:rPr>
          <w:rStyle w:val="OperatorTok"/>
        </w:rPr>
        <w:t xml:space="preserve">%&gt;%</w:t>
      </w:r>
      <w:r>
        <w:rPr>
          <w:rStyle w:val="StringTok"/>
        </w:rPr>
        <w:t xml:space="preserve"> </w:t>
      </w:r>
      <w:r>
        <w:rPr>
          <w:rStyle w:val="KeywordTok"/>
        </w:rPr>
        <w:t xml:space="preserve">mutate</w:t>
      </w:r>
      <w:r>
        <w:rPr>
          <w:rStyle w:val="NormalTok"/>
        </w:rPr>
        <w:t xml:space="preserve">(</w:t>
      </w:r>
      <w:r>
        <w:rPr>
          <w:rStyle w:val="DataTypeTok"/>
        </w:rPr>
        <w:t xml:space="preserve">medianivfcycles =</w:t>
      </w:r>
      <w:r>
        <w:rPr>
          <w:rStyle w:val="NormalTok"/>
        </w:rPr>
        <w:t xml:space="preserve"> </w:t>
      </w:r>
      <w:r>
        <w:rPr>
          <w:rStyle w:val="KeywordTok"/>
        </w:rPr>
        <w:t xml:space="preserve">median</w:t>
      </w:r>
      <w:r>
        <w:rPr>
          <w:rStyle w:val="NormalTok"/>
        </w:rPr>
        <w:t xml:space="preserve">(TotNumCyclesAll)) </w:t>
      </w:r>
      <w:r>
        <w:rPr>
          <w:rStyle w:val="OperatorTok"/>
        </w:rPr>
        <w:t xml:space="preserve">%&gt;%</w:t>
      </w:r>
      <w:r>
        <w:rPr>
          <w:rStyle w:val="StringTok"/>
        </w:rPr>
        <w:t xml:space="preserve"> </w:t>
      </w:r>
      <w:r>
        <w:br/>
      </w:r>
      <w:r>
        <w:rPr>
          <w:rStyle w:val="StringTok"/>
        </w:rPr>
        <w:t xml:space="preserve">    </w:t>
      </w:r>
      <w:r>
        <w:br/>
      </w:r>
      <w:r>
        <w:rPr>
          <w:rStyle w:val="KeywordTok"/>
        </w:rPr>
        <w:t xml:space="preserve">ggplot</w:t>
      </w:r>
      <w:r>
        <w:rPr>
          <w:rStyle w:val="NormalTok"/>
        </w:rPr>
        <w:t xml:space="preserve">(</w:t>
      </w:r>
      <w:r>
        <w:rPr>
          <w:rStyle w:val="KeywordTok"/>
        </w:rPr>
        <w:t xml:space="preserve">aes</w:t>
      </w:r>
      <w:r>
        <w:rPr>
          <w:rStyle w:val="NormalTok"/>
        </w:rPr>
        <w:t xml:space="preserve">(</w:t>
      </w:r>
      <w:r>
        <w:rPr>
          <w:rStyle w:val="DataTypeTok"/>
        </w:rPr>
        <w:t xml:space="preserve">x =</w:t>
      </w:r>
      <w:r>
        <w:rPr>
          <w:rStyle w:val="NormalTok"/>
        </w:rPr>
        <w:t xml:space="preserve"> medianincome, </w:t>
      </w:r>
      <w:r>
        <w:rPr>
          <w:rStyle w:val="DataTypeTok"/>
        </w:rPr>
        <w:t xml:space="preserve">y =</w:t>
      </w:r>
      <w:r>
        <w:rPr>
          <w:rStyle w:val="NormalTok"/>
        </w:rPr>
        <w:t xml:space="preserve"> medianivfcycles)) </w:t>
      </w:r>
      <w:r>
        <w:rPr>
          <w:rStyle w:val="OperatorTok"/>
        </w:rPr>
        <w:t xml:space="preserve">+</w:t>
      </w:r>
      <w:r>
        <w:rPr>
          <w:rStyle w:val="StringTok"/>
        </w:rPr>
        <w:t xml:space="preserve"> </w:t>
      </w:r>
      <w:r>
        <w:rPr>
          <w:rStyle w:val="KeywordTok"/>
        </w:rPr>
        <w:t xml:space="preserve">geom_point</w:t>
      </w:r>
      <w:r>
        <w:rPr>
          <w:rStyle w:val="NormalTok"/>
        </w:rPr>
        <w:t xml:space="preserve">(</w:t>
      </w:r>
      <w:r>
        <w:rPr>
          <w:rStyle w:val="DataTypeTok"/>
        </w:rPr>
        <w:t xml:space="preserve">shape =</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DataTypeTok"/>
        </w:rPr>
        <w:t xml:space="preserve">size =</w:t>
      </w:r>
      <w:r>
        <w:rPr>
          <w:rStyle w:val="NormalTok"/>
        </w:rPr>
        <w:t xml:space="preserve"> </w:t>
      </w:r>
      <w:r>
        <w:rPr>
          <w:rStyle w:val="FloatTok"/>
        </w:rPr>
        <w:t xml:space="preserve">3.5</w:t>
      </w:r>
      <w:r>
        <w:rPr>
          <w:rStyle w:val="NormalTok"/>
        </w:rPr>
        <w:t xml:space="preserve">) </w:t>
      </w:r>
      <w:r>
        <w:rPr>
          <w:rStyle w:val="OperatorTok"/>
        </w:rPr>
        <w:t xml:space="preserve">+</w:t>
      </w:r>
      <w:r>
        <w:rPr>
          <w:rStyle w:val="StringTok"/>
        </w:rPr>
        <w:t xml:space="preserve"> </w:t>
      </w:r>
      <w:r>
        <w:rPr>
          <w:rStyle w:val="KeywordTok"/>
        </w:rPr>
        <w:t xml:space="preserve">geom_smooth</w:t>
      </w:r>
      <w:r>
        <w:rPr>
          <w:rStyle w:val="NormalTok"/>
        </w:rPr>
        <w:t xml:space="preserve">(</w:t>
      </w:r>
      <w:r>
        <w:rPr>
          <w:rStyle w:val="DataTypeTok"/>
        </w:rPr>
        <w:t xml:space="preserve">method =</w:t>
      </w:r>
      <w:r>
        <w:rPr>
          <w:rStyle w:val="NormalTok"/>
        </w:rPr>
        <w:t xml:space="preserve"> </w:t>
      </w:r>
      <w:r>
        <w:rPr>
          <w:rStyle w:val="StringTok"/>
        </w:rPr>
        <w:t xml:space="preserve">"lm"</w:t>
      </w:r>
      <w:r>
        <w:rPr>
          <w:rStyle w:val="NormalTok"/>
        </w:rPr>
        <w:t xml:space="preserve">, </w:t>
      </w:r>
      <w:r>
        <w:rPr>
          <w:rStyle w:val="DataTypeTok"/>
        </w:rPr>
        <w:t xml:space="preserve">col =</w:t>
      </w:r>
      <w:r>
        <w:rPr>
          <w:rStyle w:val="NormalTok"/>
        </w:rPr>
        <w:t xml:space="preserve"> </w:t>
      </w:r>
      <w:r>
        <w:rPr>
          <w:rStyle w:val="StringTok"/>
        </w:rPr>
        <w:t xml:space="preserve">"skyblue"</w:t>
      </w:r>
      <w:r>
        <w:rPr>
          <w:rStyle w:val="NormalTok"/>
        </w:rPr>
        <w:t xml:space="preserve">) </w:t>
      </w:r>
      <w:r>
        <w:rPr>
          <w:rStyle w:val="OperatorTok"/>
        </w:rPr>
        <w:t xml:space="preserve">+</w:t>
      </w:r>
      <w:r>
        <w:rPr>
          <w:rStyle w:val="StringTok"/>
        </w:rPr>
        <w:t xml:space="preserve"> </w:t>
      </w:r>
      <w:r>
        <w:br/>
      </w:r>
      <w:r>
        <w:rPr>
          <w:rStyle w:val="StringTok"/>
        </w:rPr>
        <w:t xml:space="preserve">    </w:t>
      </w:r>
      <w:r>
        <w:rPr>
          <w:rStyle w:val="KeywordTok"/>
        </w:rPr>
        <w:t xml:space="preserve">theme_minimal</w:t>
      </w:r>
      <w:r>
        <w:rPr>
          <w:rStyle w:val="NormalTok"/>
        </w:rPr>
        <w:t xml:space="preserve">() </w:t>
      </w:r>
      <w:r>
        <w:rPr>
          <w:rStyle w:val="OperatorTok"/>
        </w:rPr>
        <w:t xml:space="preserve">+</w:t>
      </w:r>
      <w:r>
        <w:rPr>
          <w:rStyle w:val="StringTok"/>
        </w:rPr>
        <w:t xml:space="preserve"> </w:t>
      </w:r>
      <w:r>
        <w:rPr>
          <w:rStyle w:val="KeywordTok"/>
        </w:rPr>
        <w:t xml:space="preserve">theme</w:t>
      </w:r>
      <w:r>
        <w:rPr>
          <w:rStyle w:val="NormalTok"/>
        </w:rPr>
        <w:t xml:space="preserve">(</w:t>
      </w:r>
      <w:r>
        <w:rPr>
          <w:rStyle w:val="DataTypeTok"/>
        </w:rPr>
        <w:t xml:space="preserve">plot.title =</w:t>
      </w:r>
      <w:r>
        <w:rPr>
          <w:rStyle w:val="NormalTok"/>
        </w:rPr>
        <w:t xml:space="preserve"> </w:t>
      </w:r>
      <w:r>
        <w:rPr>
          <w:rStyle w:val="KeywordTok"/>
        </w:rPr>
        <w:t xml:space="preserve">element_text</w:t>
      </w:r>
      <w:r>
        <w:rPr>
          <w:rStyle w:val="NormalTok"/>
        </w:rPr>
        <w:t xml:space="preserve">(</w:t>
      </w:r>
      <w:r>
        <w:rPr>
          <w:rStyle w:val="DataTypeTok"/>
        </w:rPr>
        <w:t xml:space="preserve">size =</w:t>
      </w:r>
      <w:r>
        <w:rPr>
          <w:rStyle w:val="NormalTok"/>
        </w:rPr>
        <w:t xml:space="preserve"> </w:t>
      </w:r>
      <w:r>
        <w:rPr>
          <w:rStyle w:val="DecValTok"/>
        </w:rPr>
        <w:t xml:space="preserve">17</w:t>
      </w:r>
      <w:r>
        <w:rPr>
          <w:rStyle w:val="NormalTok"/>
        </w:rPr>
        <w:t xml:space="preserve">), </w:t>
      </w:r>
      <w:r>
        <w:br/>
      </w:r>
      <w:r>
        <w:rPr>
          <w:rStyle w:val="NormalTok"/>
        </w:rPr>
        <w:t xml:space="preserve">    </w:t>
      </w:r>
      <w:r>
        <w:rPr>
          <w:rStyle w:val="DataTypeTok"/>
        </w:rPr>
        <w:t xml:space="preserve">axis.title.x =</w:t>
      </w:r>
      <w:r>
        <w:rPr>
          <w:rStyle w:val="NormalTok"/>
        </w:rPr>
        <w:t xml:space="preserve"> </w:t>
      </w:r>
      <w:r>
        <w:rPr>
          <w:rStyle w:val="KeywordTok"/>
        </w:rPr>
        <w:t xml:space="preserve">element_text</w:t>
      </w:r>
      <w:r>
        <w:rPr>
          <w:rStyle w:val="NormalTok"/>
        </w:rPr>
        <w:t xml:space="preserve">(</w:t>
      </w:r>
      <w:r>
        <w:rPr>
          <w:rStyle w:val="DataTypeTok"/>
        </w:rPr>
        <w:t xml:space="preserve">margin =</w:t>
      </w:r>
      <w:r>
        <w:rPr>
          <w:rStyle w:val="NormalTok"/>
        </w:rPr>
        <w:t xml:space="preserve"> </w:t>
      </w:r>
      <w:r>
        <w:rPr>
          <w:rStyle w:val="KeywordTok"/>
        </w:rPr>
        <w:t xml:space="preserve">margin</w:t>
      </w:r>
      <w:r>
        <w:rPr>
          <w:rStyle w:val="NormalTok"/>
        </w:rPr>
        <w:t xml:space="preserve">(</w:t>
      </w:r>
      <w:r>
        <w:rPr>
          <w:rStyle w:val="DecValTok"/>
        </w:rPr>
        <w:t xml:space="preserve">15</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DataTypeTok"/>
        </w:rPr>
        <w:t xml:space="preserve">axis.title.y =</w:t>
      </w:r>
      <w:r>
        <w:rPr>
          <w:rStyle w:val="NormalTok"/>
        </w:rPr>
        <w:t xml:space="preserve"> </w:t>
      </w:r>
      <w:r>
        <w:rPr>
          <w:rStyle w:val="KeywordTok"/>
        </w:rPr>
        <w:t xml:space="preserve">element_text</w:t>
      </w:r>
      <w:r>
        <w:rPr>
          <w:rStyle w:val="NormalTok"/>
        </w:rPr>
        <w:t xml:space="preserve">(</w:t>
      </w:r>
      <w:r>
        <w:rPr>
          <w:rStyle w:val="DataTypeTok"/>
        </w:rPr>
        <w:t xml:space="preserve">margin =</w:t>
      </w:r>
      <w:r>
        <w:rPr>
          <w:rStyle w:val="NormalTok"/>
        </w:rPr>
        <w:t xml:space="preserve"> </w:t>
      </w:r>
      <w:r>
        <w:rPr>
          <w:rStyle w:val="KeywordTok"/>
        </w:rPr>
        <w:t xml:space="preserve">margin</w:t>
      </w:r>
      <w:r>
        <w:rPr>
          <w:rStyle w:val="NormalTok"/>
        </w:rPr>
        <w:t xml:space="preserve">(</w:t>
      </w:r>
      <w:r>
        <w:rPr>
          <w:rStyle w:val="DecValTok"/>
        </w:rPr>
        <w:t xml:space="preserve">0</w:t>
      </w:r>
      <w:r>
        <w:rPr>
          <w:rStyle w:val="NormalTok"/>
        </w:rPr>
        <w:t xml:space="preserve">, </w:t>
      </w:r>
      <w:r>
        <w:rPr>
          <w:rStyle w:val="DecValTok"/>
        </w:rPr>
        <w:t xml:space="preserve">12</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br/>
      </w:r>
      <w:r>
        <w:rPr>
          <w:rStyle w:val="NormalTok"/>
        </w:rPr>
        <w:t xml:space="preserve">    ) </w:t>
      </w:r>
      <w:r>
        <w:rPr>
          <w:rStyle w:val="OperatorTok"/>
        </w:rPr>
        <w:t xml:space="preserve">+</w:t>
      </w:r>
      <w:r>
        <w:rPr>
          <w:rStyle w:val="StringTok"/>
        </w:rPr>
        <w:t xml:space="preserve"> </w:t>
      </w:r>
      <w:r>
        <w:rPr>
          <w:rStyle w:val="KeywordTok"/>
        </w:rPr>
        <w:t xml:space="preserve">labs</w:t>
      </w:r>
      <w:r>
        <w:rPr>
          <w:rStyle w:val="NormalTok"/>
        </w:rPr>
        <w:t xml:space="preserve">(</w:t>
      </w:r>
      <w:r>
        <w:rPr>
          <w:rStyle w:val="DataTypeTok"/>
        </w:rPr>
        <w:t xml:space="preserve">title =</w:t>
      </w:r>
      <w:r>
        <w:rPr>
          <w:rStyle w:val="NormalTok"/>
        </w:rPr>
        <w:t xml:space="preserve"> </w:t>
      </w:r>
      <w:r>
        <w:rPr>
          <w:rStyle w:val="StringTok"/>
        </w:rPr>
        <w:t xml:space="preserve">"Effect of Income on Number of IVF Cycles"</w:t>
      </w:r>
      <w:r>
        <w:rPr>
          <w:rStyle w:val="NormalTok"/>
        </w:rPr>
        <w:t xml:space="preserve">, </w:t>
      </w:r>
      <w:r>
        <w:br/>
      </w:r>
      <w:r>
        <w:rPr>
          <w:rStyle w:val="NormalTok"/>
        </w:rPr>
        <w:t xml:space="preserve">    </w:t>
      </w:r>
      <w:r>
        <w:rPr>
          <w:rStyle w:val="DataTypeTok"/>
        </w:rPr>
        <w:t xml:space="preserve">subtitle =</w:t>
      </w:r>
      <w:r>
        <w:rPr>
          <w:rStyle w:val="NormalTok"/>
        </w:rPr>
        <w:t xml:space="preserve"> </w:t>
      </w:r>
      <w:r>
        <w:rPr>
          <w:rStyle w:val="StringTok"/>
        </w:rPr>
        <w:t xml:space="preserve">"Plot represents the median annual household income of a state* and </w:t>
      </w:r>
      <w:r>
        <w:rPr>
          <w:rStyle w:val="CharTok"/>
        </w:rPr>
        <w:t xml:space="preserve">\n</w:t>
      </w:r>
      <w:r>
        <w:rPr>
          <w:rStyle w:val="StringTok"/>
        </w:rPr>
        <w:t xml:space="preserve">the median number of IVF cycles that clinics in that state performed in 2019."</w:t>
      </w:r>
      <w:r>
        <w:rPr>
          <w:rStyle w:val="NormalTok"/>
        </w:rPr>
        <w:t xml:space="preserve">, </w:t>
      </w:r>
      <w:r>
        <w:br/>
      </w:r>
      <w:r>
        <w:rPr>
          <w:rStyle w:val="NormalTok"/>
        </w:rPr>
        <w:t xml:space="preserve">    </w:t>
      </w:r>
      <w:r>
        <w:rPr>
          <w:rStyle w:val="DataTypeTok"/>
        </w:rPr>
        <w:t xml:space="preserve">caption =</w:t>
      </w:r>
      <w:r>
        <w:rPr>
          <w:rStyle w:val="NormalTok"/>
        </w:rPr>
        <w:t xml:space="preserve"> </w:t>
      </w:r>
      <w:r>
        <w:rPr>
          <w:rStyle w:val="StringTok"/>
        </w:rPr>
        <w:t xml:space="preserve">"*D.C. and Puerto Rico are included"</w:t>
      </w:r>
      <w:r>
        <w:rPr>
          <w:rStyle w:val="NormalTok"/>
        </w:rPr>
        <w:t xml:space="preserve">) </w:t>
      </w:r>
      <w:r>
        <w:rPr>
          <w:rStyle w:val="OperatorTok"/>
        </w:rPr>
        <w:t xml:space="preserve">+</w:t>
      </w:r>
      <w:r>
        <w:rPr>
          <w:rStyle w:val="StringTok"/>
        </w:rPr>
        <w:t xml:space="preserve"> </w:t>
      </w:r>
      <w:r>
        <w:rPr>
          <w:rStyle w:val="KeywordTok"/>
        </w:rPr>
        <w:t xml:space="preserve">scale_x_continuous</w:t>
      </w:r>
      <w:r>
        <w:rPr>
          <w:rStyle w:val="NormalTok"/>
        </w:rPr>
        <w:t xml:space="preserve">(</w:t>
      </w:r>
      <w:r>
        <w:rPr>
          <w:rStyle w:val="DataTypeTok"/>
        </w:rPr>
        <w:t xml:space="preserve">name =</w:t>
      </w:r>
      <w:r>
        <w:rPr>
          <w:rStyle w:val="NormalTok"/>
        </w:rPr>
        <w:t xml:space="preserve"> </w:t>
      </w:r>
      <w:r>
        <w:rPr>
          <w:rStyle w:val="StringTok"/>
        </w:rPr>
        <w:t xml:space="preserve">"Median Annual Household Income of State"</w:t>
      </w:r>
      <w:r>
        <w:rPr>
          <w:rStyle w:val="NormalTok"/>
        </w:rPr>
        <w:t xml:space="preserve">, </w:t>
      </w:r>
      <w:r>
        <w:br/>
      </w:r>
      <w:r>
        <w:rPr>
          <w:rStyle w:val="NormalTok"/>
        </w:rPr>
        <w:t xml:space="preserve">    </w:t>
      </w:r>
      <w:r>
        <w:rPr>
          <w:rStyle w:val="DataTypeTok"/>
        </w:rPr>
        <w:t xml:space="preserve">labels =</w:t>
      </w:r>
      <w:r>
        <w:rPr>
          <w:rStyle w:val="NormalTok"/>
        </w:rPr>
        <w:t xml:space="preserve"> scales</w:t>
      </w:r>
      <w:r>
        <w:rPr>
          <w:rStyle w:val="OperatorTok"/>
        </w:rPr>
        <w:t xml:space="preserve">::</w:t>
      </w:r>
      <w:r>
        <w:rPr>
          <w:rStyle w:val="KeywordTok"/>
        </w:rPr>
        <w:t xml:space="preserve">dollar_format</w:t>
      </w:r>
      <w:r>
        <w:rPr>
          <w:rStyle w:val="NormalTok"/>
        </w:rPr>
        <w:t xml:space="preserve">(), </w:t>
      </w:r>
      <w:r>
        <w:rPr>
          <w:rStyle w:val="DataTypeTok"/>
        </w:rPr>
        <w:t xml:space="preserve">breaks =</w:t>
      </w:r>
      <w:r>
        <w:rPr>
          <w:rStyle w:val="NormalTok"/>
        </w:rPr>
        <w:t xml:space="preserve"> </w:t>
      </w:r>
      <w:r>
        <w:rPr>
          <w:rStyle w:val="KeywordTok"/>
        </w:rPr>
        <w:t xml:space="preserve">seq</w:t>
      </w:r>
      <w:r>
        <w:rPr>
          <w:rStyle w:val="NormalTok"/>
        </w:rPr>
        <w:t xml:space="preserve">(</w:t>
      </w:r>
      <w:r>
        <w:rPr>
          <w:rStyle w:val="DecValTok"/>
        </w:rPr>
        <w:t xml:space="preserve">20000</w:t>
      </w:r>
      <w:r>
        <w:rPr>
          <w:rStyle w:val="NormalTok"/>
        </w:rPr>
        <w:t xml:space="preserve">, </w:t>
      </w:r>
      <w:r>
        <w:rPr>
          <w:rStyle w:val="FloatTok"/>
        </w:rPr>
        <w:t xml:space="preserve">1e+05</w:t>
      </w:r>
      <w:r>
        <w:rPr>
          <w:rStyle w:val="NormalTok"/>
        </w:rPr>
        <w:t xml:space="preserve">, </w:t>
      </w:r>
      <w:r>
        <w:br/>
      </w:r>
      <w:r>
        <w:rPr>
          <w:rStyle w:val="NormalTok"/>
        </w:rPr>
        <w:t xml:space="preserve">        </w:t>
      </w:r>
      <w:r>
        <w:rPr>
          <w:rStyle w:val="DataTypeTok"/>
        </w:rPr>
        <w:t xml:space="preserve">by =</w:t>
      </w:r>
      <w:r>
        <w:rPr>
          <w:rStyle w:val="NormalTok"/>
        </w:rPr>
        <w:t xml:space="preserve"> </w:t>
      </w:r>
      <w:r>
        <w:rPr>
          <w:rStyle w:val="DecValTok"/>
        </w:rPr>
        <w:t xml:space="preserve">10000</w:t>
      </w:r>
      <w:r>
        <w:rPr>
          <w:rStyle w:val="NormalTok"/>
        </w:rPr>
        <w:t xml:space="preserve">)) </w:t>
      </w:r>
      <w:r>
        <w:rPr>
          <w:rStyle w:val="OperatorTok"/>
        </w:rPr>
        <w:t xml:space="preserve">+</w:t>
      </w:r>
      <w:r>
        <w:rPr>
          <w:rStyle w:val="StringTok"/>
        </w:rPr>
        <w:t xml:space="preserve"> </w:t>
      </w:r>
      <w:r>
        <w:rPr>
          <w:rStyle w:val="KeywordTok"/>
        </w:rPr>
        <w:t xml:space="preserve">scale_y_continuous</w:t>
      </w:r>
      <w:r>
        <w:rPr>
          <w:rStyle w:val="NormalTok"/>
        </w:rPr>
        <w:t xml:space="preserve">(</w:t>
      </w:r>
      <w:r>
        <w:rPr>
          <w:rStyle w:val="DataTypeTok"/>
        </w:rPr>
        <w:t xml:space="preserve">name =</w:t>
      </w:r>
      <w:r>
        <w:rPr>
          <w:rStyle w:val="NormalTok"/>
        </w:rPr>
        <w:t xml:space="preserve"> </w:t>
      </w:r>
      <w:r>
        <w:rPr>
          <w:rStyle w:val="StringTok"/>
        </w:rPr>
        <w:t xml:space="preserve">"Median Number of IVF Cycles"</w:t>
      </w:r>
      <w:r>
        <w:rPr>
          <w:rStyle w:val="NormalTok"/>
        </w:rPr>
        <w:t xml:space="preserve">, </w:t>
      </w:r>
      <w:r>
        <w:br/>
      </w:r>
      <w:r>
        <w:rPr>
          <w:rStyle w:val="NormalTok"/>
        </w:rPr>
        <w:t xml:space="preserve">    </w:t>
      </w:r>
      <w:r>
        <w:rPr>
          <w:rStyle w:val="DataTypeTok"/>
        </w:rPr>
        <w:t xml:space="preserve">labels =</w:t>
      </w:r>
      <w:r>
        <w:rPr>
          <w:rStyle w:val="NormalTok"/>
        </w:rPr>
        <w:t xml:space="preserve"> scales</w:t>
      </w:r>
      <w:r>
        <w:rPr>
          <w:rStyle w:val="OperatorTok"/>
        </w:rPr>
        <w:t xml:space="preserve">::</w:t>
      </w:r>
      <w:r>
        <w:rPr>
          <w:rStyle w:val="NormalTok"/>
        </w:rPr>
        <w:t xml:space="preserve">comma, </w:t>
      </w:r>
      <w:r>
        <w:rPr>
          <w:rStyle w:val="DataTypeTok"/>
        </w:rPr>
        <w:t xml:space="preserve">breaks =</w:t>
      </w:r>
      <w:r>
        <w:rPr>
          <w:rStyle w:val="NormalTok"/>
        </w:rPr>
        <w:t xml:space="preserve"> </w:t>
      </w:r>
      <w:r>
        <w:rPr>
          <w:rStyle w:val="KeywordTok"/>
        </w:rPr>
        <w:t xml:space="preserve">seq</w:t>
      </w:r>
      <w:r>
        <w:rPr>
          <w:rStyle w:val="NormalTok"/>
        </w:rPr>
        <w:t xml:space="preserve">(</w:t>
      </w:r>
      <w:r>
        <w:rPr>
          <w:rStyle w:val="DecValTok"/>
        </w:rPr>
        <w:t xml:space="preserve">0</w:t>
      </w:r>
      <w:r>
        <w:rPr>
          <w:rStyle w:val="NormalTok"/>
        </w:rPr>
        <w:t xml:space="preserve">, </w:t>
      </w:r>
      <w:r>
        <w:rPr>
          <w:rStyle w:val="DecValTok"/>
        </w:rPr>
        <w:t xml:space="preserve">1200</w:t>
      </w:r>
      <w:r>
        <w:rPr>
          <w:rStyle w:val="NormalTok"/>
        </w:rPr>
        <w:t xml:space="preserve">, </w:t>
      </w:r>
      <w:r>
        <w:rPr>
          <w:rStyle w:val="DataTypeTok"/>
        </w:rPr>
        <w:t xml:space="preserve">by =</w:t>
      </w:r>
      <w:r>
        <w:rPr>
          <w:rStyle w:val="NormalTok"/>
        </w:rPr>
        <w:t xml:space="preserve"> </w:t>
      </w:r>
      <w:r>
        <w:rPr>
          <w:rStyle w:val="DecValTok"/>
        </w:rPr>
        <w:t xml:space="preserve">100</w:t>
      </w:r>
      <w:r>
        <w:rPr>
          <w:rStyle w:val="NormalTok"/>
        </w:rPr>
        <w:t xml:space="preserve">))</w:t>
      </w:r>
    </w:p>
    <w:p>
      <w:pPr>
        <w:pStyle w:val="FirstParagraph"/>
      </w:pPr>
      <w:r>
        <w:drawing>
          <wp:inline>
            <wp:extent cx="4620126" cy="3696101"/>
            <wp:effectExtent b="0" l="0" r="0" t="0"/>
            <wp:docPr descr="" title="" id="1" name="Picture"/>
            <a:graphic>
              <a:graphicData uri="http://schemas.openxmlformats.org/drawingml/2006/picture">
                <pic:pic>
                  <pic:nvPicPr>
                    <pic:cNvPr descr="index_files/figure-docx/FINISHED5-1.png" id="0"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^^Your discussion of plot 1</w:t>
      </w:r>
    </w:p>
    <w:p>
      <w:pPr>
        <w:pStyle w:val="SourceCode"/>
      </w:pPr>
      <w:r>
        <w:rPr>
          <w:rStyle w:val="NormalTok"/>
        </w:rPr>
        <w:t xml:space="preserve">medianUSincome &lt;-</w:t>
      </w:r>
      <w:r>
        <w:rPr>
          <w:rStyle w:val="StringTok"/>
        </w:rPr>
        <w:t xml:space="preserve"> </w:t>
      </w:r>
      <w:r>
        <w:rPr>
          <w:rStyle w:val="NormalTok"/>
        </w:rPr>
        <w:t xml:space="preserve">ivfincome </w:t>
      </w:r>
      <w:r>
        <w:rPr>
          <w:rStyle w:val="OperatorTok"/>
        </w:rPr>
        <w:t xml:space="preserve">%&gt;%</w:t>
      </w:r>
      <w:r>
        <w:rPr>
          <w:rStyle w:val="StringTok"/>
        </w:rPr>
        <w:t xml:space="preserve"> </w:t>
      </w:r>
      <w:r>
        <w:rPr>
          <w:rStyle w:val="KeywordTok"/>
        </w:rPr>
        <w:t xml:space="preserve">mutate</w:t>
      </w:r>
      <w:r>
        <w:rPr>
          <w:rStyle w:val="NormalTok"/>
        </w:rPr>
        <w:t xml:space="preserve">(</w:t>
      </w:r>
      <w:r>
        <w:rPr>
          <w:rStyle w:val="DataTypeTok"/>
        </w:rPr>
        <w:t xml:space="preserve">aboveUSmedian =</w:t>
      </w:r>
      <w:r>
        <w:rPr>
          <w:rStyle w:val="NormalTok"/>
        </w:rPr>
        <w:t xml:space="preserve"> </w:t>
      </w:r>
      <w:r>
        <w:rPr>
          <w:rStyle w:val="KeywordTok"/>
        </w:rPr>
        <w:t xml:space="preserve">ifelse</w:t>
      </w:r>
      <w:r>
        <w:rPr>
          <w:rStyle w:val="NormalTok"/>
        </w:rPr>
        <w:t xml:space="preserve">(medianincome </w:t>
      </w:r>
      <w:r>
        <w:rPr>
          <w:rStyle w:val="OperatorTok"/>
        </w:rPr>
        <w:t xml:space="preserve">&gt;</w:t>
      </w:r>
      <w:r>
        <w:rPr>
          <w:rStyle w:val="StringTok"/>
        </w:rPr>
        <w:t xml:space="preserve"> </w:t>
      </w:r>
      <w:r>
        <w:br/>
      </w:r>
      <w:r>
        <w:rPr>
          <w:rStyle w:val="StringTok"/>
        </w:rPr>
        <w:t xml:space="preserve">    </w:t>
      </w:r>
      <w:r>
        <w:rPr>
          <w:rStyle w:val="DecValTok"/>
        </w:rPr>
        <w:t xml:space="preserve">65712</w:t>
      </w:r>
      <w:r>
        <w:rPr>
          <w:rStyle w:val="NormalTok"/>
        </w:rPr>
        <w:t xml:space="preserve">, </w:t>
      </w:r>
      <w:r>
        <w:rPr>
          <w:rStyle w:val="StringTok"/>
        </w:rPr>
        <w:t xml:space="preserve">"Above Median U.S. Income"</w:t>
      </w:r>
      <w:r>
        <w:rPr>
          <w:rStyle w:val="NormalTok"/>
        </w:rPr>
        <w:t xml:space="preserve">, </w:t>
      </w:r>
      <w:r>
        <w:rPr>
          <w:rStyle w:val="StringTok"/>
        </w:rPr>
        <w:t xml:space="preserve">"Below Median U.S. Income"</w:t>
      </w:r>
      <w:r>
        <w:rPr>
          <w:rStyle w:val="NormalTok"/>
        </w:rPr>
        <w:t xml:space="preserve">)) </w:t>
      </w:r>
      <w:r>
        <w:rPr>
          <w:rStyle w:val="OperatorTok"/>
        </w:rPr>
        <w:t xml:space="preserve">%&gt;%</w:t>
      </w:r>
      <w:r>
        <w:rPr>
          <w:rStyle w:val="StringTok"/>
        </w:rPr>
        <w:t xml:space="preserve"> </w:t>
      </w:r>
      <w:r>
        <w:br/>
      </w:r>
      <w:r>
        <w:rPr>
          <w:rStyle w:val="StringTok"/>
        </w:rPr>
        <w:t xml:space="preserve">    </w:t>
      </w:r>
      <w:r>
        <w:rPr>
          <w:rStyle w:val="KeywordTok"/>
        </w:rPr>
        <w:t xml:space="preserve">group_by</w:t>
      </w:r>
      <w:r>
        <w:rPr>
          <w:rStyle w:val="NormalTok"/>
        </w:rPr>
        <w:t xml:space="preserve">(state) </w:t>
      </w:r>
      <w:r>
        <w:rPr>
          <w:rStyle w:val="OperatorTok"/>
        </w:rPr>
        <w:t xml:space="preserve">%&gt;%</w:t>
      </w:r>
      <w:r>
        <w:rPr>
          <w:rStyle w:val="StringTok"/>
        </w:rPr>
        <w:t xml:space="preserve"> </w:t>
      </w:r>
      <w:r>
        <w:rPr>
          <w:rStyle w:val="KeywordTok"/>
        </w:rPr>
        <w:t xml:space="preserve">mutate</w:t>
      </w:r>
      <w:r>
        <w:rPr>
          <w:rStyle w:val="NormalTok"/>
        </w:rPr>
        <w:t xml:space="preserve">(</w:t>
      </w:r>
      <w:r>
        <w:rPr>
          <w:rStyle w:val="DataTypeTok"/>
        </w:rPr>
        <w:t xml:space="preserve">meanivfcycles =</w:t>
      </w:r>
      <w:r>
        <w:rPr>
          <w:rStyle w:val="NormalTok"/>
        </w:rPr>
        <w:t xml:space="preserve"> </w:t>
      </w:r>
      <w:r>
        <w:rPr>
          <w:rStyle w:val="KeywordTok"/>
        </w:rPr>
        <w:t xml:space="preserve">mean</w:t>
      </w:r>
      <w:r>
        <w:rPr>
          <w:rStyle w:val="NormalTok"/>
        </w:rPr>
        <w:t xml:space="preserve">(TotNumCyclesAll))</w:t>
      </w:r>
      <w:r>
        <w:br/>
      </w:r>
      <w:r>
        <w:br/>
      </w:r>
      <w:r>
        <w:br/>
      </w:r>
      <w:r>
        <w:rPr>
          <w:rStyle w:val="NormalTok"/>
        </w:rPr>
        <w:t xml:space="preserve">medianUSincome </w:t>
      </w:r>
      <w:r>
        <w:rPr>
          <w:rStyle w:val="OperatorTok"/>
        </w:rPr>
        <w:t xml:space="preserve">%&gt;%</w:t>
      </w:r>
      <w:r>
        <w:rPr>
          <w:rStyle w:val="StringTok"/>
        </w:rPr>
        <w:t xml:space="preserve"> </w:t>
      </w:r>
      <w:r>
        <w:rPr>
          <w:rStyle w:val="KeywordTok"/>
        </w:rPr>
        <w:t xml:space="preserve">ggplot</w:t>
      </w:r>
      <w:r>
        <w:rPr>
          <w:rStyle w:val="NormalTok"/>
        </w:rPr>
        <w:t xml:space="preserve">(</w:t>
      </w:r>
      <w:r>
        <w:rPr>
          <w:rStyle w:val="KeywordTok"/>
        </w:rPr>
        <w:t xml:space="preserve">aes</w:t>
      </w:r>
      <w:r>
        <w:rPr>
          <w:rStyle w:val="NormalTok"/>
        </w:rPr>
        <w:t xml:space="preserve">(</w:t>
      </w:r>
      <w:r>
        <w:rPr>
          <w:rStyle w:val="DataTypeTok"/>
        </w:rPr>
        <w:t xml:space="preserve">x =</w:t>
      </w:r>
      <w:r>
        <w:rPr>
          <w:rStyle w:val="NormalTok"/>
        </w:rPr>
        <w:t xml:space="preserve"> aboveUSmedian, </w:t>
      </w:r>
      <w:r>
        <w:rPr>
          <w:rStyle w:val="DataTypeTok"/>
        </w:rPr>
        <w:t xml:space="preserve">y =</w:t>
      </w:r>
      <w:r>
        <w:rPr>
          <w:rStyle w:val="NormalTok"/>
        </w:rPr>
        <w:t xml:space="preserve"> meanivfcycles, </w:t>
      </w:r>
      <w:r>
        <w:br/>
      </w:r>
      <w:r>
        <w:rPr>
          <w:rStyle w:val="NormalTok"/>
        </w:rPr>
        <w:t xml:space="preserve">    </w:t>
      </w:r>
      <w:r>
        <w:rPr>
          <w:rStyle w:val="DataTypeTok"/>
        </w:rPr>
        <w:t xml:space="preserve">fill =</w:t>
      </w:r>
      <w:r>
        <w:rPr>
          <w:rStyle w:val="NormalTok"/>
        </w:rPr>
        <w:t xml:space="preserve"> aboveUSmedian)) </w:t>
      </w:r>
      <w:r>
        <w:rPr>
          <w:rStyle w:val="OperatorTok"/>
        </w:rPr>
        <w:t xml:space="preserve">+</w:t>
      </w:r>
      <w:r>
        <w:rPr>
          <w:rStyle w:val="StringTok"/>
        </w:rPr>
        <w:t xml:space="preserve"> </w:t>
      </w:r>
      <w:r>
        <w:rPr>
          <w:rStyle w:val="KeywordTok"/>
        </w:rPr>
        <w:t xml:space="preserve">geom_bar</w:t>
      </w:r>
      <w:r>
        <w:rPr>
          <w:rStyle w:val="NormalTok"/>
        </w:rPr>
        <w:t xml:space="preserve">(</w:t>
      </w:r>
      <w:r>
        <w:rPr>
          <w:rStyle w:val="DataTypeTok"/>
        </w:rPr>
        <w:t xml:space="preserve">stat =</w:t>
      </w:r>
      <w:r>
        <w:rPr>
          <w:rStyle w:val="NormalTok"/>
        </w:rPr>
        <w:t xml:space="preserve"> </w:t>
      </w:r>
      <w:r>
        <w:rPr>
          <w:rStyle w:val="StringTok"/>
        </w:rPr>
        <w:t xml:space="preserve">"summary"</w:t>
      </w:r>
      <w:r>
        <w:rPr>
          <w:rStyle w:val="NormalTok"/>
        </w:rPr>
        <w:t xml:space="preserve">, </w:t>
      </w:r>
      <w:r>
        <w:rPr>
          <w:rStyle w:val="DataTypeTok"/>
        </w:rPr>
        <w:t xml:space="preserve">fun =</w:t>
      </w:r>
      <w:r>
        <w:rPr>
          <w:rStyle w:val="NormalTok"/>
        </w:rPr>
        <w:t xml:space="preserve"> mean, </w:t>
      </w:r>
      <w:r>
        <w:br/>
      </w:r>
      <w:r>
        <w:rPr>
          <w:rStyle w:val="NormalTok"/>
        </w:rPr>
        <w:t xml:space="preserve">    </w:t>
      </w:r>
      <w:r>
        <w:rPr>
          <w:rStyle w:val="DataTypeTok"/>
        </w:rPr>
        <w:t xml:space="preserve">width =</w:t>
      </w:r>
      <w:r>
        <w:rPr>
          <w:rStyle w:val="NormalTok"/>
        </w:rPr>
        <w:t xml:space="preserve"> </w:t>
      </w:r>
      <w:r>
        <w:rPr>
          <w:rStyle w:val="FloatTok"/>
        </w:rPr>
        <w:t xml:space="preserve">0.6</w:t>
      </w:r>
      <w:r>
        <w:rPr>
          <w:rStyle w:val="NormalTok"/>
        </w:rPr>
        <w:t xml:space="preserve">) </w:t>
      </w:r>
      <w:r>
        <w:rPr>
          <w:rStyle w:val="OperatorTok"/>
        </w:rPr>
        <w:t xml:space="preserve">+</w:t>
      </w:r>
      <w:r>
        <w:rPr>
          <w:rStyle w:val="StringTok"/>
        </w:rPr>
        <w:t xml:space="preserve"> </w:t>
      </w:r>
      <w:r>
        <w:rPr>
          <w:rStyle w:val="KeywordTok"/>
        </w:rPr>
        <w:t xml:space="preserve">geom_errorbar</w:t>
      </w:r>
      <w:r>
        <w:rPr>
          <w:rStyle w:val="NormalTok"/>
        </w:rPr>
        <w:t xml:space="preserve">(</w:t>
      </w:r>
      <w:r>
        <w:rPr>
          <w:rStyle w:val="DataTypeTok"/>
        </w:rPr>
        <w:t xml:space="preserve">stat =</w:t>
      </w:r>
      <w:r>
        <w:rPr>
          <w:rStyle w:val="NormalTok"/>
        </w:rPr>
        <w:t xml:space="preserve"> </w:t>
      </w:r>
      <w:r>
        <w:rPr>
          <w:rStyle w:val="StringTok"/>
        </w:rPr>
        <w:t xml:space="preserve">"summary"</w:t>
      </w:r>
      <w:r>
        <w:rPr>
          <w:rStyle w:val="NormalTok"/>
        </w:rPr>
        <w:t xml:space="preserve">, </w:t>
      </w:r>
      <w:r>
        <w:rPr>
          <w:rStyle w:val="DataTypeTok"/>
        </w:rPr>
        <w:t xml:space="preserve">fun.data =</w:t>
      </w:r>
      <w:r>
        <w:rPr>
          <w:rStyle w:val="NormalTok"/>
        </w:rPr>
        <w:t xml:space="preserve"> mean_se, </w:t>
      </w:r>
      <w:r>
        <w:br/>
      </w:r>
      <w:r>
        <w:rPr>
          <w:rStyle w:val="NormalTok"/>
        </w:rPr>
        <w:t xml:space="preserve">    </w:t>
      </w:r>
      <w:r>
        <w:rPr>
          <w:rStyle w:val="DataTypeTok"/>
        </w:rPr>
        <w:t xml:space="preserve">width =</w:t>
      </w:r>
      <w:r>
        <w:rPr>
          <w:rStyle w:val="NormalTok"/>
        </w:rPr>
        <w:t xml:space="preserve"> </w:t>
      </w:r>
      <w:r>
        <w:rPr>
          <w:rStyle w:val="FloatTok"/>
        </w:rPr>
        <w:t xml:space="preserve">0.3</w:t>
      </w:r>
      <w:r>
        <w:rPr>
          <w:rStyle w:val="NormalTok"/>
        </w:rPr>
        <w:t xml:space="preserve">) </w:t>
      </w:r>
      <w:r>
        <w:rPr>
          <w:rStyle w:val="OperatorTok"/>
        </w:rPr>
        <w:t xml:space="preserve">+</w:t>
      </w:r>
      <w:r>
        <w:rPr>
          <w:rStyle w:val="StringTok"/>
        </w:rPr>
        <w:t xml:space="preserve"> </w:t>
      </w:r>
      <w:r>
        <w:rPr>
          <w:rStyle w:val="KeywordTok"/>
        </w:rPr>
        <w:t xml:space="preserve">theme_minimal</w:t>
      </w:r>
      <w:r>
        <w:rPr>
          <w:rStyle w:val="NormalTok"/>
        </w:rPr>
        <w:t xml:space="preserve">() </w:t>
      </w:r>
      <w:r>
        <w:rPr>
          <w:rStyle w:val="OperatorTok"/>
        </w:rPr>
        <w:t xml:space="preserve">+</w:t>
      </w:r>
      <w:r>
        <w:rPr>
          <w:rStyle w:val="StringTok"/>
        </w:rPr>
        <w:t xml:space="preserve"> </w:t>
      </w:r>
      <w:r>
        <w:rPr>
          <w:rStyle w:val="KeywordTok"/>
        </w:rPr>
        <w:t xml:space="preserve">theme</w:t>
      </w:r>
      <w:r>
        <w:rPr>
          <w:rStyle w:val="NormalTok"/>
        </w:rPr>
        <w:t xml:space="preserve">(</w:t>
      </w:r>
      <w:r>
        <w:rPr>
          <w:rStyle w:val="DataTypeTok"/>
        </w:rPr>
        <w:t xml:space="preserve">plot.title =</w:t>
      </w:r>
      <w:r>
        <w:rPr>
          <w:rStyle w:val="NormalTok"/>
        </w:rPr>
        <w:t xml:space="preserve"> </w:t>
      </w:r>
      <w:r>
        <w:rPr>
          <w:rStyle w:val="KeywordTok"/>
        </w:rPr>
        <w:t xml:space="preserve">element_text</w:t>
      </w:r>
      <w:r>
        <w:rPr>
          <w:rStyle w:val="NormalTok"/>
        </w:rPr>
        <w:t xml:space="preserve">(</w:t>
      </w:r>
      <w:r>
        <w:rPr>
          <w:rStyle w:val="DataTypeTok"/>
        </w:rPr>
        <w:t xml:space="preserve">size =</w:t>
      </w:r>
      <w:r>
        <w:rPr>
          <w:rStyle w:val="NormalTok"/>
        </w:rPr>
        <w:t xml:space="preserve"> </w:t>
      </w:r>
      <w:r>
        <w:rPr>
          <w:rStyle w:val="DecValTok"/>
        </w:rPr>
        <w:t xml:space="preserve">15</w:t>
      </w:r>
      <w:r>
        <w:rPr>
          <w:rStyle w:val="NormalTok"/>
        </w:rPr>
        <w:t xml:space="preserve">), </w:t>
      </w:r>
      <w:r>
        <w:br/>
      </w:r>
      <w:r>
        <w:rPr>
          <w:rStyle w:val="NormalTok"/>
        </w:rPr>
        <w:t xml:space="preserve">    </w:t>
      </w:r>
      <w:r>
        <w:rPr>
          <w:rStyle w:val="DataTypeTok"/>
        </w:rPr>
        <w:t xml:space="preserve">axis.title.x =</w:t>
      </w:r>
      <w:r>
        <w:rPr>
          <w:rStyle w:val="NormalTok"/>
        </w:rPr>
        <w:t xml:space="preserve"> </w:t>
      </w:r>
      <w:r>
        <w:rPr>
          <w:rStyle w:val="KeywordTok"/>
        </w:rPr>
        <w:t xml:space="preserve">element_text</w:t>
      </w:r>
      <w:r>
        <w:rPr>
          <w:rStyle w:val="NormalTok"/>
        </w:rPr>
        <w:t xml:space="preserve">(</w:t>
      </w:r>
      <w:r>
        <w:rPr>
          <w:rStyle w:val="DataTypeTok"/>
        </w:rPr>
        <w:t xml:space="preserve">margin =</w:t>
      </w:r>
      <w:r>
        <w:rPr>
          <w:rStyle w:val="NormalTok"/>
        </w:rPr>
        <w:t xml:space="preserve"> </w:t>
      </w:r>
      <w:r>
        <w:rPr>
          <w:rStyle w:val="KeywordTok"/>
        </w:rPr>
        <w:t xml:space="preserve">margin</w:t>
      </w:r>
      <w:r>
        <w:rPr>
          <w:rStyle w:val="NormalTok"/>
        </w:rPr>
        <w:t xml:space="preserve">(</w:t>
      </w:r>
      <w:r>
        <w:rPr>
          <w:rStyle w:val="DecValTok"/>
        </w:rPr>
        <w:t xml:space="preserve">15</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DataTypeTok"/>
        </w:rPr>
        <w:t xml:space="preserve">axis.title.y =</w:t>
      </w:r>
      <w:r>
        <w:rPr>
          <w:rStyle w:val="NormalTok"/>
        </w:rPr>
        <w:t xml:space="preserve"> </w:t>
      </w:r>
      <w:r>
        <w:rPr>
          <w:rStyle w:val="KeywordTok"/>
        </w:rPr>
        <w:t xml:space="preserve">element_text</w:t>
      </w:r>
      <w:r>
        <w:rPr>
          <w:rStyle w:val="NormalTok"/>
        </w:rPr>
        <w:t xml:space="preserve">(</w:t>
      </w:r>
      <w:r>
        <w:rPr>
          <w:rStyle w:val="DataTypeTok"/>
        </w:rPr>
        <w:t xml:space="preserve">margin =</w:t>
      </w:r>
      <w:r>
        <w:rPr>
          <w:rStyle w:val="NormalTok"/>
        </w:rPr>
        <w:t xml:space="preserve"> </w:t>
      </w:r>
      <w:r>
        <w:rPr>
          <w:rStyle w:val="KeywordTok"/>
        </w:rPr>
        <w:t xml:space="preserve">margin</w:t>
      </w:r>
      <w:r>
        <w:rPr>
          <w:rStyle w:val="NormalTok"/>
        </w:rPr>
        <w:t xml:space="preserve">(</w:t>
      </w:r>
      <w:r>
        <w:rPr>
          <w:rStyle w:val="DecValTok"/>
        </w:rPr>
        <w:t xml:space="preserve">0</w:t>
      </w:r>
      <w:r>
        <w:rPr>
          <w:rStyle w:val="NormalTok"/>
        </w:rPr>
        <w:t xml:space="preserve">, </w:t>
      </w:r>
      <w:r>
        <w:rPr>
          <w:rStyle w:val="DecValTok"/>
        </w:rPr>
        <w:t xml:space="preserve">12</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DataTypeTok"/>
        </w:rPr>
        <w:t xml:space="preserve">legend.position =</w:t>
      </w:r>
      <w:r>
        <w:rPr>
          <w:rStyle w:val="NormalTok"/>
        </w:rPr>
        <w:t xml:space="preserve"> </w:t>
      </w:r>
      <w:r>
        <w:rPr>
          <w:rStyle w:val="StringTok"/>
        </w:rPr>
        <w:t xml:space="preserve">"none"</w:t>
      </w:r>
      <w:r>
        <w:rPr>
          <w:rStyle w:val="NormalTok"/>
        </w:rPr>
        <w:t xml:space="preserve">) </w:t>
      </w:r>
      <w:r>
        <w:rPr>
          <w:rStyle w:val="OperatorTok"/>
        </w:rPr>
        <w:t xml:space="preserve">+</w:t>
      </w:r>
      <w:r>
        <w:rPr>
          <w:rStyle w:val="StringTok"/>
        </w:rPr>
        <w:t xml:space="preserve"> </w:t>
      </w:r>
      <w:r>
        <w:rPr>
          <w:rStyle w:val="KeywordTok"/>
        </w:rPr>
        <w:t xml:space="preserve">labs</w:t>
      </w:r>
      <w:r>
        <w:rPr>
          <w:rStyle w:val="NormalTok"/>
        </w:rPr>
        <w:t xml:space="preserve">(</w:t>
      </w:r>
      <w:r>
        <w:rPr>
          <w:rStyle w:val="DataTypeTok"/>
        </w:rPr>
        <w:t xml:space="preserve">title =</w:t>
      </w:r>
      <w:r>
        <w:rPr>
          <w:rStyle w:val="NormalTok"/>
        </w:rPr>
        <w:t xml:space="preserve"> </w:t>
      </w:r>
      <w:r>
        <w:rPr>
          <w:rStyle w:val="StringTok"/>
        </w:rPr>
        <w:t xml:space="preserve">"IVF Cycles Relative to Median U.S. Income"</w:t>
      </w:r>
      <w:r>
        <w:rPr>
          <w:rStyle w:val="NormalTok"/>
        </w:rPr>
        <w:t xml:space="preserve">, </w:t>
      </w:r>
      <w:r>
        <w:br/>
      </w:r>
      <w:r>
        <w:rPr>
          <w:rStyle w:val="NormalTok"/>
        </w:rPr>
        <w:t xml:space="preserve">    </w:t>
      </w:r>
      <w:r>
        <w:rPr>
          <w:rStyle w:val="DataTypeTok"/>
        </w:rPr>
        <w:t xml:space="preserve">subtitle =</w:t>
      </w:r>
      <w:r>
        <w:rPr>
          <w:rStyle w:val="NormalTok"/>
        </w:rPr>
        <w:t xml:space="preserve"> </w:t>
      </w:r>
      <w:r>
        <w:rPr>
          <w:rStyle w:val="StringTok"/>
        </w:rPr>
        <w:t xml:space="preserve">"Plot represents the average number of IVF cycles performed by clinics in states* that are </w:t>
      </w:r>
      <w:r>
        <w:rPr>
          <w:rStyle w:val="CharTok"/>
        </w:rPr>
        <w:t xml:space="preserve">\n</w:t>
      </w:r>
      <w:r>
        <w:rPr>
          <w:rStyle w:val="StringTok"/>
        </w:rPr>
        <w:t xml:space="preserve">above and below the median U.S. income in 2019 ($65,712)."</w:t>
      </w:r>
      <w:r>
        <w:rPr>
          <w:rStyle w:val="NormalTok"/>
        </w:rPr>
        <w:t xml:space="preserve">, </w:t>
      </w:r>
      <w:r>
        <w:br/>
      </w:r>
      <w:r>
        <w:rPr>
          <w:rStyle w:val="NormalTok"/>
        </w:rPr>
        <w:t xml:space="preserve">    </w:t>
      </w:r>
      <w:r>
        <w:rPr>
          <w:rStyle w:val="DataTypeTok"/>
        </w:rPr>
        <w:t xml:space="preserve">caption =</w:t>
      </w:r>
      <w:r>
        <w:rPr>
          <w:rStyle w:val="NormalTok"/>
        </w:rPr>
        <w:t xml:space="preserve"> </w:t>
      </w:r>
      <w:r>
        <w:rPr>
          <w:rStyle w:val="StringTok"/>
        </w:rPr>
        <w:t xml:space="preserve">"*D.C. and Puerto Rico are included"</w:t>
      </w:r>
      <w:r>
        <w:rPr>
          <w:rStyle w:val="NormalTok"/>
        </w:rPr>
        <w:t xml:space="preserve">) </w:t>
      </w:r>
      <w:r>
        <w:rPr>
          <w:rStyle w:val="OperatorTok"/>
        </w:rPr>
        <w:t xml:space="preserve">+</w:t>
      </w:r>
      <w:r>
        <w:rPr>
          <w:rStyle w:val="StringTok"/>
        </w:rPr>
        <w:t xml:space="preserve"> </w:t>
      </w:r>
      <w:r>
        <w:rPr>
          <w:rStyle w:val="KeywordTok"/>
        </w:rPr>
        <w:t xml:space="preserve">xlab</w:t>
      </w:r>
      <w:r>
        <w:rPr>
          <w:rStyle w:val="NormalTok"/>
        </w:rPr>
        <w:t xml:space="preserve">(</w:t>
      </w:r>
      <w:r>
        <w:rPr>
          <w:rStyle w:val="StringTok"/>
        </w:rPr>
        <w:t xml:space="preserve">" "</w:t>
      </w:r>
      <w:r>
        <w:rPr>
          <w:rStyle w:val="NormalTok"/>
        </w:rPr>
        <w:t xml:space="preserve">) </w:t>
      </w:r>
      <w:r>
        <w:rPr>
          <w:rStyle w:val="OperatorTok"/>
        </w:rPr>
        <w:t xml:space="preserve">+</w:t>
      </w:r>
      <w:r>
        <w:rPr>
          <w:rStyle w:val="StringTok"/>
        </w:rPr>
        <w:t xml:space="preserve"> </w:t>
      </w:r>
      <w:r>
        <w:br/>
      </w:r>
      <w:r>
        <w:rPr>
          <w:rStyle w:val="StringTok"/>
        </w:rPr>
        <w:t xml:space="preserve">    </w:t>
      </w:r>
      <w:r>
        <w:rPr>
          <w:rStyle w:val="KeywordTok"/>
        </w:rPr>
        <w:t xml:space="preserve">scale_y_continuous</w:t>
      </w:r>
      <w:r>
        <w:rPr>
          <w:rStyle w:val="NormalTok"/>
        </w:rPr>
        <w:t xml:space="preserve">(</w:t>
      </w:r>
      <w:r>
        <w:rPr>
          <w:rStyle w:val="DataTypeTok"/>
        </w:rPr>
        <w:t xml:space="preserve">name =</w:t>
      </w:r>
      <w:r>
        <w:rPr>
          <w:rStyle w:val="NormalTok"/>
        </w:rPr>
        <w:t xml:space="preserve"> </w:t>
      </w:r>
      <w:r>
        <w:rPr>
          <w:rStyle w:val="StringTok"/>
        </w:rPr>
        <w:t xml:space="preserve">"Average Number of IVF Cycles"</w:t>
      </w:r>
      <w:r>
        <w:rPr>
          <w:rStyle w:val="NormalTok"/>
        </w:rPr>
        <w:t xml:space="preserve">, </w:t>
      </w:r>
      <w:r>
        <w:br/>
      </w:r>
      <w:r>
        <w:rPr>
          <w:rStyle w:val="NormalTok"/>
        </w:rPr>
        <w:t xml:space="preserve">        </w:t>
      </w:r>
      <w:r>
        <w:rPr>
          <w:rStyle w:val="DataTypeTok"/>
        </w:rPr>
        <w:t xml:space="preserve">labels =</w:t>
      </w:r>
      <w:r>
        <w:rPr>
          <w:rStyle w:val="NormalTok"/>
        </w:rPr>
        <w:t xml:space="preserve"> scales</w:t>
      </w:r>
      <w:r>
        <w:rPr>
          <w:rStyle w:val="OperatorTok"/>
        </w:rPr>
        <w:t xml:space="preserve">::</w:t>
      </w:r>
      <w:r>
        <w:rPr>
          <w:rStyle w:val="NormalTok"/>
        </w:rPr>
        <w:t xml:space="preserve">comma, </w:t>
      </w:r>
      <w:r>
        <w:rPr>
          <w:rStyle w:val="DataTypeTok"/>
        </w:rPr>
        <w:t xml:space="preserve">breaks =</w:t>
      </w:r>
      <w:r>
        <w:rPr>
          <w:rStyle w:val="NormalTok"/>
        </w:rPr>
        <w:t xml:space="preserve"> </w:t>
      </w:r>
      <w:r>
        <w:rPr>
          <w:rStyle w:val="KeywordTok"/>
        </w:rPr>
        <w:t xml:space="preserve">seq</w:t>
      </w:r>
      <w:r>
        <w:rPr>
          <w:rStyle w:val="NormalTok"/>
        </w:rPr>
        <w:t xml:space="preserve">(</w:t>
      </w:r>
      <w:r>
        <w:rPr>
          <w:rStyle w:val="DecValTok"/>
        </w:rPr>
        <w:t xml:space="preserve">0</w:t>
      </w:r>
      <w:r>
        <w:rPr>
          <w:rStyle w:val="NormalTok"/>
        </w:rPr>
        <w:t xml:space="preserve">, </w:t>
      </w:r>
      <w:r>
        <w:rPr>
          <w:rStyle w:val="DecValTok"/>
        </w:rPr>
        <w:t xml:space="preserve">1000</w:t>
      </w:r>
      <w:r>
        <w:rPr>
          <w:rStyle w:val="NormalTok"/>
        </w:rPr>
        <w:t xml:space="preserve">, </w:t>
      </w:r>
      <w:r>
        <w:rPr>
          <w:rStyle w:val="DataTypeTok"/>
        </w:rPr>
        <w:t xml:space="preserve">by =</w:t>
      </w:r>
      <w:r>
        <w:rPr>
          <w:rStyle w:val="NormalTok"/>
        </w:rPr>
        <w:t xml:space="preserve"> </w:t>
      </w:r>
      <w:r>
        <w:rPr>
          <w:rStyle w:val="DecValTok"/>
        </w:rPr>
        <w:t xml:space="preserve">100</w:t>
      </w:r>
      <w:r>
        <w:rPr>
          <w:rStyle w:val="NormalTok"/>
        </w:rPr>
        <w:t xml:space="preserve">)) </w:t>
      </w:r>
      <w:r>
        <w:rPr>
          <w:rStyle w:val="OperatorTok"/>
        </w:rPr>
        <w:t xml:space="preserve">+</w:t>
      </w:r>
      <w:r>
        <w:rPr>
          <w:rStyle w:val="StringTok"/>
        </w:rPr>
        <w:t xml:space="preserve"> </w:t>
      </w:r>
      <w:r>
        <w:br/>
      </w:r>
      <w:r>
        <w:rPr>
          <w:rStyle w:val="StringTok"/>
        </w:rPr>
        <w:t xml:space="preserve">    </w:t>
      </w:r>
      <w:r>
        <w:rPr>
          <w:rStyle w:val="KeywordTok"/>
        </w:rPr>
        <w:t xml:space="preserve">scale_fill_manual</w:t>
      </w:r>
      <w:r>
        <w:rPr>
          <w:rStyle w:val="NormalTok"/>
        </w:rPr>
        <w:t xml:space="preserve">(</w:t>
      </w:r>
      <w:r>
        <w:rPr>
          <w:rStyle w:val="DataTypeTok"/>
        </w:rPr>
        <w:t xml:space="preserve">values =</w:t>
      </w:r>
      <w:r>
        <w:rPr>
          <w:rStyle w:val="NormalTok"/>
        </w:rPr>
        <w:t xml:space="preserve"> </w:t>
      </w:r>
      <w:r>
        <w:rPr>
          <w:rStyle w:val="KeywordTok"/>
        </w:rPr>
        <w:t xml:space="preserve">c</w:t>
      </w:r>
      <w:r>
        <w:rPr>
          <w:rStyle w:val="NormalTok"/>
        </w:rPr>
        <w:t xml:space="preserve">(</w:t>
      </w:r>
      <w:r>
        <w:rPr>
          <w:rStyle w:val="StringTok"/>
        </w:rPr>
        <w:t xml:space="preserve">"#869E81"</w:t>
      </w:r>
      <w:r>
        <w:rPr>
          <w:rStyle w:val="NormalTok"/>
        </w:rPr>
        <w:t xml:space="preserve">, </w:t>
      </w:r>
      <w:r>
        <w:rPr>
          <w:rStyle w:val="StringTok"/>
        </w:rPr>
        <w:t xml:space="preserve">"#BD5E4B"</w:t>
      </w:r>
      <w:r>
        <w:rPr>
          <w:rStyle w:val="NormalTok"/>
        </w:rPr>
        <w:t xml:space="preserve">))</w:t>
      </w:r>
    </w:p>
    <w:p>
      <w:pPr>
        <w:pStyle w:val="FirstParagraph"/>
      </w:pPr>
      <w:r>
        <w:drawing>
          <wp:inline>
            <wp:extent cx="4620126" cy="3696101"/>
            <wp:effectExtent b="0" l="0" r="0" t="0"/>
            <wp:docPr descr="" title="" id="1" name="Picture"/>
            <a:graphic>
              <a:graphicData uri="http://schemas.openxmlformats.org/drawingml/2006/picture">
                <pic:pic>
                  <pic:nvPicPr>
                    <pic:cNvPr descr="index_files/figure-docx/unnamed-chunk-14-1.png" id="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^^Your discussion of plot 2</w:t>
      </w:r>
    </w:p>
    <w:p>
      <w:pPr>
        <w:pStyle w:val="BodyText"/>
      </w:pPr>
      <w:r>
        <w:t xml:space="preserve">Median or mean? What am i trying to show?</w:t>
      </w:r>
    </w:p>
    <w:p>
      <w:pPr>
        <w:pStyle w:val="SourceCode"/>
      </w:pPr>
      <w:r>
        <w:rPr>
          <w:rStyle w:val="NormalTok"/>
        </w:rPr>
        <w:t xml:space="preserve">medivfincome &lt;-</w:t>
      </w:r>
      <w:r>
        <w:rPr>
          <w:rStyle w:val="StringTok"/>
        </w:rPr>
        <w:t xml:space="preserve"> </w:t>
      </w:r>
      <w:r>
        <w:rPr>
          <w:rStyle w:val="NormalTok"/>
        </w:rPr>
        <w:t xml:space="preserve">ivfincome </w:t>
      </w:r>
      <w:r>
        <w:rPr>
          <w:rStyle w:val="OperatorTok"/>
        </w:rPr>
        <w:t xml:space="preserve">%&gt;%</w:t>
      </w:r>
      <w:r>
        <w:rPr>
          <w:rStyle w:val="StringTok"/>
        </w:rPr>
        <w:t xml:space="preserve"> </w:t>
      </w:r>
      <w:r>
        <w:rPr>
          <w:rStyle w:val="KeywordTok"/>
        </w:rPr>
        <w:t xml:space="preserve">group_by</w:t>
      </w:r>
      <w:r>
        <w:rPr>
          <w:rStyle w:val="NormalTok"/>
        </w:rPr>
        <w:t xml:space="preserve">(state) </w:t>
      </w:r>
      <w:r>
        <w:rPr>
          <w:rStyle w:val="OperatorTok"/>
        </w:rPr>
        <w:t xml:space="preserve">%&gt;%</w:t>
      </w:r>
      <w:r>
        <w:rPr>
          <w:rStyle w:val="StringTok"/>
        </w:rPr>
        <w:t xml:space="preserve"> </w:t>
      </w:r>
      <w:r>
        <w:rPr>
          <w:rStyle w:val="KeywordTok"/>
        </w:rPr>
        <w:t xml:space="preserve">mutate</w:t>
      </w:r>
      <w:r>
        <w:rPr>
          <w:rStyle w:val="NormalTok"/>
        </w:rPr>
        <w:t xml:space="preserve">(</w:t>
      </w:r>
      <w:r>
        <w:rPr>
          <w:rStyle w:val="DataTypeTok"/>
        </w:rPr>
        <w:t xml:space="preserve">medianivfcycles =</w:t>
      </w:r>
      <w:r>
        <w:rPr>
          <w:rStyle w:val="NormalTok"/>
        </w:rPr>
        <w:t xml:space="preserve"> </w:t>
      </w:r>
      <w:r>
        <w:rPr>
          <w:rStyle w:val="KeywordTok"/>
        </w:rPr>
        <w:t xml:space="preserve">median</w:t>
      </w:r>
      <w:r>
        <w:rPr>
          <w:rStyle w:val="NormalTok"/>
        </w:rPr>
        <w:t xml:space="preserve">(TotNumCyclesAll))</w:t>
      </w:r>
      <w:r>
        <w:br/>
      </w:r>
      <w:r>
        <w:br/>
      </w:r>
      <w:r>
        <w:rPr>
          <w:rStyle w:val="KeywordTok"/>
        </w:rPr>
        <w:t xml:space="preserve">plot_usmap</w:t>
      </w:r>
      <w:r>
        <w:rPr>
          <w:rStyle w:val="NormalTok"/>
        </w:rPr>
        <w:t xml:space="preserve">(</w:t>
      </w:r>
      <w:r>
        <w:rPr>
          <w:rStyle w:val="DataTypeTok"/>
        </w:rPr>
        <w:t xml:space="preserve">data =</w:t>
      </w:r>
      <w:r>
        <w:rPr>
          <w:rStyle w:val="NormalTok"/>
        </w:rPr>
        <w:t xml:space="preserve"> medivfincome, </w:t>
      </w:r>
      <w:r>
        <w:rPr>
          <w:rStyle w:val="DataTypeTok"/>
        </w:rPr>
        <w:t xml:space="preserve">values =</w:t>
      </w:r>
      <w:r>
        <w:rPr>
          <w:rStyle w:val="NormalTok"/>
        </w:rPr>
        <w:t xml:space="preserve"> </w:t>
      </w:r>
      <w:r>
        <w:rPr>
          <w:rStyle w:val="StringTok"/>
        </w:rPr>
        <w:t xml:space="preserve">"medianivfcycles"</w:t>
      </w:r>
      <w:r>
        <w:rPr>
          <w:rStyle w:val="NormalTok"/>
        </w:rPr>
        <w:t xml:space="preserve">, </w:t>
      </w:r>
      <w:r>
        <w:rPr>
          <w:rStyle w:val="DataTypeTok"/>
        </w:rPr>
        <w:t xml:space="preserve">regions =</w:t>
      </w:r>
      <w:r>
        <w:rPr>
          <w:rStyle w:val="NormalTok"/>
        </w:rPr>
        <w:t xml:space="preserve"> </w:t>
      </w:r>
      <w:r>
        <w:rPr>
          <w:rStyle w:val="StringTok"/>
        </w:rPr>
        <w:t xml:space="preserve">"states"</w:t>
      </w:r>
      <w:r>
        <w:rPr>
          <w:rStyle w:val="NormalTok"/>
        </w:rPr>
        <w:t xml:space="preserve">, </w:t>
      </w:r>
      <w:r>
        <w:br/>
      </w:r>
      <w:r>
        <w:rPr>
          <w:rStyle w:val="NormalTok"/>
        </w:rPr>
        <w:t xml:space="preserve">    </w:t>
      </w:r>
      <w:r>
        <w:rPr>
          <w:rStyle w:val="DataTypeTok"/>
        </w:rPr>
        <w:t xml:space="preserve">col =</w:t>
      </w:r>
      <w:r>
        <w:rPr>
          <w:rStyle w:val="NormalTok"/>
        </w:rPr>
        <w:t xml:space="preserve"> </w:t>
      </w:r>
      <w:r>
        <w:rPr>
          <w:rStyle w:val="StringTok"/>
        </w:rPr>
        <w:t xml:space="preserve">"white"</w:t>
      </w:r>
      <w:r>
        <w:rPr>
          <w:rStyle w:val="NormalTok"/>
        </w:rPr>
        <w:t xml:space="preserve">) </w:t>
      </w:r>
      <w:r>
        <w:rPr>
          <w:rStyle w:val="OperatorTok"/>
        </w:rPr>
        <w:t xml:space="preserve">+</w:t>
      </w:r>
      <w:r>
        <w:rPr>
          <w:rStyle w:val="StringTok"/>
        </w:rPr>
        <w:t xml:space="preserve"> </w:t>
      </w:r>
      <w:r>
        <w:rPr>
          <w:rStyle w:val="KeywordTok"/>
        </w:rPr>
        <w:t xml:space="preserve">labs</w:t>
      </w:r>
      <w:r>
        <w:rPr>
          <w:rStyle w:val="NormalTok"/>
        </w:rPr>
        <w:t xml:space="preserve">(</w:t>
      </w:r>
      <w:r>
        <w:rPr>
          <w:rStyle w:val="DataTypeTok"/>
        </w:rPr>
        <w:t xml:space="preserve">title =</w:t>
      </w:r>
      <w:r>
        <w:rPr>
          <w:rStyle w:val="NormalTok"/>
        </w:rPr>
        <w:t xml:space="preserve"> </w:t>
      </w:r>
      <w:r>
        <w:rPr>
          <w:rStyle w:val="StringTok"/>
        </w:rPr>
        <w:t xml:space="preserve">"Median Number of IVF Cycles Across the U.S."</w:t>
      </w:r>
      <w:r>
        <w:rPr>
          <w:rStyle w:val="NormalTok"/>
        </w:rPr>
        <w:t xml:space="preserve">, </w:t>
      </w:r>
      <w:r>
        <w:br/>
      </w:r>
      <w:r>
        <w:rPr>
          <w:rStyle w:val="NormalTok"/>
        </w:rPr>
        <w:t xml:space="preserve">    </w:t>
      </w:r>
      <w:r>
        <w:rPr>
          <w:rStyle w:val="DataTypeTok"/>
        </w:rPr>
        <w:t xml:space="preserve">subtitle =</w:t>
      </w:r>
      <w:r>
        <w:rPr>
          <w:rStyle w:val="NormalTok"/>
        </w:rPr>
        <w:t xml:space="preserve"> </w:t>
      </w:r>
      <w:r>
        <w:rPr>
          <w:rStyle w:val="StringTok"/>
        </w:rPr>
        <w:t xml:space="preserve">"This map shows the median number of IVF cycles that clinics in that state performed in 2019."</w:t>
      </w:r>
      <w:r>
        <w:rPr>
          <w:rStyle w:val="NormalTok"/>
        </w:rPr>
        <w:t xml:space="preserve">, </w:t>
      </w:r>
      <w:r>
        <w:br/>
      </w:r>
      <w:r>
        <w:rPr>
          <w:rStyle w:val="NormalTok"/>
        </w:rPr>
        <w:t xml:space="preserve">    </w:t>
      </w:r>
      <w:r>
        <w:rPr>
          <w:rStyle w:val="DataTypeTok"/>
        </w:rPr>
        <w:t xml:space="preserve">caption =</w:t>
      </w:r>
      <w:r>
        <w:rPr>
          <w:rStyle w:val="NormalTok"/>
        </w:rPr>
        <w:t xml:space="preserve"> </w:t>
      </w:r>
      <w:r>
        <w:rPr>
          <w:rStyle w:val="StringTok"/>
        </w:rPr>
        <w:t xml:space="preserve">"Alaska, New Hampshire, and Wyoming did not report any IVF cycles in 2019 (shown as grey)."</w:t>
      </w:r>
      <w:r>
        <w:rPr>
          <w:rStyle w:val="NormalTok"/>
        </w:rPr>
        <w:t xml:space="preserve">) </w:t>
      </w:r>
      <w:r>
        <w:rPr>
          <w:rStyle w:val="OperatorTok"/>
        </w:rPr>
        <w:t xml:space="preserve">+</w:t>
      </w:r>
      <w:r>
        <w:rPr>
          <w:rStyle w:val="StringTok"/>
        </w:rPr>
        <w:t xml:space="preserve"> </w:t>
      </w:r>
      <w:r>
        <w:br/>
      </w:r>
      <w:r>
        <w:rPr>
          <w:rStyle w:val="StringTok"/>
        </w:rPr>
        <w:t xml:space="preserve">    </w:t>
      </w:r>
      <w:r>
        <w:rPr>
          <w:rStyle w:val="KeywordTok"/>
        </w:rPr>
        <w:t xml:space="preserve">scale_fill_continuous</w:t>
      </w:r>
      <w:r>
        <w:rPr>
          <w:rStyle w:val="NormalTok"/>
        </w:rPr>
        <w:t xml:space="preserve">(</w:t>
      </w:r>
      <w:r>
        <w:rPr>
          <w:rStyle w:val="DataTypeTok"/>
        </w:rPr>
        <w:t xml:space="preserve">low =</w:t>
      </w:r>
      <w:r>
        <w:rPr>
          <w:rStyle w:val="NormalTok"/>
        </w:rPr>
        <w:t xml:space="preserve"> </w:t>
      </w:r>
      <w:r>
        <w:rPr>
          <w:rStyle w:val="StringTok"/>
        </w:rPr>
        <w:t xml:space="preserve">"skyblue"</w:t>
      </w:r>
      <w:r>
        <w:rPr>
          <w:rStyle w:val="NormalTok"/>
        </w:rPr>
        <w:t xml:space="preserve">, </w:t>
      </w:r>
      <w:r>
        <w:rPr>
          <w:rStyle w:val="DataTypeTok"/>
        </w:rPr>
        <w:t xml:space="preserve">high =</w:t>
      </w:r>
      <w:r>
        <w:rPr>
          <w:rStyle w:val="NormalTok"/>
        </w:rPr>
        <w:t xml:space="preserve"> </w:t>
      </w:r>
      <w:r>
        <w:rPr>
          <w:rStyle w:val="StringTok"/>
        </w:rPr>
        <w:t xml:space="preserve">"skyblue4"</w:t>
      </w:r>
      <w:r>
        <w:rPr>
          <w:rStyle w:val="NormalTok"/>
        </w:rPr>
        <w:t xml:space="preserve">, </w:t>
      </w:r>
      <w:r>
        <w:br/>
      </w:r>
      <w:r>
        <w:rPr>
          <w:rStyle w:val="NormalTok"/>
        </w:rPr>
        <w:t xml:space="preserve">        </w:t>
      </w:r>
      <w:r>
        <w:rPr>
          <w:rStyle w:val="DataTypeTok"/>
        </w:rPr>
        <w:t xml:space="preserve">name =</w:t>
      </w:r>
      <w:r>
        <w:rPr>
          <w:rStyle w:val="NormalTok"/>
        </w:rPr>
        <w:t xml:space="preserve"> </w:t>
      </w:r>
      <w:r>
        <w:rPr>
          <w:rStyle w:val="StringTok"/>
        </w:rPr>
        <w:t xml:space="preserve">"Total IVF Cycles"</w:t>
      </w:r>
      <w:r>
        <w:rPr>
          <w:rStyle w:val="NormalTok"/>
        </w:rPr>
        <w:t xml:space="preserve">, </w:t>
      </w:r>
      <w:r>
        <w:rPr>
          <w:rStyle w:val="DataTypeTok"/>
        </w:rPr>
        <w:t xml:space="preserve">label =</w:t>
      </w:r>
      <w:r>
        <w:rPr>
          <w:rStyle w:val="NormalTok"/>
        </w:rPr>
        <w:t xml:space="preserve"> scales</w:t>
      </w:r>
      <w:r>
        <w:rPr>
          <w:rStyle w:val="OperatorTok"/>
        </w:rPr>
        <w:t xml:space="preserve">::</w:t>
      </w:r>
      <w:r>
        <w:rPr>
          <w:rStyle w:val="NormalTok"/>
        </w:rPr>
        <w:t xml:space="preserve">comma) </w:t>
      </w:r>
      <w:r>
        <w:rPr>
          <w:rStyle w:val="OperatorTok"/>
        </w:rPr>
        <w:t xml:space="preserve">+</w:t>
      </w:r>
      <w:r>
        <w:rPr>
          <w:rStyle w:val="StringTok"/>
        </w:rPr>
        <w:t xml:space="preserve"> </w:t>
      </w:r>
      <w:r>
        <w:rPr>
          <w:rStyle w:val="KeywordTok"/>
        </w:rPr>
        <w:t xml:space="preserve">theme</w:t>
      </w:r>
      <w:r>
        <w:rPr>
          <w:rStyle w:val="NormalTok"/>
        </w:rPr>
        <w:t xml:space="preserve">(</w:t>
      </w:r>
      <w:r>
        <w:rPr>
          <w:rStyle w:val="DataTypeTok"/>
        </w:rPr>
        <w:t xml:space="preserve">legend.position =</w:t>
      </w:r>
      <w:r>
        <w:rPr>
          <w:rStyle w:val="NormalTok"/>
        </w:rPr>
        <w:t xml:space="preserve"> </w:t>
      </w:r>
      <w:r>
        <w:rPr>
          <w:rStyle w:val="StringTok"/>
        </w:rPr>
        <w:t xml:space="preserve">"right"</w:t>
      </w:r>
      <w:r>
        <w:rPr>
          <w:rStyle w:val="NormalTok"/>
        </w:rPr>
        <w:t xml:space="preserve">, </w:t>
      </w:r>
      <w:r>
        <w:br/>
      </w:r>
      <w:r>
        <w:rPr>
          <w:rStyle w:val="NormalTok"/>
        </w:rPr>
        <w:t xml:space="preserve">    </w:t>
      </w:r>
      <w:r>
        <w:rPr>
          <w:rStyle w:val="DataTypeTok"/>
        </w:rPr>
        <w:t xml:space="preserve">plot.title =</w:t>
      </w:r>
      <w:r>
        <w:rPr>
          <w:rStyle w:val="NormalTok"/>
        </w:rPr>
        <w:t xml:space="preserve"> </w:t>
      </w:r>
      <w:r>
        <w:rPr>
          <w:rStyle w:val="KeywordTok"/>
        </w:rPr>
        <w:t xml:space="preserve">element_text</w:t>
      </w:r>
      <w:r>
        <w:rPr>
          <w:rStyle w:val="NormalTok"/>
        </w:rPr>
        <w:t xml:space="preserve">(</w:t>
      </w:r>
      <w:r>
        <w:rPr>
          <w:rStyle w:val="DataTypeTok"/>
        </w:rPr>
        <w:t xml:space="preserve">hjust =</w:t>
      </w:r>
      <w:r>
        <w:rPr>
          <w:rStyle w:val="NormalTok"/>
        </w:rPr>
        <w:t xml:space="preserve"> </w:t>
      </w:r>
      <w:r>
        <w:rPr>
          <w:rStyle w:val="FloatTok"/>
        </w:rPr>
        <w:t xml:space="preserve">0.5</w:t>
      </w:r>
      <w:r>
        <w:rPr>
          <w:rStyle w:val="NormalTok"/>
        </w:rPr>
        <w:t xml:space="preserve">, </w:t>
      </w:r>
      <w:r>
        <w:rPr>
          <w:rStyle w:val="DataTypeTok"/>
        </w:rPr>
        <w:t xml:space="preserve">size =</w:t>
      </w:r>
      <w:r>
        <w:rPr>
          <w:rStyle w:val="NormalTok"/>
        </w:rPr>
        <w:t xml:space="preserve"> </w:t>
      </w:r>
      <w:r>
        <w:rPr>
          <w:rStyle w:val="DecValTok"/>
        </w:rPr>
        <w:t xml:space="preserve">15</w:t>
      </w:r>
      <w:r>
        <w:rPr>
          <w:rStyle w:val="NormalTok"/>
        </w:rPr>
        <w:t xml:space="preserve">))</w:t>
      </w:r>
    </w:p>
    <w:p>
      <w:pPr>
        <w:pStyle w:val="FirstParagraph"/>
      </w:pPr>
      <w:r>
        <w:drawing>
          <wp:inline>
            <wp:extent cx="4620126" cy="3696101"/>
            <wp:effectExtent b="0" l="0" r="0" t="0"/>
            <wp:docPr descr="" title="" id="1" name="Picture"/>
            <a:graphic>
              <a:graphicData uri="http://schemas.openxmlformats.org/drawingml/2006/picture">
                <pic:pic>
                  <pic:nvPicPr>
                    <pic:cNvPr descr="index_files/figure-docx/unnamed-chunk-15-1.png" id="0"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Your discussion of plot 2</w:t>
      </w:r>
    </w:p>
    <w:p>
      <w:pPr>
        <w:pStyle w:val="BodyText"/>
      </w:pPr>
      <w:r>
        <w:t xml:space="preserve">For plot: total number of cycles per state with at least one PGT vs. median income</w:t>
      </w:r>
    </w:p>
    <w:p>
      <w:pPr>
        <w:pStyle w:val="BodyText"/>
      </w:pPr>
      <w:r>
        <w:t xml:space="preserve">includes variable thats a function of other variable</w:t>
      </w:r>
    </w:p>
    <w:p>
      <w:pPr>
        <w:pStyle w:val="SourceCode"/>
      </w:pPr>
      <w:r>
        <w:rPr>
          <w:rStyle w:val="NormalTok"/>
        </w:rPr>
        <w:t xml:space="preserve">ivfincome </w:t>
      </w:r>
      <w:r>
        <w:rPr>
          <w:rStyle w:val="OperatorTok"/>
        </w:rPr>
        <w:t xml:space="preserve">%&gt;%</w:t>
      </w:r>
      <w:r>
        <w:rPr>
          <w:rStyle w:val="StringTok"/>
        </w:rPr>
        <w:t xml:space="preserve"> </w:t>
      </w:r>
      <w:r>
        <w:rPr>
          <w:rStyle w:val="KeywordTok"/>
        </w:rPr>
        <w:t xml:space="preserve">group_by</w:t>
      </w:r>
      <w:r>
        <w:rPr>
          <w:rStyle w:val="NormalTok"/>
        </w:rPr>
        <w:t xml:space="preserve">(CurrentClinicName1) </w:t>
      </w:r>
      <w:r>
        <w:rPr>
          <w:rStyle w:val="OperatorTok"/>
        </w:rPr>
        <w:t xml:space="preserve">%&gt;%</w:t>
      </w:r>
      <w:r>
        <w:rPr>
          <w:rStyle w:val="StringTok"/>
        </w:rPr>
        <w:t xml:space="preserve"> </w:t>
      </w:r>
      <w:r>
        <w:rPr>
          <w:rStyle w:val="KeywordTok"/>
        </w:rPr>
        <w:t xml:space="preserve">mutate</w:t>
      </w:r>
      <w:r>
        <w:rPr>
          <w:rStyle w:val="NormalTok"/>
        </w:rPr>
        <w:t xml:space="preserve">(</w:t>
      </w:r>
      <w:r>
        <w:rPr>
          <w:rStyle w:val="DataTypeTok"/>
        </w:rPr>
        <w:t xml:space="preserve">totaltransfers =</w:t>
      </w:r>
      <w:r>
        <w:rPr>
          <w:rStyle w:val="NormalTok"/>
        </w:rPr>
        <w:t xml:space="preserve"> </w:t>
      </w:r>
      <w:r>
        <w:rPr>
          <w:rStyle w:val="KeywordTok"/>
        </w:rPr>
        <w:t xml:space="preserve">sum</w:t>
      </w:r>
      <w:r>
        <w:rPr>
          <w:rStyle w:val="NormalTok"/>
        </w:rPr>
        <w:t xml:space="preserve">(Donor_NumTrans1, </w:t>
      </w:r>
      <w:r>
        <w:br/>
      </w:r>
      <w:r>
        <w:rPr>
          <w:rStyle w:val="NormalTok"/>
        </w:rPr>
        <w:t xml:space="preserve">    Donor_NumTrans2, Donor_NumTrans3, Donor_NumTrans4, ND_NumTrans1, </w:t>
      </w:r>
      <w:r>
        <w:br/>
      </w:r>
      <w:r>
        <w:rPr>
          <w:rStyle w:val="NormalTok"/>
        </w:rPr>
        <w:t xml:space="preserve">    ND_NumTrans2, ND_NumTrans3, ND_NumTrans4, </w:t>
      </w:r>
      <w:r>
        <w:rPr>
          <w:rStyle w:val="DataTypeTok"/>
        </w:rPr>
        <w:t xml:space="preserve">na.rm =</w:t>
      </w:r>
      <w:r>
        <w:rPr>
          <w:rStyle w:val="NormalTok"/>
        </w:rPr>
        <w:t xml:space="preserve"> T)) </w:t>
      </w:r>
      <w:r>
        <w:rPr>
          <w:rStyle w:val="OperatorTok"/>
        </w:rPr>
        <w:t xml:space="preserve">%&gt;%</w:t>
      </w:r>
      <w:r>
        <w:rPr>
          <w:rStyle w:val="StringTok"/>
        </w:rPr>
        <w:t xml:space="preserve"> </w:t>
      </w:r>
      <w:r>
        <w:br/>
      </w:r>
      <w:r>
        <w:rPr>
          <w:rStyle w:val="StringTok"/>
        </w:rPr>
        <w:t xml:space="preserve">    </w:t>
      </w:r>
      <w:r>
        <w:rPr>
          <w:rStyle w:val="KeywordTok"/>
        </w:rPr>
        <w:t xml:space="preserve">mutate</w:t>
      </w:r>
      <w:r>
        <w:rPr>
          <w:rStyle w:val="NormalTok"/>
        </w:rPr>
        <w:t xml:space="preserve">(</w:t>
      </w:r>
      <w:r>
        <w:rPr>
          <w:rStyle w:val="DataTypeTok"/>
        </w:rPr>
        <w:t xml:space="preserve">cyclesatleastonePGT =</w:t>
      </w:r>
      <w:r>
        <w:rPr>
          <w:rStyle w:val="NormalTok"/>
        </w:rPr>
        <w:t xml:space="preserve"> (TransPGTAll</w:t>
      </w:r>
      <w:r>
        <w:rPr>
          <w:rStyle w:val="OperatorTok"/>
        </w:rPr>
        <w:t xml:space="preserve">/</w:t>
      </w:r>
      <w:r>
        <w:rPr>
          <w:rStyle w:val="DecValTok"/>
        </w:rPr>
        <w:t xml:space="preserve">100</w:t>
      </w:r>
      <w:r>
        <w:rPr>
          <w:rStyle w:val="NormalTok"/>
        </w:rPr>
        <w:t xml:space="preserve">) </w:t>
      </w:r>
      <w:r>
        <w:rPr>
          <w:rStyle w:val="OperatorTok"/>
        </w:rPr>
        <w:t xml:space="preserve">*</w:t>
      </w:r>
      <w:r>
        <w:rPr>
          <w:rStyle w:val="StringTok"/>
        </w:rPr>
        <w:t xml:space="preserve"> </w:t>
      </w:r>
      <w:r>
        <w:rPr>
          <w:rStyle w:val="NormalTok"/>
        </w:rPr>
        <w:t xml:space="preserve">totaltransfers) </w:t>
      </w:r>
      <w:r>
        <w:rPr>
          <w:rStyle w:val="OperatorTok"/>
        </w:rPr>
        <w:t xml:space="preserve">%&gt;%</w:t>
      </w:r>
      <w:r>
        <w:rPr>
          <w:rStyle w:val="StringTok"/>
        </w:rPr>
        <w:t xml:space="preserve"> </w:t>
      </w:r>
      <w:r>
        <w:br/>
      </w:r>
      <w:r>
        <w:rPr>
          <w:rStyle w:val="StringTok"/>
        </w:rPr>
        <w:t xml:space="preserve">    </w:t>
      </w:r>
      <w:r>
        <w:rPr>
          <w:rStyle w:val="KeywordTok"/>
        </w:rPr>
        <w:t xml:space="preserve">group_by</w:t>
      </w:r>
      <w:r>
        <w:rPr>
          <w:rStyle w:val="NormalTok"/>
        </w:rPr>
        <w:t xml:space="preserve">(state) </w:t>
      </w:r>
      <w:r>
        <w:rPr>
          <w:rStyle w:val="OperatorTok"/>
        </w:rPr>
        <w:t xml:space="preserve">%&gt;%</w:t>
      </w:r>
      <w:r>
        <w:rPr>
          <w:rStyle w:val="StringTok"/>
        </w:rPr>
        <w:t xml:space="preserve"> </w:t>
      </w:r>
      <w:r>
        <w:rPr>
          <w:rStyle w:val="KeywordTok"/>
        </w:rPr>
        <w:t xml:space="preserve">mutate</w:t>
      </w:r>
      <w:r>
        <w:rPr>
          <w:rStyle w:val="NormalTok"/>
        </w:rPr>
        <w:t xml:space="preserve">(</w:t>
      </w:r>
      <w:r>
        <w:rPr>
          <w:rStyle w:val="DataTypeTok"/>
        </w:rPr>
        <w:t xml:space="preserve">statecycPGT =</w:t>
      </w:r>
      <w:r>
        <w:rPr>
          <w:rStyle w:val="NormalTok"/>
        </w:rPr>
        <w:t xml:space="preserve"> </w:t>
      </w:r>
      <w:r>
        <w:rPr>
          <w:rStyle w:val="KeywordTok"/>
        </w:rPr>
        <w:t xml:space="preserve">mean</w:t>
      </w:r>
      <w:r>
        <w:rPr>
          <w:rStyle w:val="NormalTok"/>
        </w:rPr>
        <w:t xml:space="preserve">(cyclesatleastonePGT, </w:t>
      </w:r>
      <w:r>
        <w:br/>
      </w:r>
      <w:r>
        <w:rPr>
          <w:rStyle w:val="NormalTok"/>
        </w:rPr>
        <w:t xml:space="preserve">    </w:t>
      </w:r>
      <w:r>
        <w:rPr>
          <w:rStyle w:val="DataTypeTok"/>
        </w:rPr>
        <w:t xml:space="preserve">na.rm =</w:t>
      </w:r>
      <w:r>
        <w:rPr>
          <w:rStyle w:val="NormalTok"/>
        </w:rPr>
        <w:t xml:space="preserve"> T)) </w:t>
      </w:r>
      <w:r>
        <w:rPr>
          <w:rStyle w:val="OperatorTok"/>
        </w:rPr>
        <w:t xml:space="preserve">%&gt;%</w:t>
      </w:r>
      <w:r>
        <w:rPr>
          <w:rStyle w:val="StringTok"/>
        </w:rPr>
        <w:t xml:space="preserve"> </w:t>
      </w:r>
      <w:r>
        <w:br/>
      </w:r>
      <w:r>
        <w:rPr>
          <w:rStyle w:val="KeywordTok"/>
        </w:rPr>
        <w:t xml:space="preserve">ggplot</w:t>
      </w:r>
      <w:r>
        <w:rPr>
          <w:rStyle w:val="NormalTok"/>
        </w:rPr>
        <w:t xml:space="preserve">(</w:t>
      </w:r>
      <w:r>
        <w:rPr>
          <w:rStyle w:val="KeywordTok"/>
        </w:rPr>
        <w:t xml:space="preserve">aes</w:t>
      </w:r>
      <w:r>
        <w:rPr>
          <w:rStyle w:val="NormalTok"/>
        </w:rPr>
        <w:t xml:space="preserve">(</w:t>
      </w:r>
      <w:r>
        <w:rPr>
          <w:rStyle w:val="DataTypeTok"/>
        </w:rPr>
        <w:t xml:space="preserve">x =</w:t>
      </w:r>
      <w:r>
        <w:rPr>
          <w:rStyle w:val="NormalTok"/>
        </w:rPr>
        <w:t xml:space="preserve"> medianincome, </w:t>
      </w:r>
      <w:r>
        <w:rPr>
          <w:rStyle w:val="DataTypeTok"/>
        </w:rPr>
        <w:t xml:space="preserve">y =</w:t>
      </w:r>
      <w:r>
        <w:rPr>
          <w:rStyle w:val="NormalTok"/>
        </w:rPr>
        <w:t xml:space="preserve"> statecycPGT)) </w:t>
      </w:r>
      <w:r>
        <w:rPr>
          <w:rStyle w:val="OperatorTok"/>
        </w:rPr>
        <w:t xml:space="preserve">+</w:t>
      </w:r>
      <w:r>
        <w:rPr>
          <w:rStyle w:val="StringTok"/>
        </w:rPr>
        <w:t xml:space="preserve"> </w:t>
      </w:r>
      <w:r>
        <w:rPr>
          <w:rStyle w:val="KeywordTok"/>
        </w:rPr>
        <w:t xml:space="preserve">geom_point</w:t>
      </w:r>
      <w:r>
        <w:rPr>
          <w:rStyle w:val="NormalTok"/>
        </w:rPr>
        <w:t xml:space="preserve">(</w:t>
      </w:r>
      <w:r>
        <w:rPr>
          <w:rStyle w:val="DataTypeTok"/>
        </w:rPr>
        <w:t xml:space="preserve">shape =</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DataTypeTok"/>
        </w:rPr>
        <w:t xml:space="preserve">size =</w:t>
      </w:r>
      <w:r>
        <w:rPr>
          <w:rStyle w:val="NormalTok"/>
        </w:rPr>
        <w:t xml:space="preserve"> </w:t>
      </w:r>
      <w:r>
        <w:rPr>
          <w:rStyle w:val="FloatTok"/>
        </w:rPr>
        <w:t xml:space="preserve">3.5</w:t>
      </w:r>
      <w:r>
        <w:rPr>
          <w:rStyle w:val="NormalTok"/>
        </w:rPr>
        <w:t xml:space="preserve">) </w:t>
      </w:r>
      <w:r>
        <w:rPr>
          <w:rStyle w:val="OperatorTok"/>
        </w:rPr>
        <w:t xml:space="preserve">+</w:t>
      </w:r>
      <w:r>
        <w:rPr>
          <w:rStyle w:val="StringTok"/>
        </w:rPr>
        <w:t xml:space="preserve"> </w:t>
      </w:r>
      <w:r>
        <w:rPr>
          <w:rStyle w:val="KeywordTok"/>
        </w:rPr>
        <w:t xml:space="preserve">geom_smooth</w:t>
      </w:r>
      <w:r>
        <w:rPr>
          <w:rStyle w:val="NormalTok"/>
        </w:rPr>
        <w:t xml:space="preserve">(</w:t>
      </w:r>
      <w:r>
        <w:rPr>
          <w:rStyle w:val="DataTypeTok"/>
        </w:rPr>
        <w:t xml:space="preserve">method =</w:t>
      </w:r>
      <w:r>
        <w:rPr>
          <w:rStyle w:val="NormalTok"/>
        </w:rPr>
        <w:t xml:space="preserve"> </w:t>
      </w:r>
      <w:r>
        <w:rPr>
          <w:rStyle w:val="StringTok"/>
        </w:rPr>
        <w:t xml:space="preserve">"lm"</w:t>
      </w:r>
      <w:r>
        <w:rPr>
          <w:rStyle w:val="NormalTok"/>
        </w:rPr>
        <w:t xml:space="preserve">) </w:t>
      </w:r>
      <w:r>
        <w:rPr>
          <w:rStyle w:val="OperatorTok"/>
        </w:rPr>
        <w:t xml:space="preserve">+</w:t>
      </w:r>
      <w:r>
        <w:rPr>
          <w:rStyle w:val="StringTok"/>
        </w:rPr>
        <w:t xml:space="preserve"> </w:t>
      </w:r>
      <w:r>
        <w:rPr>
          <w:rStyle w:val="KeywordTok"/>
        </w:rPr>
        <w:t xml:space="preserve">theme_minimal</w:t>
      </w:r>
      <w:r>
        <w:rPr>
          <w:rStyle w:val="NormalTok"/>
        </w:rPr>
        <w:t xml:space="preserve">() </w:t>
      </w:r>
      <w:r>
        <w:rPr>
          <w:rStyle w:val="OperatorTok"/>
        </w:rPr>
        <w:t xml:space="preserve">+</w:t>
      </w:r>
      <w:r>
        <w:rPr>
          <w:rStyle w:val="StringTok"/>
        </w:rPr>
        <w:t xml:space="preserve"> </w:t>
      </w:r>
      <w:r>
        <w:br/>
      </w:r>
      <w:r>
        <w:rPr>
          <w:rStyle w:val="StringTok"/>
        </w:rPr>
        <w:t xml:space="preserve">    </w:t>
      </w:r>
      <w:r>
        <w:rPr>
          <w:rStyle w:val="KeywordTok"/>
        </w:rPr>
        <w:t xml:space="preserve">theme</w:t>
      </w:r>
      <w:r>
        <w:rPr>
          <w:rStyle w:val="NormalTok"/>
        </w:rPr>
        <w:t xml:space="preserve">(</w:t>
      </w:r>
      <w:r>
        <w:rPr>
          <w:rStyle w:val="DataTypeTok"/>
        </w:rPr>
        <w:t xml:space="preserve">plot.title =</w:t>
      </w:r>
      <w:r>
        <w:rPr>
          <w:rStyle w:val="NormalTok"/>
        </w:rPr>
        <w:t xml:space="preserve"> </w:t>
      </w:r>
      <w:r>
        <w:rPr>
          <w:rStyle w:val="KeywordTok"/>
        </w:rPr>
        <w:t xml:space="preserve">element_text</w:t>
      </w:r>
      <w:r>
        <w:rPr>
          <w:rStyle w:val="NormalTok"/>
        </w:rPr>
        <w:t xml:space="preserve">(</w:t>
      </w:r>
      <w:r>
        <w:rPr>
          <w:rStyle w:val="DataTypeTok"/>
        </w:rPr>
        <w:t xml:space="preserve">size =</w:t>
      </w:r>
      <w:r>
        <w:rPr>
          <w:rStyle w:val="NormalTok"/>
        </w:rPr>
        <w:t xml:space="preserve"> </w:t>
      </w:r>
      <w:r>
        <w:rPr>
          <w:rStyle w:val="DecValTok"/>
        </w:rPr>
        <w:t xml:space="preserve">15</w:t>
      </w:r>
      <w:r>
        <w:rPr>
          <w:rStyle w:val="NormalTok"/>
        </w:rPr>
        <w:t xml:space="preserve">), </w:t>
      </w:r>
      <w:r>
        <w:rPr>
          <w:rStyle w:val="DataTypeTok"/>
        </w:rPr>
        <w:t xml:space="preserve">axis.title.x =</w:t>
      </w:r>
      <w:r>
        <w:rPr>
          <w:rStyle w:val="NormalTok"/>
        </w:rPr>
        <w:t xml:space="preserve"> </w:t>
      </w:r>
      <w:r>
        <w:rPr>
          <w:rStyle w:val="KeywordTok"/>
        </w:rPr>
        <w:t xml:space="preserve">element_text</w:t>
      </w:r>
      <w:r>
        <w:rPr>
          <w:rStyle w:val="NormalTok"/>
        </w:rPr>
        <w:t xml:space="preserve">(</w:t>
      </w:r>
      <w:r>
        <w:rPr>
          <w:rStyle w:val="DataTypeTok"/>
        </w:rPr>
        <w:t xml:space="preserve">margin =</w:t>
      </w:r>
      <w:r>
        <w:rPr>
          <w:rStyle w:val="NormalTok"/>
        </w:rPr>
        <w:t xml:space="preserve"> </w:t>
      </w:r>
      <w:r>
        <w:rPr>
          <w:rStyle w:val="KeywordTok"/>
        </w:rPr>
        <w:t xml:space="preserve">margin</w:t>
      </w:r>
      <w:r>
        <w:rPr>
          <w:rStyle w:val="NormalTok"/>
        </w:rPr>
        <w:t xml:space="preserve">(</w:t>
      </w:r>
      <w:r>
        <w:rPr>
          <w:rStyle w:val="DecValTok"/>
        </w:rPr>
        <w:t xml:space="preserve">15</w:t>
      </w:r>
      <w:r>
        <w:rPr>
          <w:rStyle w:val="NormalTok"/>
        </w:rPr>
        <w:t xml:space="preserve">, </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ataTypeTok"/>
        </w:rPr>
        <w:t xml:space="preserve">axis.title.y =</w:t>
      </w:r>
      <w:r>
        <w:rPr>
          <w:rStyle w:val="NormalTok"/>
        </w:rPr>
        <w:t xml:space="preserve"> </w:t>
      </w:r>
      <w:r>
        <w:rPr>
          <w:rStyle w:val="KeywordTok"/>
        </w:rPr>
        <w:t xml:space="preserve">element_text</w:t>
      </w:r>
      <w:r>
        <w:rPr>
          <w:rStyle w:val="NormalTok"/>
        </w:rPr>
        <w:t xml:space="preserve">(</w:t>
      </w:r>
      <w:r>
        <w:rPr>
          <w:rStyle w:val="DataTypeTok"/>
        </w:rPr>
        <w:t xml:space="preserve">margin =</w:t>
      </w:r>
      <w:r>
        <w:rPr>
          <w:rStyle w:val="NormalTok"/>
        </w:rPr>
        <w:t xml:space="preserve"> </w:t>
      </w:r>
      <w:r>
        <w:rPr>
          <w:rStyle w:val="KeywordTok"/>
        </w:rPr>
        <w:t xml:space="preserve">margin</w:t>
      </w:r>
      <w:r>
        <w:rPr>
          <w:rStyle w:val="NormalTok"/>
        </w:rPr>
        <w:t xml:space="preserve">(</w:t>
      </w:r>
      <w:r>
        <w:rPr>
          <w:rStyle w:val="DecValTok"/>
        </w:rPr>
        <w:t xml:space="preserve">0</w:t>
      </w:r>
      <w:r>
        <w:rPr>
          <w:rStyle w:val="NormalTok"/>
        </w:rPr>
        <w:t xml:space="preserve">, </w:t>
      </w:r>
      <w:r>
        <w:br/>
      </w:r>
      <w:r>
        <w:rPr>
          <w:rStyle w:val="NormalTok"/>
        </w:rPr>
        <w:t xml:space="preserve">        </w:t>
      </w:r>
      <w:r>
        <w:rPr>
          <w:rStyle w:val="DecValTok"/>
        </w:rPr>
        <w:t xml:space="preserve">12</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 </w:t>
      </w:r>
      <w:r>
        <w:rPr>
          <w:rStyle w:val="OperatorTok"/>
        </w:rPr>
        <w:t xml:space="preserve">+</w:t>
      </w:r>
      <w:r>
        <w:rPr>
          <w:rStyle w:val="StringTok"/>
        </w:rPr>
        <w:t xml:space="preserve"> </w:t>
      </w:r>
      <w:r>
        <w:rPr>
          <w:rStyle w:val="KeywordTok"/>
        </w:rPr>
        <w:t xml:space="preserve">labs</w:t>
      </w:r>
      <w:r>
        <w:rPr>
          <w:rStyle w:val="NormalTok"/>
        </w:rPr>
        <w:t xml:space="preserve">(</w:t>
      </w:r>
      <w:r>
        <w:rPr>
          <w:rStyle w:val="DataTypeTok"/>
        </w:rPr>
        <w:t xml:space="preserve">title =</w:t>
      </w:r>
      <w:r>
        <w:rPr>
          <w:rStyle w:val="NormalTok"/>
        </w:rPr>
        <w:t xml:space="preserve"> </w:t>
      </w:r>
      <w:r>
        <w:rPr>
          <w:rStyle w:val="StringTok"/>
        </w:rPr>
        <w:t xml:space="preserve">"Effect of Income on Genetic Testing"</w:t>
      </w:r>
      <w:r>
        <w:rPr>
          <w:rStyle w:val="NormalTok"/>
        </w:rPr>
        <w:t xml:space="preserve">, </w:t>
      </w:r>
      <w:r>
        <w:br/>
      </w:r>
      <w:r>
        <w:rPr>
          <w:rStyle w:val="NormalTok"/>
        </w:rPr>
        <w:t xml:space="preserve">    </w:t>
      </w:r>
      <w:r>
        <w:rPr>
          <w:rStyle w:val="DataTypeTok"/>
        </w:rPr>
        <w:t xml:space="preserve">subtitle =</w:t>
      </w:r>
      <w:r>
        <w:rPr>
          <w:rStyle w:val="NormalTok"/>
        </w:rPr>
        <w:t xml:space="preserve"> </w:t>
      </w:r>
      <w:r>
        <w:rPr>
          <w:rStyle w:val="StringTok"/>
        </w:rPr>
        <w:t xml:space="preserve">"Plot represents the median annual household income of a state* and </w:t>
      </w:r>
      <w:r>
        <w:rPr>
          <w:rStyle w:val="CharTok"/>
        </w:rPr>
        <w:t xml:space="preserve">\n</w:t>
      </w:r>
      <w:r>
        <w:rPr>
          <w:rStyle w:val="StringTok"/>
        </w:rPr>
        <w:t xml:space="preserve">the average number of transfers of at least one embryo with genetic testing </w:t>
      </w:r>
      <w:r>
        <w:rPr>
          <w:rStyle w:val="CharTok"/>
        </w:rPr>
        <w:t xml:space="preserve">\n</w:t>
      </w:r>
      <w:r>
        <w:rPr>
          <w:rStyle w:val="StringTok"/>
        </w:rPr>
        <w:t xml:space="preserve">that clinics in that state performed in 2019."</w:t>
      </w:r>
      <w:r>
        <w:rPr>
          <w:rStyle w:val="NormalTok"/>
        </w:rPr>
        <w:t xml:space="preserve">, </w:t>
      </w:r>
      <w:r>
        <w:br/>
      </w:r>
      <w:r>
        <w:rPr>
          <w:rStyle w:val="NormalTok"/>
        </w:rPr>
        <w:t xml:space="preserve">    </w:t>
      </w:r>
      <w:r>
        <w:rPr>
          <w:rStyle w:val="DataTypeTok"/>
        </w:rPr>
        <w:t xml:space="preserve">caption =</w:t>
      </w:r>
      <w:r>
        <w:rPr>
          <w:rStyle w:val="NormalTok"/>
        </w:rPr>
        <w:t xml:space="preserve"> </w:t>
      </w:r>
      <w:r>
        <w:rPr>
          <w:rStyle w:val="StringTok"/>
        </w:rPr>
        <w:t xml:space="preserve">"*D.C. and Puerto Rico are included"</w:t>
      </w:r>
      <w:r>
        <w:rPr>
          <w:rStyle w:val="NormalTok"/>
        </w:rPr>
        <w:t xml:space="preserve">) </w:t>
      </w:r>
      <w:r>
        <w:rPr>
          <w:rStyle w:val="OperatorTok"/>
        </w:rPr>
        <w:t xml:space="preserve">+</w:t>
      </w:r>
      <w:r>
        <w:rPr>
          <w:rStyle w:val="StringTok"/>
        </w:rPr>
        <w:t xml:space="preserve"> </w:t>
      </w:r>
      <w:r>
        <w:rPr>
          <w:rStyle w:val="KeywordTok"/>
        </w:rPr>
        <w:t xml:space="preserve">scale_x_continuous</w:t>
      </w:r>
      <w:r>
        <w:rPr>
          <w:rStyle w:val="NormalTok"/>
        </w:rPr>
        <w:t xml:space="preserve">(</w:t>
      </w:r>
      <w:r>
        <w:rPr>
          <w:rStyle w:val="DataTypeTok"/>
        </w:rPr>
        <w:t xml:space="preserve">name =</w:t>
      </w:r>
      <w:r>
        <w:rPr>
          <w:rStyle w:val="NormalTok"/>
        </w:rPr>
        <w:t xml:space="preserve"> </w:t>
      </w:r>
      <w:r>
        <w:rPr>
          <w:rStyle w:val="StringTok"/>
        </w:rPr>
        <w:t xml:space="preserve">"Median Annual Household Income of State"</w:t>
      </w:r>
      <w:r>
        <w:rPr>
          <w:rStyle w:val="NormalTok"/>
        </w:rPr>
        <w:t xml:space="preserve">, </w:t>
      </w:r>
      <w:r>
        <w:br/>
      </w:r>
      <w:r>
        <w:rPr>
          <w:rStyle w:val="NormalTok"/>
        </w:rPr>
        <w:t xml:space="preserve">    </w:t>
      </w:r>
      <w:r>
        <w:rPr>
          <w:rStyle w:val="DataTypeTok"/>
        </w:rPr>
        <w:t xml:space="preserve">labels =</w:t>
      </w:r>
      <w:r>
        <w:rPr>
          <w:rStyle w:val="NormalTok"/>
        </w:rPr>
        <w:t xml:space="preserve"> scales</w:t>
      </w:r>
      <w:r>
        <w:rPr>
          <w:rStyle w:val="OperatorTok"/>
        </w:rPr>
        <w:t xml:space="preserve">::</w:t>
      </w:r>
      <w:r>
        <w:rPr>
          <w:rStyle w:val="KeywordTok"/>
        </w:rPr>
        <w:t xml:space="preserve">dollar_format</w:t>
      </w:r>
      <w:r>
        <w:rPr>
          <w:rStyle w:val="NormalTok"/>
        </w:rPr>
        <w:t xml:space="preserve">(), </w:t>
      </w:r>
      <w:r>
        <w:rPr>
          <w:rStyle w:val="DataTypeTok"/>
        </w:rPr>
        <w:t xml:space="preserve">breaks =</w:t>
      </w:r>
      <w:r>
        <w:rPr>
          <w:rStyle w:val="NormalTok"/>
        </w:rPr>
        <w:t xml:space="preserve"> </w:t>
      </w:r>
      <w:r>
        <w:rPr>
          <w:rStyle w:val="KeywordTok"/>
        </w:rPr>
        <w:t xml:space="preserve">seq</w:t>
      </w:r>
      <w:r>
        <w:rPr>
          <w:rStyle w:val="NormalTok"/>
        </w:rPr>
        <w:t xml:space="preserve">(</w:t>
      </w:r>
      <w:r>
        <w:rPr>
          <w:rStyle w:val="DecValTok"/>
        </w:rPr>
        <w:t xml:space="preserve">20000</w:t>
      </w:r>
      <w:r>
        <w:rPr>
          <w:rStyle w:val="NormalTok"/>
        </w:rPr>
        <w:t xml:space="preserve">, </w:t>
      </w:r>
      <w:r>
        <w:rPr>
          <w:rStyle w:val="FloatTok"/>
        </w:rPr>
        <w:t xml:space="preserve">1e+05</w:t>
      </w:r>
      <w:r>
        <w:rPr>
          <w:rStyle w:val="NormalTok"/>
        </w:rPr>
        <w:t xml:space="preserve">, </w:t>
      </w:r>
      <w:r>
        <w:br/>
      </w:r>
      <w:r>
        <w:rPr>
          <w:rStyle w:val="NormalTok"/>
        </w:rPr>
        <w:t xml:space="preserve">        </w:t>
      </w:r>
      <w:r>
        <w:rPr>
          <w:rStyle w:val="DataTypeTok"/>
        </w:rPr>
        <w:t xml:space="preserve">by =</w:t>
      </w:r>
      <w:r>
        <w:rPr>
          <w:rStyle w:val="NormalTok"/>
        </w:rPr>
        <w:t xml:space="preserve"> </w:t>
      </w:r>
      <w:r>
        <w:rPr>
          <w:rStyle w:val="DecValTok"/>
        </w:rPr>
        <w:t xml:space="preserve">10000</w:t>
      </w:r>
      <w:r>
        <w:rPr>
          <w:rStyle w:val="NormalTok"/>
        </w:rPr>
        <w:t xml:space="preserve">)) </w:t>
      </w:r>
      <w:r>
        <w:rPr>
          <w:rStyle w:val="OperatorTok"/>
        </w:rPr>
        <w:t xml:space="preserve">+</w:t>
      </w:r>
      <w:r>
        <w:rPr>
          <w:rStyle w:val="StringTok"/>
        </w:rPr>
        <w:t xml:space="preserve"> </w:t>
      </w:r>
      <w:r>
        <w:rPr>
          <w:rStyle w:val="KeywordTok"/>
        </w:rPr>
        <w:t xml:space="preserve">scale_y_continuous</w:t>
      </w:r>
      <w:r>
        <w:rPr>
          <w:rStyle w:val="NormalTok"/>
        </w:rPr>
        <w:t xml:space="preserve">(</w:t>
      </w:r>
      <w:r>
        <w:rPr>
          <w:rStyle w:val="DataTypeTok"/>
        </w:rPr>
        <w:t xml:space="preserve">name =</w:t>
      </w:r>
      <w:r>
        <w:rPr>
          <w:rStyle w:val="NormalTok"/>
        </w:rPr>
        <w:t xml:space="preserve"> </w:t>
      </w:r>
      <w:r>
        <w:rPr>
          <w:rStyle w:val="StringTok"/>
        </w:rPr>
        <w:t xml:space="preserve">"Average Number of Transfers </w:t>
      </w:r>
      <w:r>
        <w:rPr>
          <w:rStyle w:val="CharTok"/>
        </w:rPr>
        <w:t xml:space="preserve">\n</w:t>
      </w:r>
      <w:r>
        <w:rPr>
          <w:rStyle w:val="StringTok"/>
        </w:rPr>
        <w:t xml:space="preserve">with at least one PGT Embryo"</w:t>
      </w:r>
      <w:r>
        <w:rPr>
          <w:rStyle w:val="NormalTok"/>
        </w:rPr>
        <w:t xml:space="preserve">, </w:t>
      </w:r>
      <w:r>
        <w:br/>
      </w:r>
      <w:r>
        <w:rPr>
          <w:rStyle w:val="NormalTok"/>
        </w:rPr>
        <w:t xml:space="preserve">    </w:t>
      </w:r>
      <w:r>
        <w:rPr>
          <w:rStyle w:val="DataTypeTok"/>
        </w:rPr>
        <w:t xml:space="preserve">labels =</w:t>
      </w:r>
      <w:r>
        <w:rPr>
          <w:rStyle w:val="NormalTok"/>
        </w:rPr>
        <w:t xml:space="preserve"> scales</w:t>
      </w:r>
      <w:r>
        <w:rPr>
          <w:rStyle w:val="OperatorTok"/>
        </w:rPr>
        <w:t xml:space="preserve">::</w:t>
      </w:r>
      <w:r>
        <w:rPr>
          <w:rStyle w:val="NormalTok"/>
        </w:rPr>
        <w:t xml:space="preserve">comma, </w:t>
      </w:r>
      <w:r>
        <w:rPr>
          <w:rStyle w:val="DataTypeTok"/>
        </w:rPr>
        <w:t xml:space="preserve">breaks =</w:t>
      </w:r>
      <w:r>
        <w:rPr>
          <w:rStyle w:val="NormalTok"/>
        </w:rPr>
        <w:t xml:space="preserve"> </w:t>
      </w:r>
      <w:r>
        <w:rPr>
          <w:rStyle w:val="KeywordTok"/>
        </w:rPr>
        <w:t xml:space="preserve">seq</w:t>
      </w:r>
      <w:r>
        <w:rPr>
          <w:rStyle w:val="NormalTok"/>
        </w:rPr>
        <w:t xml:space="preserve">(</w:t>
      </w:r>
      <w:r>
        <w:rPr>
          <w:rStyle w:val="DecValTok"/>
        </w:rPr>
        <w:t xml:space="preserve">0</w:t>
      </w:r>
      <w:r>
        <w:rPr>
          <w:rStyle w:val="NormalTok"/>
        </w:rPr>
        <w:t xml:space="preserve">, </w:t>
      </w:r>
      <w:r>
        <w:rPr>
          <w:rStyle w:val="DecValTok"/>
        </w:rPr>
        <w:t xml:space="preserve">500</w:t>
      </w:r>
      <w:r>
        <w:rPr>
          <w:rStyle w:val="NormalTok"/>
        </w:rPr>
        <w:t xml:space="preserve">, </w:t>
      </w:r>
      <w:r>
        <w:rPr>
          <w:rStyle w:val="DataTypeTok"/>
        </w:rPr>
        <w:t xml:space="preserve">by =</w:t>
      </w:r>
      <w:r>
        <w:rPr>
          <w:rStyle w:val="NormalTok"/>
        </w:rPr>
        <w:t xml:space="preserve"> </w:t>
      </w:r>
      <w:r>
        <w:rPr>
          <w:rStyle w:val="DecValTok"/>
        </w:rPr>
        <w:t xml:space="preserve">100</w:t>
      </w:r>
      <w:r>
        <w:rPr>
          <w:rStyle w:val="NormalTok"/>
        </w:rPr>
        <w:t xml:space="preserve">))</w:t>
      </w:r>
    </w:p>
    <w:p>
      <w:pPr>
        <w:pStyle w:val="FirstParagraph"/>
      </w:pPr>
      <w:r>
        <w:drawing>
          <wp:inline>
            <wp:extent cx="4620126" cy="3696101"/>
            <wp:effectExtent b="0" l="0" r="0" t="0"/>
            <wp:docPr descr="" title="" id="1" name="Picture"/>
            <a:graphic>
              <a:graphicData uri="http://schemas.openxmlformats.org/drawingml/2006/picture">
                <pic:pic>
                  <pic:nvPicPr>
                    <pic:cNvPr descr="index_files/figure-docx/FINISHED6-1.png" id="0"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Your discussion of plot 3</w:t>
      </w:r>
    </w:p>
    <w:p>
      <w:pPr>
        <w:pStyle w:val="BodyText"/>
      </w:pPr>
      <w:r>
        <w:t xml:space="preserve">old vs young patients vs income</w:t>
      </w:r>
    </w:p>
    <w:p>
      <w:pPr>
        <w:pStyle w:val="BodyText"/>
      </w:pPr>
      <w:r>
        <w:t xml:space="preserve">Your discussion of plot 4</w:t>
      </w:r>
    </w:p>
    <w:p>
      <w:pPr>
        <w:pStyle w:val="Heading1"/>
      </w:pPr>
      <w:bookmarkStart w:id="31" w:name="concluding-remarks"/>
      <w:r>
        <w:t xml:space="preserve">Concluding Remarks</w:t>
      </w:r>
      <w:bookmarkEnd w:id="31"/>
    </w:p>
    <w:p>
      <w:pPr>
        <w:pStyle w:val="FirstParagraph"/>
      </w:pPr>
      <w:r>
        <w:t xml:space="preserve">If any!</w:t>
      </w:r>
      <w:r>
        <w:t xml:space="preserve"> </w:t>
      </w:r>
      <w:r>
        <w:t xml:space="preserve">wealth disparity! infertility should be covered under insurance!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3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28" Target="media/rId28.png" /><Relationship Type="http://schemas.openxmlformats.org/officeDocument/2006/relationships/image" Id="rId29" Target="media/rId29.png" /><Relationship Type="http://schemas.openxmlformats.org/officeDocument/2006/relationships/hyperlink" Id="rId21" Target="https://www.cdc.gov/art/artdata/index.html#preliminary" TargetMode="External" /><Relationship Type="http://schemas.openxmlformats.org/officeDocument/2006/relationships/hyperlink" Id="rId22" Target="https://www.kff.org/other/state-indicator/median-annual-income/?currentTimeframe=0&amp;sortModel=%7B%22colId%22:%22Location%22,%22sort%22:%22asc%22%7D#notes" TargetMode="External" /></Relationships>
</file>

<file path=word/_rels/footnotes.xml.rels><?xml version="1.0" encoding="UTF-8"?>
<Relationships xmlns="http://schemas.openxmlformats.org/package/2006/relationships"><Relationship Type="http://schemas.openxmlformats.org/officeDocument/2006/relationships/hyperlink" Id="rId21" Target="https://www.cdc.gov/art/artdata/index.html#preliminary" TargetMode="External" /><Relationship Type="http://schemas.openxmlformats.org/officeDocument/2006/relationships/hyperlink" Id="rId22" Target="https://www.kff.org/other/state-indicator/median-annual-income/?currentTimeframe=0&amp;sortModel=%7B%22colId%22:%22Location%22,%22sort%22:%22asc%22%7D#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 Data Wrangling, Exploration, Visualization</dc:title>
  <dc:creator>Raquel Mejia | rm57578</dc:creator>
  <cp:keywords/>
  <dcterms:created xsi:type="dcterms:W3CDTF">2021-10-29T13:32:10Z</dcterms:created>
  <dcterms:modified xsi:type="dcterms:W3CDTF">2021-10-29T13:32:10Z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SDS322E</vt:lpwstr>
  </property>
  <property fmtid="{D5CDD505-2E9C-101B-9397-08002B2CF9AE}" pid="3" name="output">
    <vt:lpwstr/>
  </property>
</Properties>
</file>