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173" w:rsidRDefault="00165173" w:rsidP="00450B3F">
      <w:pPr>
        <w:pStyle w:val="Ttulo1"/>
        <w:spacing w:before="0" w:after="0"/>
        <w:jc w:val="both"/>
        <w:rPr>
          <w:rFonts w:eastAsia="Times New Roman"/>
          <w:lang w:val="en-GB"/>
        </w:rPr>
      </w:pPr>
      <w:r w:rsidRPr="001C771C">
        <w:rPr>
          <w:rFonts w:eastAsia="Times New Roman"/>
          <w:noProof/>
          <w:lang w:val="en-GB"/>
        </w:rPr>
        <w:t>Important</w:t>
      </w:r>
      <w:r w:rsidRPr="00165173">
        <w:rPr>
          <w:rFonts w:eastAsia="Times New Roman"/>
          <w:lang w:val="en-GB"/>
        </w:rPr>
        <w:t xml:space="preserve"> historical developments in the field of AI planning and search</w:t>
      </w:r>
    </w:p>
    <w:p w:rsidR="00704BB6" w:rsidRPr="00704BB6" w:rsidRDefault="00704BB6" w:rsidP="00704BB6">
      <w:pPr>
        <w:rPr>
          <w:lang w:val="en-GB"/>
        </w:rPr>
      </w:pPr>
    </w:p>
    <w:p w:rsidR="00770243" w:rsidRDefault="00165173" w:rsidP="00450B3F">
      <w:pPr>
        <w:shd w:val="clear" w:color="auto" w:fill="FFFFFF"/>
        <w:spacing w:after="0" w:line="240" w:lineRule="auto"/>
        <w:ind w:left="24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GB"/>
        </w:rPr>
        <w:t>A</w:t>
      </w:r>
      <w:r w:rsidR="00450B3F">
        <w:rPr>
          <w:rFonts w:ascii="Arial" w:eastAsia="Times New Roman" w:hAnsi="Arial" w:cs="Arial"/>
          <w:color w:val="222222"/>
          <w:sz w:val="21"/>
          <w:szCs w:val="21"/>
          <w:lang w:val="en-GB"/>
        </w:rPr>
        <w:t>I</w:t>
      </w:r>
      <w:r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solutions are </w:t>
      </w:r>
      <w:r w:rsidRPr="001C771C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complex</w:t>
      </w:r>
      <w:r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and they must be discovered and </w:t>
      </w:r>
      <w:r w:rsidRPr="00450B3F">
        <w:rPr>
          <w:rFonts w:ascii="Arial" w:eastAsia="Times New Roman" w:hAnsi="Arial" w:cs="Arial"/>
          <w:color w:val="222222"/>
          <w:sz w:val="21"/>
          <w:szCs w:val="21"/>
          <w:lang w:val="en-GB"/>
        </w:rPr>
        <w:t>optimi</w:t>
      </w:r>
      <w:r w:rsidR="00450B3F">
        <w:rPr>
          <w:rFonts w:ascii="Arial" w:eastAsia="Times New Roman" w:hAnsi="Arial" w:cs="Arial"/>
          <w:color w:val="222222"/>
          <w:sz w:val="21"/>
          <w:szCs w:val="21"/>
          <w:lang w:val="en-GB"/>
        </w:rPr>
        <w:t>s</w:t>
      </w:r>
      <w:r w:rsidRPr="00450B3F">
        <w:rPr>
          <w:rFonts w:ascii="Arial" w:eastAsia="Times New Roman" w:hAnsi="Arial" w:cs="Arial"/>
          <w:color w:val="222222"/>
          <w:sz w:val="21"/>
          <w:szCs w:val="21"/>
          <w:lang w:val="en-GB"/>
        </w:rPr>
        <w:t>ed</w:t>
      </w:r>
      <w:r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in a multidimensional space.</w:t>
      </w:r>
      <w:r w:rsidR="00450B3F" w:rsidRPr="00450B3F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In planning, the idea is that </w:t>
      </w:r>
      <w:r w:rsidR="00450B3F" w:rsidRPr="001C771C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you</w:t>
      </w:r>
      <w:r w:rsidR="00450B3F" w:rsidRPr="00450B3F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 xml:space="preserve"> </w:t>
      </w:r>
      <w:r w:rsidR="00450B3F" w:rsidRPr="001C771C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are given</w:t>
      </w:r>
      <w:r w:rsidR="00450B3F" w:rsidRPr="00450B3F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some description of a starting state or states; a goal state or states; and some set of possible actions that the agent can take.</w:t>
      </w:r>
      <w:r w:rsidR="00450B3F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 xml:space="preserve">The planner output will be a sequence of actions, </w:t>
      </w:r>
      <w:r w:rsidR="00773E49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which</w:t>
      </w:r>
      <w:r w:rsidR="00704BB6" w:rsidRPr="00773E49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 xml:space="preserve"> </w:t>
      </w:r>
      <w:r w:rsidR="00450B3F" w:rsidRPr="00773E49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when</w:t>
      </w:r>
      <w:r w:rsidR="00450B3F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 xml:space="preserve"> executed in any world </w:t>
      </w:r>
      <w:r w:rsidR="00450B3F" w:rsidRPr="00704BB6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sat</w:t>
      </w:r>
      <w:r w:rsidR="00704BB6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i</w:t>
      </w:r>
      <w:r w:rsidR="00450B3F" w:rsidRPr="00704BB6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sfying</w:t>
      </w:r>
      <w:r w:rsidR="00450B3F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 xml:space="preserve"> the </w:t>
      </w:r>
      <w:r w:rsidR="00450B3F" w:rsidRPr="00704BB6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i</w:t>
      </w:r>
      <w:r w:rsidR="00704BB6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n</w:t>
      </w:r>
      <w:r w:rsidR="00450B3F" w:rsidRPr="00704BB6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itial</w:t>
      </w:r>
      <w:r w:rsidR="00450B3F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 xml:space="preserve"> state descriptions, will achieve the goal</w:t>
      </w:r>
    </w:p>
    <w:p w:rsidR="00450B3F" w:rsidRPr="00165173" w:rsidRDefault="00450B3F" w:rsidP="00450B3F">
      <w:pPr>
        <w:shd w:val="clear" w:color="auto" w:fill="FFFFFF"/>
        <w:spacing w:after="0" w:line="240" w:lineRule="auto"/>
        <w:ind w:left="24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Many methodologies on planning representation have </w:t>
      </w:r>
      <w:r w:rsidRPr="001C771C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been used</w:t>
      </w:r>
      <w:r w:rsidRPr="00704BB6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 xml:space="preserve"> </w:t>
      </w:r>
      <w:r w:rsidR="00704BB6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in</w:t>
      </w:r>
      <w:r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AI developments. </w:t>
      </w:r>
      <w:r w:rsidRPr="001C771C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I</w:t>
      </w:r>
      <w:r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am going to talk about 3 </w:t>
      </w:r>
      <w:r w:rsidRPr="00450B3F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of</w:t>
      </w:r>
      <w:r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these </w:t>
      </w:r>
      <w:r w:rsidRPr="00704BB6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metho</w:t>
      </w:r>
      <w:r w:rsidR="00704BB6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d</w:t>
      </w:r>
      <w:r w:rsidRPr="00704BB6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ologies</w:t>
      </w:r>
      <w:r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. </w:t>
      </w:r>
    </w:p>
    <w:p w:rsidR="00165173" w:rsidRPr="00165173" w:rsidRDefault="00165173" w:rsidP="00450B3F">
      <w:pPr>
        <w:shd w:val="clear" w:color="auto" w:fill="FFFFFF"/>
        <w:spacing w:after="0" w:line="240" w:lineRule="auto"/>
        <w:ind w:left="24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</w:p>
    <w:p w:rsidR="00770243" w:rsidRPr="00165173" w:rsidRDefault="00770243" w:rsidP="00450B3F">
      <w:pPr>
        <w:pStyle w:val="Ttulo2"/>
        <w:spacing w:before="0"/>
        <w:jc w:val="both"/>
        <w:rPr>
          <w:rFonts w:eastAsia="Times New Roman"/>
          <w:lang w:val="en-GB"/>
        </w:rPr>
      </w:pPr>
      <w:r w:rsidRPr="00165173">
        <w:rPr>
          <w:rFonts w:eastAsia="Times New Roman"/>
          <w:lang w:val="en-GB"/>
        </w:rPr>
        <w:t>STRIPS</w:t>
      </w:r>
    </w:p>
    <w:p w:rsidR="00770243" w:rsidRPr="00165173" w:rsidRDefault="00770243" w:rsidP="00450B3F">
      <w:pPr>
        <w:shd w:val="clear" w:color="auto" w:fill="FFFFFF"/>
        <w:spacing w:after="0" w:line="240" w:lineRule="auto"/>
        <w:ind w:left="24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  <w:r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Plannification on AI emerges from the practical necessities of robotics, organisation and other fields. STRIPS (Fikes and Nilsson, 1971) can </w:t>
      </w:r>
      <w:r w:rsidRPr="001C771C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be considered</w:t>
      </w:r>
      <w:r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as the ﬁrst automated planning system. </w:t>
      </w:r>
      <w:r w:rsidR="00450B3F" w:rsidRPr="00450B3F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It</w:t>
      </w:r>
      <w:r w:rsidR="00450B3F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 xml:space="preserve"> </w:t>
      </w:r>
      <w:r w:rsidRPr="001C771C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was designed</w:t>
      </w:r>
      <w:r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as a component for the software planning for robot Shakey built in Stanford. The algorithm itself was not as influential as the methodology used for its representation</w:t>
      </w:r>
      <w:r w:rsidRPr="00165173">
        <w:rPr>
          <w:rStyle w:val="Refdenotaalpie"/>
          <w:rFonts w:ascii="Arial" w:eastAsia="Times New Roman" w:hAnsi="Arial" w:cs="Arial"/>
          <w:color w:val="222222"/>
          <w:sz w:val="21"/>
          <w:szCs w:val="21"/>
          <w:lang w:val="en-GB"/>
        </w:rPr>
        <w:footnoteReference w:id="1"/>
      </w:r>
    </w:p>
    <w:p w:rsidR="00770243" w:rsidRDefault="00770243" w:rsidP="00450B3F">
      <w:pPr>
        <w:shd w:val="clear" w:color="auto" w:fill="FFFFFF"/>
        <w:spacing w:after="0" w:line="240" w:lineRule="auto"/>
        <w:ind w:left="24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  <w:r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Its structure </w:t>
      </w:r>
      <w:r w:rsidRPr="00851C69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was modelled</w:t>
      </w:r>
      <w:r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on the General Problem Solver (GPS)</w:t>
      </w:r>
      <w:r w:rsidR="00AC0975"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created by </w:t>
      </w:r>
      <w:r w:rsidR="00AC0975" w:rsidRPr="00450B3F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S</w:t>
      </w:r>
      <w:r w:rsidR="00450B3F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i</w:t>
      </w:r>
      <w:r w:rsidR="00AC0975" w:rsidRPr="00450B3F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mon</w:t>
      </w:r>
      <w:r w:rsidR="00AC0975"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, Shaw and Newell in 1957. </w:t>
      </w:r>
    </w:p>
    <w:p w:rsidR="00450B3F" w:rsidRDefault="00450B3F" w:rsidP="00450B3F">
      <w:pPr>
        <w:shd w:val="clear" w:color="auto" w:fill="FFFFFF"/>
        <w:spacing w:after="0" w:line="240" w:lineRule="auto"/>
        <w:ind w:left="24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GB"/>
        </w:rPr>
        <w:t>A STRIP instance has,</w:t>
      </w:r>
    </w:p>
    <w:p w:rsidR="00450B3F" w:rsidRPr="00450B3F" w:rsidRDefault="00450B3F" w:rsidP="00450B3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  <w:r w:rsidRPr="00450B3F">
        <w:rPr>
          <w:rFonts w:ascii="Arial" w:eastAsia="Times New Roman" w:hAnsi="Arial" w:cs="Arial"/>
          <w:color w:val="222222"/>
          <w:sz w:val="21"/>
          <w:szCs w:val="21"/>
          <w:lang w:val="en-GB"/>
        </w:rPr>
        <w:t>An initial state.</w:t>
      </w:r>
    </w:p>
    <w:p w:rsidR="00450B3F" w:rsidRPr="00450B3F" w:rsidRDefault="00450B3F" w:rsidP="00450B3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  <w:r w:rsidRPr="00450B3F">
        <w:rPr>
          <w:rFonts w:ascii="Arial" w:eastAsia="Times New Roman" w:hAnsi="Arial" w:cs="Arial"/>
          <w:color w:val="222222"/>
          <w:sz w:val="21"/>
          <w:szCs w:val="21"/>
          <w:lang w:val="en-GB"/>
        </w:rPr>
        <w:t>Meta specifications of the states</w:t>
      </w:r>
    </w:p>
    <w:p w:rsidR="00450B3F" w:rsidRDefault="00450B3F" w:rsidP="00450B3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  <w:r w:rsidRPr="00450B3F">
        <w:rPr>
          <w:rFonts w:ascii="Arial" w:eastAsia="Times New Roman" w:hAnsi="Arial" w:cs="Arial"/>
          <w:color w:val="222222"/>
          <w:sz w:val="21"/>
          <w:szCs w:val="21"/>
          <w:lang w:val="en-GB"/>
        </w:rPr>
        <w:t>A set of actions wh8ich can be: Preconditions or Postconditions</w:t>
      </w:r>
    </w:p>
    <w:p w:rsidR="00704BB6" w:rsidRDefault="00704BB6" w:rsidP="00704BB6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</w:p>
    <w:p w:rsidR="00704BB6" w:rsidRPr="00450B3F" w:rsidRDefault="00704BB6" w:rsidP="00704BB6">
      <w:pPr>
        <w:pStyle w:val="Prrafodelista"/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GB"/>
        </w:rPr>
        <w:t>Linear planners such as STRIPS were proven to present certain limitations like problems with goal interactions and could not handle conflicting subgoals.</w:t>
      </w:r>
    </w:p>
    <w:p w:rsidR="00770243" w:rsidRPr="00165173" w:rsidRDefault="00770243" w:rsidP="00450B3F">
      <w:pPr>
        <w:shd w:val="clear" w:color="auto" w:fill="FFFFFF"/>
        <w:spacing w:after="0" w:line="240" w:lineRule="auto"/>
        <w:ind w:left="24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</w:p>
    <w:p w:rsidR="00770243" w:rsidRPr="00165173" w:rsidRDefault="00770243" w:rsidP="00450B3F">
      <w:pPr>
        <w:pStyle w:val="Ttulo2"/>
        <w:spacing w:before="0"/>
        <w:jc w:val="both"/>
        <w:rPr>
          <w:rFonts w:eastAsia="Times New Roman"/>
          <w:lang w:val="en-GB"/>
        </w:rPr>
      </w:pPr>
      <w:r w:rsidRPr="00165173">
        <w:rPr>
          <w:rFonts w:eastAsia="Times New Roman"/>
          <w:lang w:val="en-GB"/>
        </w:rPr>
        <w:t>PDDL</w:t>
      </w:r>
    </w:p>
    <w:p w:rsidR="00770243" w:rsidRDefault="00770243" w:rsidP="00450B3F">
      <w:pPr>
        <w:shd w:val="clear" w:color="auto" w:fill="FFFFFF"/>
        <w:spacing w:after="0" w:line="240" w:lineRule="auto"/>
        <w:ind w:left="24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  <w:r w:rsidRPr="00450B3F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Alt</w:t>
      </w:r>
      <w:r w:rsidR="00450B3F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h</w:t>
      </w:r>
      <w:r w:rsidRPr="00450B3F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ough</w:t>
      </w:r>
      <w:r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the </w:t>
      </w:r>
      <w:r w:rsidRPr="00450B3F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core</w:t>
      </w:r>
      <w:r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</w:t>
      </w:r>
      <w:r w:rsidR="00450B3F">
        <w:rPr>
          <w:rFonts w:ascii="Arial" w:eastAsia="Times New Roman" w:hAnsi="Arial" w:cs="Arial"/>
          <w:color w:val="222222"/>
          <w:sz w:val="21"/>
          <w:szCs w:val="21"/>
          <w:lang w:val="en-GB"/>
        </w:rPr>
        <w:t>o</w:t>
      </w:r>
      <w:r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>f PDDL</w:t>
      </w:r>
      <w:r w:rsidR="00773E49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(Ghalla</w:t>
      </w:r>
      <w:r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</w:t>
      </w:r>
      <w:r w:rsidR="00773E49">
        <w:rPr>
          <w:rFonts w:ascii="Arial" w:eastAsia="Times New Roman" w:hAnsi="Arial" w:cs="Arial"/>
          <w:color w:val="222222"/>
          <w:sz w:val="21"/>
          <w:szCs w:val="21"/>
          <w:lang w:val="en-GB"/>
        </w:rPr>
        <w:t>et al.1998) uses S</w:t>
      </w:r>
      <w:r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>TRIPS formalism, the language extends beyond that</w:t>
      </w:r>
      <w:r w:rsidR="00AC0975"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>.</w:t>
      </w:r>
      <w:r w:rsidR="00704BB6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Its main components are: </w:t>
      </w:r>
    </w:p>
    <w:p w:rsidR="00704BB6" w:rsidRPr="00165173" w:rsidRDefault="00704BB6" w:rsidP="00450B3F">
      <w:pPr>
        <w:shd w:val="clear" w:color="auto" w:fill="FFFFFF"/>
        <w:spacing w:after="0" w:line="240" w:lineRule="auto"/>
        <w:ind w:left="24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</w:p>
    <w:p w:rsidR="00165173" w:rsidRPr="00450B3F" w:rsidRDefault="00450B3F" w:rsidP="00450B3F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  <w:r w:rsidRPr="00450B3F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Ob</w:t>
      </w:r>
      <w:r w:rsidR="00165173" w:rsidRPr="00450B3F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jects</w:t>
      </w:r>
      <w:r w:rsidR="00165173" w:rsidRPr="00450B3F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: or things in the world </w:t>
      </w:r>
      <w:r w:rsidR="00165173" w:rsidRPr="00450B3F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we</w:t>
      </w:r>
      <w:r w:rsidRPr="00450B3F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 xml:space="preserve"> a</w:t>
      </w:r>
      <w:r w:rsidR="00165173" w:rsidRPr="00450B3F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re</w:t>
      </w:r>
      <w:r w:rsidR="00165173" w:rsidRPr="00450B3F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interested </w:t>
      </w:r>
      <w:r w:rsidR="00165173" w:rsidRPr="00851C69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about</w:t>
      </w:r>
      <w:r w:rsidR="00165173" w:rsidRPr="00450B3F">
        <w:rPr>
          <w:rFonts w:ascii="Arial" w:eastAsia="Times New Roman" w:hAnsi="Arial" w:cs="Arial"/>
          <w:color w:val="222222"/>
          <w:sz w:val="21"/>
          <w:szCs w:val="21"/>
          <w:lang w:val="en-GB"/>
        </w:rPr>
        <w:t>.</w:t>
      </w:r>
    </w:p>
    <w:p w:rsidR="00165173" w:rsidRPr="00450B3F" w:rsidRDefault="00165173" w:rsidP="00450B3F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  <w:r w:rsidRPr="00450B3F">
        <w:rPr>
          <w:rFonts w:ascii="Arial" w:eastAsia="Times New Roman" w:hAnsi="Arial" w:cs="Arial"/>
          <w:color w:val="222222"/>
          <w:sz w:val="21"/>
          <w:szCs w:val="21"/>
          <w:lang w:val="en-GB"/>
        </w:rPr>
        <w:t>Predicates: Properties of these objects. They can be TRUE or FALSE</w:t>
      </w:r>
    </w:p>
    <w:p w:rsidR="00165173" w:rsidRPr="00450B3F" w:rsidRDefault="00165173" w:rsidP="00450B3F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  <w:r w:rsidRPr="00450B3F">
        <w:rPr>
          <w:rFonts w:ascii="Arial" w:eastAsia="Times New Roman" w:hAnsi="Arial" w:cs="Arial"/>
          <w:color w:val="222222"/>
          <w:sz w:val="21"/>
          <w:szCs w:val="21"/>
          <w:lang w:val="en-GB"/>
        </w:rPr>
        <w:t>Initial State: the state of the world in which we start in.</w:t>
      </w:r>
    </w:p>
    <w:p w:rsidR="00165173" w:rsidRPr="00450B3F" w:rsidRDefault="00165173" w:rsidP="00450B3F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  <w:r w:rsidRPr="00450B3F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Specifications of Meta: </w:t>
      </w:r>
      <w:r w:rsidRPr="00450B3F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Thi</w:t>
      </w:r>
      <w:r w:rsidR="00450B3F" w:rsidRPr="00450B3F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n</w:t>
      </w:r>
      <w:r w:rsidRPr="00450B3F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gs</w:t>
      </w:r>
      <w:r w:rsidRPr="00450B3F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we want to be TRUE.</w:t>
      </w:r>
    </w:p>
    <w:p w:rsidR="00165173" w:rsidRDefault="00165173" w:rsidP="00450B3F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  <w:r w:rsidRPr="00450B3F">
        <w:rPr>
          <w:rFonts w:ascii="Arial" w:eastAsia="Times New Roman" w:hAnsi="Arial" w:cs="Arial"/>
          <w:color w:val="222222"/>
          <w:sz w:val="21"/>
          <w:szCs w:val="21"/>
          <w:lang w:val="en-GB"/>
        </w:rPr>
        <w:t>Actions/operators: Ways of changing the state of the world</w:t>
      </w:r>
    </w:p>
    <w:p w:rsidR="00704BB6" w:rsidRPr="00704BB6" w:rsidRDefault="00704BB6" w:rsidP="00704BB6">
      <w:pPr>
        <w:shd w:val="clear" w:color="auto" w:fill="FFFFFF"/>
        <w:spacing w:after="0" w:line="240" w:lineRule="auto"/>
        <w:ind w:left="24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</w:p>
    <w:p w:rsidR="00770243" w:rsidRDefault="00704BB6" w:rsidP="00450B3F">
      <w:pPr>
        <w:shd w:val="clear" w:color="auto" w:fill="FFFFFF"/>
        <w:spacing w:after="0" w:line="240" w:lineRule="auto"/>
        <w:ind w:left="24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PDDL splits </w:t>
      </w:r>
      <w:r w:rsidRPr="00773E49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plan</w:t>
      </w:r>
      <w:r w:rsidR="00773E49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ning</w:t>
      </w:r>
      <w:r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tasks in two: Domain file for predictions and actions and problem file for objects, initial state and specification of the objective.</w:t>
      </w:r>
    </w:p>
    <w:p w:rsidR="00704BB6" w:rsidRPr="00165173" w:rsidRDefault="00704BB6" w:rsidP="00450B3F">
      <w:pPr>
        <w:shd w:val="clear" w:color="auto" w:fill="FFFFFF"/>
        <w:spacing w:after="0" w:line="240" w:lineRule="auto"/>
        <w:ind w:left="24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</w:p>
    <w:p w:rsidR="00770243" w:rsidRPr="00165173" w:rsidRDefault="00770243" w:rsidP="00450B3F">
      <w:pPr>
        <w:pStyle w:val="Ttulo2"/>
        <w:spacing w:before="0"/>
        <w:jc w:val="both"/>
        <w:rPr>
          <w:rFonts w:eastAsia="Times New Roman"/>
          <w:lang w:val="en-GB"/>
        </w:rPr>
      </w:pPr>
      <w:r w:rsidRPr="00165173">
        <w:rPr>
          <w:rFonts w:eastAsia="Times New Roman"/>
          <w:lang w:val="en-GB"/>
        </w:rPr>
        <w:t>GRAPHPLAN:</w:t>
      </w:r>
    </w:p>
    <w:p w:rsidR="00770243" w:rsidRDefault="00770243" w:rsidP="00450B3F">
      <w:pPr>
        <w:shd w:val="clear" w:color="auto" w:fill="FFFFFF"/>
        <w:spacing w:after="0" w:line="240" w:lineRule="auto"/>
        <w:ind w:left="24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  <w:r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>Brum and Furst (1995,1997) GRAPHLAN algorithm was one of the most exciting developments in AI planning for two reasons</w:t>
      </w:r>
      <w:r w:rsidR="001C771C">
        <w:rPr>
          <w:rStyle w:val="Refdenotaalpie"/>
          <w:rFonts w:ascii="Arial" w:eastAsia="Times New Roman" w:hAnsi="Arial" w:cs="Arial"/>
          <w:color w:val="222222"/>
          <w:sz w:val="21"/>
          <w:szCs w:val="21"/>
          <w:lang w:val="en-GB"/>
        </w:rPr>
        <w:footnoteReference w:id="2"/>
      </w:r>
      <w:r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. First is a simple, elegant algorithm that yields an speedy planner. Second, the representation used by Graph-Plan form the basis of the most successful encodings of planning problems into propositional SAT; hence familiarity with </w:t>
      </w:r>
      <w:r w:rsidR="00AC0975"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GRAPHLAN aids in understanding </w:t>
      </w:r>
      <w:r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>SAT-based planning systems</w:t>
      </w:r>
      <w:r w:rsidR="00165173"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>.</w:t>
      </w:r>
    </w:p>
    <w:p w:rsidR="00704BB6" w:rsidRPr="00165173" w:rsidRDefault="00704BB6" w:rsidP="00450B3F">
      <w:pPr>
        <w:shd w:val="clear" w:color="auto" w:fill="FFFFFF"/>
        <w:spacing w:after="0" w:line="240" w:lineRule="auto"/>
        <w:ind w:left="24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Beyond its use as a form to </w:t>
      </w:r>
      <w:r w:rsidRPr="00704BB6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represent</w:t>
      </w:r>
      <w:r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</w:t>
      </w:r>
      <w:r w:rsidRPr="00704BB6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planning</w:t>
      </w:r>
      <w:r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,</w:t>
      </w:r>
      <w:r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it </w:t>
      </w:r>
      <w:r w:rsidRPr="00851C69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is also used</w:t>
      </w:r>
      <w:r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as </w:t>
      </w:r>
      <w:r w:rsidRPr="00773E49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a heuristic</w:t>
      </w:r>
      <w:r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measure. </w:t>
      </w:r>
      <w:r w:rsidR="00773E49" w:rsidRPr="00773E49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I</w:t>
      </w:r>
      <w:r w:rsidR="00773E49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t gives a</w:t>
      </w:r>
      <w:r w:rsidRPr="00773E49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n estimation of how many steps are needed to reach the goal.</w:t>
      </w:r>
      <w:r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</w:t>
      </w:r>
      <w:r w:rsidR="00773E49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For that 2-in-one characteristic, it is probably the most useful methodology and, in </w:t>
      </w:r>
      <w:r w:rsidR="00773E49" w:rsidRPr="00851C69">
        <w:rPr>
          <w:rFonts w:ascii="Arial" w:eastAsia="Times New Roman" w:hAnsi="Arial" w:cs="Arial"/>
          <w:noProof/>
          <w:color w:val="222222"/>
          <w:sz w:val="21"/>
          <w:szCs w:val="21"/>
          <w:lang w:val="en-GB"/>
        </w:rPr>
        <w:t>my</w:t>
      </w:r>
      <w:r w:rsidR="00773E49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opinion, the one that makes worth to focus on more developments.</w:t>
      </w:r>
    </w:p>
    <w:p w:rsidR="00770243" w:rsidRPr="00165173" w:rsidRDefault="00770243" w:rsidP="00165173">
      <w:pPr>
        <w:shd w:val="clear" w:color="auto" w:fill="FFFFFF"/>
        <w:spacing w:before="100" w:beforeAutospacing="1" w:after="24" w:line="240" w:lineRule="auto"/>
        <w:ind w:left="24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  <w:bookmarkStart w:id="0" w:name="_GoBack"/>
      <w:bookmarkEnd w:id="0"/>
    </w:p>
    <w:p w:rsidR="00770243" w:rsidRPr="00165173" w:rsidRDefault="00770243" w:rsidP="00165173">
      <w:pPr>
        <w:pStyle w:val="Ttulo2"/>
        <w:jc w:val="both"/>
        <w:rPr>
          <w:rFonts w:eastAsia="Times New Roman"/>
          <w:lang w:val="en-GB"/>
        </w:rPr>
      </w:pPr>
      <w:r w:rsidRPr="00165173">
        <w:rPr>
          <w:rFonts w:eastAsia="Times New Roman"/>
          <w:lang w:val="en-GB"/>
        </w:rPr>
        <w:t>REFERENCES</w:t>
      </w:r>
    </w:p>
    <w:p w:rsidR="00770243" w:rsidRPr="00165173" w:rsidRDefault="00770243" w:rsidP="00450B3F">
      <w:pPr>
        <w:spacing w:before="300" w:after="24" w:line="240" w:lineRule="auto"/>
        <w:ind w:left="24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  <w:r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Daniel S. Weld (1999). </w:t>
      </w:r>
      <w:r w:rsidRPr="00450B3F">
        <w:rPr>
          <w:rFonts w:ascii="Arial" w:eastAsia="Times New Roman" w:hAnsi="Arial" w:cs="Arial"/>
          <w:b/>
          <w:color w:val="222222"/>
          <w:sz w:val="21"/>
          <w:szCs w:val="21"/>
          <w:lang w:val="en-GB"/>
        </w:rPr>
        <w:t>Recent Advances in AI Planning AI Magazine</w:t>
      </w:r>
      <w:r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 Volumen 20 Number 2.</w:t>
      </w:r>
    </w:p>
    <w:p w:rsidR="00F348FC" w:rsidRPr="00165173" w:rsidRDefault="00770243" w:rsidP="00450B3F">
      <w:pPr>
        <w:spacing w:before="300" w:after="24" w:line="240" w:lineRule="auto"/>
        <w:ind w:left="24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  <w:r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Stuart Russell, Peter Norvig. </w:t>
      </w:r>
      <w:r w:rsidRPr="00450B3F">
        <w:rPr>
          <w:rFonts w:ascii="Arial" w:eastAsia="Times New Roman" w:hAnsi="Arial" w:cs="Arial"/>
          <w:b/>
          <w:color w:val="222222"/>
          <w:sz w:val="21"/>
          <w:szCs w:val="21"/>
          <w:lang w:val="en-GB"/>
        </w:rPr>
        <w:t>Artificial Intelligence, a modern approach</w:t>
      </w:r>
      <w:r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>. (3r edition). Chapter 10</w:t>
      </w:r>
    </w:p>
    <w:p w:rsidR="00165173" w:rsidRDefault="00165173" w:rsidP="00450B3F">
      <w:pPr>
        <w:spacing w:before="300" w:after="24" w:line="240" w:lineRule="auto"/>
        <w:ind w:left="24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  <w:r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 xml:space="preserve">Nilsson, R. E. (1971). </w:t>
      </w:r>
      <w:r w:rsidRPr="00450B3F">
        <w:rPr>
          <w:rFonts w:ascii="Arial" w:eastAsia="Times New Roman" w:hAnsi="Arial" w:cs="Arial"/>
          <w:b/>
          <w:color w:val="222222"/>
          <w:sz w:val="21"/>
          <w:szCs w:val="21"/>
          <w:lang w:val="en-GB"/>
        </w:rPr>
        <w:t>STRIPS: A New Approach to the Application of Theorem Proving to Problem Solving</w:t>
      </w:r>
      <w:r w:rsidRPr="00165173">
        <w:rPr>
          <w:rFonts w:ascii="Arial" w:eastAsia="Times New Roman" w:hAnsi="Arial" w:cs="Arial"/>
          <w:color w:val="222222"/>
          <w:sz w:val="21"/>
          <w:szCs w:val="21"/>
          <w:lang w:val="en-GB"/>
        </w:rPr>
        <w:t>. Stanford Research Institute.</w:t>
      </w:r>
    </w:p>
    <w:p w:rsidR="00450B3F" w:rsidRPr="00B159E8" w:rsidRDefault="00450B3F" w:rsidP="00450B3F">
      <w:pPr>
        <w:spacing w:before="300" w:after="24" w:line="240" w:lineRule="auto"/>
        <w:ind w:left="24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</w:p>
    <w:p w:rsidR="00450B3F" w:rsidRDefault="00450B3F" w:rsidP="00450B3F">
      <w:r w:rsidRPr="00450B3F">
        <w:rPr>
          <w:b/>
          <w:lang w:val="en"/>
        </w:rPr>
        <w:t>Automated planning and scheduling.</w:t>
      </w:r>
      <w:r>
        <w:rPr>
          <w:lang w:val="en"/>
        </w:rPr>
        <w:t xml:space="preserve"> </w:t>
      </w:r>
      <w:r w:rsidRPr="00450B3F">
        <w:t>https://en.wikipedia.org/wiki/Automated_planning_and_scheduling</w:t>
      </w:r>
    </w:p>
    <w:p w:rsidR="00450B3F" w:rsidRPr="00450B3F" w:rsidRDefault="00450B3F" w:rsidP="00450B3F">
      <w:pPr>
        <w:rPr>
          <w:lang w:val="en"/>
        </w:rPr>
      </w:pPr>
    </w:p>
    <w:sectPr w:rsidR="00450B3F" w:rsidRPr="00450B3F" w:rsidSect="00704BB6">
      <w:headerReference w:type="default" r:id="rId8"/>
      <w:pgSz w:w="12240" w:h="15840"/>
      <w:pgMar w:top="1701" w:right="1183" w:bottom="426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B48" w:rsidRDefault="00AA3B48" w:rsidP="00770243">
      <w:pPr>
        <w:spacing w:after="0" w:line="240" w:lineRule="auto"/>
      </w:pPr>
      <w:r>
        <w:separator/>
      </w:r>
    </w:p>
  </w:endnote>
  <w:endnote w:type="continuationSeparator" w:id="0">
    <w:p w:rsidR="00AA3B48" w:rsidRDefault="00AA3B48" w:rsidP="00770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B48" w:rsidRDefault="00AA3B48" w:rsidP="00770243">
      <w:pPr>
        <w:spacing w:after="0" w:line="240" w:lineRule="auto"/>
      </w:pPr>
      <w:r>
        <w:separator/>
      </w:r>
    </w:p>
  </w:footnote>
  <w:footnote w:type="continuationSeparator" w:id="0">
    <w:p w:rsidR="00AA3B48" w:rsidRDefault="00AA3B48" w:rsidP="00770243">
      <w:pPr>
        <w:spacing w:after="0" w:line="240" w:lineRule="auto"/>
      </w:pPr>
      <w:r>
        <w:continuationSeparator/>
      </w:r>
    </w:p>
  </w:footnote>
  <w:footnote w:id="1">
    <w:p w:rsidR="00770243" w:rsidRPr="00B159E8" w:rsidRDefault="00770243" w:rsidP="001C771C">
      <w:pPr>
        <w:shd w:val="clear" w:color="auto" w:fill="FFFFFF"/>
        <w:spacing w:after="0" w:line="240" w:lineRule="auto"/>
        <w:ind w:left="24"/>
        <w:rPr>
          <w:rFonts w:ascii="Arial" w:eastAsia="Times New Roman" w:hAnsi="Arial" w:cs="Arial"/>
          <w:color w:val="222222"/>
          <w:sz w:val="18"/>
          <w:szCs w:val="21"/>
        </w:rPr>
      </w:pPr>
      <w:r w:rsidRPr="00770243">
        <w:rPr>
          <w:rStyle w:val="Refdenotaalpie"/>
          <w:sz w:val="18"/>
        </w:rPr>
        <w:footnoteRef/>
      </w:r>
      <w:r w:rsidRPr="00770243">
        <w:rPr>
          <w:sz w:val="18"/>
        </w:rPr>
        <w:t xml:space="preserve"> </w:t>
      </w:r>
      <w:r w:rsidRPr="00770243">
        <w:rPr>
          <w:rFonts w:ascii="Arial" w:eastAsia="Times New Roman" w:hAnsi="Arial" w:cs="Arial"/>
          <w:color w:val="222222"/>
          <w:sz w:val="18"/>
          <w:szCs w:val="21"/>
        </w:rPr>
        <w:t>Stuart Russell, Peter Norvig. Artificial Intelligence, a modern approach. (3r edition). Chapter 10</w:t>
      </w:r>
    </w:p>
    <w:p w:rsidR="00770243" w:rsidRDefault="00770243" w:rsidP="001C771C">
      <w:pPr>
        <w:pStyle w:val="Textonotapie"/>
      </w:pPr>
    </w:p>
  </w:footnote>
  <w:footnote w:id="2">
    <w:p w:rsidR="001C771C" w:rsidRPr="00165173" w:rsidRDefault="001C771C" w:rsidP="001C771C">
      <w:pPr>
        <w:spacing w:after="0" w:line="240" w:lineRule="auto"/>
        <w:ind w:left="24"/>
        <w:jc w:val="both"/>
        <w:rPr>
          <w:rFonts w:ascii="Arial" w:eastAsia="Times New Roman" w:hAnsi="Arial" w:cs="Arial"/>
          <w:color w:val="222222"/>
          <w:sz w:val="21"/>
          <w:szCs w:val="21"/>
          <w:lang w:val="en-GB"/>
        </w:rPr>
      </w:pPr>
      <w:r>
        <w:rPr>
          <w:rStyle w:val="Refdenotaalpie"/>
        </w:rPr>
        <w:footnoteRef/>
      </w:r>
      <w:r>
        <w:t xml:space="preserve"> </w:t>
      </w:r>
      <w:r w:rsidRPr="001C771C">
        <w:rPr>
          <w:rFonts w:ascii="Arial" w:eastAsia="Times New Roman" w:hAnsi="Arial" w:cs="Arial"/>
          <w:color w:val="222222"/>
          <w:sz w:val="18"/>
          <w:szCs w:val="21"/>
        </w:rPr>
        <w:t>Daniel S. Weld (1999). Recent Advances in AI Planning AI Magazine Volumen 20 Number 2.</w:t>
      </w:r>
    </w:p>
    <w:p w:rsidR="001C771C" w:rsidRDefault="001C771C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173" w:rsidRPr="00165173" w:rsidRDefault="00165173">
    <w:pPr>
      <w:pStyle w:val="Encabezado"/>
      <w:rPr>
        <w:lang w:val="en-GB"/>
      </w:rPr>
    </w:pPr>
    <w:r w:rsidRPr="00165173">
      <w:rPr>
        <w:lang w:val="en-GB"/>
      </w:rPr>
      <w:t>Research Review on important historical developments on AI planning. By Raquel Redó</w:t>
    </w:r>
  </w:p>
  <w:p w:rsidR="00165173" w:rsidRDefault="001651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A66E7"/>
    <w:multiLevelType w:val="hybridMultilevel"/>
    <w:tmpl w:val="FF24C526"/>
    <w:lvl w:ilvl="0" w:tplc="0C0A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" w15:restartNumberingAfterBreak="0">
    <w:nsid w:val="4ACA719C"/>
    <w:multiLevelType w:val="multilevel"/>
    <w:tmpl w:val="A182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2B755F"/>
    <w:multiLevelType w:val="hybridMultilevel"/>
    <w:tmpl w:val="F9748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3NDExNbQwszS1NLJU0lEKTi0uzszPAykwqgUAVIC5VywAAAA="/>
  </w:docVars>
  <w:rsids>
    <w:rsidRoot w:val="00B159E8"/>
    <w:rsid w:val="00165173"/>
    <w:rsid w:val="0018353D"/>
    <w:rsid w:val="001C771C"/>
    <w:rsid w:val="00325E15"/>
    <w:rsid w:val="00450B3F"/>
    <w:rsid w:val="00704BB6"/>
    <w:rsid w:val="00770243"/>
    <w:rsid w:val="00773E49"/>
    <w:rsid w:val="00851C69"/>
    <w:rsid w:val="00873624"/>
    <w:rsid w:val="00907A81"/>
    <w:rsid w:val="00A9516D"/>
    <w:rsid w:val="00AA3B48"/>
    <w:rsid w:val="00AC0975"/>
    <w:rsid w:val="00B159E8"/>
    <w:rsid w:val="00EE4782"/>
    <w:rsid w:val="00F3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4870ED03-A3A1-46B7-99DE-A431485E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8FC"/>
  </w:style>
  <w:style w:type="paragraph" w:styleId="Ttulo1">
    <w:name w:val="heading 1"/>
    <w:basedOn w:val="Normal"/>
    <w:next w:val="Normal"/>
    <w:link w:val="Ttulo1Car"/>
    <w:uiPriority w:val="9"/>
    <w:qFormat/>
    <w:rsid w:val="00F348F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48F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48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48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48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76E0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48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48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48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48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F348FC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F348FC"/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348FC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48FC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48FC"/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48FC"/>
    <w:rPr>
      <w:rFonts w:asciiTheme="majorHAnsi" w:eastAsiaTheme="majorEastAsia" w:hAnsiTheme="majorHAnsi" w:cstheme="majorBidi"/>
      <w:caps/>
      <w:color w:val="B76E0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48FC"/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48FC"/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48FC"/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48FC"/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48FC"/>
    <w:pPr>
      <w:spacing w:line="240" w:lineRule="auto"/>
    </w:pPr>
    <w:rPr>
      <w:b/>
      <w:bCs/>
      <w:smallCaps/>
      <w:color w:val="9D360E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F348F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348FC"/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348F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48FC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348FC"/>
    <w:rPr>
      <w:b/>
      <w:bCs/>
    </w:rPr>
  </w:style>
  <w:style w:type="paragraph" w:styleId="Sinespaciado">
    <w:name w:val="No Spacing"/>
    <w:uiPriority w:val="1"/>
    <w:qFormat/>
    <w:rsid w:val="00F348F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348FC"/>
    <w:pPr>
      <w:spacing w:before="120" w:after="120"/>
      <w:ind w:left="720"/>
    </w:pPr>
    <w:rPr>
      <w:color w:val="9D360E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348FC"/>
    <w:rPr>
      <w:color w:val="9D360E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48F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48FC"/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348F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348F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348F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F348FC"/>
    <w:rPr>
      <w:b/>
      <w:bCs/>
      <w:smallCaps/>
      <w:color w:val="9D360E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F348FC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348FC"/>
    <w:pPr>
      <w:outlineLvl w:val="9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7024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7024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7024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165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173"/>
  </w:style>
  <w:style w:type="paragraph" w:styleId="Piedepgina">
    <w:name w:val="footer"/>
    <w:basedOn w:val="Normal"/>
    <w:link w:val="PiedepginaCar"/>
    <w:uiPriority w:val="99"/>
    <w:unhideWhenUsed/>
    <w:rsid w:val="00165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173"/>
  </w:style>
  <w:style w:type="paragraph" w:styleId="Prrafodelista">
    <w:name w:val="List Paragraph"/>
    <w:basedOn w:val="Normal"/>
    <w:uiPriority w:val="34"/>
    <w:qFormat/>
    <w:rsid w:val="00450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ín">
  <a:themeElements>
    <a:clrScheme name="Berlí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í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CB5DA-408E-4B14-80FD-5A64DF7C8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RedoPardo</dc:creator>
  <cp:keywords/>
  <dc:description/>
  <cp:lastModifiedBy>Raquel RedoPardo</cp:lastModifiedBy>
  <cp:revision>8</cp:revision>
  <cp:lastPrinted>2017-10-18T10:43:00Z</cp:lastPrinted>
  <dcterms:created xsi:type="dcterms:W3CDTF">2017-10-18T09:56:00Z</dcterms:created>
  <dcterms:modified xsi:type="dcterms:W3CDTF">2017-10-18T11:12:00Z</dcterms:modified>
</cp:coreProperties>
</file>