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64B3" w14:textId="77777777" w:rsidR="007D4B19" w:rsidRDefault="007D4B19" w:rsidP="007D4B19">
      <w:pPr>
        <w:pStyle w:val="Ttulo1"/>
        <w:jc w:val="both"/>
        <w:rPr>
          <w:b w:val="0"/>
        </w:rPr>
      </w:pPr>
      <w:r>
        <w:rPr>
          <w:b w:val="0"/>
        </w:rPr>
        <w:tab/>
      </w:r>
    </w:p>
    <w:tbl>
      <w:tblPr>
        <w:tblW w:w="9453" w:type="dxa"/>
        <w:tblInd w:w="-851" w:type="dxa"/>
        <w:tblLook w:val="04A0" w:firstRow="1" w:lastRow="0" w:firstColumn="1" w:lastColumn="0" w:noHBand="0" w:noVBand="1"/>
      </w:tblPr>
      <w:tblGrid>
        <w:gridCol w:w="1941"/>
        <w:gridCol w:w="7512"/>
      </w:tblGrid>
      <w:tr w:rsidR="007D4B19" w14:paraId="3EFA43D9" w14:textId="77777777" w:rsidTr="002A5A2B">
        <w:tc>
          <w:tcPr>
            <w:tcW w:w="1941" w:type="dxa"/>
            <w:shd w:val="clear" w:color="auto" w:fill="auto"/>
            <w:vAlign w:val="center"/>
          </w:tcPr>
          <w:p w14:paraId="7C92F82C" w14:textId="450F37A9" w:rsidR="007D4B19" w:rsidRDefault="006B4C89" w:rsidP="006B4C89">
            <w:pPr>
              <w:pStyle w:val="Padro"/>
              <w:jc w:val="center"/>
            </w:pPr>
            <w:r>
              <w:rPr>
                <w:noProof/>
              </w:rPr>
              <w:drawing>
                <wp:inline distT="0" distB="0" distL="0" distR="0" wp14:anchorId="4957F2A2" wp14:editId="1E9FC442">
                  <wp:extent cx="1095375" cy="599922"/>
                  <wp:effectExtent l="0" t="0" r="0" b="0"/>
                  <wp:docPr id="5" name="Imagem 5" descr="UERN tem nova identidade visual | UERN - Universidade do Estado do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ERN tem nova identidade visual | UERN - Universidade do Estado do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596" cy="607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2D47A553" w14:textId="4B6C99E7" w:rsidR="007D4B19" w:rsidRPr="00251DD5" w:rsidRDefault="007D4B19" w:rsidP="007D4B19">
            <w:pPr>
              <w:pStyle w:val="Normal1"/>
              <w:spacing w:after="0" w:line="240" w:lineRule="auto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704" behindDoc="0" locked="0" layoutInCell="1" allowOverlap="1" wp14:anchorId="0DF03A99" wp14:editId="20591D52">
                  <wp:simplePos x="0" y="0"/>
                  <wp:positionH relativeFrom="column">
                    <wp:posOffset>4157980</wp:posOffset>
                  </wp:positionH>
                  <wp:positionV relativeFrom="paragraph">
                    <wp:posOffset>128270</wp:posOffset>
                  </wp:positionV>
                  <wp:extent cx="576580" cy="633095"/>
                  <wp:effectExtent l="0" t="0" r="7620" b="1905"/>
                  <wp:wrapNone/>
                  <wp:docPr id="3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9E2603" w14:textId="4691335F" w:rsidR="007D4B19" w:rsidRDefault="007D4B19" w:rsidP="007D4B19">
            <w:pPr>
              <w:pStyle w:val="Normal1"/>
              <w:spacing w:after="0" w:line="240" w:lineRule="auto"/>
            </w:pPr>
            <w:r w:rsidRPr="00251DD5">
              <w:rPr>
                <w:b/>
                <w:bCs/>
                <w:i/>
                <w:iCs/>
                <w:sz w:val="20"/>
                <w:szCs w:val="20"/>
              </w:rPr>
              <w:t>Governo do Estado do Rio Grande do Norte</w:t>
            </w: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8752" behindDoc="0" locked="0" layoutInCell="1" allowOverlap="1" wp14:anchorId="55DCDB06" wp14:editId="14CB480E">
                  <wp:simplePos x="0" y="0"/>
                  <wp:positionH relativeFrom="character">
                    <wp:posOffset>5545455</wp:posOffset>
                  </wp:positionH>
                  <wp:positionV relativeFrom="line">
                    <wp:posOffset>-80010</wp:posOffset>
                  </wp:positionV>
                  <wp:extent cx="838200" cy="1028700"/>
                  <wp:effectExtent l="0" t="0" r="0" b="12700"/>
                  <wp:wrapNone/>
                  <wp:docPr id="2" name="Picture" descr="Description: 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on: 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251828" w14:textId="77777777" w:rsidR="007D4B19" w:rsidRDefault="007D4B19" w:rsidP="007D4B19">
            <w:pPr>
              <w:pStyle w:val="Normal1"/>
              <w:spacing w:after="0" w:line="240" w:lineRule="auto"/>
            </w:pPr>
            <w:r w:rsidRPr="00251DD5">
              <w:rPr>
                <w:b/>
                <w:bCs/>
                <w:i/>
                <w:iCs/>
                <w:sz w:val="20"/>
                <w:szCs w:val="20"/>
              </w:rPr>
              <w:t>Secretaria de Estado da Educação e da Cultura - SEEC</w:t>
            </w:r>
          </w:p>
          <w:p w14:paraId="301C92EB" w14:textId="77777777" w:rsidR="007D4B19" w:rsidRDefault="007D4B19" w:rsidP="007D4B19">
            <w:pPr>
              <w:pStyle w:val="Normal1"/>
              <w:spacing w:after="0" w:line="240" w:lineRule="auto"/>
            </w:pPr>
            <w:r w:rsidRPr="00251DD5">
              <w:rPr>
                <w:b/>
                <w:bCs/>
                <w:i/>
                <w:iCs/>
                <w:sz w:val="20"/>
                <w:szCs w:val="20"/>
              </w:rPr>
              <w:t>UNIVERSIDADE DO ESTADO DO RIO GRANDE DO NORTE – UERN</w:t>
            </w:r>
          </w:p>
          <w:p w14:paraId="533D19C9" w14:textId="77777777" w:rsidR="007D4B19" w:rsidRDefault="007D4B19" w:rsidP="007D4B19">
            <w:pPr>
              <w:pStyle w:val="Normal1"/>
              <w:spacing w:after="0" w:line="240" w:lineRule="auto"/>
            </w:pPr>
            <w:r w:rsidRPr="00251DD5">
              <w:rPr>
                <w:b/>
                <w:bCs/>
                <w:i/>
                <w:iCs/>
                <w:sz w:val="20"/>
                <w:szCs w:val="20"/>
              </w:rPr>
              <w:t>Comitê de Ética em Pesquisa com Seres Humanos – CEP</w:t>
            </w:r>
          </w:p>
          <w:p w14:paraId="294D82F9" w14:textId="77777777" w:rsidR="006B4C89" w:rsidRPr="006B4C89" w:rsidRDefault="006B4C89" w:rsidP="006B4C8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6B4C89">
              <w:rPr>
                <w:color w:val="000000"/>
                <w:sz w:val="16"/>
                <w:szCs w:val="16"/>
              </w:rPr>
              <w:t>Faculdade de Ciências da Saúde da UERN</w:t>
            </w:r>
          </w:p>
          <w:p w14:paraId="1DA64A60" w14:textId="77777777" w:rsidR="006B4C89" w:rsidRPr="006B4C89" w:rsidRDefault="006B4C89" w:rsidP="006B4C8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6B4C89">
              <w:rPr>
                <w:color w:val="000000"/>
                <w:sz w:val="16"/>
                <w:szCs w:val="16"/>
              </w:rPr>
              <w:t xml:space="preserve">Rua: Miguel </w:t>
            </w:r>
            <w:proofErr w:type="spellStart"/>
            <w:r w:rsidRPr="006B4C89">
              <w:rPr>
                <w:color w:val="000000"/>
                <w:sz w:val="16"/>
                <w:szCs w:val="16"/>
              </w:rPr>
              <w:t>Antonio</w:t>
            </w:r>
            <w:proofErr w:type="spellEnd"/>
            <w:r w:rsidRPr="006B4C89">
              <w:rPr>
                <w:color w:val="000000"/>
                <w:sz w:val="16"/>
                <w:szCs w:val="16"/>
              </w:rPr>
              <w:t xml:space="preserve"> da Silva Neto, s/n - Prédio Faculdade de Medicina - 2º Andar - Bairro: Aeroporto</w:t>
            </w:r>
          </w:p>
          <w:p w14:paraId="0F7FF608" w14:textId="77777777" w:rsidR="006B4C89" w:rsidRPr="006B4C89" w:rsidRDefault="006B4C89" w:rsidP="006B4C8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6B4C89">
              <w:rPr>
                <w:color w:val="000000"/>
                <w:sz w:val="16"/>
                <w:szCs w:val="16"/>
              </w:rPr>
              <w:t>Mossoró/RN CEP: 59.607-360</w:t>
            </w:r>
          </w:p>
          <w:p w14:paraId="6A78FFCD" w14:textId="77777777" w:rsidR="007D4B19" w:rsidRDefault="007D4B19" w:rsidP="007D4B19">
            <w:pPr>
              <w:pStyle w:val="Padro"/>
              <w:tabs>
                <w:tab w:val="left" w:pos="305"/>
              </w:tabs>
              <w:spacing w:after="0" w:line="240" w:lineRule="auto"/>
            </w:pPr>
            <w:r w:rsidRPr="00251DD5">
              <w:rPr>
                <w:color w:val="000000"/>
                <w:sz w:val="16"/>
                <w:szCs w:val="16"/>
              </w:rPr>
              <w:t xml:space="preserve">Home </w:t>
            </w:r>
            <w:proofErr w:type="spellStart"/>
            <w:r w:rsidRPr="00251DD5">
              <w:rPr>
                <w:color w:val="000000"/>
                <w:sz w:val="16"/>
                <w:szCs w:val="16"/>
              </w:rPr>
              <w:t>page</w:t>
            </w:r>
            <w:proofErr w:type="spellEnd"/>
            <w:r w:rsidRPr="00251DD5">
              <w:rPr>
                <w:color w:val="000000"/>
                <w:sz w:val="16"/>
                <w:szCs w:val="16"/>
              </w:rPr>
              <w:t xml:space="preserve"> do CEP</w:t>
            </w:r>
            <w:r w:rsidRPr="007D4B19">
              <w:rPr>
                <w:color w:val="000000"/>
                <w:sz w:val="16"/>
                <w:szCs w:val="16"/>
              </w:rPr>
              <w:t xml:space="preserve">: </w:t>
            </w:r>
            <w:r w:rsidRPr="007D4B19">
              <w:rPr>
                <w:sz w:val="16"/>
                <w:szCs w:val="16"/>
              </w:rPr>
              <w:t xml:space="preserve">http://propeg.uern.br/default.asp?item=propeg-comissoes-cep </w:t>
            </w:r>
            <w:r w:rsidRPr="007D4B19">
              <w:rPr>
                <w:color w:val="000000"/>
                <w:sz w:val="16"/>
                <w:szCs w:val="16"/>
              </w:rPr>
              <w:t>/ e-</w:t>
            </w:r>
            <w:r w:rsidRPr="00251DD5">
              <w:rPr>
                <w:color w:val="000000"/>
                <w:sz w:val="16"/>
                <w:szCs w:val="16"/>
              </w:rPr>
              <w:t xml:space="preserve">mail: </w:t>
            </w:r>
            <w:hyperlink r:id="rId10">
              <w:r w:rsidRPr="00251DD5">
                <w:rPr>
                  <w:rStyle w:val="LinkdaInternet"/>
                  <w:sz w:val="16"/>
                  <w:szCs w:val="16"/>
                </w:rPr>
                <w:t>cep@uern.br</w:t>
              </w:r>
            </w:hyperlink>
            <w:r w:rsidRPr="00251DD5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39199946" w14:textId="77777777" w:rsidR="00D36AF7" w:rsidRDefault="00D36AF7"/>
    <w:p w14:paraId="274DF20E" w14:textId="6BCE3DEE" w:rsidR="00D36AF7" w:rsidRPr="00C16961" w:rsidRDefault="007D4B19" w:rsidP="00C16961">
      <w:pPr>
        <w:pStyle w:val="Ttulo1"/>
        <w:rPr>
          <w:rFonts w:ascii="Times New Roman" w:hAnsi="Times New Roman"/>
          <w:u w:val="single"/>
        </w:rPr>
      </w:pPr>
      <w:r w:rsidRPr="00C16961">
        <w:rPr>
          <w:rFonts w:ascii="Times New Roman" w:hAnsi="Times New Roman"/>
          <w:u w:val="single"/>
        </w:rPr>
        <w:t xml:space="preserve">Modelo de Relatório </w:t>
      </w:r>
      <w:r w:rsidR="003E6D7E" w:rsidRPr="00C16961">
        <w:rPr>
          <w:rFonts w:ascii="Times New Roman" w:hAnsi="Times New Roman"/>
          <w:u w:val="single"/>
        </w:rPr>
        <w:t>Final</w:t>
      </w:r>
    </w:p>
    <w:p w14:paraId="622AD1CA" w14:textId="77777777" w:rsidR="00C16961" w:rsidRPr="00C16961" w:rsidRDefault="00C16961" w:rsidP="00C16961"/>
    <w:p w14:paraId="7C2E4F39" w14:textId="77777777" w:rsidR="00C16961" w:rsidRPr="007D4B19" w:rsidRDefault="00C16961" w:rsidP="00C16961">
      <w:pPr>
        <w:pStyle w:val="Ttulo2"/>
        <w:spacing w:before="0"/>
        <w:ind w:left="-284" w:hanging="142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D4B19">
        <w:rPr>
          <w:rFonts w:ascii="Times New Roman" w:hAnsi="Times New Roman" w:cs="Times New Roman"/>
          <w:color w:val="auto"/>
          <w:sz w:val="22"/>
          <w:szCs w:val="22"/>
        </w:rPr>
        <w:t xml:space="preserve">CAAE:  </w:t>
      </w:r>
    </w:p>
    <w:p w14:paraId="130E3554" w14:textId="77777777" w:rsidR="006B4C89" w:rsidRDefault="00C16961" w:rsidP="006B4C89">
      <w:pPr>
        <w:pStyle w:val="Ttulo2"/>
        <w:spacing w:before="0"/>
        <w:ind w:left="-284" w:hanging="142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Título do Protocolo de Pesquisa</w:t>
      </w:r>
      <w:r w:rsidRPr="007D4B19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6AC34CB2" w14:textId="77777777" w:rsidR="006B4C89" w:rsidRDefault="00C16961" w:rsidP="00C16961">
      <w:pPr>
        <w:pStyle w:val="Ttulo2"/>
        <w:spacing w:before="0"/>
        <w:ind w:left="-284" w:hanging="142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Número do Parecer: </w:t>
      </w:r>
    </w:p>
    <w:p w14:paraId="481F2EF1" w14:textId="6F4B8771" w:rsidR="00C16961" w:rsidRPr="007D4B19" w:rsidRDefault="006B4C89" w:rsidP="00C16961">
      <w:pPr>
        <w:pStyle w:val="Ttulo2"/>
        <w:spacing w:before="0"/>
        <w:ind w:left="-284" w:hanging="142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Instituição Proponente:</w:t>
      </w:r>
      <w:r w:rsidR="00C16961" w:rsidRPr="007D4B19">
        <w:rPr>
          <w:rFonts w:ascii="Times New Roman" w:hAnsi="Times New Roman" w:cs="Times New Roman"/>
          <w:color w:val="auto"/>
          <w:sz w:val="22"/>
          <w:szCs w:val="22"/>
        </w:rPr>
        <w:tab/>
      </w:r>
    </w:p>
    <w:p w14:paraId="3A8F1EA0" w14:textId="3A53AC3B" w:rsidR="00D36AF7" w:rsidRDefault="00C16961" w:rsidP="00C16961">
      <w:pPr>
        <w:ind w:left="-360" w:right="-621" w:hanging="66"/>
        <w:jc w:val="both"/>
        <w:rPr>
          <w:b/>
          <w:sz w:val="22"/>
          <w:szCs w:val="22"/>
        </w:rPr>
      </w:pPr>
      <w:r w:rsidRPr="007D4B19">
        <w:rPr>
          <w:b/>
          <w:sz w:val="22"/>
          <w:szCs w:val="22"/>
        </w:rPr>
        <w:t>Pesquisador Responsável:</w:t>
      </w:r>
    </w:p>
    <w:p w14:paraId="370323D5" w14:textId="4779FED7" w:rsidR="00C16961" w:rsidRDefault="00C16961" w:rsidP="00C16961">
      <w:pPr>
        <w:ind w:left="-360" w:right="-621" w:hanging="6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Data de aprovação do protocolo:</w:t>
      </w:r>
    </w:p>
    <w:p w14:paraId="4FF0C16F" w14:textId="77777777" w:rsidR="00C16961" w:rsidRDefault="00C16961" w:rsidP="00C16961">
      <w:pPr>
        <w:ind w:right="-621"/>
        <w:jc w:val="both"/>
        <w:rPr>
          <w:b/>
          <w:sz w:val="22"/>
          <w:szCs w:val="22"/>
        </w:rPr>
      </w:pPr>
    </w:p>
    <w:p w14:paraId="62399E55" w14:textId="77777777" w:rsidR="00C16961" w:rsidRDefault="00C16961" w:rsidP="00C16961">
      <w:pPr>
        <w:pStyle w:val="PargrafodaLista"/>
        <w:numPr>
          <w:ilvl w:val="0"/>
          <w:numId w:val="1"/>
        </w:numPr>
        <w:ind w:right="-621"/>
        <w:jc w:val="both"/>
        <w:rPr>
          <w:b/>
          <w:sz w:val="22"/>
          <w:szCs w:val="22"/>
        </w:rPr>
      </w:pPr>
      <w:r w:rsidRPr="00082B8C">
        <w:rPr>
          <w:b/>
          <w:sz w:val="22"/>
          <w:szCs w:val="22"/>
        </w:rPr>
        <w:t>Apresentação do protocolo de pesquisa:</w:t>
      </w:r>
    </w:p>
    <w:tbl>
      <w:tblPr>
        <w:tblW w:w="94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16961" w14:paraId="4C725B4E" w14:textId="77777777" w:rsidTr="006B4C89">
        <w:trPr>
          <w:trHeight w:val="4226"/>
        </w:trPr>
        <w:tc>
          <w:tcPr>
            <w:tcW w:w="9450" w:type="dxa"/>
          </w:tcPr>
          <w:p w14:paraId="577C0901" w14:textId="77777777" w:rsidR="00C16961" w:rsidRPr="007C105A" w:rsidRDefault="00C16961" w:rsidP="00584107">
            <w:pPr>
              <w:ind w:right="-621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5A25A769" w14:textId="77777777" w:rsidR="00C16961" w:rsidRDefault="00C16961" w:rsidP="00C16961">
      <w:pPr>
        <w:pStyle w:val="PargrafodaLista"/>
        <w:numPr>
          <w:ilvl w:val="0"/>
          <w:numId w:val="1"/>
        </w:numPr>
        <w:ind w:right="-62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Objetivos: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C16961" w14:paraId="474EE814" w14:textId="77777777" w:rsidTr="00584107">
        <w:trPr>
          <w:trHeight w:val="1619"/>
        </w:trPr>
        <w:tc>
          <w:tcPr>
            <w:tcW w:w="9540" w:type="dxa"/>
          </w:tcPr>
          <w:p w14:paraId="71944C72" w14:textId="77777777" w:rsidR="00C16961" w:rsidRDefault="00C16961" w:rsidP="00584107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  <w:p w14:paraId="6145A16E" w14:textId="77777777" w:rsidR="00C16961" w:rsidRDefault="00C16961" w:rsidP="00584107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392A2F6B" w14:textId="7190BC18" w:rsidR="00C16961" w:rsidRPr="006B4C89" w:rsidRDefault="00C16961" w:rsidP="006B4C89">
      <w:pPr>
        <w:pStyle w:val="PargrafodaLista"/>
        <w:numPr>
          <w:ilvl w:val="0"/>
          <w:numId w:val="1"/>
        </w:numPr>
        <w:ind w:right="-621"/>
        <w:jc w:val="both"/>
        <w:rPr>
          <w:b/>
          <w:sz w:val="22"/>
          <w:szCs w:val="22"/>
        </w:rPr>
      </w:pPr>
      <w:r w:rsidRPr="006B4C89">
        <w:rPr>
          <w:b/>
          <w:sz w:val="22"/>
          <w:szCs w:val="22"/>
        </w:rPr>
        <w:t>Riscos e Benefícios: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C16961" w14:paraId="19525A22" w14:textId="77777777" w:rsidTr="00584107">
        <w:trPr>
          <w:trHeight w:val="2712"/>
        </w:trPr>
        <w:tc>
          <w:tcPr>
            <w:tcW w:w="9540" w:type="dxa"/>
          </w:tcPr>
          <w:p w14:paraId="2269E1C8" w14:textId="77777777" w:rsidR="00C16961" w:rsidRDefault="00C16961" w:rsidP="00584107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  <w:p w14:paraId="53077B30" w14:textId="77777777" w:rsidR="00C16961" w:rsidRDefault="00C16961" w:rsidP="00584107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  <w:p w14:paraId="610DCFDB" w14:textId="77777777" w:rsidR="00C16961" w:rsidRDefault="00C16961" w:rsidP="00584107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  <w:p w14:paraId="69EBE237" w14:textId="77777777" w:rsidR="00C16961" w:rsidRDefault="00C16961" w:rsidP="00584107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5AC10377" w14:textId="1FBF15D1" w:rsidR="00C16961" w:rsidRDefault="00C16961" w:rsidP="00C16961">
      <w:pPr>
        <w:jc w:val="both"/>
        <w:rPr>
          <w:sz w:val="22"/>
          <w:szCs w:val="22"/>
        </w:rPr>
      </w:pPr>
    </w:p>
    <w:p w14:paraId="39AEDFD8" w14:textId="77777777" w:rsidR="00C16961" w:rsidRDefault="00C16961" w:rsidP="00C16961">
      <w:pPr>
        <w:jc w:val="both"/>
        <w:rPr>
          <w:sz w:val="22"/>
          <w:szCs w:val="22"/>
        </w:rPr>
      </w:pPr>
    </w:p>
    <w:p w14:paraId="2267663D" w14:textId="4F6EDD17" w:rsidR="00F9139D" w:rsidRPr="00C16961" w:rsidRDefault="003E6D7E" w:rsidP="007D4B19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C16961">
        <w:rPr>
          <w:b/>
          <w:sz w:val="22"/>
          <w:szCs w:val="22"/>
        </w:rPr>
        <w:t>Local da Pesquisa:</w:t>
      </w:r>
    </w:p>
    <w:tbl>
      <w:tblPr>
        <w:tblW w:w="9455" w:type="dxa"/>
        <w:tblInd w:w="-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5"/>
      </w:tblGrid>
      <w:tr w:rsidR="007D4B19" w14:paraId="3D262202" w14:textId="77777777" w:rsidTr="00C16961">
        <w:trPr>
          <w:trHeight w:val="1463"/>
        </w:trPr>
        <w:tc>
          <w:tcPr>
            <w:tcW w:w="9455" w:type="dxa"/>
            <w:shd w:val="clear" w:color="auto" w:fill="auto"/>
          </w:tcPr>
          <w:p w14:paraId="5E72F3FD" w14:textId="77777777" w:rsidR="007D4B19" w:rsidRDefault="002A36D0" w:rsidP="007D4B19">
            <w:pPr>
              <w:snapToGrid w:val="0"/>
              <w:spacing w:line="360" w:lineRule="exact"/>
            </w:pPr>
            <w:r>
              <w:t>N.</w:t>
            </w:r>
            <w:r w:rsidR="007D4B19" w:rsidRPr="007D4B19">
              <w:t xml:space="preserve"> de sujeitos já arrolados: _________</w:t>
            </w:r>
          </w:p>
          <w:p w14:paraId="0EEF0085" w14:textId="77777777" w:rsidR="006B4C89" w:rsidRDefault="006B4C89" w:rsidP="007D4B19">
            <w:pPr>
              <w:snapToGrid w:val="0"/>
              <w:spacing w:line="360" w:lineRule="exact"/>
            </w:pPr>
            <w:r>
              <w:t>Houve alteração no local de coleta de dados?</w:t>
            </w:r>
          </w:p>
          <w:p w14:paraId="01F3BA86" w14:textId="3300024F" w:rsidR="006B4C89" w:rsidRDefault="006B4C89" w:rsidP="006B4C89">
            <w:pPr>
              <w:jc w:val="both"/>
              <w:rPr>
                <w:rFonts w:ascii="MS Gothic" w:eastAsia="MS Gothic"/>
                <w:lang w:val="en-US"/>
              </w:rPr>
            </w:pPr>
            <w:r>
              <w:rPr>
                <w:rFonts w:ascii="MS Gothic" w:eastAsia="MS Gothic" w:hint="eastAsia"/>
              </w:rPr>
              <w:t>☐</w:t>
            </w:r>
            <w:r>
              <w:rPr>
                <w:sz w:val="22"/>
                <w:szCs w:val="22"/>
              </w:rPr>
              <w:t>Sim</w:t>
            </w:r>
            <w:r>
              <w:rPr>
                <w:rFonts w:ascii="MS Gothic" w:eastAsia="MS Gothic"/>
                <w:lang w:val="en-US"/>
              </w:rPr>
              <w:t xml:space="preserve">; </w:t>
            </w:r>
            <w:r>
              <w:rPr>
                <w:rFonts w:ascii="MS Gothic" w:eastAsia="MS Gothic" w:hint="eastAsia"/>
              </w:rPr>
              <w:t>☐</w:t>
            </w:r>
            <w:r>
              <w:rPr>
                <w:sz w:val="22"/>
                <w:szCs w:val="22"/>
              </w:rPr>
              <w:t>Não. – Justifique.</w:t>
            </w:r>
          </w:p>
          <w:p w14:paraId="15321396" w14:textId="04CB8662" w:rsidR="006B4C89" w:rsidRPr="007D4B19" w:rsidRDefault="006B4C89" w:rsidP="007D4B19">
            <w:pPr>
              <w:snapToGrid w:val="0"/>
              <w:spacing w:line="360" w:lineRule="exact"/>
            </w:pPr>
          </w:p>
        </w:tc>
      </w:tr>
      <w:tr w:rsidR="007D4B19" w:rsidRPr="007D4B19" w14:paraId="671A1491" w14:textId="77777777" w:rsidTr="00C16961">
        <w:trPr>
          <w:trHeight w:val="377"/>
        </w:trPr>
        <w:tc>
          <w:tcPr>
            <w:tcW w:w="9455" w:type="dxa"/>
            <w:shd w:val="clear" w:color="auto" w:fill="auto"/>
          </w:tcPr>
          <w:p w14:paraId="7AF36942" w14:textId="32204AF3" w:rsidR="007D4B19" w:rsidRPr="007D4B19" w:rsidRDefault="003E6D7E" w:rsidP="007D4B19">
            <w:pPr>
              <w:snapToGrid w:val="0"/>
              <w:spacing w:line="360" w:lineRule="exact"/>
            </w:pPr>
            <w:r>
              <w:t>Data de fechamento dos sujeitos arrolados na pesquisa</w:t>
            </w:r>
            <w:r w:rsidR="007D4B19" w:rsidRPr="007D4B19">
              <w:t xml:space="preserve">: _________ </w:t>
            </w:r>
          </w:p>
        </w:tc>
      </w:tr>
    </w:tbl>
    <w:p w14:paraId="6864DBE5" w14:textId="57148AD5" w:rsidR="00C16961" w:rsidRPr="00D73C0D" w:rsidRDefault="00C16961" w:rsidP="00C16961">
      <w:pPr>
        <w:numPr>
          <w:ilvl w:val="0"/>
          <w:numId w:val="1"/>
        </w:numPr>
        <w:tabs>
          <w:tab w:val="clear" w:pos="0"/>
        </w:tabs>
        <w:jc w:val="both"/>
        <w:rPr>
          <w:b/>
          <w:sz w:val="22"/>
          <w:szCs w:val="22"/>
        </w:rPr>
      </w:pPr>
      <w:r w:rsidRPr="00D73C0D">
        <w:rPr>
          <w:b/>
          <w:sz w:val="22"/>
          <w:szCs w:val="22"/>
        </w:rPr>
        <w:t xml:space="preserve">Hoveram alterações em relação ao projeto orininal? </w:t>
      </w:r>
    </w:p>
    <w:tbl>
      <w:tblPr>
        <w:tblStyle w:val="Tabelacomgrade"/>
        <w:tblW w:w="9525" w:type="dxa"/>
        <w:tblInd w:w="-426" w:type="dxa"/>
        <w:tblLook w:val="04A0" w:firstRow="1" w:lastRow="0" w:firstColumn="1" w:lastColumn="0" w:noHBand="0" w:noVBand="1"/>
      </w:tblPr>
      <w:tblGrid>
        <w:gridCol w:w="9525"/>
      </w:tblGrid>
      <w:tr w:rsidR="00C16961" w:rsidRPr="007D4B19" w14:paraId="6952BE5F" w14:textId="77777777" w:rsidTr="00584107">
        <w:trPr>
          <w:trHeight w:val="1421"/>
        </w:trPr>
        <w:tc>
          <w:tcPr>
            <w:tcW w:w="9525" w:type="dxa"/>
          </w:tcPr>
          <w:p w14:paraId="0054CECA" w14:textId="77777777" w:rsidR="00C16961" w:rsidRDefault="00C16961" w:rsidP="00584107">
            <w:pPr>
              <w:jc w:val="both"/>
              <w:rPr>
                <w:sz w:val="22"/>
                <w:szCs w:val="22"/>
              </w:rPr>
            </w:pPr>
            <w:r>
              <w:rPr>
                <w:rFonts w:ascii="MS Gothic" w:eastAsia="MS Gothic" w:hint="eastAsia"/>
              </w:rPr>
              <w:t>☐</w:t>
            </w:r>
            <w:r w:rsidRPr="007D4B19">
              <w:rPr>
                <w:sz w:val="22"/>
                <w:szCs w:val="22"/>
              </w:rPr>
              <w:t>Título</w:t>
            </w:r>
            <w:r>
              <w:rPr>
                <w:sz w:val="22"/>
                <w:szCs w:val="22"/>
              </w:rPr>
              <w:t xml:space="preserve">;             </w:t>
            </w:r>
            <w:r>
              <w:rPr>
                <w:rFonts w:ascii="MS Gothic" w:eastAsia="MS Gothic" w:hint="eastAsia"/>
              </w:rPr>
              <w:t>☐</w:t>
            </w:r>
            <w:r w:rsidRPr="007D4B19">
              <w:rPr>
                <w:sz w:val="22"/>
                <w:szCs w:val="22"/>
              </w:rPr>
              <w:t>Método</w:t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rFonts w:ascii="MS Gothic" w:eastAsia="MS Gothic" w:hint="eastAsia"/>
              </w:rPr>
              <w:t>☐</w:t>
            </w:r>
            <w:r w:rsidRPr="007D4B19">
              <w:rPr>
                <w:sz w:val="22"/>
                <w:szCs w:val="22"/>
              </w:rPr>
              <w:t>Objetivos</w:t>
            </w:r>
            <w:r>
              <w:rPr>
                <w:sz w:val="22"/>
                <w:szCs w:val="22"/>
              </w:rPr>
              <w:t xml:space="preserve">         </w:t>
            </w:r>
            <w:r>
              <w:rPr>
                <w:rFonts w:ascii="MS Gothic" w:eastAsia="MS Gothic" w:hint="eastAsia"/>
              </w:rPr>
              <w:t>☐</w:t>
            </w:r>
            <w:r>
              <w:rPr>
                <w:sz w:val="22"/>
                <w:szCs w:val="22"/>
              </w:rPr>
              <w:t xml:space="preserve">Emendas        </w:t>
            </w:r>
            <w:r>
              <w:rPr>
                <w:rFonts w:ascii="MS Gothic" w:eastAsia="MS Gothic" w:hint="eastAsia"/>
              </w:rPr>
              <w:t>☐</w:t>
            </w:r>
            <w:r>
              <w:rPr>
                <w:sz w:val="22"/>
                <w:szCs w:val="22"/>
              </w:rPr>
              <w:t xml:space="preserve">Extensões            </w:t>
            </w:r>
            <w:r>
              <w:rPr>
                <w:rFonts w:ascii="MS Gothic" w:eastAsia="MS Gothic" w:hint="eastAsia"/>
              </w:rPr>
              <w:t>☐</w:t>
            </w:r>
            <w:r>
              <w:rPr>
                <w:sz w:val="22"/>
                <w:szCs w:val="22"/>
              </w:rPr>
              <w:t xml:space="preserve">Outro        </w:t>
            </w:r>
          </w:p>
          <w:p w14:paraId="508DD2C1" w14:textId="22656FB6" w:rsidR="00C16961" w:rsidRDefault="00C16961" w:rsidP="0058410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Justificativa: </w:t>
            </w:r>
          </w:p>
          <w:p w14:paraId="6BDB18DE" w14:textId="77777777" w:rsidR="00C16961" w:rsidRPr="007D4B19" w:rsidRDefault="00C16961" w:rsidP="00584107">
            <w:pPr>
              <w:jc w:val="both"/>
              <w:rPr>
                <w:sz w:val="22"/>
                <w:szCs w:val="22"/>
              </w:rPr>
            </w:pPr>
          </w:p>
          <w:p w14:paraId="4F55F44F" w14:textId="77777777" w:rsidR="00C16961" w:rsidRPr="007D4B19" w:rsidRDefault="00C16961" w:rsidP="00584107">
            <w:pPr>
              <w:jc w:val="both"/>
              <w:rPr>
                <w:sz w:val="22"/>
                <w:szCs w:val="22"/>
              </w:rPr>
            </w:pPr>
          </w:p>
          <w:p w14:paraId="2F8A57B0" w14:textId="77777777" w:rsidR="00C16961" w:rsidRPr="007D4B19" w:rsidRDefault="00C16961" w:rsidP="00584107">
            <w:pPr>
              <w:jc w:val="both"/>
              <w:rPr>
                <w:sz w:val="22"/>
                <w:szCs w:val="22"/>
              </w:rPr>
            </w:pPr>
          </w:p>
        </w:tc>
      </w:tr>
    </w:tbl>
    <w:p w14:paraId="163FD7B2" w14:textId="5714EF6F" w:rsidR="00F72EC5" w:rsidRPr="007D4B19" w:rsidRDefault="00F72EC5" w:rsidP="00F72EC5">
      <w:pPr>
        <w:jc w:val="both"/>
        <w:rPr>
          <w:sz w:val="22"/>
          <w:szCs w:val="22"/>
        </w:rPr>
      </w:pPr>
    </w:p>
    <w:p w14:paraId="2A42748C" w14:textId="6E329B81" w:rsidR="00D36AF7" w:rsidRPr="00C16961" w:rsidRDefault="00D36AF7" w:rsidP="00D36AF7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C16961">
        <w:rPr>
          <w:b/>
          <w:sz w:val="22"/>
          <w:szCs w:val="22"/>
        </w:rPr>
        <w:t xml:space="preserve">Resultados parciais ou totais </w:t>
      </w:r>
      <w:r w:rsidR="007D4B19" w:rsidRPr="00C16961">
        <w:rPr>
          <w:b/>
          <w:sz w:val="22"/>
          <w:szCs w:val="22"/>
        </w:rPr>
        <w:t>publicados/</w:t>
      </w:r>
      <w:r w:rsidRPr="00C16961">
        <w:rPr>
          <w:b/>
          <w:sz w:val="22"/>
          <w:szCs w:val="22"/>
        </w:rPr>
        <w:t>apresentados em eventos científicos?</w:t>
      </w:r>
      <w:r w:rsidR="006B4C89">
        <w:rPr>
          <w:b/>
          <w:sz w:val="22"/>
          <w:szCs w:val="22"/>
        </w:rPr>
        <w:t xml:space="preserve"> Em caso positivo, anexar o comprovante.</w:t>
      </w:r>
    </w:p>
    <w:tbl>
      <w:tblPr>
        <w:tblStyle w:val="Tabelacomgrade"/>
        <w:tblW w:w="9525" w:type="dxa"/>
        <w:tblInd w:w="-426" w:type="dxa"/>
        <w:tblLook w:val="04A0" w:firstRow="1" w:lastRow="0" w:firstColumn="1" w:lastColumn="0" w:noHBand="0" w:noVBand="1"/>
      </w:tblPr>
      <w:tblGrid>
        <w:gridCol w:w="9525"/>
      </w:tblGrid>
      <w:tr w:rsidR="00F72EC5" w:rsidRPr="007D4B19" w14:paraId="42A76591" w14:textId="77777777" w:rsidTr="006B4C89">
        <w:trPr>
          <w:trHeight w:val="1841"/>
        </w:trPr>
        <w:tc>
          <w:tcPr>
            <w:tcW w:w="9525" w:type="dxa"/>
          </w:tcPr>
          <w:p w14:paraId="261E3176" w14:textId="3DA92E96" w:rsidR="00F72EC5" w:rsidRDefault="007D4B19" w:rsidP="007D4B19">
            <w:pPr>
              <w:jc w:val="both"/>
              <w:rPr>
                <w:rFonts w:ascii="MS Gothic" w:eastAsia="MS Gothic"/>
                <w:lang w:val="en-US"/>
              </w:rPr>
            </w:pPr>
            <w:r>
              <w:rPr>
                <w:rFonts w:ascii="MS Gothic" w:eastAsia="MS Gothic" w:hint="eastAsia"/>
              </w:rPr>
              <w:t>☐</w:t>
            </w:r>
            <w:r>
              <w:rPr>
                <w:sz w:val="22"/>
                <w:szCs w:val="22"/>
              </w:rPr>
              <w:t>Sim</w:t>
            </w:r>
            <w:r w:rsidR="002A36D0">
              <w:rPr>
                <w:rFonts w:ascii="MS Gothic" w:eastAsia="MS Gothic"/>
                <w:lang w:val="en-US"/>
              </w:rPr>
              <w:t xml:space="preserve">; </w:t>
            </w:r>
            <w:r>
              <w:rPr>
                <w:rFonts w:ascii="MS Gothic" w:eastAsia="MS Gothic" w:hint="eastAsia"/>
              </w:rPr>
              <w:t>☐</w:t>
            </w:r>
            <w:r>
              <w:rPr>
                <w:sz w:val="22"/>
                <w:szCs w:val="22"/>
              </w:rPr>
              <w:t>Não</w:t>
            </w:r>
            <w:r w:rsidR="002A36D0">
              <w:rPr>
                <w:sz w:val="22"/>
                <w:szCs w:val="22"/>
              </w:rPr>
              <w:t>.</w:t>
            </w:r>
          </w:p>
          <w:p w14:paraId="1E6D0337" w14:textId="45BBFD9D" w:rsidR="002A36D0" w:rsidRDefault="003E6D7E" w:rsidP="007D4B1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</w:t>
            </w:r>
            <w:r w:rsidR="002A36D0">
              <w:rPr>
                <w:sz w:val="22"/>
                <w:szCs w:val="22"/>
              </w:rPr>
              <w:t>:</w:t>
            </w:r>
          </w:p>
          <w:p w14:paraId="170FCE90" w14:textId="77777777" w:rsidR="002A36D0" w:rsidRPr="002A36D0" w:rsidRDefault="002A36D0" w:rsidP="007D4B19">
            <w:pPr>
              <w:jc w:val="both"/>
              <w:rPr>
                <w:rFonts w:ascii="MS Gothic" w:eastAsia="MS Gothic"/>
                <w:lang w:val="en-US"/>
              </w:rPr>
            </w:pPr>
          </w:p>
          <w:p w14:paraId="683F1778" w14:textId="77777777" w:rsidR="00F72EC5" w:rsidRDefault="00F72EC5" w:rsidP="007D4B19">
            <w:pPr>
              <w:jc w:val="both"/>
              <w:rPr>
                <w:sz w:val="22"/>
                <w:szCs w:val="22"/>
              </w:rPr>
            </w:pPr>
          </w:p>
          <w:p w14:paraId="577454D9" w14:textId="77777777" w:rsidR="00D1636E" w:rsidRDefault="00D1636E" w:rsidP="007D4B19">
            <w:pPr>
              <w:jc w:val="both"/>
              <w:rPr>
                <w:sz w:val="22"/>
                <w:szCs w:val="22"/>
              </w:rPr>
            </w:pPr>
          </w:p>
          <w:p w14:paraId="6F5C4A9D" w14:textId="77777777" w:rsidR="00D1636E" w:rsidRPr="007D4B19" w:rsidRDefault="00D1636E" w:rsidP="007D4B19">
            <w:pPr>
              <w:jc w:val="both"/>
              <w:rPr>
                <w:sz w:val="22"/>
                <w:szCs w:val="22"/>
              </w:rPr>
            </w:pPr>
          </w:p>
        </w:tc>
      </w:tr>
    </w:tbl>
    <w:p w14:paraId="5E06B1DE" w14:textId="51833EDB" w:rsidR="00D36AF7" w:rsidRPr="00C16961" w:rsidRDefault="00D36AF7" w:rsidP="00D36AF7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C16961">
        <w:rPr>
          <w:b/>
          <w:sz w:val="22"/>
          <w:szCs w:val="22"/>
        </w:rPr>
        <w:t>Houve ocorrência de efeitos adversos</w:t>
      </w:r>
      <w:r w:rsidR="006B4C89">
        <w:rPr>
          <w:b/>
          <w:sz w:val="22"/>
          <w:szCs w:val="22"/>
        </w:rPr>
        <w:t>*</w:t>
      </w:r>
      <w:r w:rsidRPr="00C16961">
        <w:rPr>
          <w:b/>
          <w:sz w:val="22"/>
          <w:szCs w:val="22"/>
        </w:rPr>
        <w:t>? Caso a resposta seja afirmativa, descrever os mesmos.</w:t>
      </w:r>
    </w:p>
    <w:tbl>
      <w:tblPr>
        <w:tblStyle w:val="Tabelacomgrade"/>
        <w:tblW w:w="9525" w:type="dxa"/>
        <w:tblInd w:w="-426" w:type="dxa"/>
        <w:tblLook w:val="04A0" w:firstRow="1" w:lastRow="0" w:firstColumn="1" w:lastColumn="0" w:noHBand="0" w:noVBand="1"/>
      </w:tblPr>
      <w:tblGrid>
        <w:gridCol w:w="9525"/>
      </w:tblGrid>
      <w:tr w:rsidR="00D36AF7" w:rsidRPr="007D4B19" w14:paraId="76CF097C" w14:textId="77777777" w:rsidTr="006B4C89">
        <w:trPr>
          <w:trHeight w:val="1905"/>
        </w:trPr>
        <w:tc>
          <w:tcPr>
            <w:tcW w:w="9525" w:type="dxa"/>
          </w:tcPr>
          <w:p w14:paraId="41E26BA3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26482BD3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39C60ECD" w14:textId="77777777" w:rsidR="00D36AF7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38D4D6E5" w14:textId="77777777" w:rsidR="00D1636E" w:rsidRDefault="00D1636E" w:rsidP="00D36AF7">
            <w:pPr>
              <w:jc w:val="both"/>
              <w:rPr>
                <w:sz w:val="22"/>
                <w:szCs w:val="22"/>
              </w:rPr>
            </w:pPr>
          </w:p>
          <w:p w14:paraId="5844F385" w14:textId="77777777" w:rsidR="00D1636E" w:rsidRPr="007D4B19" w:rsidRDefault="00D1636E" w:rsidP="00D36AF7">
            <w:pPr>
              <w:jc w:val="both"/>
              <w:rPr>
                <w:sz w:val="22"/>
                <w:szCs w:val="22"/>
              </w:rPr>
            </w:pPr>
          </w:p>
          <w:p w14:paraId="7E329D72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</w:tc>
      </w:tr>
    </w:tbl>
    <w:p w14:paraId="19067FC7" w14:textId="19159ECE" w:rsidR="006B4C89" w:rsidRPr="00C16961" w:rsidRDefault="006B4C89" w:rsidP="006B4C89">
      <w:pPr>
        <w:numPr>
          <w:ilvl w:val="0"/>
          <w:numId w:val="1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Houve alteração do Cronograma? Por quê?</w:t>
      </w:r>
    </w:p>
    <w:tbl>
      <w:tblPr>
        <w:tblStyle w:val="Tabelacomgrade"/>
        <w:tblW w:w="9525" w:type="dxa"/>
        <w:tblInd w:w="-426" w:type="dxa"/>
        <w:tblLook w:val="04A0" w:firstRow="1" w:lastRow="0" w:firstColumn="1" w:lastColumn="0" w:noHBand="0" w:noVBand="1"/>
      </w:tblPr>
      <w:tblGrid>
        <w:gridCol w:w="9525"/>
      </w:tblGrid>
      <w:tr w:rsidR="006B4C89" w:rsidRPr="007D4B19" w14:paraId="61F5BDD9" w14:textId="77777777" w:rsidTr="003278ED">
        <w:trPr>
          <w:trHeight w:val="830"/>
        </w:trPr>
        <w:tc>
          <w:tcPr>
            <w:tcW w:w="9525" w:type="dxa"/>
          </w:tcPr>
          <w:p w14:paraId="2960C2C5" w14:textId="77777777" w:rsidR="006B4C89" w:rsidRPr="007D4B19" w:rsidRDefault="006B4C89" w:rsidP="003278ED">
            <w:pPr>
              <w:jc w:val="both"/>
              <w:rPr>
                <w:sz w:val="22"/>
                <w:szCs w:val="22"/>
              </w:rPr>
            </w:pPr>
          </w:p>
          <w:p w14:paraId="001CD25E" w14:textId="77777777" w:rsidR="006B4C89" w:rsidRPr="007D4B19" w:rsidRDefault="006B4C89" w:rsidP="003278ED">
            <w:pPr>
              <w:jc w:val="both"/>
              <w:rPr>
                <w:sz w:val="22"/>
                <w:szCs w:val="22"/>
              </w:rPr>
            </w:pPr>
          </w:p>
          <w:p w14:paraId="6CBF089B" w14:textId="77777777" w:rsidR="006B4C89" w:rsidRDefault="006B4C89" w:rsidP="003278ED">
            <w:pPr>
              <w:jc w:val="both"/>
              <w:rPr>
                <w:sz w:val="22"/>
                <w:szCs w:val="22"/>
              </w:rPr>
            </w:pPr>
          </w:p>
          <w:p w14:paraId="77BA25CE" w14:textId="77777777" w:rsidR="006B4C89" w:rsidRDefault="006B4C89" w:rsidP="003278ED">
            <w:pPr>
              <w:jc w:val="both"/>
              <w:rPr>
                <w:sz w:val="22"/>
                <w:szCs w:val="22"/>
              </w:rPr>
            </w:pPr>
          </w:p>
          <w:p w14:paraId="3B495608" w14:textId="77777777" w:rsidR="006B4C89" w:rsidRPr="007D4B19" w:rsidRDefault="006B4C89" w:rsidP="003278ED">
            <w:pPr>
              <w:jc w:val="both"/>
              <w:rPr>
                <w:sz w:val="22"/>
                <w:szCs w:val="22"/>
              </w:rPr>
            </w:pPr>
          </w:p>
          <w:p w14:paraId="0776570A" w14:textId="77777777" w:rsidR="006B4C89" w:rsidRPr="007D4B19" w:rsidRDefault="006B4C89" w:rsidP="003278ED">
            <w:pPr>
              <w:jc w:val="both"/>
              <w:rPr>
                <w:sz w:val="22"/>
                <w:szCs w:val="22"/>
              </w:rPr>
            </w:pPr>
          </w:p>
        </w:tc>
      </w:tr>
    </w:tbl>
    <w:p w14:paraId="0AEF4A6A" w14:textId="77777777" w:rsidR="006B4C89" w:rsidRDefault="006B4C89" w:rsidP="006B4C89">
      <w:pPr>
        <w:jc w:val="both"/>
        <w:rPr>
          <w:b/>
          <w:sz w:val="22"/>
          <w:szCs w:val="22"/>
        </w:rPr>
      </w:pPr>
    </w:p>
    <w:p w14:paraId="7C6277B4" w14:textId="73F14BA1" w:rsidR="00D36AF7" w:rsidRPr="00C16961" w:rsidRDefault="002A36D0" w:rsidP="00D36AF7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C16961">
        <w:rPr>
          <w:b/>
          <w:sz w:val="22"/>
          <w:szCs w:val="22"/>
        </w:rPr>
        <w:t>Comentários.</w:t>
      </w:r>
    </w:p>
    <w:tbl>
      <w:tblPr>
        <w:tblStyle w:val="Tabelacomgrade"/>
        <w:tblW w:w="9525" w:type="dxa"/>
        <w:tblInd w:w="-426" w:type="dxa"/>
        <w:tblLook w:val="04A0" w:firstRow="1" w:lastRow="0" w:firstColumn="1" w:lastColumn="0" w:noHBand="0" w:noVBand="1"/>
      </w:tblPr>
      <w:tblGrid>
        <w:gridCol w:w="9525"/>
      </w:tblGrid>
      <w:tr w:rsidR="00D36AF7" w:rsidRPr="007D4B19" w14:paraId="3E8420AF" w14:textId="77777777" w:rsidTr="00C16961">
        <w:trPr>
          <w:trHeight w:val="830"/>
        </w:trPr>
        <w:tc>
          <w:tcPr>
            <w:tcW w:w="9525" w:type="dxa"/>
          </w:tcPr>
          <w:p w14:paraId="68973557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0BE63BAD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1A8C12FF" w14:textId="77777777" w:rsidR="00D36AF7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11999B9D" w14:textId="77777777" w:rsidR="00D1636E" w:rsidRDefault="00D1636E" w:rsidP="00D36AF7">
            <w:pPr>
              <w:jc w:val="both"/>
              <w:rPr>
                <w:sz w:val="22"/>
                <w:szCs w:val="22"/>
              </w:rPr>
            </w:pPr>
          </w:p>
          <w:p w14:paraId="4CF39CD8" w14:textId="77777777" w:rsidR="00D1636E" w:rsidRPr="007D4B19" w:rsidRDefault="00D1636E" w:rsidP="00D36AF7">
            <w:pPr>
              <w:jc w:val="both"/>
              <w:rPr>
                <w:sz w:val="22"/>
                <w:szCs w:val="22"/>
              </w:rPr>
            </w:pPr>
          </w:p>
          <w:p w14:paraId="0AC18E7E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</w:tc>
      </w:tr>
    </w:tbl>
    <w:p w14:paraId="2588BCA3" w14:textId="2A46276B" w:rsidR="007D4B19" w:rsidRPr="007D4B19" w:rsidRDefault="007D4B19" w:rsidP="007D4B19">
      <w:pPr>
        <w:pStyle w:val="Ttulo5"/>
        <w:rPr>
          <w:rFonts w:ascii="Times New Roman" w:hAnsi="Times New Roman" w:cs="Times New Roman"/>
          <w:color w:val="auto"/>
          <w:sz w:val="22"/>
          <w:szCs w:val="22"/>
        </w:rPr>
      </w:pPr>
    </w:p>
    <w:p w14:paraId="47806F8A" w14:textId="70C37C46" w:rsidR="00D36AF7" w:rsidRPr="007D4B19" w:rsidRDefault="00D36AF7" w:rsidP="007D4B19">
      <w:pPr>
        <w:pStyle w:val="Ttulo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D4B19">
        <w:rPr>
          <w:rFonts w:ascii="Times New Roman" w:hAnsi="Times New Roman" w:cs="Times New Roman"/>
          <w:color w:val="auto"/>
          <w:sz w:val="22"/>
          <w:szCs w:val="22"/>
        </w:rPr>
        <w:t>Assina</w:t>
      </w:r>
      <w:r w:rsidR="007D4B19" w:rsidRPr="007D4B19">
        <w:rPr>
          <w:rFonts w:ascii="Times New Roman" w:hAnsi="Times New Roman" w:cs="Times New Roman"/>
          <w:color w:val="auto"/>
          <w:sz w:val="22"/>
          <w:szCs w:val="22"/>
        </w:rPr>
        <w:t>tura do pesquisador responsável, local e data.</w:t>
      </w:r>
    </w:p>
    <w:p w14:paraId="2543E743" w14:textId="77777777" w:rsidR="009A64A4" w:rsidRPr="00D36AF7" w:rsidRDefault="009A64A4" w:rsidP="00D36AF7">
      <w:pPr>
        <w:jc w:val="center"/>
      </w:pPr>
    </w:p>
    <w:sectPr w:rsidR="009A64A4" w:rsidRPr="00D36AF7" w:rsidSect="007D4B19">
      <w:footerReference w:type="default" r:id="rId11"/>
      <w:pgSz w:w="11900" w:h="16840"/>
      <w:pgMar w:top="27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301BB" w14:textId="77777777" w:rsidR="00FB294A" w:rsidRDefault="00FB294A" w:rsidP="00D36AF7">
      <w:r>
        <w:separator/>
      </w:r>
    </w:p>
  </w:endnote>
  <w:endnote w:type="continuationSeparator" w:id="0">
    <w:p w14:paraId="590F7625" w14:textId="77777777" w:rsidR="00FB294A" w:rsidRDefault="00FB294A" w:rsidP="00D3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80094" w14:textId="77777777" w:rsidR="006B4C89" w:rsidRPr="00B749FE" w:rsidRDefault="006B4C89" w:rsidP="006B4C89">
    <w:pPr>
      <w:pStyle w:val="Rodap"/>
      <w:ind w:left="-993" w:right="-1056"/>
      <w:jc w:val="both"/>
      <w:rPr>
        <w:rFonts w:ascii="Arial" w:hAnsi="Arial" w:cs="Arial"/>
        <w:sz w:val="16"/>
        <w:szCs w:val="16"/>
      </w:rPr>
    </w:pPr>
    <w:r w:rsidRPr="00B749FE">
      <w:rPr>
        <w:rFonts w:ascii="Arial" w:hAnsi="Arial" w:cs="Arial"/>
        <w:sz w:val="16"/>
        <w:szCs w:val="16"/>
      </w:rPr>
      <w:t>*</w:t>
    </w:r>
    <w:r w:rsidRPr="00B749FE">
      <w:rPr>
        <w:rFonts w:ascii="Arial" w:hAnsi="Arial" w:cs="Arial"/>
        <w:bCs/>
        <w:sz w:val="16"/>
        <w:szCs w:val="16"/>
      </w:rPr>
      <w:t xml:space="preserve"> Eventos Adversos Sérios (EAS): EAS é qualquer ocorrência médica desfavorável que resulta em: 1) Morte; 2) Ameaça ou risco de vida; 3) Hospitalização ou prolongamento de uma hospitalização preexistente, excetuando-se as cirurgias eletivas e as internações previstas no protocolo; 4) Incapacidade persistente ou significativa; 5) Anomalia congênita ou defeito de nascimento e 6) Ocorrência médica significativa que, baseada em julgamento médico apropriado, pode prejudicar o paciente e/ou requerer intervenção médica ou cirúrgica para prevenir quaisquer das demais ocorrências supracitadas. Os relatórios de pesquisa devem ser enviados semestralmente, comunicando ao CEP a ocorrência de eventos adversos esperados ou não esperados.” NORMA OPERACIONAL Nº 001/2013</w:t>
    </w:r>
  </w:p>
  <w:p w14:paraId="261EF3B6" w14:textId="209D642F" w:rsidR="007D4B19" w:rsidRPr="00D36AF7" w:rsidRDefault="007D4B19" w:rsidP="007D4B19">
    <w:pPr>
      <w:pStyle w:val="Rodap"/>
      <w:ind w:left="-993" w:right="-772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A5E7D" w14:textId="77777777" w:rsidR="00FB294A" w:rsidRDefault="00FB294A" w:rsidP="00D36AF7">
      <w:r>
        <w:separator/>
      </w:r>
    </w:p>
  </w:footnote>
  <w:footnote w:type="continuationSeparator" w:id="0">
    <w:p w14:paraId="796B2C4C" w14:textId="77777777" w:rsidR="00FB294A" w:rsidRDefault="00FB294A" w:rsidP="00D36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D5172"/>
    <w:multiLevelType w:val="hybridMultilevel"/>
    <w:tmpl w:val="0BAABD20"/>
    <w:lvl w:ilvl="0" w:tplc="2E9EEE24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F7"/>
    <w:rsid w:val="00022474"/>
    <w:rsid w:val="00037EA4"/>
    <w:rsid w:val="00223833"/>
    <w:rsid w:val="002A36D0"/>
    <w:rsid w:val="002A5A2B"/>
    <w:rsid w:val="003E6D7E"/>
    <w:rsid w:val="004048A6"/>
    <w:rsid w:val="00515A38"/>
    <w:rsid w:val="006B4C89"/>
    <w:rsid w:val="007D4B19"/>
    <w:rsid w:val="007F6AE0"/>
    <w:rsid w:val="00863B31"/>
    <w:rsid w:val="009A0E58"/>
    <w:rsid w:val="009A64A4"/>
    <w:rsid w:val="00C16961"/>
    <w:rsid w:val="00C665A9"/>
    <w:rsid w:val="00D1636E"/>
    <w:rsid w:val="00D36AF7"/>
    <w:rsid w:val="00E57B91"/>
    <w:rsid w:val="00F72EC5"/>
    <w:rsid w:val="00F9139D"/>
    <w:rsid w:val="00FA7DC3"/>
    <w:rsid w:val="00FB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972CF5"/>
  <w14:defaultImageDpi w14:val="300"/>
  <w15:docId w15:val="{A3199F1E-095B-4F5B-A305-C1632173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F7"/>
    <w:rPr>
      <w:rFonts w:ascii="Times New Roman" w:eastAsia="Times New Roman" w:hAnsi="Times New Roman" w:cs="Times New Roman"/>
      <w:noProof/>
    </w:rPr>
  </w:style>
  <w:style w:type="paragraph" w:styleId="Ttulo1">
    <w:name w:val="heading 1"/>
    <w:basedOn w:val="Normal"/>
    <w:next w:val="Normal"/>
    <w:link w:val="Ttulo1Char"/>
    <w:qFormat/>
    <w:rsid w:val="00D36AF7"/>
    <w:pPr>
      <w:keepNext/>
      <w:jc w:val="center"/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6A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6A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6A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6AF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6AF7"/>
  </w:style>
  <w:style w:type="paragraph" w:styleId="Rodap">
    <w:name w:val="footer"/>
    <w:basedOn w:val="Normal"/>
    <w:link w:val="RodapChar"/>
    <w:uiPriority w:val="99"/>
    <w:unhideWhenUsed/>
    <w:rsid w:val="00D36AF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36AF7"/>
  </w:style>
  <w:style w:type="character" w:customStyle="1" w:styleId="Ttulo1Char">
    <w:name w:val="Título 1 Char"/>
    <w:basedOn w:val="Fontepargpadro"/>
    <w:link w:val="Ttulo1"/>
    <w:rsid w:val="00D36AF7"/>
    <w:rPr>
      <w:rFonts w:ascii="Tahoma" w:eastAsia="Times New Roman" w:hAnsi="Tahoma" w:cs="Times New Roman"/>
      <w:b/>
      <w:noProof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D36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6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6AF7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D3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ro">
    <w:name w:val="Padrão"/>
    <w:rsid w:val="007D4B19"/>
    <w:pPr>
      <w:widowControl w:val="0"/>
      <w:tabs>
        <w:tab w:val="left" w:pos="709"/>
      </w:tabs>
      <w:suppressAutoHyphens/>
      <w:spacing w:after="200" w:line="276" w:lineRule="auto"/>
      <w:textAlignment w:val="baseline"/>
    </w:pPr>
    <w:rPr>
      <w:rFonts w:ascii="Times New Roman" w:eastAsia="SimSun" w:hAnsi="Times New Roman" w:cs="Mangal"/>
      <w:color w:val="00000A"/>
      <w:lang w:eastAsia="zh-CN" w:bidi="hi-IN"/>
    </w:rPr>
  </w:style>
  <w:style w:type="character" w:customStyle="1" w:styleId="LinkdaInternet">
    <w:name w:val="Link da Internet"/>
    <w:rsid w:val="007D4B19"/>
    <w:rPr>
      <w:color w:val="000080"/>
      <w:u w:val="single"/>
      <w:lang w:val="pt-BR" w:eastAsia="pt-BR" w:bidi="pt-BR"/>
    </w:rPr>
  </w:style>
  <w:style w:type="paragraph" w:customStyle="1" w:styleId="Normal1">
    <w:name w:val="Normal1"/>
    <w:rsid w:val="007D4B19"/>
    <w:pPr>
      <w:tabs>
        <w:tab w:val="left" w:pos="709"/>
      </w:tabs>
      <w:suppressAutoHyphens/>
      <w:spacing w:after="200" w:line="276" w:lineRule="auto"/>
    </w:pPr>
    <w:rPr>
      <w:rFonts w:ascii="Times New Roman" w:eastAsia="Arial" w:hAnsi="Times New Roman" w:cs="Times New Roman"/>
      <w:color w:val="000000"/>
      <w:lang w:eastAsia="zh-CN"/>
    </w:rPr>
  </w:style>
  <w:style w:type="paragraph" w:styleId="PargrafodaLista">
    <w:name w:val="List Paragraph"/>
    <w:basedOn w:val="Normal"/>
    <w:uiPriority w:val="34"/>
    <w:qFormat/>
    <w:rsid w:val="00C169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4C89"/>
    <w:pPr>
      <w:spacing w:before="100" w:beforeAutospacing="1" w:after="100" w:afterAutospacing="1"/>
    </w:pPr>
    <w:rPr>
      <w:noProof w:val="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ep@uern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Soares</dc:creator>
  <cp:keywords/>
  <dc:description/>
  <cp:lastModifiedBy>Windows</cp:lastModifiedBy>
  <cp:revision>2</cp:revision>
  <dcterms:created xsi:type="dcterms:W3CDTF">2020-12-07T12:59:00Z</dcterms:created>
  <dcterms:modified xsi:type="dcterms:W3CDTF">2020-12-07T12:59:00Z</dcterms:modified>
</cp:coreProperties>
</file>