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LapKart RBAC, User/Admin Flow, and Order-State Enforcement Report</w:t>
      </w:r>
    </w:p>
    <w:p>
      <w:pPr>
        <w:jc w:val="center"/>
      </w:pPr>
      <w:r>
        <w:rPr>
          <w:i/>
          <w:sz w:val="24"/>
        </w:rPr>
        <w:t>Aligned to the pasted Supabase schema</w:t>
      </w:r>
    </w:p>
    <w:p>
      <w:pPr>
        <w:jc w:val="center"/>
      </w:pPr>
      <w:r>
        <w:rPr>
          <w:sz w:val="20"/>
        </w:rPr>
        <w:t>Prepared: 2026-06-06</w:t>
      </w:r>
    </w:p>
    <w:p/>
    <w:tbl>
      <w:tblPr>
        <w:tblStyle w:val="TableGrid"/>
        <w:tblW w:type="auto" w:w="0"/>
        <w:tblLook w:firstColumn="1" w:firstRow="1" w:lastColumn="0" w:lastRow="0" w:noHBand="0" w:noVBand="1" w:val="04A0"/>
      </w:tblPr>
      <w:tblGrid>
        <w:gridCol w:w="10368"/>
      </w:tblGrid>
      <w:tr>
        <w:tc>
          <w:tcPr>
            <w:tcW w:type="dxa" w:w="10368"/>
            <w:shd w:fill="EAF2F8"/>
          </w:tcPr>
          <w:p>
            <w:r/>
            <w:r>
              <w:rPr>
                <w:b/>
              </w:rPr>
              <w:t xml:space="preserve">Schema reviewed: </w:t>
            </w:r>
            <w:r>
              <w:t>29 tables from the pasted Supabase schema: roles/profiles, catalog, addresses, checkout sessions, orders, order items, payments, Shiprocket fulfillment, cancellations, returns, refunds, reviews, questions, stock notifications, coupons, invoices, business accounts, and admin audit events.</w:t>
            </w:r>
          </w:p>
        </w:tc>
      </w:tr>
    </w:tbl>
    <w:p/>
    <w:p>
      <w:pPr>
        <w:pStyle w:val="Heading1"/>
      </w:pPr>
      <w:r>
        <w:t>1. Executive Summary</w:t>
      </w:r>
    </w:p>
    <w:p>
      <w:r>
        <w:t>Your schema is substantially more mature than a typical early ecommerce prototype. It already separates checkout sessions, immutable order items, payments, shipments, shipment events, cancellation requests, return requests, refunds, coupon redemptions, and admin audit events. That is the right foundation for strict backend validation and frontend UI gating.</w:t>
      </w:r>
    </w:p>
    <w:p>
      <w:r>
        <w:t>The main risk is not missing tables; it is that many critical states are currently represented as generic text fields and many immutability rules are business rules rather than visible database constraints. A secure implementation must make the database and Edge Functions reject illegal transitions even when the frontend is bypassed.</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F4E79"/>
            <w:vAlign w:val="center"/>
          </w:tcPr>
          <w:p>
            <w:r/>
            <w:r>
              <w:rPr>
                <w:b/>
                <w:color w:val="FFFFFF"/>
                <w:sz w:val="16"/>
              </w:rPr>
              <w:t>Area</w:t>
            </w:r>
          </w:p>
        </w:tc>
        <w:tc>
          <w:tcPr>
            <w:tcW w:type="dxa" w:w="3672"/>
            <w:shd w:fill="1F4E79"/>
            <w:vAlign w:val="center"/>
          </w:tcPr>
          <w:p>
            <w:r/>
            <w:r>
              <w:rPr>
                <w:b/>
                <w:color w:val="FFFFFF"/>
                <w:sz w:val="16"/>
              </w:rPr>
              <w:t>Assessment</w:t>
            </w:r>
          </w:p>
        </w:tc>
        <w:tc>
          <w:tcPr>
            <w:tcW w:type="dxa" w:w="3672"/>
            <w:shd w:fill="1F4E79"/>
            <w:vAlign w:val="center"/>
          </w:tcPr>
          <w:p>
            <w:r/>
            <w:r>
              <w:rPr>
                <w:b/>
                <w:color w:val="FFFFFF"/>
                <w:sz w:val="16"/>
              </w:rPr>
              <w:t>Required action</w:t>
            </w:r>
          </w:p>
        </w:tc>
      </w:tr>
      <w:tr>
        <w:tc>
          <w:tcPr>
            <w:tcW w:type="dxa" w:w="1800"/>
            <w:vAlign w:val="top"/>
          </w:tcPr>
          <w:p>
            <w:r/>
            <w:r>
              <w:rPr>
                <w:b w:val="0"/>
                <w:sz w:val="16"/>
              </w:rPr>
              <w:t>Identity and roles</w:t>
            </w:r>
          </w:p>
        </w:tc>
        <w:tc>
          <w:tcPr>
            <w:tcW w:type="dxa" w:w="3672"/>
            <w:vAlign w:val="top"/>
          </w:tcPr>
          <w:p>
            <w:r/>
            <w:r>
              <w:rPr>
                <w:b w:val="0"/>
                <w:sz w:val="16"/>
              </w:rPr>
              <w:t>Good start with user_roles and profiles, but the schema listing does not show unique constraints, foreign keys, RLS, or last-admin protection.</w:t>
            </w:r>
          </w:p>
        </w:tc>
        <w:tc>
          <w:tcPr>
            <w:tcW w:type="dxa" w:w="3672"/>
            <w:vAlign w:val="top"/>
          </w:tcPr>
          <w:p>
            <w:r/>
            <w:r>
              <w:rPr>
                <w:b w:val="0"/>
                <w:sz w:val="16"/>
              </w:rPr>
              <w:t>Make roles server-controlled, prevent self-promotion, block last-admin removal, and deny all non-admin writes to user_roles.</w:t>
            </w:r>
          </w:p>
        </w:tc>
      </w:tr>
      <w:tr>
        <w:tc>
          <w:tcPr>
            <w:tcW w:type="dxa" w:w="1800"/>
            <w:vAlign w:val="top"/>
          </w:tcPr>
          <w:p>
            <w:r/>
            <w:r>
              <w:rPr>
                <w:b w:val="0"/>
                <w:sz w:val="16"/>
              </w:rPr>
              <w:t>Checkout and payments</w:t>
            </w:r>
          </w:p>
        </w:tc>
        <w:tc>
          <w:tcPr>
            <w:tcW w:type="dxa" w:w="3672"/>
            <w:vAlign w:val="top"/>
          </w:tcPr>
          <w:p>
            <w:r/>
            <w:r>
              <w:rPr>
                <w:b w:val="0"/>
                <w:sz w:val="16"/>
              </w:rPr>
              <w:t>Strong design: checkout_sessions ties Razorpay order IDs to verified totals, and payments are described as backend-service-role inserts after verification.</w:t>
            </w:r>
          </w:p>
        </w:tc>
        <w:tc>
          <w:tcPr>
            <w:tcW w:type="dxa" w:w="3672"/>
            <w:vAlign w:val="top"/>
          </w:tcPr>
          <w:p>
            <w:r/>
            <w:r>
              <w:rPr>
                <w:b w:val="0"/>
                <w:sz w:val="16"/>
              </w:rPr>
              <w:t>Keep all money fields server-owned; add provider webhook deduplication and idempotency.</w:t>
            </w:r>
          </w:p>
        </w:tc>
      </w:tr>
      <w:tr>
        <w:tc>
          <w:tcPr>
            <w:tcW w:type="dxa" w:w="1800"/>
            <w:vAlign w:val="top"/>
          </w:tcPr>
          <w:p>
            <w:r/>
            <w:r>
              <w:rPr>
                <w:b w:val="0"/>
                <w:sz w:val="16"/>
              </w:rPr>
              <w:t>Orders</w:t>
            </w:r>
          </w:p>
        </w:tc>
        <w:tc>
          <w:tcPr>
            <w:tcW w:type="dxa" w:w="3672"/>
            <w:vAlign w:val="top"/>
          </w:tcPr>
          <w:p>
            <w:r/>
            <w:r>
              <w:rPr>
                <w:b w:val="0"/>
                <w:sz w:val="16"/>
              </w:rPr>
              <w:t>Strong snapshot model: orders store shipping/contact/coupon/delivery-promise snapshots and order_items store product price/title/qty snapshots.</w:t>
            </w:r>
          </w:p>
        </w:tc>
        <w:tc>
          <w:tcPr>
            <w:tcW w:type="dxa" w:w="3672"/>
            <w:vAlign w:val="top"/>
          </w:tcPr>
          <w:p>
            <w:r/>
            <w:r>
              <w:rPr>
                <w:b w:val="0"/>
                <w:sz w:val="16"/>
              </w:rPr>
              <w:t>Add triggers or RPC-only permissions to make snapshots immutable after insert.</w:t>
            </w:r>
          </w:p>
        </w:tc>
      </w:tr>
      <w:tr>
        <w:tc>
          <w:tcPr>
            <w:tcW w:type="dxa" w:w="1800"/>
            <w:vAlign w:val="top"/>
          </w:tcPr>
          <w:p>
            <w:r/>
            <w:r>
              <w:rPr>
                <w:b w:val="0"/>
                <w:sz w:val="16"/>
              </w:rPr>
              <w:t>Fulfillment</w:t>
            </w:r>
          </w:p>
        </w:tc>
        <w:tc>
          <w:tcPr>
            <w:tcW w:type="dxa" w:w="3672"/>
            <w:vAlign w:val="top"/>
          </w:tcPr>
          <w:p>
            <w:r/>
            <w:r>
              <w:rPr>
                <w:b w:val="0"/>
                <w:sz w:val="16"/>
              </w:rPr>
              <w:t>Strong Shiprocket modeling: shipments, packages, events, pickup locations, batches, labels, manifests, AWB, status codes, and payloads exist.</w:t>
            </w:r>
          </w:p>
        </w:tc>
        <w:tc>
          <w:tcPr>
            <w:tcW w:type="dxa" w:w="3672"/>
            <w:vAlign w:val="top"/>
          </w:tcPr>
          <w:p>
            <w:r/>
            <w:r>
              <w:rPr>
                <w:b w:val="0"/>
                <w:sz w:val="16"/>
              </w:rPr>
              <w:t>Tie cancellation locks to shipment status/AWB/pickup thresholds and never allow generic order cancellation once shipped.</w:t>
            </w:r>
          </w:p>
        </w:tc>
      </w:tr>
      <w:tr>
        <w:tc>
          <w:tcPr>
            <w:tcW w:type="dxa" w:w="1800"/>
            <w:vAlign w:val="top"/>
          </w:tcPr>
          <w:p>
            <w:r/>
            <w:r>
              <w:rPr>
                <w:b w:val="0"/>
                <w:sz w:val="16"/>
              </w:rPr>
              <w:t>Notifications</w:t>
            </w:r>
          </w:p>
        </w:tc>
        <w:tc>
          <w:tcPr>
            <w:tcW w:type="dxa" w:w="3672"/>
            <w:vAlign w:val="top"/>
          </w:tcPr>
          <w:p>
            <w:r/>
            <w:r>
              <w:rPr>
                <w:b w:val="0"/>
                <w:sz w:val="16"/>
              </w:rPr>
              <w:t>Missing for your stated rule. Stock notification events exist, but no generic in-app notification/outbox table is shown.</w:t>
            </w:r>
          </w:p>
        </w:tc>
        <w:tc>
          <w:tcPr>
            <w:tcW w:type="dxa" w:w="3672"/>
            <w:vAlign w:val="top"/>
          </w:tcPr>
          <w:p>
            <w:r/>
            <w:r>
              <w:rPr>
                <w:b w:val="0"/>
                <w:sz w:val="16"/>
              </w:rPr>
              <w:t>Add notifications and notification_deliveries/outbox_events so admin cancellation always notifies the customer.</w:t>
            </w:r>
          </w:p>
        </w:tc>
      </w:tr>
      <w:tr>
        <w:tc>
          <w:tcPr>
            <w:tcW w:type="dxa" w:w="1800"/>
            <w:vAlign w:val="top"/>
          </w:tcPr>
          <w:p>
            <w:r/>
            <w:r>
              <w:rPr>
                <w:b w:val="0"/>
                <w:sz w:val="16"/>
              </w:rPr>
              <w:t>Auditability</w:t>
            </w:r>
          </w:p>
        </w:tc>
        <w:tc>
          <w:tcPr>
            <w:tcW w:type="dxa" w:w="3672"/>
            <w:vAlign w:val="top"/>
          </w:tcPr>
          <w:p>
            <w:r/>
            <w:r>
              <w:rPr>
                <w:b w:val="0"/>
                <w:sz w:val="16"/>
              </w:rPr>
              <w:t>admin_order_events and admin_user_events exist and should become append-only audit records.</w:t>
            </w:r>
          </w:p>
        </w:tc>
        <w:tc>
          <w:tcPr>
            <w:tcW w:type="dxa" w:w="3672"/>
            <w:vAlign w:val="top"/>
          </w:tcPr>
          <w:p>
            <w:r/>
            <w:r>
              <w:rPr>
                <w:b w:val="0"/>
                <w:sz w:val="16"/>
              </w:rPr>
              <w:t>Prevent update/delete; write every admin order/user change with from_state/to_state/reason.</w:t>
            </w:r>
          </w:p>
        </w:tc>
      </w:tr>
    </w:tbl>
    <w:p/>
    <w:p>
      <w:pPr>
        <w:pStyle w:val="Heading1"/>
      </w:pPr>
      <w:r>
        <w:t>2. Current Schema Inventory</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9"/>
            <w:vAlign w:val="center"/>
          </w:tcPr>
          <w:p>
            <w:r/>
            <w:r>
              <w:rPr>
                <w:b/>
                <w:color w:val="FFFFFF"/>
                <w:sz w:val="16"/>
              </w:rPr>
              <w:t>Domain</w:t>
            </w:r>
          </w:p>
        </w:tc>
        <w:tc>
          <w:tcPr>
            <w:tcW w:type="dxa" w:w="3744"/>
            <w:shd w:fill="1F4E79"/>
            <w:vAlign w:val="center"/>
          </w:tcPr>
          <w:p>
            <w:r/>
            <w:r>
              <w:rPr>
                <w:b/>
                <w:color w:val="FFFFFF"/>
                <w:sz w:val="16"/>
              </w:rPr>
              <w:t>Tables present</w:t>
            </w:r>
          </w:p>
        </w:tc>
        <w:tc>
          <w:tcPr>
            <w:tcW w:type="dxa" w:w="3600"/>
            <w:shd w:fill="1F4E79"/>
            <w:vAlign w:val="center"/>
          </w:tcPr>
          <w:p>
            <w:r/>
            <w:r>
              <w:rPr>
                <w:b/>
                <w:color w:val="FFFFFF"/>
                <w:sz w:val="16"/>
              </w:rPr>
              <w:t>What this enables</w:t>
            </w:r>
          </w:p>
        </w:tc>
      </w:tr>
      <w:tr>
        <w:tc>
          <w:tcPr>
            <w:tcW w:type="dxa" w:w="2088"/>
            <w:vAlign w:val="top"/>
          </w:tcPr>
          <w:p>
            <w:r/>
            <w:r>
              <w:rPr>
                <w:b w:val="0"/>
                <w:sz w:val="16"/>
              </w:rPr>
              <w:t>Identity / RBAC</w:t>
            </w:r>
          </w:p>
        </w:tc>
        <w:tc>
          <w:tcPr>
            <w:tcW w:type="dxa" w:w="3744"/>
            <w:vAlign w:val="top"/>
          </w:tcPr>
          <w:p>
            <w:r/>
            <w:r>
              <w:rPr>
                <w:b w:val="0"/>
                <w:sz w:val="16"/>
              </w:rPr>
              <w:t>user_roles, profiles</w:t>
            </w:r>
          </w:p>
        </w:tc>
        <w:tc>
          <w:tcPr>
            <w:tcW w:type="dxa" w:w="3600"/>
            <w:vAlign w:val="top"/>
          </w:tcPr>
          <w:p>
            <w:r/>
            <w:r>
              <w:rPr>
                <w:b w:val="0"/>
                <w:sz w:val="16"/>
              </w:rPr>
              <w:t>Admin vs customer roles; user profile identity and avatar metadata.</w:t>
            </w:r>
          </w:p>
        </w:tc>
      </w:tr>
      <w:tr>
        <w:tc>
          <w:tcPr>
            <w:tcW w:type="dxa" w:w="2088"/>
            <w:vAlign w:val="top"/>
          </w:tcPr>
          <w:p>
            <w:r/>
            <w:r>
              <w:rPr>
                <w:b w:val="0"/>
                <w:sz w:val="16"/>
              </w:rPr>
              <w:t>Catalog</w:t>
            </w:r>
          </w:p>
        </w:tc>
        <w:tc>
          <w:tcPr>
            <w:tcW w:type="dxa" w:w="3744"/>
            <w:vAlign w:val="top"/>
          </w:tcPr>
          <w:p>
            <w:r/>
            <w:r>
              <w:rPr>
                <w:b w:val="0"/>
                <w:sz w:val="16"/>
              </w:rPr>
              <w:t>products, wishlist_items, product_reviews, product_questions</w:t>
            </w:r>
          </w:p>
        </w:tc>
        <w:tc>
          <w:tcPr>
            <w:tcW w:type="dxa" w:w="3600"/>
            <w:vAlign w:val="top"/>
          </w:tcPr>
          <w:p>
            <w:r/>
            <w:r>
              <w:rPr>
                <w:b w:val="0"/>
                <w:sz w:val="16"/>
              </w:rPr>
              <w:t>Public catalog, saved items, verified reviews, product Q&amp;A.</w:t>
            </w:r>
          </w:p>
        </w:tc>
      </w:tr>
      <w:tr>
        <w:tc>
          <w:tcPr>
            <w:tcW w:type="dxa" w:w="2088"/>
            <w:vAlign w:val="top"/>
          </w:tcPr>
          <w:p>
            <w:r/>
            <w:r>
              <w:rPr>
                <w:b w:val="0"/>
                <w:sz w:val="16"/>
              </w:rPr>
              <w:t>Addresses and checkout</w:t>
            </w:r>
          </w:p>
        </w:tc>
        <w:tc>
          <w:tcPr>
            <w:tcW w:type="dxa" w:w="3744"/>
            <w:vAlign w:val="top"/>
          </w:tcPr>
          <w:p>
            <w:r/>
            <w:r>
              <w:rPr>
                <w:b w:val="0"/>
                <w:sz w:val="16"/>
              </w:rPr>
              <w:t>addresses, checkout_sessions</w:t>
            </w:r>
          </w:p>
        </w:tc>
        <w:tc>
          <w:tcPr>
            <w:tcW w:type="dxa" w:w="3600"/>
            <w:vAlign w:val="top"/>
          </w:tcPr>
          <w:p>
            <w:r/>
            <w:r>
              <w:rPr>
                <w:b w:val="0"/>
                <w:sz w:val="16"/>
              </w:rPr>
              <w:t>Map-assisted delivery address capture, server-owned checkout snapshots, Razorpay order tying.</w:t>
            </w:r>
          </w:p>
        </w:tc>
      </w:tr>
      <w:tr>
        <w:tc>
          <w:tcPr>
            <w:tcW w:type="dxa" w:w="2088"/>
            <w:vAlign w:val="top"/>
          </w:tcPr>
          <w:p>
            <w:r/>
            <w:r>
              <w:rPr>
                <w:b w:val="0"/>
                <w:sz w:val="16"/>
              </w:rPr>
              <w:t>Orders and money</w:t>
            </w:r>
          </w:p>
        </w:tc>
        <w:tc>
          <w:tcPr>
            <w:tcW w:type="dxa" w:w="3744"/>
            <w:vAlign w:val="top"/>
          </w:tcPr>
          <w:p>
            <w:r/>
            <w:r>
              <w:rPr>
                <w:b w:val="0"/>
                <w:sz w:val="16"/>
              </w:rPr>
              <w:t>orders, order_items, payments, coupons, coupon_redemptions, order_invoices</w:t>
            </w:r>
          </w:p>
        </w:tc>
        <w:tc>
          <w:tcPr>
            <w:tcW w:type="dxa" w:w="3600"/>
            <w:vAlign w:val="top"/>
          </w:tcPr>
          <w:p>
            <w:r/>
            <w:r>
              <w:rPr>
                <w:b w:val="0"/>
                <w:sz w:val="16"/>
              </w:rPr>
              <w:t>Immutable order snapshots, payment verification, coupon accounting, invoice generation.</w:t>
            </w:r>
          </w:p>
        </w:tc>
      </w:tr>
      <w:tr>
        <w:tc>
          <w:tcPr>
            <w:tcW w:type="dxa" w:w="2088"/>
            <w:vAlign w:val="top"/>
          </w:tcPr>
          <w:p>
            <w:r/>
            <w:r>
              <w:rPr>
                <w:b w:val="0"/>
                <w:sz w:val="16"/>
              </w:rPr>
              <w:t>Fulfillment</w:t>
            </w:r>
          </w:p>
        </w:tc>
        <w:tc>
          <w:tcPr>
            <w:tcW w:type="dxa" w:w="3744"/>
            <w:vAlign w:val="top"/>
          </w:tcPr>
          <w:p>
            <w:r/>
            <w:r>
              <w:rPr>
                <w:b w:val="0"/>
                <w:sz w:val="16"/>
              </w:rPr>
              <w:t>shipping_pickup_locations, shipments, shipment_packages, shipment_events, shipping_batches, shipping_batch_items</w:t>
            </w:r>
          </w:p>
        </w:tc>
        <w:tc>
          <w:tcPr>
            <w:tcW w:type="dxa" w:w="3600"/>
            <w:vAlign w:val="top"/>
          </w:tcPr>
          <w:p>
            <w:r/>
            <w:r>
              <w:rPr>
                <w:b w:val="0"/>
                <w:sz w:val="16"/>
              </w:rPr>
              <w:t>Shiprocket operations, AWB, pickup, labels, manifests, tracking, bulk fulfillment.</w:t>
            </w:r>
          </w:p>
        </w:tc>
      </w:tr>
      <w:tr>
        <w:tc>
          <w:tcPr>
            <w:tcW w:type="dxa" w:w="2088"/>
            <w:vAlign w:val="top"/>
          </w:tcPr>
          <w:p>
            <w:r/>
            <w:r>
              <w:rPr>
                <w:b w:val="0"/>
                <w:sz w:val="16"/>
              </w:rPr>
              <w:t>Post-order workflows</w:t>
            </w:r>
          </w:p>
        </w:tc>
        <w:tc>
          <w:tcPr>
            <w:tcW w:type="dxa" w:w="3744"/>
            <w:vAlign w:val="top"/>
          </w:tcPr>
          <w:p>
            <w:r/>
            <w:r>
              <w:rPr>
                <w:b w:val="0"/>
                <w:sz w:val="16"/>
              </w:rPr>
              <w:t>order_cancellation_requests, return_requests, return_request_items, refunds</w:t>
            </w:r>
          </w:p>
        </w:tc>
        <w:tc>
          <w:tcPr>
            <w:tcW w:type="dxa" w:w="3600"/>
            <w:vAlign w:val="top"/>
          </w:tcPr>
          <w:p>
            <w:r/>
            <w:r>
              <w:rPr>
                <w:b w:val="0"/>
                <w:sz w:val="16"/>
              </w:rPr>
              <w:t>Cancellable pre-shipment orders, return lifecycle, refund lifecycle.</w:t>
            </w:r>
          </w:p>
        </w:tc>
      </w:tr>
      <w:tr>
        <w:tc>
          <w:tcPr>
            <w:tcW w:type="dxa" w:w="2088"/>
            <w:vAlign w:val="top"/>
          </w:tcPr>
          <w:p>
            <w:r/>
            <w:r>
              <w:rPr>
                <w:b w:val="0"/>
                <w:sz w:val="16"/>
              </w:rPr>
              <w:t>B2B / support operations</w:t>
            </w:r>
          </w:p>
        </w:tc>
        <w:tc>
          <w:tcPr>
            <w:tcW w:type="dxa" w:w="3744"/>
            <w:vAlign w:val="top"/>
          </w:tcPr>
          <w:p>
            <w:r/>
            <w:r>
              <w:rPr>
                <w:b w:val="0"/>
                <w:sz w:val="16"/>
              </w:rPr>
              <w:t>business_accounts, stock_notifications, stock_notification_events</w:t>
            </w:r>
          </w:p>
        </w:tc>
        <w:tc>
          <w:tcPr>
            <w:tcW w:type="dxa" w:w="3600"/>
            <w:vAlign w:val="top"/>
          </w:tcPr>
          <w:p>
            <w:r/>
            <w:r>
              <w:rPr>
                <w:b w:val="0"/>
                <w:sz w:val="16"/>
              </w:rPr>
              <w:t>Business account verification, back-in-stock alerts, event queue for stock alerts.</w:t>
            </w:r>
          </w:p>
        </w:tc>
      </w:tr>
      <w:tr>
        <w:tc>
          <w:tcPr>
            <w:tcW w:type="dxa" w:w="2088"/>
            <w:vAlign w:val="top"/>
          </w:tcPr>
          <w:p>
            <w:r/>
            <w:r>
              <w:rPr>
                <w:b w:val="0"/>
                <w:sz w:val="16"/>
              </w:rPr>
              <w:t>Admin audit</w:t>
            </w:r>
          </w:p>
        </w:tc>
        <w:tc>
          <w:tcPr>
            <w:tcW w:type="dxa" w:w="3744"/>
            <w:vAlign w:val="top"/>
          </w:tcPr>
          <w:p>
            <w:r/>
            <w:r>
              <w:rPr>
                <w:b w:val="0"/>
                <w:sz w:val="16"/>
              </w:rPr>
              <w:t>admin_order_events, admin_user_events</w:t>
            </w:r>
          </w:p>
        </w:tc>
        <w:tc>
          <w:tcPr>
            <w:tcW w:type="dxa" w:w="3600"/>
            <w:vAlign w:val="top"/>
          </w:tcPr>
          <w:p>
            <w:r/>
            <w:r>
              <w:rPr>
                <w:b w:val="0"/>
                <w:sz w:val="16"/>
              </w:rPr>
              <w:t>Order and user administrative event history with before/after state.</w:t>
            </w:r>
          </w:p>
        </w:tc>
      </w:tr>
    </w:tbl>
    <w:p/>
    <w:p>
      <w:pPr>
        <w:pStyle w:val="Heading1"/>
      </w:pPr>
      <w:r>
        <w:t>3. Core Principle: Deny by Default</w:t>
      </w:r>
    </w:p>
    <w:p>
      <w:r>
        <w:t>Frontend route gating is necessary but not sufficient. Every sensitive action must also be enforced by Supabase RLS, column restrictions, database triggers, and Edge Function/RPC validation. The frontend can hide or disable buttons; the backend must still reject illegal direct calls.</w:t>
      </w:r>
    </w:p>
    <w:p>
      <w:pPr>
        <w:pStyle w:val="ListBullet"/>
      </w:pPr>
      <w:r>
        <w:t>Users may only access records they own, except public catalog records explicitly exposed for storefront use.</w:t>
      </w:r>
    </w:p>
    <w:p>
      <w:pPr>
        <w:pStyle w:val="ListBullet"/>
      </w:pPr>
      <w:r>
        <w:t>Admins may operate across users, but only through state-aware workflows; they should not receive generic unrestricted table-edit access.</w:t>
      </w:r>
    </w:p>
    <w:p>
      <w:pPr>
        <w:pStyle w:val="ListBullet"/>
      </w:pPr>
      <w:r>
        <w:t>Service-role writes should be limited to Edge Functions and webhook handlers. The service role must never be exposed to the browser.</w:t>
      </w:r>
    </w:p>
    <w:p>
      <w:pPr>
        <w:pStyle w:val="ListBullet"/>
      </w:pPr>
      <w:r>
        <w:t>Any field affecting money, identity, inventory, fulfillment, roles, or provider state is server-owned unless explicitly allowed below.</w:t>
      </w:r>
    </w:p>
    <w:p>
      <w:pPr>
        <w:pStyle w:val="Heading1"/>
      </w:pPr>
      <w:r>
        <w:t>4. User Interaction Flow</w:t>
      </w:r>
    </w:p>
    <w:p>
      <w:pPr>
        <w:pStyle w:val="Heading2"/>
      </w:pPr>
      <w:r>
        <w:t>4.1 Browse and discovery</w:t>
      </w:r>
    </w:p>
    <w:p>
      <w:pPr>
        <w:pStyle w:val="ListNumber"/>
      </w:pPr>
      <w:r>
        <w:t>Visitor opens /, /products, or /product/[id].</w:t>
      </w:r>
    </w:p>
    <w:p>
      <w:pPr>
        <w:pStyle w:val="ListNumber"/>
      </w:pPr>
      <w:r>
        <w:t>System reads only active/published products from products.</w:t>
      </w:r>
    </w:p>
    <w:p>
      <w:pPr>
        <w:pStyle w:val="ListNumber"/>
      </w:pPr>
      <w:r>
        <w:t>Visitor may search/filter/sort using public product fields: title, brand, category, image/images, price, mrp, compatibility, warranty, highlights, description, authenticity_grade, condition_grade, local_delivery_eligible, cod_eligible, and customer-safe stock availability.</w:t>
      </w:r>
    </w:p>
    <w:p>
      <w:pPr>
        <w:pStyle w:val="ListNumber"/>
      </w:pPr>
      <w:r>
        <w:t>Visitor must not read hidden cost fields, internal source_url if considered private, raw provider payloads, inactive products, archived products, or unpublished products.</w:t>
      </w:r>
    </w:p>
    <w:p>
      <w:pPr>
        <w:pStyle w:val="ListNumber"/>
      </w:pPr>
      <w:r>
        <w:t>User may add items to wishlist_items only for own user_id and only for active products.</w:t>
      </w:r>
    </w:p>
    <w:p>
      <w:pPr>
        <w:pStyle w:val="Heading2"/>
      </w:pPr>
      <w:r>
        <w:t>4.2 Product questions, reviews, wishlist, and stock alerts</w:t>
      </w:r>
    </w:p>
    <w:p>
      <w:pPr>
        <w:pStyle w:val="ListBullet"/>
      </w:pPr>
      <w:r>
        <w:t>Product questions: a signed-in user may insert a question for an active product. The user may edit/delete only while unanswered and pending. The user cannot set answer, answered_by, answered_at, or status except via allowed pending question workflow.</w:t>
      </w:r>
    </w:p>
    <w:p>
      <w:pPr>
        <w:pStyle w:val="ListBullet"/>
      </w:pPr>
      <w:r>
        <w:t>Product reviews: a user may create a review for a delivered order item they own. The user can write rating, title, and body. The user cannot set verified_purchase, status, admin_note, or link the review to another user/order/product.</w:t>
      </w:r>
    </w:p>
    <w:p>
      <w:pPr>
        <w:pStyle w:val="ListBullet"/>
      </w:pPr>
      <w:r>
        <w:t>Wishlist: a user may insert/delete only their own wishlist_items rows. Add a unique constraint on (user_id, product_id).</w:t>
      </w:r>
    </w:p>
    <w:p>
      <w:pPr>
        <w:pStyle w:val="ListBullet"/>
      </w:pPr>
      <w:r>
        <w:t>Stock notifications: visitor/user may subscribe with email and product_id. Only system/admin may set status, notified_at, and create stock_notification_events.</w:t>
      </w:r>
    </w:p>
    <w:p>
      <w:pPr>
        <w:pStyle w:val="Heading2"/>
      </w:pPr>
      <w:r>
        <w:t>4.3 Address capture</w:t>
      </w:r>
    </w:p>
    <w:p>
      <w:pPr>
        <w:pStyle w:val="ListNumber"/>
      </w:pPr>
      <w:r>
        <w:t>User creates or selects a saved address in addresses.</w:t>
      </w:r>
    </w:p>
    <w:p>
      <w:pPr>
        <w:pStyle w:val="ListNumber"/>
      </w:pPr>
      <w:r>
        <w:t>User may edit their saved address fields before the address is used in a placed order.</w:t>
      </w:r>
    </w:p>
    <w:p>
      <w:pPr>
        <w:pStyle w:val="ListNumber"/>
      </w:pPr>
      <w:r>
        <w:t>At checkout, the backend copies address details into orders.shipping_* snapshot fields.</w:t>
      </w:r>
    </w:p>
    <w:p>
      <w:pPr>
        <w:pStyle w:val="ListNumber"/>
      </w:pPr>
      <w:r>
        <w:t>After order creation, orders.shipping_phone, shipping_name, shipping_address, line fields, city/state/pincode/country, coordinates, place_id, formatted address, route estimate, courier estimate, and delivery_promise_snapshot are immutable.</w:t>
      </w:r>
    </w:p>
    <w:p>
      <w:pPr>
        <w:pStyle w:val="ListNumber"/>
      </w:pPr>
      <w:r>
        <w:t>The user may update future saved addresses, but that must never alter historical orders.</w:t>
      </w:r>
    </w:p>
    <w:p>
      <w:pPr>
        <w:pStyle w:val="Heading2"/>
      </w:pPr>
      <w:r>
        <w:t>4.4 Checkout and payment</w:t>
      </w:r>
    </w:p>
    <w:p>
      <w:pPr>
        <w:pStyle w:val="ListNumber"/>
      </w:pPr>
      <w:r>
        <w:t>User submits cart intent, address, coupon code, and selected delivery option to a checkout Edge Function.</w:t>
      </w:r>
    </w:p>
    <w:p>
      <w:pPr>
        <w:pStyle w:val="ListNumber"/>
      </w:pPr>
      <w:r>
        <w:t>Backend validates product status, product stock, product dimensions/weight, price, GST rate, coupon eligibility, COD eligibility, and delivery serviceability.</w:t>
      </w:r>
    </w:p>
    <w:p>
      <w:pPr>
        <w:pStyle w:val="ListNumber"/>
      </w:pPr>
      <w:r>
        <w:t>Backend creates checkout_sessions with canonical items, address, delivery_estimate, selected_courier, coupon_snapshot, subtotal, shipping, discount_total, total, amount_paise, currency, status, and expires_at.</w:t>
      </w:r>
    </w:p>
    <w:p>
      <w:pPr>
        <w:pStyle w:val="ListNumber"/>
      </w:pPr>
      <w:r>
        <w:t>For Razorpay, browser receives only the required checkout session data and Razorpay order id. Browser must not create orders/payments directly.</w:t>
      </w:r>
    </w:p>
    <w:p>
      <w:pPr>
        <w:pStyle w:val="ListNumber"/>
      </w:pPr>
      <w:r>
        <w:t>After Razorpay callback, backend verifies signature and provider truth, then creates orders, order_items, and payments. Your schema note already says paid orders and payment rows are backend-service-role only after verification.</w:t>
      </w:r>
    </w:p>
    <w:p>
      <w:pPr>
        <w:pStyle w:val="ListNumber"/>
      </w:pPr>
      <w:r>
        <w:t>For COD, backend may create orders only if every item and courier option is COD-eligible and risk_score is acceptable.</w:t>
      </w:r>
    </w:p>
    <w:p>
      <w:pPr>
        <w:pStyle w:val="Heading2"/>
      </w:pPr>
      <w:r>
        <w:t>4.5 Order history, cancellation, returns, refunds, and invoices</w:t>
      </w:r>
    </w:p>
    <w:p>
      <w:pPr>
        <w:pStyle w:val="ListNumber"/>
      </w:pPr>
      <w:r>
        <w:t>User opens /orders or /order/[id]. Backend returns only orders where orders.user_id = auth.uid().</w:t>
      </w:r>
    </w:p>
    <w:p>
      <w:pPr>
        <w:pStyle w:val="ListNumber"/>
      </w:pPr>
      <w:r>
        <w:t>User sees derived order summary from orders.status, orders.payment_status, payments.status, shipments.status, shipment_events, refunds.status, cancellation requests, returns, and invoices.</w:t>
      </w:r>
    </w:p>
    <w:p>
      <w:pPr>
        <w:pStyle w:val="ListNumber"/>
      </w:pPr>
      <w:r>
        <w:t>User may request cancellation by inserting order_cancellation_requests only for own order and only when cancellable.</w:t>
      </w:r>
    </w:p>
    <w:p>
      <w:pPr>
        <w:pStyle w:val="ListNumber"/>
      </w:pPr>
      <w:r>
        <w:t>User may request return after delivery by inserting return_requests and return_request_items only for own delivered order items and within policy windows.</w:t>
      </w:r>
    </w:p>
    <w:p>
      <w:pPr>
        <w:pStyle w:val="ListNumber"/>
      </w:pPr>
      <w:r>
        <w:t>User may view refund status but cannot create/update refunds directly.</w:t>
      </w:r>
    </w:p>
    <w:p>
      <w:pPr>
        <w:pStyle w:val="ListNumber"/>
      </w:pPr>
      <w:r>
        <w:t>User may view invoice_url only for own order. Use signed URLs or protected storage for invoice files.</w:t>
      </w:r>
    </w:p>
    <w:p>
      <w:pPr>
        <w:pStyle w:val="Heading1"/>
      </w:pPr>
      <w:r>
        <w:t>5. Admin Interaction Flow</w:t>
      </w:r>
    </w:p>
    <w:p>
      <w:pPr>
        <w:pStyle w:val="Heading2"/>
      </w:pPr>
      <w:r>
        <w:t>5.1 Admin authentication and authorization</w:t>
      </w:r>
    </w:p>
    <w:p>
      <w:pPr>
        <w:pStyle w:val="ListNumber"/>
      </w:pPr>
      <w:r>
        <w:t>Admin signs in normally through Supabase Auth.</w:t>
      </w:r>
    </w:p>
    <w:p>
      <w:pPr>
        <w:pStyle w:val="ListNumber"/>
      </w:pPr>
      <w:r>
        <w:t>Backend checks user_roles for app_role = admin or a stricter admin/super_admin role.</w:t>
      </w:r>
    </w:p>
    <w:p>
      <w:pPr>
        <w:pStyle w:val="ListNumber"/>
      </w:pPr>
      <w:r>
        <w:t>Admin routes load only after server-side role validation.</w:t>
      </w:r>
    </w:p>
    <w:p>
      <w:pPr>
        <w:pStyle w:val="ListNumber"/>
      </w:pPr>
      <w:r>
        <w:t>Every admin API call repeats the role check; do not rely only on SvelteKit layout checks.</w:t>
      </w:r>
    </w:p>
    <w:p>
      <w:pPr>
        <w:pStyle w:val="ListNumber"/>
      </w:pPr>
      <w:r>
        <w:t>Admin role changes are allowed only through a privileged role-management function with audit events in admin_user_events.</w:t>
      </w:r>
    </w:p>
    <w:p>
      <w:pPr>
        <w:pStyle w:val="Heading2"/>
      </w:pPr>
      <w:r>
        <w:t>5.2 Catalog, pricing, inventory, and merchandising</w:t>
      </w:r>
    </w:p>
    <w:p>
      <w:pPr>
        <w:pStyle w:val="ListBullet"/>
      </w:pPr>
      <w:r>
        <w:t>Admin can create/update/archive products and product media fields: title, brand, category, image/images, description, compatibility, warranty, highlights, search_keywords, SKU, dimensions, weight, HSN, GST, DOA policy, cod_eligible, local_delivery_eligible, authenticity_grade, condition_grade, and status.</w:t>
      </w:r>
    </w:p>
    <w:p>
      <w:pPr>
        <w:pStyle w:val="ListBullet"/>
      </w:pPr>
      <w:r>
        <w:t>Admin should not directly edit rating and reviews; these should be derived from product_reviews or maintained by a trusted aggregate job.</w:t>
      </w:r>
    </w:p>
    <w:p>
      <w:pPr>
        <w:pStyle w:val="ListBullet"/>
      </w:pPr>
      <w:r>
        <w:t>Admin can edit price/mrp for future purchases only. Existing order_items.price/unit_price and orders subtotal/shipping/total/discount_total must never change.</w:t>
      </w:r>
    </w:p>
    <w:p>
      <w:pPr>
        <w:pStyle w:val="ListBullet"/>
      </w:pPr>
      <w:r>
        <w:t>Admin can adjust stock, but stock changes should preferably go through inventory movements/reservations to prevent oversell and to create an audit trail.</w:t>
      </w:r>
    </w:p>
    <w:p>
      <w:pPr>
        <w:pStyle w:val="ListBullet"/>
      </w:pPr>
      <w:r>
        <w:t>Admin can manage coupons, but coupon_redemptions and order coupon snapshots are append-only after order creation.</w:t>
      </w:r>
    </w:p>
    <w:p>
      <w:pPr>
        <w:pStyle w:val="Heading2"/>
      </w:pPr>
      <w:r>
        <w:t>5.3 Fulfillment and Shiprocket operations</w:t>
      </w:r>
    </w:p>
    <w:p>
      <w:pPr>
        <w:pStyle w:val="ListNumber"/>
      </w:pPr>
      <w:r>
        <w:t>Admin opens fulfillment queue for orders that are paid/COD-confirmed and not cancelled/returned.</w:t>
      </w:r>
    </w:p>
    <w:p>
      <w:pPr>
        <w:pStyle w:val="ListNumber"/>
      </w:pPr>
      <w:r>
        <w:t>Admin selects pickup location from shipping_pickup_locations.</w:t>
      </w:r>
    </w:p>
    <w:p>
      <w:pPr>
        <w:pStyle w:val="ListNumber"/>
      </w:pPr>
      <w:r>
        <w:t>Admin creates shipments and shipment_packages through backend service-role workflow, not direct browser writes.</w:t>
      </w:r>
    </w:p>
    <w:p>
      <w:pPr>
        <w:pStyle w:val="ListNumber"/>
      </w:pPr>
      <w:r>
        <w:t>Backend stores Shiprocket identifiers, AWB, courier, label, manifest, invoice, shipping_charge, cod_amount, weight, request_payload, raw responses, and status in shipments.</w:t>
      </w:r>
    </w:p>
    <w:p>
      <w:pPr>
        <w:pStyle w:val="ListNumber"/>
      </w:pPr>
      <w:r>
        <w:t>Admin may schedule pickup and download labels/manifests before shipment is picked up.</w:t>
      </w:r>
    </w:p>
    <w:p>
      <w:pPr>
        <w:pStyle w:val="ListNumber"/>
      </w:pPr>
      <w:r>
        <w:t>After pickup/picked-up/in-transit statuses, admin may not change courier, pickup location, package dimensions, AWB, order address, or order cancellation state directly.</w:t>
      </w:r>
    </w:p>
    <w:p>
      <w:pPr>
        <w:pStyle w:val="ListNumber"/>
      </w:pPr>
      <w:r>
        <w:t>shipment_events should be append-only provider/system records. Admin can view but not edit provider tracking history.</w:t>
      </w:r>
    </w:p>
    <w:p>
      <w:pPr>
        <w:pStyle w:val="Heading2"/>
      </w:pPr>
      <w:r>
        <w:t>5.4 Cancellations, returns, and refunds</w:t>
      </w:r>
    </w:p>
    <w:p>
      <w:pPr>
        <w:pStyle w:val="ListBullet"/>
      </w:pPr>
      <w:r>
        <w:t>Admin can approve/reject order_cancellation_requests only when the order is cancellable by the state matrix below.</w:t>
      </w:r>
    </w:p>
    <w:p>
      <w:pPr>
        <w:pStyle w:val="ListBullet"/>
      </w:pPr>
      <w:r>
        <w:t>Admin can create refunds only through refund workflow and only for captured/paid amounts that have not already been refunded.</w:t>
      </w:r>
    </w:p>
    <w:p>
      <w:pPr>
        <w:pStyle w:val="ListBullet"/>
      </w:pPr>
      <w:r>
        <w:t>Admin can approve/reject return_requests, create reverse shipments, mark received_at after inspection, and initiate eligible refund.</w:t>
      </w:r>
    </w:p>
    <w:p>
      <w:pPr>
        <w:pStyle w:val="ListBullet"/>
      </w:pPr>
      <w:r>
        <w:t>Admin cannot cancel an order once any linked shipment is shipped/picked up/in transit/out for delivery/delivered. The UI must lock the action, and the backend must reject manual API calls.</w:t>
      </w:r>
    </w:p>
    <w:p>
      <w:pPr>
        <w:pStyle w:val="ListBullet"/>
      </w:pPr>
      <w:r>
        <w:t>Admin cannot edit refund amount/status directly once provider_refund_id or processed_at is set; use provider webhook/API sync or an exception record.</w:t>
      </w:r>
    </w:p>
    <w:p>
      <w:pPr>
        <w:pStyle w:val="Heading1"/>
      </w:pPr>
      <w:r>
        <w:t>6. Order State Machine and Locks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vAlign w:val="center"/>
          </w:tcPr>
          <w:p>
            <w:r/>
            <w:r>
              <w:rPr>
                <w:b/>
                <w:color w:val="FFFFFF"/>
                <w:sz w:val="16"/>
              </w:rPr>
              <w:t>State domain</w:t>
            </w:r>
          </w:p>
        </w:tc>
        <w:tc>
          <w:tcPr>
            <w:tcW w:type="dxa" w:w="2448"/>
            <w:shd w:fill="1F4E79"/>
            <w:vAlign w:val="center"/>
          </w:tcPr>
          <w:p>
            <w:r/>
            <w:r>
              <w:rPr>
                <w:b/>
                <w:color w:val="FFFFFF"/>
                <w:sz w:val="16"/>
              </w:rPr>
              <w:t>Column(s)</w:t>
            </w:r>
          </w:p>
        </w:tc>
        <w:tc>
          <w:tcPr>
            <w:tcW w:type="dxa" w:w="4968"/>
            <w:shd w:fill="1F4E79"/>
            <w:vAlign w:val="center"/>
          </w:tcPr>
          <w:p>
            <w:r/>
            <w:r>
              <w:rPr>
                <w:b/>
                <w:color w:val="FFFFFF"/>
                <w:sz w:val="16"/>
              </w:rPr>
              <w:t>Recommended values</w:t>
            </w:r>
          </w:p>
        </w:tc>
      </w:tr>
      <w:tr>
        <w:tc>
          <w:tcPr>
            <w:tcW w:type="dxa" w:w="1944"/>
            <w:vAlign w:val="top"/>
          </w:tcPr>
          <w:p>
            <w:r/>
            <w:r>
              <w:rPr>
                <w:b w:val="0"/>
                <w:sz w:val="16"/>
              </w:rPr>
              <w:t>Order lifecycle</w:t>
            </w:r>
          </w:p>
        </w:tc>
        <w:tc>
          <w:tcPr>
            <w:tcW w:type="dxa" w:w="2448"/>
            <w:vAlign w:val="top"/>
          </w:tcPr>
          <w:p>
            <w:r/>
            <w:r>
              <w:rPr>
                <w:b w:val="0"/>
                <w:sz w:val="16"/>
              </w:rPr>
              <w:t>orders.status</w:t>
            </w:r>
          </w:p>
        </w:tc>
        <w:tc>
          <w:tcPr>
            <w:tcW w:type="dxa" w:w="4968"/>
            <w:vAlign w:val="top"/>
          </w:tcPr>
          <w:p>
            <w:r/>
            <w:r>
              <w:rPr>
                <w:b w:val="0"/>
                <w:sz w:val="16"/>
              </w:rPr>
              <w:t>placed, confirmed, processing, shipment_pending, shipment_created, pickup_scheduled, shipped, delivered, cancelled, return_requested, returned, closed, failed</w:t>
            </w:r>
          </w:p>
        </w:tc>
      </w:tr>
      <w:tr>
        <w:tc>
          <w:tcPr>
            <w:tcW w:type="dxa" w:w="1944"/>
            <w:vAlign w:val="top"/>
          </w:tcPr>
          <w:p>
            <w:r/>
            <w:r>
              <w:rPr>
                <w:b w:val="0"/>
                <w:sz w:val="16"/>
              </w:rPr>
              <w:t>Payment</w:t>
            </w:r>
          </w:p>
        </w:tc>
        <w:tc>
          <w:tcPr>
            <w:tcW w:type="dxa" w:w="2448"/>
            <w:vAlign w:val="top"/>
          </w:tcPr>
          <w:p>
            <w:r/>
            <w:r>
              <w:rPr>
                <w:b w:val="0"/>
                <w:sz w:val="16"/>
              </w:rPr>
              <w:t>orders.payment_status, payments.status</w:t>
            </w:r>
          </w:p>
        </w:tc>
        <w:tc>
          <w:tcPr>
            <w:tcW w:type="dxa" w:w="4968"/>
            <w:vAlign w:val="top"/>
          </w:tcPr>
          <w:p>
            <w:r/>
            <w:r>
              <w:rPr>
                <w:b w:val="0"/>
                <w:sz w:val="16"/>
              </w:rPr>
              <w:t>pending, authorized, captured, failed, refund_pending, partially_refunded, refunded, refund_failed</w:t>
            </w:r>
          </w:p>
        </w:tc>
      </w:tr>
      <w:tr>
        <w:tc>
          <w:tcPr>
            <w:tcW w:type="dxa" w:w="1944"/>
            <w:vAlign w:val="top"/>
          </w:tcPr>
          <w:p>
            <w:r/>
            <w:r>
              <w:rPr>
                <w:b w:val="0"/>
                <w:sz w:val="16"/>
              </w:rPr>
              <w:t>Checkout</w:t>
            </w:r>
          </w:p>
        </w:tc>
        <w:tc>
          <w:tcPr>
            <w:tcW w:type="dxa" w:w="2448"/>
            <w:vAlign w:val="top"/>
          </w:tcPr>
          <w:p>
            <w:r/>
            <w:r>
              <w:rPr>
                <w:b w:val="0"/>
                <w:sz w:val="16"/>
              </w:rPr>
              <w:t>checkout_sessions.status</w:t>
            </w:r>
          </w:p>
        </w:tc>
        <w:tc>
          <w:tcPr>
            <w:tcW w:type="dxa" w:w="4968"/>
            <w:vAlign w:val="top"/>
          </w:tcPr>
          <w:p>
            <w:r/>
            <w:r>
              <w:rPr>
                <w:b w:val="0"/>
                <w:sz w:val="16"/>
              </w:rPr>
              <w:t>created, payment_opened, payment_verified, converted, expired, failed, cancelled</w:t>
            </w:r>
          </w:p>
        </w:tc>
      </w:tr>
      <w:tr>
        <w:tc>
          <w:tcPr>
            <w:tcW w:type="dxa" w:w="1944"/>
            <w:vAlign w:val="top"/>
          </w:tcPr>
          <w:p>
            <w:r/>
            <w:r>
              <w:rPr>
                <w:b w:val="0"/>
                <w:sz w:val="16"/>
              </w:rPr>
              <w:t>Shipment</w:t>
            </w:r>
          </w:p>
        </w:tc>
        <w:tc>
          <w:tcPr>
            <w:tcW w:type="dxa" w:w="2448"/>
            <w:vAlign w:val="top"/>
          </w:tcPr>
          <w:p>
            <w:r/>
            <w:r>
              <w:rPr>
                <w:b w:val="0"/>
                <w:sz w:val="16"/>
              </w:rPr>
              <w:t>shipments.status</w:t>
            </w:r>
          </w:p>
        </w:tc>
        <w:tc>
          <w:tcPr>
            <w:tcW w:type="dxa" w:w="4968"/>
            <w:vAlign w:val="top"/>
          </w:tcPr>
          <w:p>
            <w:r/>
            <w:r>
              <w:rPr>
                <w:b w:val="0"/>
                <w:sz w:val="16"/>
              </w:rPr>
              <w:t>draft, created, awb_assigned, pickup_scheduled, picked_up, in_transit, out_for_delivery, delivered, undelivered, rto, cancelled, failed</w:t>
            </w:r>
          </w:p>
        </w:tc>
      </w:tr>
      <w:tr>
        <w:tc>
          <w:tcPr>
            <w:tcW w:type="dxa" w:w="1944"/>
            <w:vAlign w:val="top"/>
          </w:tcPr>
          <w:p>
            <w:r/>
            <w:r>
              <w:rPr>
                <w:b w:val="0"/>
                <w:sz w:val="16"/>
              </w:rPr>
              <w:t>Cancellation</w:t>
            </w:r>
          </w:p>
        </w:tc>
        <w:tc>
          <w:tcPr>
            <w:tcW w:type="dxa" w:w="2448"/>
            <w:vAlign w:val="top"/>
          </w:tcPr>
          <w:p>
            <w:r/>
            <w:r>
              <w:rPr>
                <w:b w:val="0"/>
                <w:sz w:val="16"/>
              </w:rPr>
              <w:t>order_cancellation_requests.status</w:t>
            </w:r>
          </w:p>
        </w:tc>
        <w:tc>
          <w:tcPr>
            <w:tcW w:type="dxa" w:w="4968"/>
            <w:vAlign w:val="top"/>
          </w:tcPr>
          <w:p>
            <w:r/>
            <w:r>
              <w:rPr>
                <w:b w:val="0"/>
                <w:sz w:val="16"/>
              </w:rPr>
              <w:t>requested, approved, rejected, completed, failed</w:t>
            </w:r>
          </w:p>
        </w:tc>
      </w:tr>
      <w:tr>
        <w:tc>
          <w:tcPr>
            <w:tcW w:type="dxa" w:w="1944"/>
            <w:vAlign w:val="top"/>
          </w:tcPr>
          <w:p>
            <w:r/>
            <w:r>
              <w:rPr>
                <w:b w:val="0"/>
                <w:sz w:val="16"/>
              </w:rPr>
              <w:t>Return</w:t>
            </w:r>
          </w:p>
        </w:tc>
        <w:tc>
          <w:tcPr>
            <w:tcW w:type="dxa" w:w="2448"/>
            <w:vAlign w:val="top"/>
          </w:tcPr>
          <w:p>
            <w:r/>
            <w:r>
              <w:rPr>
                <w:b w:val="0"/>
                <w:sz w:val="16"/>
              </w:rPr>
              <w:t>return_requests.status</w:t>
            </w:r>
          </w:p>
        </w:tc>
        <w:tc>
          <w:tcPr>
            <w:tcW w:type="dxa" w:w="4968"/>
            <w:vAlign w:val="top"/>
          </w:tcPr>
          <w:p>
            <w:r/>
            <w:r>
              <w:rPr>
                <w:b w:val="0"/>
                <w:sz w:val="16"/>
              </w:rPr>
              <w:t>requested, approved, rejected, reverse_pickup_scheduled, received, refund_pending, closed</w:t>
            </w:r>
          </w:p>
        </w:tc>
      </w:tr>
      <w:tr>
        <w:tc>
          <w:tcPr>
            <w:tcW w:type="dxa" w:w="1944"/>
            <w:vAlign w:val="top"/>
          </w:tcPr>
          <w:p>
            <w:r/>
            <w:r>
              <w:rPr>
                <w:b w:val="0"/>
                <w:sz w:val="16"/>
              </w:rPr>
              <w:t>Refund</w:t>
            </w:r>
          </w:p>
        </w:tc>
        <w:tc>
          <w:tcPr>
            <w:tcW w:type="dxa" w:w="2448"/>
            <w:vAlign w:val="top"/>
          </w:tcPr>
          <w:p>
            <w:r/>
            <w:r>
              <w:rPr>
                <w:b w:val="0"/>
                <w:sz w:val="16"/>
              </w:rPr>
              <w:t>refunds.status</w:t>
            </w:r>
          </w:p>
        </w:tc>
        <w:tc>
          <w:tcPr>
            <w:tcW w:type="dxa" w:w="4968"/>
            <w:vAlign w:val="top"/>
          </w:tcPr>
          <w:p>
            <w:r/>
            <w:r>
              <w:rPr>
                <w:b w:val="0"/>
                <w:sz w:val="16"/>
              </w:rPr>
              <w:t>requested, processing, processed, failed, cancelled</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20"/>
            <w:shd w:fill="1F4E79"/>
            <w:vAlign w:val="center"/>
          </w:tcPr>
          <w:p>
            <w:r/>
            <w:r>
              <w:rPr>
                <w:b/>
                <w:color w:val="FFFFFF"/>
                <w:sz w:val="16"/>
              </w:rPr>
              <w:t>Current condition</w:t>
            </w:r>
          </w:p>
        </w:tc>
        <w:tc>
          <w:tcPr>
            <w:tcW w:type="dxa" w:w="1800"/>
            <w:shd w:fill="1F4E79"/>
            <w:vAlign w:val="center"/>
          </w:tcPr>
          <w:p>
            <w:r/>
            <w:r>
              <w:rPr>
                <w:b/>
                <w:color w:val="FFFFFF"/>
                <w:sz w:val="16"/>
              </w:rPr>
              <w:t>User UI</w:t>
            </w:r>
          </w:p>
        </w:tc>
        <w:tc>
          <w:tcPr>
            <w:tcW w:type="dxa" w:w="1944"/>
            <w:shd w:fill="1F4E79"/>
            <w:vAlign w:val="center"/>
          </w:tcPr>
          <w:p>
            <w:r/>
            <w:r>
              <w:rPr>
                <w:b/>
                <w:color w:val="FFFFFF"/>
                <w:sz w:val="16"/>
              </w:rPr>
              <w:t>Admin UI</w:t>
            </w:r>
          </w:p>
        </w:tc>
        <w:tc>
          <w:tcPr>
            <w:tcW w:type="dxa" w:w="3168"/>
            <w:shd w:fill="1F4E79"/>
            <w:vAlign w:val="center"/>
          </w:tcPr>
          <w:p>
            <w:r/>
            <w:r>
              <w:rPr>
                <w:b/>
                <w:color w:val="FFFFFF"/>
                <w:sz w:val="16"/>
              </w:rPr>
              <w:t>Backend rule</w:t>
            </w:r>
          </w:p>
        </w:tc>
      </w:tr>
      <w:tr>
        <w:tc>
          <w:tcPr>
            <w:tcW w:type="dxa" w:w="2520"/>
            <w:vAlign w:val="top"/>
          </w:tcPr>
          <w:p>
            <w:r/>
            <w:r>
              <w:rPr>
                <w:b w:val="0"/>
                <w:sz w:val="16"/>
              </w:rPr>
              <w:t>Order placed; no shipment row; payment pending/failed</w:t>
            </w:r>
          </w:p>
        </w:tc>
        <w:tc>
          <w:tcPr>
            <w:tcW w:type="dxa" w:w="1800"/>
            <w:vAlign w:val="top"/>
          </w:tcPr>
          <w:p>
            <w:r/>
            <w:r>
              <w:rPr>
                <w:b w:val="0"/>
                <w:sz w:val="16"/>
              </w:rPr>
              <w:t>Allow retry/payment failure message; cancellation may be unnecessary if order not finalized.</w:t>
            </w:r>
          </w:p>
        </w:tc>
        <w:tc>
          <w:tcPr>
            <w:tcW w:type="dxa" w:w="1944"/>
            <w:vAlign w:val="top"/>
          </w:tcPr>
          <w:p>
            <w:r/>
            <w:r>
              <w:rPr>
                <w:b w:val="0"/>
                <w:sz w:val="16"/>
              </w:rPr>
              <w:t>May mark failed/abandoned through system workflow.</w:t>
            </w:r>
          </w:p>
        </w:tc>
        <w:tc>
          <w:tcPr>
            <w:tcW w:type="dxa" w:w="3168"/>
            <w:vAlign w:val="top"/>
          </w:tcPr>
          <w:p>
            <w:r/>
            <w:r>
              <w:rPr>
                <w:b w:val="0"/>
                <w:sz w:val="16"/>
              </w:rPr>
              <w:t>Do not ship; do not create refund unless money was captured.</w:t>
            </w:r>
          </w:p>
        </w:tc>
      </w:tr>
      <w:tr>
        <w:tc>
          <w:tcPr>
            <w:tcW w:type="dxa" w:w="2520"/>
            <w:vAlign w:val="top"/>
          </w:tcPr>
          <w:p>
            <w:r/>
            <w:r>
              <w:rPr>
                <w:b w:val="0"/>
                <w:sz w:val="16"/>
              </w:rPr>
              <w:t>Order paid/COD confirmed; shipment not created</w:t>
            </w:r>
          </w:p>
        </w:tc>
        <w:tc>
          <w:tcPr>
            <w:tcW w:type="dxa" w:w="1800"/>
            <w:vAlign w:val="top"/>
          </w:tcPr>
          <w:p>
            <w:r/>
            <w:r>
              <w:rPr>
                <w:b w:val="0"/>
                <w:sz w:val="16"/>
              </w:rPr>
              <w:t>Allow cancellation request.</w:t>
            </w:r>
          </w:p>
        </w:tc>
        <w:tc>
          <w:tcPr>
            <w:tcW w:type="dxa" w:w="1944"/>
            <w:vAlign w:val="top"/>
          </w:tcPr>
          <w:p>
            <w:r/>
            <w:r>
              <w:rPr>
                <w:b w:val="0"/>
                <w:sz w:val="16"/>
              </w:rPr>
              <w:t>Allow cancel order.</w:t>
            </w:r>
          </w:p>
        </w:tc>
        <w:tc>
          <w:tcPr>
            <w:tcW w:type="dxa" w:w="3168"/>
            <w:vAlign w:val="top"/>
          </w:tcPr>
          <w:p>
            <w:r/>
            <w:r>
              <w:rPr>
                <w:b w:val="0"/>
                <w:sz w:val="16"/>
              </w:rPr>
              <w:t>Lock order row; set status cancelled; restore stock if reserved; create admin_order_events; notify user.</w:t>
            </w:r>
          </w:p>
        </w:tc>
      </w:tr>
      <w:tr>
        <w:tc>
          <w:tcPr>
            <w:tcW w:type="dxa" w:w="2520"/>
            <w:vAlign w:val="top"/>
          </w:tcPr>
          <w:p>
            <w:r/>
            <w:r>
              <w:rPr>
                <w:b w:val="0"/>
                <w:sz w:val="16"/>
              </w:rPr>
              <w:t>Shipment created or AWB assigned; not picked up</w:t>
            </w:r>
          </w:p>
        </w:tc>
        <w:tc>
          <w:tcPr>
            <w:tcW w:type="dxa" w:w="1800"/>
            <w:vAlign w:val="top"/>
          </w:tcPr>
          <w:p>
            <w:r/>
            <w:r>
              <w:rPr>
                <w:b w:val="0"/>
                <w:sz w:val="16"/>
              </w:rPr>
              <w:t>Cancellation request allowed only if policy allows.</w:t>
            </w:r>
          </w:p>
        </w:tc>
        <w:tc>
          <w:tcPr>
            <w:tcW w:type="dxa" w:w="1944"/>
            <w:vAlign w:val="top"/>
          </w:tcPr>
          <w:p>
            <w:r/>
            <w:r>
              <w:rPr>
                <w:b w:val="0"/>
                <w:sz w:val="16"/>
              </w:rPr>
              <w:t>Allow cancel only through shipment-cancel + order-cancel workflow.</w:t>
            </w:r>
          </w:p>
        </w:tc>
        <w:tc>
          <w:tcPr>
            <w:tcW w:type="dxa" w:w="3168"/>
            <w:vAlign w:val="top"/>
          </w:tcPr>
          <w:p>
            <w:r/>
            <w:r>
              <w:rPr>
                <w:b w:val="0"/>
                <w:sz w:val="16"/>
              </w:rPr>
              <w:t>First cancel/void shipment with provider; if provider cancellation fails, reject order cancellation.</w:t>
            </w:r>
          </w:p>
        </w:tc>
      </w:tr>
      <w:tr>
        <w:tc>
          <w:tcPr>
            <w:tcW w:type="dxa" w:w="2520"/>
            <w:vAlign w:val="top"/>
          </w:tcPr>
          <w:p>
            <w:r/>
            <w:r>
              <w:rPr>
                <w:b w:val="0"/>
                <w:sz w:val="16"/>
              </w:rPr>
              <w:t>Pickup scheduled</w:t>
            </w:r>
          </w:p>
        </w:tc>
        <w:tc>
          <w:tcPr>
            <w:tcW w:type="dxa" w:w="1800"/>
            <w:vAlign w:val="top"/>
          </w:tcPr>
          <w:p>
            <w:r/>
            <w:r>
              <w:rPr>
                <w:b w:val="0"/>
                <w:sz w:val="16"/>
              </w:rPr>
              <w:t>Show cancellation disabled or “contact support”.</w:t>
            </w:r>
          </w:p>
        </w:tc>
        <w:tc>
          <w:tcPr>
            <w:tcW w:type="dxa" w:w="1944"/>
            <w:vAlign w:val="top"/>
          </w:tcPr>
          <w:p>
            <w:r/>
            <w:r>
              <w:rPr>
                <w:b w:val="0"/>
                <w:sz w:val="16"/>
              </w:rPr>
              <w:t>Disable generic cancel. Allow only a special exception workflow if provider confirms pickup cancellation.</w:t>
            </w:r>
          </w:p>
        </w:tc>
        <w:tc>
          <w:tcPr>
            <w:tcW w:type="dxa" w:w="3168"/>
            <w:vAlign w:val="top"/>
          </w:tcPr>
          <w:p>
            <w:r/>
            <w:r>
              <w:rPr>
                <w:b w:val="0"/>
                <w:sz w:val="16"/>
              </w:rPr>
              <w:t>Reject ordinary cancel endpoint unless provider cancellation and audit metadata are present.</w:t>
            </w:r>
          </w:p>
        </w:tc>
      </w:tr>
      <w:tr>
        <w:tc>
          <w:tcPr>
            <w:tcW w:type="dxa" w:w="2520"/>
            <w:vAlign w:val="top"/>
          </w:tcPr>
          <w:p>
            <w:r/>
            <w:r>
              <w:rPr>
                <w:b w:val="0"/>
                <w:sz w:val="16"/>
              </w:rPr>
              <w:t>Picked up / in transit / out for delivery</w:t>
            </w:r>
          </w:p>
        </w:tc>
        <w:tc>
          <w:tcPr>
            <w:tcW w:type="dxa" w:w="1800"/>
            <w:vAlign w:val="top"/>
          </w:tcPr>
          <w:p>
            <w:r/>
            <w:r>
              <w:rPr>
                <w:b w:val="0"/>
                <w:sz w:val="16"/>
              </w:rPr>
              <w:t>No cancellation; allow support/return after delivery.</w:t>
            </w:r>
          </w:p>
        </w:tc>
        <w:tc>
          <w:tcPr>
            <w:tcW w:type="dxa" w:w="1944"/>
            <w:vAlign w:val="top"/>
          </w:tcPr>
          <w:p>
            <w:r/>
            <w:r>
              <w:rPr>
                <w:b w:val="0"/>
                <w:sz w:val="16"/>
              </w:rPr>
              <w:t>Cancel button locked.</w:t>
            </w:r>
          </w:p>
        </w:tc>
        <w:tc>
          <w:tcPr>
            <w:tcW w:type="dxa" w:w="3168"/>
            <w:vAlign w:val="top"/>
          </w:tcPr>
          <w:p>
            <w:r/>
            <w:r>
              <w:rPr>
                <w:b w:val="0"/>
                <w:sz w:val="16"/>
              </w:rPr>
              <w:t>Reject cancellation unconditionally; use return/RTO workflow.</w:t>
            </w:r>
          </w:p>
        </w:tc>
      </w:tr>
      <w:tr>
        <w:tc>
          <w:tcPr>
            <w:tcW w:type="dxa" w:w="2520"/>
            <w:vAlign w:val="top"/>
          </w:tcPr>
          <w:p>
            <w:r/>
            <w:r>
              <w:rPr>
                <w:b w:val="0"/>
                <w:sz w:val="16"/>
              </w:rPr>
              <w:t>Delivered</w:t>
            </w:r>
          </w:p>
        </w:tc>
        <w:tc>
          <w:tcPr>
            <w:tcW w:type="dxa" w:w="1800"/>
            <w:vAlign w:val="top"/>
          </w:tcPr>
          <w:p>
            <w:r/>
            <w:r>
              <w:rPr>
                <w:b w:val="0"/>
                <w:sz w:val="16"/>
              </w:rPr>
              <w:t>Return request only within policy window.</w:t>
            </w:r>
          </w:p>
        </w:tc>
        <w:tc>
          <w:tcPr>
            <w:tcW w:type="dxa" w:w="1944"/>
            <w:vAlign w:val="top"/>
          </w:tcPr>
          <w:p>
            <w:r/>
            <w:r>
              <w:rPr>
                <w:b w:val="0"/>
                <w:sz w:val="16"/>
              </w:rPr>
              <w:t>Use return/refund workflows.</w:t>
            </w:r>
          </w:p>
        </w:tc>
        <w:tc>
          <w:tcPr>
            <w:tcW w:type="dxa" w:w="3168"/>
            <w:vAlign w:val="top"/>
          </w:tcPr>
          <w:p>
            <w:r/>
            <w:r>
              <w:rPr>
                <w:b w:val="0"/>
                <w:sz w:val="16"/>
              </w:rPr>
              <w:t>Reject cancellation; allow return_requests if eligible.</w:t>
            </w:r>
          </w:p>
        </w:tc>
      </w:tr>
      <w:tr>
        <w:tc>
          <w:tcPr>
            <w:tcW w:type="dxa" w:w="2520"/>
            <w:vAlign w:val="top"/>
          </w:tcPr>
          <w:p>
            <w:r/>
            <w:r>
              <w:rPr>
                <w:b w:val="0"/>
                <w:sz w:val="16"/>
              </w:rPr>
              <w:t>Return received and refund processed</w:t>
            </w:r>
          </w:p>
        </w:tc>
        <w:tc>
          <w:tcPr>
            <w:tcW w:type="dxa" w:w="1800"/>
            <w:vAlign w:val="top"/>
          </w:tcPr>
          <w:p>
            <w:r/>
            <w:r>
              <w:rPr>
                <w:b w:val="0"/>
                <w:sz w:val="16"/>
              </w:rPr>
              <w:t>Show closed/refunded.</w:t>
            </w:r>
          </w:p>
        </w:tc>
        <w:tc>
          <w:tcPr>
            <w:tcW w:type="dxa" w:w="1944"/>
            <w:vAlign w:val="top"/>
          </w:tcPr>
          <w:p>
            <w:r/>
            <w:r>
              <w:rPr>
                <w:b w:val="0"/>
                <w:sz w:val="16"/>
              </w:rPr>
              <w:t>Close case; add notes only if needed.</w:t>
            </w:r>
          </w:p>
        </w:tc>
        <w:tc>
          <w:tcPr>
            <w:tcW w:type="dxa" w:w="3168"/>
            <w:vAlign w:val="top"/>
          </w:tcPr>
          <w:p>
            <w:r/>
            <w:r>
              <w:rPr>
                <w:b w:val="0"/>
                <w:sz w:val="16"/>
              </w:rPr>
              <w:t>Do not reopen by editing status; create exception case if needed.</w:t>
            </w:r>
          </w:p>
        </w:tc>
      </w:tr>
    </w:tbl>
    <w:p/>
    <w:p>
      <w:pPr>
        <w:pStyle w:val="Heading1"/>
      </w:pPr>
      <w:r>
        <w:t>7. Granular RBAC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584"/>
            <w:shd w:fill="1F4E79"/>
            <w:vAlign w:val="center"/>
          </w:tcPr>
          <w:p>
            <w:r/>
            <w:r>
              <w:rPr>
                <w:b/>
                <w:color w:val="FFFFFF"/>
                <w:sz w:val="14"/>
              </w:rPr>
              <w:t>Feature</w:t>
            </w:r>
          </w:p>
        </w:tc>
        <w:tc>
          <w:tcPr>
            <w:tcW w:type="dxa" w:w="1944"/>
            <w:shd w:fill="1F4E79"/>
            <w:vAlign w:val="center"/>
          </w:tcPr>
          <w:p>
            <w:r/>
            <w:r>
              <w:rPr>
                <w:b/>
                <w:color w:val="FFFFFF"/>
                <w:sz w:val="14"/>
              </w:rPr>
              <w:t>User can do</w:t>
            </w:r>
          </w:p>
        </w:tc>
        <w:tc>
          <w:tcPr>
            <w:tcW w:type="dxa" w:w="1944"/>
            <w:shd w:fill="1F4E79"/>
            <w:vAlign w:val="center"/>
          </w:tcPr>
          <w:p>
            <w:r/>
            <w:r>
              <w:rPr>
                <w:b/>
                <w:color w:val="FFFFFF"/>
                <w:sz w:val="14"/>
              </w:rPr>
              <w:t>User cannot do</w:t>
            </w:r>
          </w:p>
        </w:tc>
        <w:tc>
          <w:tcPr>
            <w:tcW w:type="dxa" w:w="1944"/>
            <w:shd w:fill="1F4E79"/>
            <w:vAlign w:val="center"/>
          </w:tcPr>
          <w:p>
            <w:r/>
            <w:r>
              <w:rPr>
                <w:b/>
                <w:color w:val="FFFFFF"/>
                <w:sz w:val="14"/>
              </w:rPr>
              <w:t>Admin can do</w:t>
            </w:r>
          </w:p>
        </w:tc>
        <w:tc>
          <w:tcPr>
            <w:tcW w:type="dxa" w:w="1944"/>
            <w:shd w:fill="1F4E79"/>
            <w:vAlign w:val="center"/>
          </w:tcPr>
          <w:p>
            <w:r/>
            <w:r>
              <w:rPr>
                <w:b/>
                <w:color w:val="FFFFFF"/>
                <w:sz w:val="14"/>
              </w:rPr>
              <w:t>Admin cannot do</w:t>
            </w:r>
          </w:p>
        </w:tc>
      </w:tr>
      <w:tr>
        <w:tc>
          <w:tcPr>
            <w:tcW w:type="dxa" w:w="1584"/>
            <w:vAlign w:val="top"/>
          </w:tcPr>
          <w:p>
            <w:r/>
            <w:r>
              <w:rPr>
                <w:b w:val="0"/>
                <w:sz w:val="14"/>
              </w:rPr>
              <w:t>Profiles</w:t>
            </w:r>
          </w:p>
        </w:tc>
        <w:tc>
          <w:tcPr>
            <w:tcW w:type="dxa" w:w="1944"/>
            <w:vAlign w:val="top"/>
          </w:tcPr>
          <w:p>
            <w:r/>
            <w:r>
              <w:rPr>
                <w:b w:val="0"/>
                <w:sz w:val="14"/>
              </w:rPr>
              <w:t>Read own profile; set full_name/avatar; set phone only during verified account creation/first setup.</w:t>
            </w:r>
          </w:p>
        </w:tc>
        <w:tc>
          <w:tcPr>
            <w:tcW w:type="dxa" w:w="1944"/>
            <w:vAlign w:val="top"/>
          </w:tcPr>
          <w:p>
            <w:r/>
            <w:r>
              <w:rPr>
                <w:b w:val="0"/>
                <w:sz w:val="14"/>
              </w:rPr>
              <w:t>Read/edit another profile; change phone after lock; set roles.</w:t>
            </w:r>
          </w:p>
        </w:tc>
        <w:tc>
          <w:tcPr>
            <w:tcW w:type="dxa" w:w="1944"/>
            <w:vAlign w:val="top"/>
          </w:tcPr>
          <w:p>
            <w:r/>
            <w:r>
              <w:rPr>
                <w:b w:val="0"/>
                <w:sz w:val="14"/>
              </w:rPr>
              <w:t>Read profiles needed for support/orders; view phone for fulfillment.</w:t>
            </w:r>
          </w:p>
        </w:tc>
        <w:tc>
          <w:tcPr>
            <w:tcW w:type="dxa" w:w="1944"/>
            <w:vAlign w:val="top"/>
          </w:tcPr>
          <w:p>
            <w:r/>
            <w:r>
              <w:rPr>
                <w:b w:val="0"/>
                <w:sz w:val="14"/>
              </w:rPr>
              <w:t>Edit identity-critical fields through normal UI; change role through profile form.</w:t>
            </w:r>
          </w:p>
        </w:tc>
      </w:tr>
      <w:tr>
        <w:tc>
          <w:tcPr>
            <w:tcW w:type="dxa" w:w="1584"/>
            <w:vAlign w:val="top"/>
          </w:tcPr>
          <w:p>
            <w:r/>
            <w:r>
              <w:rPr>
                <w:b w:val="0"/>
                <w:sz w:val="14"/>
              </w:rPr>
              <w:t>Roles</w:t>
            </w:r>
          </w:p>
        </w:tc>
        <w:tc>
          <w:tcPr>
            <w:tcW w:type="dxa" w:w="1944"/>
            <w:vAlign w:val="top"/>
          </w:tcPr>
          <w:p>
            <w:r/>
            <w:r>
              <w:rPr>
                <w:b w:val="0"/>
                <w:sz w:val="14"/>
              </w:rPr>
              <w:t>Hold default customer role; optionally read own coarse role if needed for UI.</w:t>
            </w:r>
          </w:p>
        </w:tc>
        <w:tc>
          <w:tcPr>
            <w:tcW w:type="dxa" w:w="1944"/>
            <w:vAlign w:val="top"/>
          </w:tcPr>
          <w:p>
            <w:r/>
            <w:r>
              <w:rPr>
                <w:b w:val="0"/>
                <w:sz w:val="14"/>
              </w:rPr>
              <w:t>Insert/update/delete user_roles; self-promote.</w:t>
            </w:r>
          </w:p>
        </w:tc>
        <w:tc>
          <w:tcPr>
            <w:tcW w:type="dxa" w:w="1944"/>
            <w:vAlign w:val="top"/>
          </w:tcPr>
          <w:p>
            <w:r/>
            <w:r>
              <w:rPr>
                <w:b w:val="0"/>
                <w:sz w:val="14"/>
              </w:rPr>
              <w:t>Manage roles through privileged workflow; audit changes.</w:t>
            </w:r>
          </w:p>
        </w:tc>
        <w:tc>
          <w:tcPr>
            <w:tcW w:type="dxa" w:w="1944"/>
            <w:vAlign w:val="top"/>
          </w:tcPr>
          <w:p>
            <w:r/>
            <w:r>
              <w:rPr>
                <w:b w:val="0"/>
                <w:sz w:val="14"/>
              </w:rPr>
              <w:t>Remove last active admin; use raw_user_meta_data for authz; bypass audit.</w:t>
            </w:r>
          </w:p>
        </w:tc>
      </w:tr>
      <w:tr>
        <w:tc>
          <w:tcPr>
            <w:tcW w:type="dxa" w:w="1584"/>
            <w:vAlign w:val="top"/>
          </w:tcPr>
          <w:p>
            <w:r/>
            <w:r>
              <w:rPr>
                <w:b w:val="0"/>
                <w:sz w:val="14"/>
              </w:rPr>
              <w:t>Products</w:t>
            </w:r>
          </w:p>
        </w:tc>
        <w:tc>
          <w:tcPr>
            <w:tcW w:type="dxa" w:w="1944"/>
            <w:vAlign w:val="top"/>
          </w:tcPr>
          <w:p>
            <w:r/>
            <w:r>
              <w:rPr>
                <w:b w:val="0"/>
                <w:sz w:val="14"/>
              </w:rPr>
              <w:t>Read active public product fields.</w:t>
            </w:r>
          </w:p>
        </w:tc>
        <w:tc>
          <w:tcPr>
            <w:tcW w:type="dxa" w:w="1944"/>
            <w:vAlign w:val="top"/>
          </w:tcPr>
          <w:p>
            <w:r/>
            <w:r>
              <w:rPr>
                <w:b w:val="0"/>
                <w:sz w:val="14"/>
              </w:rPr>
              <w:t>Edit price, stock, status, SKU, dimensions, ratings, reviews count.</w:t>
            </w:r>
          </w:p>
        </w:tc>
        <w:tc>
          <w:tcPr>
            <w:tcW w:type="dxa" w:w="1944"/>
            <w:vAlign w:val="top"/>
          </w:tcPr>
          <w:p>
            <w:r/>
            <w:r>
              <w:rPr>
                <w:b w:val="0"/>
                <w:sz w:val="14"/>
              </w:rPr>
              <w:t>Create/edit/archive products; manage media, SKU, pricing, stock eligibility fields.</w:t>
            </w:r>
          </w:p>
        </w:tc>
        <w:tc>
          <w:tcPr>
            <w:tcW w:type="dxa" w:w="1944"/>
            <w:vAlign w:val="top"/>
          </w:tcPr>
          <w:p>
            <w:r/>
            <w:r>
              <w:rPr>
                <w:b w:val="0"/>
                <w:sz w:val="14"/>
              </w:rPr>
              <w:t>Rewrite historical order_items; manually forge ratings/reviews totals.</w:t>
            </w:r>
          </w:p>
        </w:tc>
      </w:tr>
      <w:tr>
        <w:tc>
          <w:tcPr>
            <w:tcW w:type="dxa" w:w="1584"/>
            <w:vAlign w:val="top"/>
          </w:tcPr>
          <w:p>
            <w:r/>
            <w:r>
              <w:rPr>
                <w:b w:val="0"/>
                <w:sz w:val="14"/>
              </w:rPr>
              <w:t>Addresses</w:t>
            </w:r>
          </w:p>
        </w:tc>
        <w:tc>
          <w:tcPr>
            <w:tcW w:type="dxa" w:w="1944"/>
            <w:vAlign w:val="top"/>
          </w:tcPr>
          <w:p>
            <w:r/>
            <w:r>
              <w:rPr>
                <w:b w:val="0"/>
                <w:sz w:val="14"/>
              </w:rPr>
              <w:t>Create/edit/delete own saved addresses before use; set one default.</w:t>
            </w:r>
          </w:p>
        </w:tc>
        <w:tc>
          <w:tcPr>
            <w:tcW w:type="dxa" w:w="1944"/>
            <w:vAlign w:val="top"/>
          </w:tcPr>
          <w:p>
            <w:r/>
            <w:r>
              <w:rPr>
                <w:b w:val="0"/>
                <w:sz w:val="14"/>
              </w:rPr>
              <w:t>Edit another user address; change order shipping snapshot after order placed.</w:t>
            </w:r>
          </w:p>
        </w:tc>
        <w:tc>
          <w:tcPr>
            <w:tcW w:type="dxa" w:w="1944"/>
            <w:vAlign w:val="top"/>
          </w:tcPr>
          <w:p>
            <w:r/>
            <w:r>
              <w:rPr>
                <w:b w:val="0"/>
                <w:sz w:val="14"/>
              </w:rPr>
              <w:t>View shipping address for fulfillment/support.</w:t>
            </w:r>
          </w:p>
        </w:tc>
        <w:tc>
          <w:tcPr>
            <w:tcW w:type="dxa" w:w="1944"/>
            <w:vAlign w:val="top"/>
          </w:tcPr>
          <w:p>
            <w:r/>
            <w:r>
              <w:rPr>
                <w:b w:val="0"/>
                <w:sz w:val="14"/>
              </w:rPr>
              <w:t>Change order address/phone once order is placed except audited exception workflow.</w:t>
            </w:r>
          </w:p>
        </w:tc>
      </w:tr>
      <w:tr>
        <w:tc>
          <w:tcPr>
            <w:tcW w:type="dxa" w:w="1584"/>
            <w:vAlign w:val="top"/>
          </w:tcPr>
          <w:p>
            <w:r/>
            <w:r>
              <w:rPr>
                <w:b w:val="0"/>
                <w:sz w:val="14"/>
              </w:rPr>
              <w:t>Checkout sessions</w:t>
            </w:r>
          </w:p>
        </w:tc>
        <w:tc>
          <w:tcPr>
            <w:tcW w:type="dxa" w:w="1944"/>
            <w:vAlign w:val="top"/>
          </w:tcPr>
          <w:p>
            <w:r/>
            <w:r>
              <w:rPr>
                <w:b w:val="0"/>
                <w:sz w:val="14"/>
              </w:rPr>
              <w:t>Create via Edge Function; read own non-sensitive checkout session status.</w:t>
            </w:r>
          </w:p>
        </w:tc>
        <w:tc>
          <w:tcPr>
            <w:tcW w:type="dxa" w:w="1944"/>
            <w:vAlign w:val="top"/>
          </w:tcPr>
          <w:p>
            <w:r/>
            <w:r>
              <w:rPr>
                <w:b w:val="0"/>
                <w:sz w:val="14"/>
              </w:rPr>
              <w:t>Set totals, items JSON, coupon_snapshot, Razorpay order id, selected courier, status directly.</w:t>
            </w:r>
          </w:p>
        </w:tc>
        <w:tc>
          <w:tcPr>
            <w:tcW w:type="dxa" w:w="1944"/>
            <w:vAlign w:val="top"/>
          </w:tcPr>
          <w:p>
            <w:r/>
            <w:r>
              <w:rPr>
                <w:b w:val="0"/>
                <w:sz w:val="14"/>
              </w:rPr>
              <w:t>Inspect support/debug fields if needed.</w:t>
            </w:r>
          </w:p>
        </w:tc>
        <w:tc>
          <w:tcPr>
            <w:tcW w:type="dxa" w:w="1944"/>
            <w:vAlign w:val="top"/>
          </w:tcPr>
          <w:p>
            <w:r/>
            <w:r>
              <w:rPr>
                <w:b w:val="0"/>
                <w:sz w:val="14"/>
              </w:rPr>
              <w:t>Edit money fields directly; convert expired sessions manually without validation.</w:t>
            </w:r>
          </w:p>
        </w:tc>
      </w:tr>
      <w:tr>
        <w:tc>
          <w:tcPr>
            <w:tcW w:type="dxa" w:w="1584"/>
            <w:vAlign w:val="top"/>
          </w:tcPr>
          <w:p>
            <w:r/>
            <w:r>
              <w:rPr>
                <w:b w:val="0"/>
                <w:sz w:val="14"/>
              </w:rPr>
              <w:t>Orders</w:t>
            </w:r>
          </w:p>
        </w:tc>
        <w:tc>
          <w:tcPr>
            <w:tcW w:type="dxa" w:w="1944"/>
            <w:vAlign w:val="top"/>
          </w:tcPr>
          <w:p>
            <w:r/>
            <w:r>
              <w:rPr>
                <w:b w:val="0"/>
                <w:sz w:val="14"/>
              </w:rPr>
              <w:t>Read own orders; request cancellation/return if eligible.</w:t>
            </w:r>
          </w:p>
        </w:tc>
        <w:tc>
          <w:tcPr>
            <w:tcW w:type="dxa" w:w="1944"/>
            <w:vAlign w:val="top"/>
          </w:tcPr>
          <w:p>
            <w:r/>
            <w:r>
              <w:rPr>
                <w:b w:val="0"/>
                <w:sz w:val="14"/>
              </w:rPr>
              <w:t>Insert paid orders directly; update status/payment_status/totals/shipping snapshots.</w:t>
            </w:r>
          </w:p>
        </w:tc>
        <w:tc>
          <w:tcPr>
            <w:tcW w:type="dxa" w:w="1944"/>
            <w:vAlign w:val="top"/>
          </w:tcPr>
          <w:p>
            <w:r/>
            <w:r>
              <w:rPr>
                <w:b w:val="0"/>
                <w:sz w:val="14"/>
              </w:rPr>
              <w:t>Read all orders; transition lifecycle through workflow.</w:t>
            </w:r>
          </w:p>
        </w:tc>
        <w:tc>
          <w:tcPr>
            <w:tcW w:type="dxa" w:w="1944"/>
            <w:vAlign w:val="top"/>
          </w:tcPr>
          <w:p>
            <w:r/>
            <w:r>
              <w:rPr>
                <w:b w:val="0"/>
                <w:sz w:val="14"/>
              </w:rPr>
              <w:t>Cancel shipped orders; hard-delete orders; edit immutable snapshots.</w:t>
            </w:r>
          </w:p>
        </w:tc>
      </w:tr>
      <w:tr>
        <w:tc>
          <w:tcPr>
            <w:tcW w:type="dxa" w:w="1584"/>
            <w:vAlign w:val="top"/>
          </w:tcPr>
          <w:p>
            <w:r/>
            <w:r>
              <w:rPr>
                <w:b w:val="0"/>
                <w:sz w:val="14"/>
              </w:rPr>
              <w:t>Order items</w:t>
            </w:r>
          </w:p>
        </w:tc>
        <w:tc>
          <w:tcPr>
            <w:tcW w:type="dxa" w:w="1944"/>
            <w:vAlign w:val="top"/>
          </w:tcPr>
          <w:p>
            <w:r/>
            <w:r>
              <w:rPr>
                <w:b w:val="0"/>
                <w:sz w:val="14"/>
              </w:rPr>
              <w:t>Read own order item snapshots.</w:t>
            </w:r>
          </w:p>
        </w:tc>
        <w:tc>
          <w:tcPr>
            <w:tcW w:type="dxa" w:w="1944"/>
            <w:vAlign w:val="top"/>
          </w:tcPr>
          <w:p>
            <w:r/>
            <w:r>
              <w:rPr>
                <w:b w:val="0"/>
                <w:sz w:val="14"/>
              </w:rPr>
              <w:t>Insert/update/delete; change qty/price/title/product_id after order.</w:t>
            </w:r>
          </w:p>
        </w:tc>
        <w:tc>
          <w:tcPr>
            <w:tcW w:type="dxa" w:w="1944"/>
            <w:vAlign w:val="top"/>
          </w:tcPr>
          <w:p>
            <w:r/>
            <w:r>
              <w:rPr>
                <w:b w:val="0"/>
                <w:sz w:val="14"/>
              </w:rPr>
              <w:t>Read all order items.</w:t>
            </w:r>
          </w:p>
        </w:tc>
        <w:tc>
          <w:tcPr>
            <w:tcW w:type="dxa" w:w="1944"/>
            <w:vAlign w:val="top"/>
          </w:tcPr>
          <w:p>
            <w:r/>
            <w:r>
              <w:rPr>
                <w:b w:val="0"/>
                <w:sz w:val="14"/>
              </w:rPr>
              <w:t>Rewrite historical commercial terms.</w:t>
            </w:r>
          </w:p>
        </w:tc>
      </w:tr>
      <w:tr>
        <w:tc>
          <w:tcPr>
            <w:tcW w:type="dxa" w:w="1584"/>
            <w:vAlign w:val="top"/>
          </w:tcPr>
          <w:p>
            <w:r/>
            <w:r>
              <w:rPr>
                <w:b w:val="0"/>
                <w:sz w:val="14"/>
              </w:rPr>
              <w:t>Payments</w:t>
            </w:r>
          </w:p>
        </w:tc>
        <w:tc>
          <w:tcPr>
            <w:tcW w:type="dxa" w:w="1944"/>
            <w:vAlign w:val="top"/>
          </w:tcPr>
          <w:p>
            <w:r/>
            <w:r>
              <w:rPr>
                <w:b w:val="0"/>
                <w:sz w:val="14"/>
              </w:rPr>
              <w:t>Read own customer-safe payment summary.</w:t>
            </w:r>
          </w:p>
        </w:tc>
        <w:tc>
          <w:tcPr>
            <w:tcW w:type="dxa" w:w="1944"/>
            <w:vAlign w:val="top"/>
          </w:tcPr>
          <w:p>
            <w:r/>
            <w:r>
              <w:rPr>
                <w:b w:val="0"/>
                <w:sz w:val="14"/>
              </w:rPr>
              <w:t>Insert/update payments; set provider IDs/signatures/status/raw_payload.</w:t>
            </w:r>
          </w:p>
        </w:tc>
        <w:tc>
          <w:tcPr>
            <w:tcW w:type="dxa" w:w="1944"/>
            <w:vAlign w:val="top"/>
          </w:tcPr>
          <w:p>
            <w:r/>
            <w:r>
              <w:rPr>
                <w:b w:val="0"/>
                <w:sz w:val="14"/>
              </w:rPr>
              <w:t>View full payment record; initiate valid refund workflow.</w:t>
            </w:r>
          </w:p>
        </w:tc>
        <w:tc>
          <w:tcPr>
            <w:tcW w:type="dxa" w:w="1944"/>
            <w:vAlign w:val="top"/>
          </w:tcPr>
          <w:p>
            <w:r/>
            <w:r>
              <w:rPr>
                <w:b w:val="0"/>
                <w:sz w:val="14"/>
              </w:rPr>
              <w:t>Mark Razorpay successful manually without verification; expose raw payload to users.</w:t>
            </w:r>
          </w:p>
        </w:tc>
      </w:tr>
      <w:tr>
        <w:tc>
          <w:tcPr>
            <w:tcW w:type="dxa" w:w="1584"/>
            <w:vAlign w:val="top"/>
          </w:tcPr>
          <w:p>
            <w:r/>
            <w:r>
              <w:rPr>
                <w:b w:val="0"/>
                <w:sz w:val="14"/>
              </w:rPr>
              <w:t>Shipments</w:t>
            </w:r>
          </w:p>
        </w:tc>
        <w:tc>
          <w:tcPr>
            <w:tcW w:type="dxa" w:w="1944"/>
            <w:vAlign w:val="top"/>
          </w:tcPr>
          <w:p>
            <w:r/>
            <w:r>
              <w:rPr>
                <w:b w:val="0"/>
                <w:sz w:val="14"/>
              </w:rPr>
              <w:t>Read own tracking URL/status/events.</w:t>
            </w:r>
          </w:p>
        </w:tc>
        <w:tc>
          <w:tcPr>
            <w:tcW w:type="dxa" w:w="1944"/>
            <w:vAlign w:val="top"/>
          </w:tcPr>
          <w:p>
            <w:r/>
            <w:r>
              <w:rPr>
                <w:b w:val="0"/>
                <w:sz w:val="14"/>
              </w:rPr>
              <w:t>Edit AWB, courier, labels, pickup, status, raw payloads.</w:t>
            </w:r>
          </w:p>
        </w:tc>
        <w:tc>
          <w:tcPr>
            <w:tcW w:type="dxa" w:w="1944"/>
            <w:vAlign w:val="top"/>
          </w:tcPr>
          <w:p>
            <w:r/>
            <w:r>
              <w:rPr>
                <w:b w:val="0"/>
                <w:sz w:val="14"/>
              </w:rPr>
              <w:t>Create/manage shipments pre-pickup; download labels/manifests; sync tracking.</w:t>
            </w:r>
          </w:p>
        </w:tc>
        <w:tc>
          <w:tcPr>
            <w:tcW w:type="dxa" w:w="1944"/>
            <w:vAlign w:val="top"/>
          </w:tcPr>
          <w:p>
            <w:r/>
            <w:r>
              <w:rPr>
                <w:b w:val="0"/>
                <w:sz w:val="14"/>
              </w:rPr>
              <w:t>Change courier/AWB/provider status after pickup; edit provider event history.</w:t>
            </w:r>
          </w:p>
        </w:tc>
      </w:tr>
      <w:tr>
        <w:tc>
          <w:tcPr>
            <w:tcW w:type="dxa" w:w="1584"/>
            <w:vAlign w:val="top"/>
          </w:tcPr>
          <w:p>
            <w:r/>
            <w:r>
              <w:rPr>
                <w:b w:val="0"/>
                <w:sz w:val="14"/>
              </w:rPr>
              <w:t>Cancellations</w:t>
            </w:r>
          </w:p>
        </w:tc>
        <w:tc>
          <w:tcPr>
            <w:tcW w:type="dxa" w:w="1944"/>
            <w:vAlign w:val="top"/>
          </w:tcPr>
          <w:p>
            <w:r/>
            <w:r>
              <w:rPr>
                <w:b w:val="0"/>
                <w:sz w:val="14"/>
              </w:rPr>
              <w:t>Insert own request while cancellable; view own request status.</w:t>
            </w:r>
          </w:p>
        </w:tc>
        <w:tc>
          <w:tcPr>
            <w:tcW w:type="dxa" w:w="1944"/>
            <w:vAlign w:val="top"/>
          </w:tcPr>
          <w:p>
            <w:r/>
            <w:r>
              <w:rPr>
                <w:b w:val="0"/>
                <w:sz w:val="14"/>
              </w:rPr>
              <w:t>Approve/reject own request; set refund_id/admin_note/status directly.</w:t>
            </w:r>
          </w:p>
        </w:tc>
        <w:tc>
          <w:tcPr>
            <w:tcW w:type="dxa" w:w="1944"/>
            <w:vAlign w:val="top"/>
          </w:tcPr>
          <w:p>
            <w:r/>
            <w:r>
              <w:rPr>
                <w:b w:val="0"/>
                <w:sz w:val="14"/>
              </w:rPr>
              <w:t>Approve/reject/complete valid requests; create audit and notification.</w:t>
            </w:r>
          </w:p>
        </w:tc>
        <w:tc>
          <w:tcPr>
            <w:tcW w:type="dxa" w:w="1944"/>
            <w:vAlign w:val="top"/>
          </w:tcPr>
          <w:p>
            <w:r/>
            <w:r>
              <w:rPr>
                <w:b w:val="0"/>
                <w:sz w:val="14"/>
              </w:rPr>
              <w:t>Approve cancellation for shipped order; skip user notification.</w:t>
            </w:r>
          </w:p>
        </w:tc>
      </w:tr>
      <w:tr>
        <w:tc>
          <w:tcPr>
            <w:tcW w:type="dxa" w:w="1584"/>
            <w:vAlign w:val="top"/>
          </w:tcPr>
          <w:p>
            <w:r/>
            <w:r>
              <w:rPr>
                <w:b w:val="0"/>
                <w:sz w:val="14"/>
              </w:rPr>
              <w:t>Returns</w:t>
            </w:r>
          </w:p>
        </w:tc>
        <w:tc>
          <w:tcPr>
            <w:tcW w:type="dxa" w:w="1944"/>
            <w:vAlign w:val="top"/>
          </w:tcPr>
          <w:p>
            <w:r/>
            <w:r>
              <w:rPr>
                <w:b w:val="0"/>
                <w:sz w:val="14"/>
              </w:rPr>
              <w:t>Request own return for delivered eligible items; upload photos; view status.</w:t>
            </w:r>
          </w:p>
        </w:tc>
        <w:tc>
          <w:tcPr>
            <w:tcW w:type="dxa" w:w="1944"/>
            <w:vAlign w:val="top"/>
          </w:tcPr>
          <w:p>
            <w:r/>
            <w:r>
              <w:rPr>
                <w:b w:val="0"/>
                <w:sz w:val="14"/>
              </w:rPr>
              <w:t>Set admin_note/reverse_shipment/refund/status; request qty &gt; purchased minus returned.</w:t>
            </w:r>
          </w:p>
        </w:tc>
        <w:tc>
          <w:tcPr>
            <w:tcW w:type="dxa" w:w="1944"/>
            <w:vAlign w:val="top"/>
          </w:tcPr>
          <w:p>
            <w:r/>
            <w:r>
              <w:rPr>
                <w:b w:val="0"/>
                <w:sz w:val="14"/>
              </w:rPr>
              <w:t>Approve/reject; create reverse shipment; mark received; initiate refund.</w:t>
            </w:r>
          </w:p>
        </w:tc>
        <w:tc>
          <w:tcPr>
            <w:tcW w:type="dxa" w:w="1944"/>
            <w:vAlign w:val="top"/>
          </w:tcPr>
          <w:p>
            <w:r/>
            <w:r>
              <w:rPr>
                <w:b w:val="0"/>
                <w:sz w:val="14"/>
              </w:rPr>
              <w:t>Refund before receipt unless policy explicitly allows; edit closed returns.</w:t>
            </w:r>
          </w:p>
        </w:tc>
      </w:tr>
      <w:tr>
        <w:tc>
          <w:tcPr>
            <w:tcW w:type="dxa" w:w="1584"/>
            <w:vAlign w:val="top"/>
          </w:tcPr>
          <w:p>
            <w:r/>
            <w:r>
              <w:rPr>
                <w:b w:val="0"/>
                <w:sz w:val="14"/>
              </w:rPr>
              <w:t>Refunds</w:t>
            </w:r>
          </w:p>
        </w:tc>
        <w:tc>
          <w:tcPr>
            <w:tcW w:type="dxa" w:w="1944"/>
            <w:vAlign w:val="top"/>
          </w:tcPr>
          <w:p>
            <w:r/>
            <w:r>
              <w:rPr>
                <w:b w:val="0"/>
                <w:sz w:val="14"/>
              </w:rPr>
              <w:t>View own refund summary.</w:t>
            </w:r>
          </w:p>
        </w:tc>
        <w:tc>
          <w:tcPr>
            <w:tcW w:type="dxa" w:w="1944"/>
            <w:vAlign w:val="top"/>
          </w:tcPr>
          <w:p>
            <w:r/>
            <w:r>
              <w:rPr>
                <w:b w:val="0"/>
                <w:sz w:val="14"/>
              </w:rPr>
              <w:t>Create/update refund rows; set provider_refund_id/status/processed_at.</w:t>
            </w:r>
          </w:p>
        </w:tc>
        <w:tc>
          <w:tcPr>
            <w:tcW w:type="dxa" w:w="1944"/>
            <w:vAlign w:val="top"/>
          </w:tcPr>
          <w:p>
            <w:r/>
            <w:r>
              <w:rPr>
                <w:b w:val="0"/>
                <w:sz w:val="14"/>
              </w:rPr>
              <w:t>Create valid refunds and monitor provider state.</w:t>
            </w:r>
          </w:p>
        </w:tc>
        <w:tc>
          <w:tcPr>
            <w:tcW w:type="dxa" w:w="1944"/>
            <w:vAlign w:val="top"/>
          </w:tcPr>
          <w:p>
            <w:r/>
            <w:r>
              <w:rPr>
                <w:b w:val="0"/>
                <w:sz w:val="14"/>
              </w:rPr>
              <w:t>Refund more than paid/refundable amount; edit processed refunds directly.</w:t>
            </w:r>
          </w:p>
        </w:tc>
      </w:tr>
      <w:tr>
        <w:tc>
          <w:tcPr>
            <w:tcW w:type="dxa" w:w="1584"/>
            <w:vAlign w:val="top"/>
          </w:tcPr>
          <w:p>
            <w:r/>
            <w:r>
              <w:rPr>
                <w:b w:val="0"/>
                <w:sz w:val="14"/>
              </w:rPr>
              <w:t>Coupons</w:t>
            </w:r>
          </w:p>
        </w:tc>
        <w:tc>
          <w:tcPr>
            <w:tcW w:type="dxa" w:w="1944"/>
            <w:vAlign w:val="top"/>
          </w:tcPr>
          <w:p>
            <w:r/>
            <w:r>
              <w:rPr>
                <w:b w:val="0"/>
                <w:sz w:val="14"/>
              </w:rPr>
              <w:t>Apply active eligible coupon through checkout validation.</w:t>
            </w:r>
          </w:p>
        </w:tc>
        <w:tc>
          <w:tcPr>
            <w:tcW w:type="dxa" w:w="1944"/>
            <w:vAlign w:val="top"/>
          </w:tcPr>
          <w:p>
            <w:r/>
            <w:r>
              <w:rPr>
                <w:b w:val="0"/>
                <w:sz w:val="14"/>
              </w:rPr>
              <w:t>Read private coupon limits beyond customer-safe result; create redemptions directly.</w:t>
            </w:r>
          </w:p>
        </w:tc>
        <w:tc>
          <w:tcPr>
            <w:tcW w:type="dxa" w:w="1944"/>
            <w:vAlign w:val="top"/>
          </w:tcPr>
          <w:p>
            <w:r/>
            <w:r>
              <w:rPr>
                <w:b w:val="0"/>
                <w:sz w:val="14"/>
              </w:rPr>
              <w:t>Create/update/disable coupons.</w:t>
            </w:r>
          </w:p>
        </w:tc>
        <w:tc>
          <w:tcPr>
            <w:tcW w:type="dxa" w:w="1944"/>
            <w:vAlign w:val="top"/>
          </w:tcPr>
          <w:p>
            <w:r/>
            <w:r>
              <w:rPr>
                <w:b w:val="0"/>
                <w:sz w:val="14"/>
              </w:rPr>
              <w:t>Change coupon_redemptions after order; retroactively alter order discounts.</w:t>
            </w:r>
          </w:p>
        </w:tc>
      </w:tr>
      <w:tr>
        <w:tc>
          <w:tcPr>
            <w:tcW w:type="dxa" w:w="1584"/>
            <w:vAlign w:val="top"/>
          </w:tcPr>
          <w:p>
            <w:r/>
            <w:r>
              <w:rPr>
                <w:b w:val="0"/>
                <w:sz w:val="14"/>
              </w:rPr>
              <w:t>Reviews/questions</w:t>
            </w:r>
          </w:p>
        </w:tc>
        <w:tc>
          <w:tcPr>
            <w:tcW w:type="dxa" w:w="1944"/>
            <w:vAlign w:val="top"/>
          </w:tcPr>
          <w:p>
            <w:r/>
            <w:r>
              <w:rPr>
                <w:b w:val="0"/>
                <w:sz w:val="14"/>
              </w:rPr>
              <w:t>Create own review/question under rules; edit pending own content.</w:t>
            </w:r>
          </w:p>
        </w:tc>
        <w:tc>
          <w:tcPr>
            <w:tcW w:type="dxa" w:w="1944"/>
            <w:vAlign w:val="top"/>
          </w:tcPr>
          <w:p>
            <w:r/>
            <w:r>
              <w:rPr>
                <w:b w:val="0"/>
                <w:sz w:val="14"/>
              </w:rPr>
              <w:t>Set moderation status, verified_purchase, admin_note, answer fields.</w:t>
            </w:r>
          </w:p>
        </w:tc>
        <w:tc>
          <w:tcPr>
            <w:tcW w:type="dxa" w:w="1944"/>
            <w:vAlign w:val="top"/>
          </w:tcPr>
          <w:p>
            <w:r/>
            <w:r>
              <w:rPr>
                <w:b w:val="0"/>
                <w:sz w:val="14"/>
              </w:rPr>
              <w:t>Moderate, answer, and add admin notes.</w:t>
            </w:r>
          </w:p>
        </w:tc>
        <w:tc>
          <w:tcPr>
            <w:tcW w:type="dxa" w:w="1944"/>
            <w:vAlign w:val="top"/>
          </w:tcPr>
          <w:p>
            <w:r/>
            <w:r>
              <w:rPr>
                <w:b w:val="0"/>
                <w:sz w:val="14"/>
              </w:rPr>
              <w:t>Expose admin_note to users; forge verified purchases.</w:t>
            </w:r>
          </w:p>
        </w:tc>
      </w:tr>
      <w:tr>
        <w:tc>
          <w:tcPr>
            <w:tcW w:type="dxa" w:w="1584"/>
            <w:vAlign w:val="top"/>
          </w:tcPr>
          <w:p>
            <w:r/>
            <w:r>
              <w:rPr>
                <w:b w:val="0"/>
                <w:sz w:val="14"/>
              </w:rPr>
              <w:t>Business accounts</w:t>
            </w:r>
          </w:p>
        </w:tc>
        <w:tc>
          <w:tcPr>
            <w:tcW w:type="dxa" w:w="1944"/>
            <w:vAlign w:val="top"/>
          </w:tcPr>
          <w:p>
            <w:r/>
            <w:r>
              <w:rPr>
                <w:b w:val="0"/>
                <w:sz w:val="14"/>
              </w:rPr>
              <w:t>Create/update own business profile before/while pending.</w:t>
            </w:r>
          </w:p>
        </w:tc>
        <w:tc>
          <w:tcPr>
            <w:tcW w:type="dxa" w:w="1944"/>
            <w:vAlign w:val="top"/>
          </w:tcPr>
          <w:p>
            <w:r/>
            <w:r>
              <w:rPr>
                <w:b w:val="0"/>
                <w:sz w:val="14"/>
              </w:rPr>
              <w:t>Set verification_status, pro_tier, admin_note.</w:t>
            </w:r>
          </w:p>
        </w:tc>
        <w:tc>
          <w:tcPr>
            <w:tcW w:type="dxa" w:w="1944"/>
            <w:vAlign w:val="top"/>
          </w:tcPr>
          <w:p>
            <w:r/>
            <w:r>
              <w:rPr>
                <w:b w:val="0"/>
                <w:sz w:val="14"/>
              </w:rPr>
              <w:t>Verify/reject accounts; set pro tier; add internal notes.</w:t>
            </w:r>
          </w:p>
        </w:tc>
        <w:tc>
          <w:tcPr>
            <w:tcW w:type="dxa" w:w="1944"/>
            <w:vAlign w:val="top"/>
          </w:tcPr>
          <w:p>
            <w:r/>
            <w:r>
              <w:rPr>
                <w:b w:val="0"/>
                <w:sz w:val="14"/>
              </w:rPr>
              <w:t>Let users self-verify; expose admin_note publicly.</w:t>
            </w:r>
          </w:p>
        </w:tc>
      </w:tr>
      <w:tr>
        <w:tc>
          <w:tcPr>
            <w:tcW w:type="dxa" w:w="1584"/>
            <w:vAlign w:val="top"/>
          </w:tcPr>
          <w:p>
            <w:r/>
            <w:r>
              <w:rPr>
                <w:b w:val="0"/>
                <w:sz w:val="14"/>
              </w:rPr>
              <w:t>Audit/events</w:t>
            </w:r>
          </w:p>
        </w:tc>
        <w:tc>
          <w:tcPr>
            <w:tcW w:type="dxa" w:w="1944"/>
            <w:vAlign w:val="top"/>
          </w:tcPr>
          <w:p>
            <w:r/>
            <w:r>
              <w:rPr>
                <w:b w:val="0"/>
                <w:sz w:val="14"/>
              </w:rPr>
              <w:t>No direct access except customer-visible timeline view.</w:t>
            </w:r>
          </w:p>
        </w:tc>
        <w:tc>
          <w:tcPr>
            <w:tcW w:type="dxa" w:w="1944"/>
            <w:vAlign w:val="top"/>
          </w:tcPr>
          <w:p>
            <w:r/>
            <w:r>
              <w:rPr>
                <w:b w:val="0"/>
                <w:sz w:val="14"/>
              </w:rPr>
              <w:t>Insert/update/delete admin events.</w:t>
            </w:r>
          </w:p>
        </w:tc>
        <w:tc>
          <w:tcPr>
            <w:tcW w:type="dxa" w:w="1944"/>
            <w:vAlign w:val="top"/>
          </w:tcPr>
          <w:p>
            <w:r/>
            <w:r>
              <w:rPr>
                <w:b w:val="0"/>
                <w:sz w:val="14"/>
              </w:rPr>
              <w:t>Read audit events; append via workflows.</w:t>
            </w:r>
          </w:p>
        </w:tc>
        <w:tc>
          <w:tcPr>
            <w:tcW w:type="dxa" w:w="1944"/>
            <w:vAlign w:val="top"/>
          </w:tcPr>
          <w:p>
            <w:r/>
            <w:r>
              <w:rPr>
                <w:b w:val="0"/>
                <w:sz w:val="14"/>
              </w:rPr>
              <w:t>Update/delete audit records.</w:t>
            </w:r>
          </w:p>
        </w:tc>
      </w:tr>
    </w:tbl>
    <w:p/>
    <w:p>
      <w:pPr>
        <w:pStyle w:val="Heading1"/>
      </w:pPr>
      <w:r>
        <w:t>8. Table-by-Table Enforcement Specification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584"/>
            <w:shd w:fill="1F4E79"/>
            <w:vAlign w:val="center"/>
          </w:tcPr>
          <w:p>
            <w:r/>
            <w:r>
              <w:rPr>
                <w:b/>
                <w:color w:val="FFFFFF"/>
                <w:sz w:val="13"/>
              </w:rPr>
              <w:t>Table</w:t>
            </w:r>
          </w:p>
        </w:tc>
        <w:tc>
          <w:tcPr>
            <w:tcW w:type="dxa" w:w="1656"/>
            <w:shd w:fill="1F4E79"/>
            <w:vAlign w:val="center"/>
          </w:tcPr>
          <w:p>
            <w:r/>
            <w:r>
              <w:rPr>
                <w:b/>
                <w:color w:val="FFFFFF"/>
                <w:sz w:val="13"/>
              </w:rPr>
              <w:t>User read</w:t>
            </w:r>
          </w:p>
        </w:tc>
        <w:tc>
          <w:tcPr>
            <w:tcW w:type="dxa" w:w="1584"/>
            <w:shd w:fill="1F4E79"/>
            <w:vAlign w:val="center"/>
          </w:tcPr>
          <w:p>
            <w:r/>
            <w:r>
              <w:rPr>
                <w:b/>
                <w:color w:val="FFFFFF"/>
                <w:sz w:val="13"/>
              </w:rPr>
              <w:t>User write</w:t>
            </w:r>
          </w:p>
        </w:tc>
        <w:tc>
          <w:tcPr>
            <w:tcW w:type="dxa" w:w="1728"/>
            <w:shd w:fill="1F4E79"/>
            <w:vAlign w:val="center"/>
          </w:tcPr>
          <w:p>
            <w:r/>
            <w:r>
              <w:rPr>
                <w:b/>
                <w:color w:val="FFFFFF"/>
                <w:sz w:val="13"/>
              </w:rPr>
              <w:t>Admin capability</w:t>
            </w:r>
          </w:p>
        </w:tc>
        <w:tc>
          <w:tcPr>
            <w:tcW w:type="dxa" w:w="2880"/>
            <w:shd w:fill="1F4E79"/>
            <w:vAlign w:val="center"/>
          </w:tcPr>
          <w:p>
            <w:r/>
            <w:r>
              <w:rPr>
                <w:b/>
                <w:color w:val="FFFFFF"/>
                <w:sz w:val="13"/>
              </w:rPr>
              <w:t>Field-level locks / constraints</w:t>
            </w:r>
          </w:p>
        </w:tc>
      </w:tr>
      <w:tr>
        <w:tc>
          <w:tcPr>
            <w:tcW w:type="dxa" w:w="1584"/>
            <w:vAlign w:val="top"/>
          </w:tcPr>
          <w:p>
            <w:r/>
            <w:r>
              <w:rPr>
                <w:b w:val="0"/>
                <w:sz w:val="13"/>
              </w:rPr>
              <w:t>user_roles</w:t>
            </w:r>
          </w:p>
        </w:tc>
        <w:tc>
          <w:tcPr>
            <w:tcW w:type="dxa" w:w="1656"/>
            <w:vAlign w:val="top"/>
          </w:tcPr>
          <w:p>
            <w:r/>
            <w:r>
              <w:rPr>
                <w:b w:val="0"/>
                <w:sz w:val="13"/>
              </w:rPr>
              <w:t>None or own coarse role view only.</w:t>
            </w:r>
          </w:p>
        </w:tc>
        <w:tc>
          <w:tcPr>
            <w:tcW w:type="dxa" w:w="1584"/>
            <w:vAlign w:val="top"/>
          </w:tcPr>
          <w:p>
            <w:r/>
            <w:r>
              <w:rPr>
                <w:b w:val="0"/>
                <w:sz w:val="13"/>
              </w:rPr>
              <w:t>None.</w:t>
            </w:r>
          </w:p>
        </w:tc>
        <w:tc>
          <w:tcPr>
            <w:tcW w:type="dxa" w:w="1728"/>
            <w:vAlign w:val="top"/>
          </w:tcPr>
          <w:p>
            <w:r/>
            <w:r>
              <w:rPr>
                <w:b w:val="0"/>
                <w:sz w:val="13"/>
              </w:rPr>
              <w:t>Read/manage via privileged function.</w:t>
            </w:r>
          </w:p>
        </w:tc>
        <w:tc>
          <w:tcPr>
            <w:tcW w:type="dxa" w:w="2880"/>
            <w:vAlign w:val="top"/>
          </w:tcPr>
          <w:p>
            <w:r/>
            <w:r>
              <w:rPr>
                <w:b w:val="0"/>
                <w:sz w:val="13"/>
              </w:rPr>
              <w:t>id, user_id, role, created_at are server-owned. Add unique(user_id, role) or single active role model; prevent last-admin removal.</w:t>
            </w:r>
          </w:p>
        </w:tc>
      </w:tr>
      <w:tr>
        <w:tc>
          <w:tcPr>
            <w:tcW w:type="dxa" w:w="1584"/>
            <w:vAlign w:val="top"/>
          </w:tcPr>
          <w:p>
            <w:r/>
            <w:r>
              <w:rPr>
                <w:b w:val="0"/>
                <w:sz w:val="13"/>
              </w:rPr>
              <w:t>profiles</w:t>
            </w:r>
          </w:p>
        </w:tc>
        <w:tc>
          <w:tcPr>
            <w:tcW w:type="dxa" w:w="1656"/>
            <w:vAlign w:val="top"/>
          </w:tcPr>
          <w:p>
            <w:r/>
            <w:r>
              <w:rPr>
                <w:b w:val="0"/>
                <w:sz w:val="13"/>
              </w:rPr>
              <w:t>Read/update own full_name/avatar_url; phone only during initial verified setup.</w:t>
            </w:r>
          </w:p>
        </w:tc>
        <w:tc>
          <w:tcPr>
            <w:tcW w:type="dxa" w:w="1584"/>
            <w:vAlign w:val="top"/>
          </w:tcPr>
          <w:p>
            <w:r/>
            <w:r>
              <w:rPr>
                <w:b w:val="0"/>
                <w:sz w:val="13"/>
              </w:rPr>
              <w:t>No delete if orders exist.</w:t>
            </w:r>
          </w:p>
        </w:tc>
        <w:tc>
          <w:tcPr>
            <w:tcW w:type="dxa" w:w="1728"/>
            <w:vAlign w:val="top"/>
          </w:tcPr>
          <w:p>
            <w:r/>
            <w:r>
              <w:rPr>
                <w:b w:val="0"/>
                <w:sz w:val="13"/>
              </w:rPr>
              <w:t>Read for support/fulfillment.</w:t>
            </w:r>
          </w:p>
        </w:tc>
        <w:tc>
          <w:tcPr>
            <w:tcW w:type="dxa" w:w="2880"/>
            <w:vAlign w:val="top"/>
          </w:tcPr>
          <w:p>
            <w:r/>
            <w:r>
              <w:rPr>
                <w:b w:val="0"/>
                <w:sz w:val="13"/>
              </w:rPr>
              <w:t>phone immutable after lock/first order; created_at immutable; updated_at system-managed.</w:t>
            </w:r>
          </w:p>
        </w:tc>
      </w:tr>
      <w:tr>
        <w:tc>
          <w:tcPr>
            <w:tcW w:type="dxa" w:w="1584"/>
            <w:vAlign w:val="top"/>
          </w:tcPr>
          <w:p>
            <w:r/>
            <w:r>
              <w:rPr>
                <w:b w:val="0"/>
                <w:sz w:val="13"/>
              </w:rPr>
              <w:t>products</w:t>
            </w:r>
          </w:p>
        </w:tc>
        <w:tc>
          <w:tcPr>
            <w:tcW w:type="dxa" w:w="1656"/>
            <w:vAlign w:val="top"/>
          </w:tcPr>
          <w:p>
            <w:r/>
            <w:r>
              <w:rPr>
                <w:b w:val="0"/>
                <w:sz w:val="13"/>
              </w:rPr>
              <w:t>Read active public product fields.</w:t>
            </w:r>
          </w:p>
        </w:tc>
        <w:tc>
          <w:tcPr>
            <w:tcW w:type="dxa" w:w="1584"/>
            <w:vAlign w:val="top"/>
          </w:tcPr>
          <w:p>
            <w:r/>
            <w:r>
              <w:rPr>
                <w:b w:val="0"/>
                <w:sz w:val="13"/>
              </w:rPr>
              <w:t>None.</w:t>
            </w:r>
          </w:p>
        </w:tc>
        <w:tc>
          <w:tcPr>
            <w:tcW w:type="dxa" w:w="1728"/>
            <w:vAlign w:val="top"/>
          </w:tcPr>
          <w:p>
            <w:r/>
            <w:r>
              <w:rPr>
                <w:b w:val="0"/>
                <w:sz w:val="13"/>
              </w:rPr>
              <w:t>Create/update/archive products.</w:t>
            </w:r>
          </w:p>
        </w:tc>
        <w:tc>
          <w:tcPr>
            <w:tcW w:type="dxa" w:w="2880"/>
            <w:vAlign w:val="top"/>
          </w:tcPr>
          <w:p>
            <w:r/>
            <w:r>
              <w:rPr>
                <w:b w:val="0"/>
                <w:sz w:val="13"/>
              </w:rPr>
              <w:t>rating/reviews derived; stock through transaction; price changes not historical.</w:t>
            </w:r>
          </w:p>
        </w:tc>
      </w:tr>
      <w:tr>
        <w:tc>
          <w:tcPr>
            <w:tcW w:type="dxa" w:w="1584"/>
            <w:vAlign w:val="top"/>
          </w:tcPr>
          <w:p>
            <w:r/>
            <w:r>
              <w:rPr>
                <w:b w:val="0"/>
                <w:sz w:val="13"/>
              </w:rPr>
              <w:t>addresses</w:t>
            </w:r>
          </w:p>
        </w:tc>
        <w:tc>
          <w:tcPr>
            <w:tcW w:type="dxa" w:w="1656"/>
            <w:vAlign w:val="top"/>
          </w:tcPr>
          <w:p>
            <w:r/>
            <w:r>
              <w:rPr>
                <w:b w:val="0"/>
                <w:sz w:val="13"/>
              </w:rPr>
              <w:t>CRUD own saved addresses if not referenced by active checkout/order.</w:t>
            </w:r>
          </w:p>
        </w:tc>
        <w:tc>
          <w:tcPr>
            <w:tcW w:type="dxa" w:w="1584"/>
            <w:vAlign w:val="top"/>
          </w:tcPr>
          <w:p>
            <w:r/>
            <w:r>
              <w:rPr>
                <w:b w:val="0"/>
                <w:sz w:val="13"/>
              </w:rPr>
              <w:t>Cannot edit order snapshots.</w:t>
            </w:r>
          </w:p>
        </w:tc>
        <w:tc>
          <w:tcPr>
            <w:tcW w:type="dxa" w:w="1728"/>
            <w:vAlign w:val="top"/>
          </w:tcPr>
          <w:p>
            <w:r/>
            <w:r>
              <w:rPr>
                <w:b w:val="0"/>
                <w:sz w:val="13"/>
              </w:rPr>
              <w:t>Read for fulfillment/support.</w:t>
            </w:r>
          </w:p>
        </w:tc>
        <w:tc>
          <w:tcPr>
            <w:tcW w:type="dxa" w:w="2880"/>
            <w:vAlign w:val="top"/>
          </w:tcPr>
          <w:p>
            <w:r/>
            <w:r>
              <w:rPr>
                <w:b w:val="0"/>
                <w:sz w:val="13"/>
              </w:rPr>
              <w:t>One default address per user; do not let admin silently change saved address without audit.</w:t>
            </w:r>
          </w:p>
        </w:tc>
      </w:tr>
      <w:tr>
        <w:tc>
          <w:tcPr>
            <w:tcW w:type="dxa" w:w="1584"/>
            <w:vAlign w:val="top"/>
          </w:tcPr>
          <w:p>
            <w:r/>
            <w:r>
              <w:rPr>
                <w:b w:val="0"/>
                <w:sz w:val="13"/>
              </w:rPr>
              <w:t>checkout_sessions</w:t>
            </w:r>
          </w:p>
        </w:tc>
        <w:tc>
          <w:tcPr>
            <w:tcW w:type="dxa" w:w="1656"/>
            <w:vAlign w:val="top"/>
          </w:tcPr>
          <w:p>
            <w:r/>
            <w:r>
              <w:rPr>
                <w:b w:val="0"/>
                <w:sz w:val="13"/>
              </w:rPr>
              <w:t>Create via Edge Function; read own session status.</w:t>
            </w:r>
          </w:p>
        </w:tc>
        <w:tc>
          <w:tcPr>
            <w:tcW w:type="dxa" w:w="1584"/>
            <w:vAlign w:val="top"/>
          </w:tcPr>
          <w:p>
            <w:r/>
            <w:r>
              <w:rPr>
                <w:b w:val="0"/>
                <w:sz w:val="13"/>
              </w:rPr>
              <w:t>No direct table writes.</w:t>
            </w:r>
          </w:p>
        </w:tc>
        <w:tc>
          <w:tcPr>
            <w:tcW w:type="dxa" w:w="1728"/>
            <w:vAlign w:val="top"/>
          </w:tcPr>
          <w:p>
            <w:r/>
            <w:r>
              <w:rPr>
                <w:b w:val="0"/>
                <w:sz w:val="13"/>
              </w:rPr>
              <w:t>Read operationally.</w:t>
            </w:r>
          </w:p>
        </w:tc>
        <w:tc>
          <w:tcPr>
            <w:tcW w:type="dxa" w:w="2880"/>
            <w:vAlign w:val="top"/>
          </w:tcPr>
          <w:p>
            <w:r/>
            <w:r>
              <w:rPr>
                <w:b w:val="0"/>
                <w:sz w:val="13"/>
              </w:rPr>
              <w:t>All totals/items/address/courier/coupon/status are backend-owned; expire stale sessions.</w:t>
            </w:r>
          </w:p>
        </w:tc>
      </w:tr>
      <w:tr>
        <w:tc>
          <w:tcPr>
            <w:tcW w:type="dxa" w:w="1584"/>
            <w:vAlign w:val="top"/>
          </w:tcPr>
          <w:p>
            <w:r/>
            <w:r>
              <w:rPr>
                <w:b w:val="0"/>
                <w:sz w:val="13"/>
              </w:rPr>
              <w:t>orders</w:t>
            </w:r>
          </w:p>
        </w:tc>
        <w:tc>
          <w:tcPr>
            <w:tcW w:type="dxa" w:w="1656"/>
            <w:vAlign w:val="top"/>
          </w:tcPr>
          <w:p>
            <w:r/>
            <w:r>
              <w:rPr>
                <w:b w:val="0"/>
                <w:sz w:val="13"/>
              </w:rPr>
              <w:t>Read own orders.</w:t>
            </w:r>
          </w:p>
        </w:tc>
        <w:tc>
          <w:tcPr>
            <w:tcW w:type="dxa" w:w="1584"/>
            <w:vAlign w:val="top"/>
          </w:tcPr>
          <w:p>
            <w:r/>
            <w:r>
              <w:rPr>
                <w:b w:val="0"/>
                <w:sz w:val="13"/>
              </w:rPr>
              <w:t>No direct update except none; actions create requests.</w:t>
            </w:r>
          </w:p>
        </w:tc>
        <w:tc>
          <w:tcPr>
            <w:tcW w:type="dxa" w:w="1728"/>
            <w:vAlign w:val="top"/>
          </w:tcPr>
          <w:p>
            <w:r/>
            <w:r>
              <w:rPr>
                <w:b w:val="0"/>
                <w:sz w:val="13"/>
              </w:rPr>
              <w:t>Workflow transitions only.</w:t>
            </w:r>
          </w:p>
        </w:tc>
        <w:tc>
          <w:tcPr>
            <w:tcW w:type="dxa" w:w="2880"/>
            <w:vAlign w:val="top"/>
          </w:tcPr>
          <w:p>
            <w:r/>
            <w:r>
              <w:rPr>
                <w:b w:val="0"/>
                <w:sz w:val="13"/>
              </w:rPr>
              <w:t>status/payment_status/totals/shipping_* coupon_* delivery_promise_snapshot immutable except controlled state fields.</w:t>
            </w:r>
          </w:p>
        </w:tc>
      </w:tr>
      <w:tr>
        <w:tc>
          <w:tcPr>
            <w:tcW w:type="dxa" w:w="1584"/>
            <w:vAlign w:val="top"/>
          </w:tcPr>
          <w:p>
            <w:r/>
            <w:r>
              <w:rPr>
                <w:b w:val="0"/>
                <w:sz w:val="13"/>
              </w:rPr>
              <w:t>order_items</w:t>
            </w:r>
          </w:p>
        </w:tc>
        <w:tc>
          <w:tcPr>
            <w:tcW w:type="dxa" w:w="1656"/>
            <w:vAlign w:val="top"/>
          </w:tcPr>
          <w:p>
            <w:r/>
            <w:r>
              <w:rPr>
                <w:b w:val="0"/>
                <w:sz w:val="13"/>
              </w:rPr>
              <w:t>Read own items.</w:t>
            </w:r>
          </w:p>
        </w:tc>
        <w:tc>
          <w:tcPr>
            <w:tcW w:type="dxa" w:w="1584"/>
            <w:vAlign w:val="top"/>
          </w:tcPr>
          <w:p>
            <w:r/>
            <w:r>
              <w:rPr>
                <w:b w:val="0"/>
                <w:sz w:val="13"/>
              </w:rPr>
              <w:t>No writes.</w:t>
            </w:r>
          </w:p>
        </w:tc>
        <w:tc>
          <w:tcPr>
            <w:tcW w:type="dxa" w:w="1728"/>
            <w:vAlign w:val="top"/>
          </w:tcPr>
          <w:p>
            <w:r/>
            <w:r>
              <w:rPr>
                <w:b w:val="0"/>
                <w:sz w:val="13"/>
              </w:rPr>
              <w:t>Read all.</w:t>
            </w:r>
          </w:p>
        </w:tc>
        <w:tc>
          <w:tcPr>
            <w:tcW w:type="dxa" w:w="2880"/>
            <w:vAlign w:val="top"/>
          </w:tcPr>
          <w:p>
            <w:r/>
            <w:r>
              <w:rPr>
                <w:b w:val="0"/>
                <w:sz w:val="13"/>
              </w:rPr>
              <w:t>All fields immutable after insert; product_id may be null for deleted/archived product.</w:t>
            </w:r>
          </w:p>
        </w:tc>
      </w:tr>
      <w:tr>
        <w:tc>
          <w:tcPr>
            <w:tcW w:type="dxa" w:w="1584"/>
            <w:vAlign w:val="top"/>
          </w:tcPr>
          <w:p>
            <w:r/>
            <w:r>
              <w:rPr>
                <w:b w:val="0"/>
                <w:sz w:val="13"/>
              </w:rPr>
              <w:t>payments</w:t>
            </w:r>
          </w:p>
        </w:tc>
        <w:tc>
          <w:tcPr>
            <w:tcW w:type="dxa" w:w="1656"/>
            <w:vAlign w:val="top"/>
          </w:tcPr>
          <w:p>
            <w:r/>
            <w:r>
              <w:rPr>
                <w:b w:val="0"/>
                <w:sz w:val="13"/>
              </w:rPr>
              <w:t>Read own summary view only.</w:t>
            </w:r>
          </w:p>
        </w:tc>
        <w:tc>
          <w:tcPr>
            <w:tcW w:type="dxa" w:w="1584"/>
            <w:vAlign w:val="top"/>
          </w:tcPr>
          <w:p>
            <w:r/>
            <w:r>
              <w:rPr>
                <w:b w:val="0"/>
                <w:sz w:val="13"/>
              </w:rPr>
              <w:t>No writes.</w:t>
            </w:r>
          </w:p>
        </w:tc>
        <w:tc>
          <w:tcPr>
            <w:tcW w:type="dxa" w:w="1728"/>
            <w:vAlign w:val="top"/>
          </w:tcPr>
          <w:p>
            <w:r/>
            <w:r>
              <w:rPr>
                <w:b w:val="0"/>
                <w:sz w:val="13"/>
              </w:rPr>
              <w:t>Read full; refund workflow only.</w:t>
            </w:r>
          </w:p>
        </w:tc>
        <w:tc>
          <w:tcPr>
            <w:tcW w:type="dxa" w:w="2880"/>
            <w:vAlign w:val="top"/>
          </w:tcPr>
          <w:p>
            <w:r/>
            <w:r>
              <w:rPr>
                <w:b w:val="0"/>
                <w:sz w:val="13"/>
              </w:rPr>
              <w:t>Provider IDs/signature/raw_payload/status are system/provider-owned.</w:t>
            </w:r>
          </w:p>
        </w:tc>
      </w:tr>
      <w:tr>
        <w:tc>
          <w:tcPr>
            <w:tcW w:type="dxa" w:w="1584"/>
            <w:vAlign w:val="top"/>
          </w:tcPr>
          <w:p>
            <w:r/>
            <w:r>
              <w:rPr>
                <w:b w:val="0"/>
                <w:sz w:val="13"/>
              </w:rPr>
              <w:t>shipping_pickup_locations</w:t>
            </w:r>
          </w:p>
        </w:tc>
        <w:tc>
          <w:tcPr>
            <w:tcW w:type="dxa" w:w="1656"/>
            <w:vAlign w:val="top"/>
          </w:tcPr>
          <w:p>
            <w:r/>
            <w:r>
              <w:rPr>
                <w:b w:val="0"/>
                <w:sz w:val="13"/>
              </w:rPr>
              <w:t>No access.</w:t>
            </w:r>
          </w:p>
        </w:tc>
        <w:tc>
          <w:tcPr>
            <w:tcW w:type="dxa" w:w="1584"/>
            <w:vAlign w:val="top"/>
          </w:tcPr>
          <w:p>
            <w:r/>
            <w:r>
              <w:rPr>
                <w:b w:val="0"/>
                <w:sz w:val="13"/>
              </w:rPr>
              <w:t>No writes.</w:t>
            </w:r>
          </w:p>
        </w:tc>
        <w:tc>
          <w:tcPr>
            <w:tcW w:type="dxa" w:w="1728"/>
            <w:vAlign w:val="top"/>
          </w:tcPr>
          <w:p>
            <w:r/>
            <w:r>
              <w:rPr>
                <w:b w:val="0"/>
                <w:sz w:val="13"/>
              </w:rPr>
              <w:t>CRUD active pickup locations.</w:t>
            </w:r>
          </w:p>
        </w:tc>
        <w:tc>
          <w:tcPr>
            <w:tcW w:type="dxa" w:w="2880"/>
            <w:vAlign w:val="top"/>
          </w:tcPr>
          <w:p>
            <w:r/>
            <w:r>
              <w:rPr>
                <w:b w:val="0"/>
                <w:sz w:val="13"/>
              </w:rPr>
              <w:t>Do not store API credentials; raw_payload admin-only.</w:t>
            </w:r>
          </w:p>
        </w:tc>
      </w:tr>
      <w:tr>
        <w:tc>
          <w:tcPr>
            <w:tcW w:type="dxa" w:w="1584"/>
            <w:vAlign w:val="top"/>
          </w:tcPr>
          <w:p>
            <w:r/>
            <w:r>
              <w:rPr>
                <w:b w:val="0"/>
                <w:sz w:val="13"/>
              </w:rPr>
              <w:t>shipments</w:t>
            </w:r>
          </w:p>
        </w:tc>
        <w:tc>
          <w:tcPr>
            <w:tcW w:type="dxa" w:w="1656"/>
            <w:vAlign w:val="top"/>
          </w:tcPr>
          <w:p>
            <w:r/>
            <w:r>
              <w:rPr>
                <w:b w:val="0"/>
                <w:sz w:val="13"/>
              </w:rPr>
              <w:t>Read own summary/tracking.</w:t>
            </w:r>
          </w:p>
        </w:tc>
        <w:tc>
          <w:tcPr>
            <w:tcW w:type="dxa" w:w="1584"/>
            <w:vAlign w:val="top"/>
          </w:tcPr>
          <w:p>
            <w:r/>
            <w:r>
              <w:rPr>
                <w:b w:val="0"/>
                <w:sz w:val="13"/>
              </w:rPr>
              <w:t>No writes.</w:t>
            </w:r>
          </w:p>
        </w:tc>
        <w:tc>
          <w:tcPr>
            <w:tcW w:type="dxa" w:w="1728"/>
            <w:vAlign w:val="top"/>
          </w:tcPr>
          <w:p>
            <w:r/>
            <w:r>
              <w:rPr>
                <w:b w:val="0"/>
                <w:sz w:val="13"/>
              </w:rPr>
              <w:t>Create/manage pre-pickup.</w:t>
            </w:r>
          </w:p>
        </w:tc>
        <w:tc>
          <w:tcPr>
            <w:tcW w:type="dxa" w:w="2880"/>
            <w:vAlign w:val="top"/>
          </w:tcPr>
          <w:p>
            <w:r/>
            <w:r>
              <w:rPr>
                <w:b w:val="0"/>
                <w:sz w:val="13"/>
              </w:rPr>
              <w:t>Provider IDs/AWB/status/raw payloads system-owned; lock courier/AWB/location after pickup.</w:t>
            </w:r>
          </w:p>
        </w:tc>
      </w:tr>
      <w:tr>
        <w:tc>
          <w:tcPr>
            <w:tcW w:type="dxa" w:w="1584"/>
            <w:vAlign w:val="top"/>
          </w:tcPr>
          <w:p>
            <w:r/>
            <w:r>
              <w:rPr>
                <w:b w:val="0"/>
                <w:sz w:val="13"/>
              </w:rPr>
              <w:t>shipment_packages</w:t>
            </w:r>
          </w:p>
        </w:tc>
        <w:tc>
          <w:tcPr>
            <w:tcW w:type="dxa" w:w="1656"/>
            <w:vAlign w:val="top"/>
          </w:tcPr>
          <w:p>
            <w:r/>
            <w:r>
              <w:rPr>
                <w:b w:val="0"/>
                <w:sz w:val="13"/>
              </w:rPr>
              <w:t>No direct access or read only via own shipment summary.</w:t>
            </w:r>
          </w:p>
        </w:tc>
        <w:tc>
          <w:tcPr>
            <w:tcW w:type="dxa" w:w="1584"/>
            <w:vAlign w:val="top"/>
          </w:tcPr>
          <w:p>
            <w:r/>
            <w:r>
              <w:rPr>
                <w:b w:val="0"/>
                <w:sz w:val="13"/>
              </w:rPr>
              <w:t>No writes.</w:t>
            </w:r>
          </w:p>
        </w:tc>
        <w:tc>
          <w:tcPr>
            <w:tcW w:type="dxa" w:w="1728"/>
            <w:vAlign w:val="top"/>
          </w:tcPr>
          <w:p>
            <w:r/>
            <w:r>
              <w:rPr>
                <w:b w:val="0"/>
                <w:sz w:val="13"/>
              </w:rPr>
              <w:t>Manage before provider submission.</w:t>
            </w:r>
          </w:p>
        </w:tc>
        <w:tc>
          <w:tcPr>
            <w:tcW w:type="dxa" w:w="2880"/>
            <w:vAlign w:val="top"/>
          </w:tcPr>
          <w:p>
            <w:r/>
            <w:r>
              <w:rPr>
                <w:b w:val="0"/>
                <w:sz w:val="13"/>
              </w:rPr>
              <w:t>Dimensions/value/item_count immutable after shipment creation unless provider cancellation/recreate.</w:t>
            </w:r>
          </w:p>
        </w:tc>
      </w:tr>
      <w:tr>
        <w:tc>
          <w:tcPr>
            <w:tcW w:type="dxa" w:w="1584"/>
            <w:vAlign w:val="top"/>
          </w:tcPr>
          <w:p>
            <w:r/>
            <w:r>
              <w:rPr>
                <w:b w:val="0"/>
                <w:sz w:val="13"/>
              </w:rPr>
              <w:t>shipment_events</w:t>
            </w:r>
          </w:p>
        </w:tc>
        <w:tc>
          <w:tcPr>
            <w:tcW w:type="dxa" w:w="1656"/>
            <w:vAlign w:val="top"/>
          </w:tcPr>
          <w:p>
            <w:r/>
            <w:r>
              <w:rPr>
                <w:b w:val="0"/>
                <w:sz w:val="13"/>
              </w:rPr>
              <w:t>Read own customer-safe events.</w:t>
            </w:r>
          </w:p>
        </w:tc>
        <w:tc>
          <w:tcPr>
            <w:tcW w:type="dxa" w:w="1584"/>
            <w:vAlign w:val="top"/>
          </w:tcPr>
          <w:p>
            <w:r/>
            <w:r>
              <w:rPr>
                <w:b w:val="0"/>
                <w:sz w:val="13"/>
              </w:rPr>
              <w:t>No writes.</w:t>
            </w:r>
          </w:p>
        </w:tc>
        <w:tc>
          <w:tcPr>
            <w:tcW w:type="dxa" w:w="1728"/>
            <w:vAlign w:val="top"/>
          </w:tcPr>
          <w:p>
            <w:r/>
            <w:r>
              <w:rPr>
                <w:b w:val="0"/>
                <w:sz w:val="13"/>
              </w:rPr>
              <w:t>Read all.</w:t>
            </w:r>
          </w:p>
        </w:tc>
        <w:tc>
          <w:tcPr>
            <w:tcW w:type="dxa" w:w="2880"/>
            <w:vAlign w:val="top"/>
          </w:tcPr>
          <w:p>
            <w:r/>
            <w:r>
              <w:rPr>
                <w:b w:val="0"/>
                <w:sz w:val="13"/>
              </w:rPr>
              <w:t>Append-only; no update/delete by admins.</w:t>
            </w:r>
          </w:p>
        </w:tc>
      </w:tr>
      <w:tr>
        <w:tc>
          <w:tcPr>
            <w:tcW w:type="dxa" w:w="1584"/>
            <w:vAlign w:val="top"/>
          </w:tcPr>
          <w:p>
            <w:r/>
            <w:r>
              <w:rPr>
                <w:b w:val="0"/>
                <w:sz w:val="13"/>
              </w:rPr>
              <w:t>shipping_batches/items</w:t>
            </w:r>
          </w:p>
        </w:tc>
        <w:tc>
          <w:tcPr>
            <w:tcW w:type="dxa" w:w="1656"/>
            <w:vAlign w:val="top"/>
          </w:tcPr>
          <w:p>
            <w:r/>
            <w:r>
              <w:rPr>
                <w:b w:val="0"/>
                <w:sz w:val="13"/>
              </w:rPr>
              <w:t>No access.</w:t>
            </w:r>
          </w:p>
        </w:tc>
        <w:tc>
          <w:tcPr>
            <w:tcW w:type="dxa" w:w="1584"/>
            <w:vAlign w:val="top"/>
          </w:tcPr>
          <w:p>
            <w:r/>
            <w:r>
              <w:rPr>
                <w:b w:val="0"/>
                <w:sz w:val="13"/>
              </w:rPr>
              <w:t>No writes.</w:t>
            </w:r>
          </w:p>
        </w:tc>
        <w:tc>
          <w:tcPr>
            <w:tcW w:type="dxa" w:w="1728"/>
            <w:vAlign w:val="top"/>
          </w:tcPr>
          <w:p>
            <w:r/>
            <w:r>
              <w:rPr>
                <w:b w:val="0"/>
                <w:sz w:val="13"/>
              </w:rPr>
              <w:t>Create/view bulk jobs.</w:t>
            </w:r>
          </w:p>
        </w:tc>
        <w:tc>
          <w:tcPr>
            <w:tcW w:type="dxa" w:w="2880"/>
            <w:vAlign w:val="top"/>
          </w:tcPr>
          <w:p>
            <w:r/>
            <w:r>
              <w:rPr>
                <w:b w:val="0"/>
                <w:sz w:val="13"/>
              </w:rPr>
              <w:t>Requested_by must equal admin; response payload admin-only; no user exposure.</w:t>
            </w:r>
          </w:p>
        </w:tc>
      </w:tr>
      <w:tr>
        <w:tc>
          <w:tcPr>
            <w:tcW w:type="dxa" w:w="1584"/>
            <w:vAlign w:val="top"/>
          </w:tcPr>
          <w:p>
            <w:r/>
            <w:r>
              <w:rPr>
                <w:b w:val="0"/>
                <w:sz w:val="13"/>
              </w:rPr>
              <w:t>order_cancellation_requests</w:t>
            </w:r>
          </w:p>
        </w:tc>
        <w:tc>
          <w:tcPr>
            <w:tcW w:type="dxa" w:w="1656"/>
            <w:vAlign w:val="top"/>
          </w:tcPr>
          <w:p>
            <w:r/>
            <w:r>
              <w:rPr>
                <w:b w:val="0"/>
                <w:sz w:val="13"/>
              </w:rPr>
              <w:t>Insert own request while cancellable; read own.</w:t>
            </w:r>
          </w:p>
        </w:tc>
        <w:tc>
          <w:tcPr>
            <w:tcW w:type="dxa" w:w="1584"/>
            <w:vAlign w:val="top"/>
          </w:tcPr>
          <w:p>
            <w:r/>
            <w:r>
              <w:rPr>
                <w:b w:val="0"/>
                <w:sz w:val="13"/>
              </w:rPr>
              <w:t>Cannot set admin_note/refund_id/resolved_at or final statuses.</w:t>
            </w:r>
          </w:p>
        </w:tc>
        <w:tc>
          <w:tcPr>
            <w:tcW w:type="dxa" w:w="1728"/>
            <w:vAlign w:val="top"/>
          </w:tcPr>
          <w:p>
            <w:r/>
            <w:r>
              <w:rPr>
                <w:b w:val="0"/>
                <w:sz w:val="13"/>
              </w:rPr>
              <w:t>Resolve valid requests.</w:t>
            </w:r>
          </w:p>
        </w:tc>
        <w:tc>
          <w:tcPr>
            <w:tcW w:type="dxa" w:w="2880"/>
            <w:vAlign w:val="top"/>
          </w:tcPr>
          <w:p>
            <w:r/>
            <w:r>
              <w:rPr>
                <w:b w:val="0"/>
                <w:sz w:val="13"/>
              </w:rPr>
              <w:t>Reject if shipped; all resolutions audit and notify.</w:t>
            </w:r>
          </w:p>
        </w:tc>
      </w:tr>
      <w:tr>
        <w:tc>
          <w:tcPr>
            <w:tcW w:type="dxa" w:w="1584"/>
            <w:vAlign w:val="top"/>
          </w:tcPr>
          <w:p>
            <w:r/>
            <w:r>
              <w:rPr>
                <w:b w:val="0"/>
                <w:sz w:val="13"/>
              </w:rPr>
              <w:t>return_requests/items</w:t>
            </w:r>
          </w:p>
        </w:tc>
        <w:tc>
          <w:tcPr>
            <w:tcW w:type="dxa" w:w="1656"/>
            <w:vAlign w:val="top"/>
          </w:tcPr>
          <w:p>
            <w:r/>
            <w:r>
              <w:rPr>
                <w:b w:val="0"/>
                <w:sz w:val="13"/>
              </w:rPr>
              <w:t>Insert own return request/items for eligible delivered order.</w:t>
            </w:r>
          </w:p>
        </w:tc>
        <w:tc>
          <w:tcPr>
            <w:tcW w:type="dxa" w:w="1584"/>
            <w:vAlign w:val="top"/>
          </w:tcPr>
          <w:p>
            <w:r/>
            <w:r>
              <w:rPr>
                <w:b w:val="0"/>
                <w:sz w:val="13"/>
              </w:rPr>
              <w:t>Cannot set admin_note, refund_id, reverse_shipment_id, resolved_at, received_at.</w:t>
            </w:r>
          </w:p>
        </w:tc>
        <w:tc>
          <w:tcPr>
            <w:tcW w:type="dxa" w:w="1728"/>
            <w:vAlign w:val="top"/>
          </w:tcPr>
          <w:p>
            <w:r/>
            <w:r>
              <w:rPr>
                <w:b w:val="0"/>
                <w:sz w:val="13"/>
              </w:rPr>
              <w:t>Approve/reject/process.</w:t>
            </w:r>
          </w:p>
        </w:tc>
        <w:tc>
          <w:tcPr>
            <w:tcW w:type="dxa" w:w="2880"/>
            <w:vAlign w:val="top"/>
          </w:tcPr>
          <w:p>
            <w:r/>
            <w:r>
              <w:rPr>
                <w:b w:val="0"/>
                <w:sz w:val="13"/>
              </w:rPr>
              <w:t>Qty cannot exceed purchased minus prior returns; closed rows immutable.</w:t>
            </w:r>
          </w:p>
        </w:tc>
      </w:tr>
      <w:tr>
        <w:tc>
          <w:tcPr>
            <w:tcW w:type="dxa" w:w="1584"/>
            <w:vAlign w:val="top"/>
          </w:tcPr>
          <w:p>
            <w:r/>
            <w:r>
              <w:rPr>
                <w:b w:val="0"/>
                <w:sz w:val="13"/>
              </w:rPr>
              <w:t>refunds</w:t>
            </w:r>
          </w:p>
        </w:tc>
        <w:tc>
          <w:tcPr>
            <w:tcW w:type="dxa" w:w="1656"/>
            <w:vAlign w:val="top"/>
          </w:tcPr>
          <w:p>
            <w:r/>
            <w:r>
              <w:rPr>
                <w:b w:val="0"/>
                <w:sz w:val="13"/>
              </w:rPr>
              <w:t>Read own safe status/amount.</w:t>
            </w:r>
          </w:p>
        </w:tc>
        <w:tc>
          <w:tcPr>
            <w:tcW w:type="dxa" w:w="1584"/>
            <w:vAlign w:val="top"/>
          </w:tcPr>
          <w:p>
            <w:r/>
            <w:r>
              <w:rPr>
                <w:b w:val="0"/>
                <w:sz w:val="13"/>
              </w:rPr>
              <w:t>No writes.</w:t>
            </w:r>
          </w:p>
        </w:tc>
        <w:tc>
          <w:tcPr>
            <w:tcW w:type="dxa" w:w="1728"/>
            <w:vAlign w:val="top"/>
          </w:tcPr>
          <w:p>
            <w:r/>
            <w:r>
              <w:rPr>
                <w:b w:val="0"/>
                <w:sz w:val="13"/>
              </w:rPr>
              <w:t>Create through workflow; provider sync.</w:t>
            </w:r>
          </w:p>
        </w:tc>
        <w:tc>
          <w:tcPr>
            <w:tcW w:type="dxa" w:w="2880"/>
            <w:vAlign w:val="top"/>
          </w:tcPr>
          <w:p>
            <w:r/>
            <w:r>
              <w:rPr>
                <w:b w:val="0"/>
                <w:sz w:val="13"/>
              </w:rPr>
              <w:t>provider_refund_id/status/processed_at locked after set; amount &lt;= refundable balance.</w:t>
            </w:r>
          </w:p>
        </w:tc>
      </w:tr>
      <w:tr>
        <w:tc>
          <w:tcPr>
            <w:tcW w:type="dxa" w:w="1584"/>
            <w:vAlign w:val="top"/>
          </w:tcPr>
          <w:p>
            <w:r/>
            <w:r>
              <w:rPr>
                <w:b w:val="0"/>
                <w:sz w:val="13"/>
              </w:rPr>
              <w:t>wishlist_items</w:t>
            </w:r>
          </w:p>
        </w:tc>
        <w:tc>
          <w:tcPr>
            <w:tcW w:type="dxa" w:w="1656"/>
            <w:vAlign w:val="top"/>
          </w:tcPr>
          <w:p>
            <w:r/>
            <w:r>
              <w:rPr>
                <w:b w:val="0"/>
                <w:sz w:val="13"/>
              </w:rPr>
              <w:t>CRUD own rows.</w:t>
            </w:r>
          </w:p>
        </w:tc>
        <w:tc>
          <w:tcPr>
            <w:tcW w:type="dxa" w:w="1584"/>
            <w:vAlign w:val="top"/>
          </w:tcPr>
          <w:p>
            <w:r/>
            <w:r>
              <w:rPr>
                <w:b w:val="0"/>
                <w:sz w:val="13"/>
              </w:rPr>
              <w:t>No access to others.</w:t>
            </w:r>
          </w:p>
        </w:tc>
        <w:tc>
          <w:tcPr>
            <w:tcW w:type="dxa" w:w="1728"/>
            <w:vAlign w:val="top"/>
          </w:tcPr>
          <w:p>
            <w:r/>
            <w:r>
              <w:rPr>
                <w:b w:val="0"/>
                <w:sz w:val="13"/>
              </w:rPr>
              <w:t>Optional read for support analytics.</w:t>
            </w:r>
          </w:p>
        </w:tc>
        <w:tc>
          <w:tcPr>
            <w:tcW w:type="dxa" w:w="2880"/>
            <w:vAlign w:val="top"/>
          </w:tcPr>
          <w:p>
            <w:r/>
            <w:r>
              <w:rPr>
                <w:b w:val="0"/>
                <w:sz w:val="13"/>
              </w:rPr>
              <w:t>Add unique(user_id, product_id).</w:t>
            </w:r>
          </w:p>
        </w:tc>
      </w:tr>
      <w:tr>
        <w:tc>
          <w:tcPr>
            <w:tcW w:type="dxa" w:w="1584"/>
            <w:vAlign w:val="top"/>
          </w:tcPr>
          <w:p>
            <w:r/>
            <w:r>
              <w:rPr>
                <w:b w:val="0"/>
                <w:sz w:val="13"/>
              </w:rPr>
              <w:t>product_reviews</w:t>
            </w:r>
          </w:p>
        </w:tc>
        <w:tc>
          <w:tcPr>
            <w:tcW w:type="dxa" w:w="1656"/>
            <w:vAlign w:val="top"/>
          </w:tcPr>
          <w:p>
            <w:r/>
            <w:r>
              <w:rPr>
                <w:b w:val="0"/>
                <w:sz w:val="13"/>
              </w:rPr>
              <w:t>Insert/edit own pending review content.</w:t>
            </w:r>
          </w:p>
        </w:tc>
        <w:tc>
          <w:tcPr>
            <w:tcW w:type="dxa" w:w="1584"/>
            <w:vAlign w:val="top"/>
          </w:tcPr>
          <w:p>
            <w:r/>
            <w:r>
              <w:rPr>
                <w:b w:val="0"/>
                <w:sz w:val="13"/>
              </w:rPr>
              <w:t>Cannot set status/verified_purchase/admin_note.</w:t>
            </w:r>
          </w:p>
        </w:tc>
        <w:tc>
          <w:tcPr>
            <w:tcW w:type="dxa" w:w="1728"/>
            <w:vAlign w:val="top"/>
          </w:tcPr>
          <w:p>
            <w:r/>
            <w:r>
              <w:rPr>
                <w:b w:val="0"/>
                <w:sz w:val="13"/>
              </w:rPr>
              <w:t>Moderate and add admin notes.</w:t>
            </w:r>
          </w:p>
        </w:tc>
        <w:tc>
          <w:tcPr>
            <w:tcW w:type="dxa" w:w="2880"/>
            <w:vAlign w:val="top"/>
          </w:tcPr>
          <w:p>
            <w:r/>
            <w:r>
              <w:rPr>
                <w:b w:val="0"/>
                <w:sz w:val="13"/>
              </w:rPr>
              <w:t>admin_note admin-only; verified_purchase derived from delivered order.</w:t>
            </w:r>
          </w:p>
        </w:tc>
      </w:tr>
      <w:tr>
        <w:tc>
          <w:tcPr>
            <w:tcW w:type="dxa" w:w="1584"/>
            <w:vAlign w:val="top"/>
          </w:tcPr>
          <w:p>
            <w:r/>
            <w:r>
              <w:rPr>
                <w:b w:val="0"/>
                <w:sz w:val="13"/>
              </w:rPr>
              <w:t>stock_notifications/events</w:t>
            </w:r>
          </w:p>
        </w:tc>
        <w:tc>
          <w:tcPr>
            <w:tcW w:type="dxa" w:w="1656"/>
            <w:vAlign w:val="top"/>
          </w:tcPr>
          <w:p>
            <w:r/>
            <w:r>
              <w:rPr>
                <w:b w:val="0"/>
                <w:sz w:val="13"/>
              </w:rPr>
              <w:t>Subscribe/unsubscribe own/email alert.</w:t>
            </w:r>
          </w:p>
        </w:tc>
        <w:tc>
          <w:tcPr>
            <w:tcW w:type="dxa" w:w="1584"/>
            <w:vAlign w:val="top"/>
          </w:tcPr>
          <w:p>
            <w:r/>
            <w:r>
              <w:rPr>
                <w:b w:val="0"/>
                <w:sz w:val="13"/>
              </w:rPr>
              <w:t>Cannot set notified_at/events/status except opt-out.</w:t>
            </w:r>
          </w:p>
        </w:tc>
        <w:tc>
          <w:tcPr>
            <w:tcW w:type="dxa" w:w="1728"/>
            <w:vAlign w:val="top"/>
          </w:tcPr>
          <w:p>
            <w:r/>
            <w:r>
              <w:rPr>
                <w:b w:val="0"/>
                <w:sz w:val="13"/>
              </w:rPr>
              <w:t>Process and review events.</w:t>
            </w:r>
          </w:p>
        </w:tc>
        <w:tc>
          <w:tcPr>
            <w:tcW w:type="dxa" w:w="2880"/>
            <w:vAlign w:val="top"/>
          </w:tcPr>
          <w:p>
            <w:r/>
            <w:r>
              <w:rPr>
                <w:b w:val="0"/>
                <w:sz w:val="13"/>
              </w:rPr>
              <w:t>Events append-only; email privacy must be protected.</w:t>
            </w:r>
          </w:p>
        </w:tc>
      </w:tr>
      <w:tr>
        <w:tc>
          <w:tcPr>
            <w:tcW w:type="dxa" w:w="1584"/>
            <w:vAlign w:val="top"/>
          </w:tcPr>
          <w:p>
            <w:r/>
            <w:r>
              <w:rPr>
                <w:b w:val="0"/>
                <w:sz w:val="13"/>
              </w:rPr>
              <w:t>coupons/redemptions</w:t>
            </w:r>
          </w:p>
        </w:tc>
        <w:tc>
          <w:tcPr>
            <w:tcW w:type="dxa" w:w="1656"/>
            <w:vAlign w:val="top"/>
          </w:tcPr>
          <w:p>
            <w:r/>
            <w:r>
              <w:rPr>
                <w:b w:val="0"/>
                <w:sz w:val="13"/>
              </w:rPr>
              <w:t>Apply coupon through checkout result.</w:t>
            </w:r>
          </w:p>
        </w:tc>
        <w:tc>
          <w:tcPr>
            <w:tcW w:type="dxa" w:w="1584"/>
            <w:vAlign w:val="top"/>
          </w:tcPr>
          <w:p>
            <w:r/>
            <w:r>
              <w:rPr>
                <w:b w:val="0"/>
                <w:sz w:val="13"/>
              </w:rPr>
              <w:t>No direct redemption writes.</w:t>
            </w:r>
          </w:p>
        </w:tc>
        <w:tc>
          <w:tcPr>
            <w:tcW w:type="dxa" w:w="1728"/>
            <w:vAlign w:val="top"/>
          </w:tcPr>
          <w:p>
            <w:r/>
            <w:r>
              <w:rPr>
                <w:b w:val="0"/>
                <w:sz w:val="13"/>
              </w:rPr>
              <w:t>Manage coupon definitions.</w:t>
            </w:r>
          </w:p>
        </w:tc>
        <w:tc>
          <w:tcPr>
            <w:tcW w:type="dxa" w:w="2880"/>
            <w:vAlign w:val="top"/>
          </w:tcPr>
          <w:p>
            <w:r/>
            <w:r>
              <w:rPr>
                <w:b w:val="0"/>
                <w:sz w:val="13"/>
              </w:rPr>
              <w:t>Redemptions append-only; limits transactionally enforced.</w:t>
            </w:r>
          </w:p>
        </w:tc>
      </w:tr>
      <w:tr>
        <w:tc>
          <w:tcPr>
            <w:tcW w:type="dxa" w:w="1584"/>
            <w:vAlign w:val="top"/>
          </w:tcPr>
          <w:p>
            <w:r/>
            <w:r>
              <w:rPr>
                <w:b w:val="0"/>
                <w:sz w:val="13"/>
              </w:rPr>
              <w:t>order_invoices</w:t>
            </w:r>
          </w:p>
        </w:tc>
        <w:tc>
          <w:tcPr>
            <w:tcW w:type="dxa" w:w="1656"/>
            <w:vAlign w:val="top"/>
          </w:tcPr>
          <w:p>
            <w:r/>
            <w:r>
              <w:rPr>
                <w:b w:val="0"/>
                <w:sz w:val="13"/>
              </w:rPr>
              <w:t>Read own invoice via signed/protected URL.</w:t>
            </w:r>
          </w:p>
        </w:tc>
        <w:tc>
          <w:tcPr>
            <w:tcW w:type="dxa" w:w="1584"/>
            <w:vAlign w:val="top"/>
          </w:tcPr>
          <w:p>
            <w:r/>
            <w:r>
              <w:rPr>
                <w:b w:val="0"/>
                <w:sz w:val="13"/>
              </w:rPr>
              <w:t>No writes.</w:t>
            </w:r>
          </w:p>
        </w:tc>
        <w:tc>
          <w:tcPr>
            <w:tcW w:type="dxa" w:w="1728"/>
            <w:vAlign w:val="top"/>
          </w:tcPr>
          <w:p>
            <w:r/>
            <w:r>
              <w:rPr>
                <w:b w:val="0"/>
                <w:sz w:val="13"/>
              </w:rPr>
              <w:t>Generate/regenerate if policy permits.</w:t>
            </w:r>
          </w:p>
        </w:tc>
        <w:tc>
          <w:tcPr>
            <w:tcW w:type="dxa" w:w="2880"/>
            <w:vAlign w:val="top"/>
          </w:tcPr>
          <w:p>
            <w:r/>
            <w:r>
              <w:rPr>
                <w:b w:val="0"/>
                <w:sz w:val="13"/>
              </w:rPr>
              <w:t>invoice_number unique and immutable after issued.</w:t>
            </w:r>
          </w:p>
        </w:tc>
      </w:tr>
      <w:tr>
        <w:tc>
          <w:tcPr>
            <w:tcW w:type="dxa" w:w="1584"/>
            <w:vAlign w:val="top"/>
          </w:tcPr>
          <w:p>
            <w:r/>
            <w:r>
              <w:rPr>
                <w:b w:val="0"/>
                <w:sz w:val="13"/>
              </w:rPr>
              <w:t>business_accounts</w:t>
            </w:r>
          </w:p>
        </w:tc>
        <w:tc>
          <w:tcPr>
            <w:tcW w:type="dxa" w:w="1656"/>
            <w:vAlign w:val="top"/>
          </w:tcPr>
          <w:p>
            <w:r/>
            <w:r>
              <w:rPr>
                <w:b w:val="0"/>
                <w:sz w:val="13"/>
              </w:rPr>
              <w:t>Create/update own business info while pending.</w:t>
            </w:r>
          </w:p>
        </w:tc>
        <w:tc>
          <w:tcPr>
            <w:tcW w:type="dxa" w:w="1584"/>
            <w:vAlign w:val="top"/>
          </w:tcPr>
          <w:p>
            <w:r/>
            <w:r>
              <w:rPr>
                <w:b w:val="0"/>
                <w:sz w:val="13"/>
              </w:rPr>
              <w:t>Cannot set verification_status/pro_tier/admin_note.</w:t>
            </w:r>
          </w:p>
        </w:tc>
        <w:tc>
          <w:tcPr>
            <w:tcW w:type="dxa" w:w="1728"/>
            <w:vAlign w:val="top"/>
          </w:tcPr>
          <w:p>
            <w:r/>
            <w:r>
              <w:rPr>
                <w:b w:val="0"/>
                <w:sz w:val="13"/>
              </w:rPr>
              <w:t>Verify/reject/tier manage.</w:t>
            </w:r>
          </w:p>
        </w:tc>
        <w:tc>
          <w:tcPr>
            <w:tcW w:type="dxa" w:w="2880"/>
            <w:vAlign w:val="top"/>
          </w:tcPr>
          <w:p>
            <w:r/>
            <w:r>
              <w:rPr>
                <w:b w:val="0"/>
                <w:sz w:val="13"/>
              </w:rPr>
              <w:t>admin_note internal only; GSTIN changes after verification require re-verification.</w:t>
            </w:r>
          </w:p>
        </w:tc>
      </w:tr>
      <w:tr>
        <w:tc>
          <w:tcPr>
            <w:tcW w:type="dxa" w:w="1584"/>
            <w:vAlign w:val="top"/>
          </w:tcPr>
          <w:p>
            <w:r/>
            <w:r>
              <w:rPr>
                <w:b w:val="0"/>
                <w:sz w:val="13"/>
              </w:rPr>
              <w:t>product_questions</w:t>
            </w:r>
          </w:p>
        </w:tc>
        <w:tc>
          <w:tcPr>
            <w:tcW w:type="dxa" w:w="1656"/>
            <w:vAlign w:val="top"/>
          </w:tcPr>
          <w:p>
            <w:r/>
            <w:r>
              <w:rPr>
                <w:b w:val="0"/>
                <w:sz w:val="13"/>
              </w:rPr>
              <w:t>Ask own question; edit pending own question.</w:t>
            </w:r>
          </w:p>
        </w:tc>
        <w:tc>
          <w:tcPr>
            <w:tcW w:type="dxa" w:w="1584"/>
            <w:vAlign w:val="top"/>
          </w:tcPr>
          <w:p>
            <w:r/>
            <w:r>
              <w:rPr>
                <w:b w:val="0"/>
                <w:sz w:val="13"/>
              </w:rPr>
              <w:t>Cannot answer/moderate.</w:t>
            </w:r>
          </w:p>
        </w:tc>
        <w:tc>
          <w:tcPr>
            <w:tcW w:type="dxa" w:w="1728"/>
            <w:vAlign w:val="top"/>
          </w:tcPr>
          <w:p>
            <w:r/>
            <w:r>
              <w:rPr>
                <w:b w:val="0"/>
                <w:sz w:val="13"/>
              </w:rPr>
              <w:t>Answer and moderate.</w:t>
            </w:r>
          </w:p>
        </w:tc>
        <w:tc>
          <w:tcPr>
            <w:tcW w:type="dxa" w:w="2880"/>
            <w:vAlign w:val="top"/>
          </w:tcPr>
          <w:p>
            <w:r/>
            <w:r>
              <w:rPr>
                <w:b w:val="0"/>
                <w:sz w:val="13"/>
              </w:rPr>
              <w:t>answered_by/answered_at/status admin/system-owned.</w:t>
            </w:r>
          </w:p>
        </w:tc>
      </w:tr>
      <w:tr>
        <w:tc>
          <w:tcPr>
            <w:tcW w:type="dxa" w:w="1584"/>
            <w:vAlign w:val="top"/>
          </w:tcPr>
          <w:p>
            <w:r/>
            <w:r>
              <w:rPr>
                <w:b w:val="0"/>
                <w:sz w:val="13"/>
              </w:rPr>
              <w:t>admin_order_events/user_events</w:t>
            </w:r>
          </w:p>
        </w:tc>
        <w:tc>
          <w:tcPr>
            <w:tcW w:type="dxa" w:w="1656"/>
            <w:vAlign w:val="top"/>
          </w:tcPr>
          <w:p>
            <w:r/>
            <w:r>
              <w:rPr>
                <w:b w:val="0"/>
                <w:sz w:val="13"/>
              </w:rPr>
              <w:t>No direct access.</w:t>
            </w:r>
          </w:p>
        </w:tc>
        <w:tc>
          <w:tcPr>
            <w:tcW w:type="dxa" w:w="1584"/>
            <w:vAlign w:val="top"/>
          </w:tcPr>
          <w:p>
            <w:r/>
            <w:r>
              <w:rPr>
                <w:b w:val="0"/>
                <w:sz w:val="13"/>
              </w:rPr>
              <w:t>No writes.</w:t>
            </w:r>
          </w:p>
        </w:tc>
        <w:tc>
          <w:tcPr>
            <w:tcW w:type="dxa" w:w="1728"/>
            <w:vAlign w:val="top"/>
          </w:tcPr>
          <w:p>
            <w:r/>
            <w:r>
              <w:rPr>
                <w:b w:val="0"/>
                <w:sz w:val="13"/>
              </w:rPr>
              <w:t>Read and append through workflows.</w:t>
            </w:r>
          </w:p>
        </w:tc>
        <w:tc>
          <w:tcPr>
            <w:tcW w:type="dxa" w:w="2880"/>
            <w:vAlign w:val="top"/>
          </w:tcPr>
          <w:p>
            <w:r/>
            <w:r>
              <w:rPr>
                <w:b w:val="0"/>
                <w:sz w:val="13"/>
              </w:rPr>
              <w:t>Append-only; no update/delete.</w:t>
            </w:r>
          </w:p>
        </w:tc>
      </w:tr>
    </w:tbl>
    <w:p/>
    <w:p>
      <w:pPr>
        <w:pStyle w:val="Heading1"/>
      </w:pPr>
      <w:r>
        <w:t>9. Required Backend Workflows</w:t>
      </w:r>
    </w:p>
    <w:p>
      <w:pPr>
        <w:pStyle w:val="Heading2"/>
      </w:pPr>
      <w:r>
        <w:t>9.1 place_checkout_order()</w:t>
      </w:r>
    </w:p>
    <w:p>
      <w:pPr>
        <w:pStyle w:val="ListBullet"/>
      </w:pPr>
      <w:r>
        <w:t>Input: checkout_session_id, Razorpay callback fields or COD confirmation.</w:t>
      </w:r>
    </w:p>
    <w:p>
      <w:pPr>
        <w:pStyle w:val="ListBullet"/>
      </w:pPr>
      <w:r>
        <w:t>Lock checkout_sessions row with SELECT ... FOR UPDATE and require user_id = auth.uid(), status not expired/converted.</w:t>
      </w:r>
    </w:p>
    <w:p>
      <w:pPr>
        <w:pStyle w:val="ListBullet"/>
      </w:pPr>
      <w:r>
        <w:t>Revalidate products, stock, coupon, COD eligibility, selected courier, and amount_paise.</w:t>
      </w:r>
    </w:p>
    <w:p>
      <w:pPr>
        <w:pStyle w:val="ListBullet"/>
      </w:pPr>
      <w:r>
        <w:t>For Razorpay, verify signature and provider status before inserting orders/payments.</w:t>
      </w:r>
    </w:p>
    <w:p>
      <w:pPr>
        <w:pStyle w:val="ListBullet"/>
      </w:pPr>
      <w:r>
        <w:t>Insert orders with all shipping/coupon/delivery snapshots; insert order_items from database product data, not browser payload.</w:t>
      </w:r>
    </w:p>
    <w:p>
      <w:pPr>
        <w:pStyle w:val="ListBullet"/>
      </w:pPr>
      <w:r>
        <w:t>Reduce/reserve stock atomically and insert coupon_redemptions atomically.</w:t>
      </w:r>
    </w:p>
    <w:p>
      <w:pPr>
        <w:pStyle w:val="ListBullet"/>
      </w:pPr>
      <w:r>
        <w:t>Set checkout_sessions.order_id and status = converted.</w:t>
      </w:r>
    </w:p>
    <w:p>
      <w:pPr>
        <w:pStyle w:val="Heading2"/>
      </w:pPr>
      <w:r>
        <w:t>9.2 request_order_cancellation()</w:t>
      </w:r>
    </w:p>
    <w:p>
      <w:pPr>
        <w:pStyle w:val="ListBullet"/>
      </w:pPr>
      <w:r>
        <w:t>User-only workflow. Input: order_id and reason.</w:t>
      </w:r>
    </w:p>
    <w:p>
      <w:pPr>
        <w:pStyle w:val="ListBullet"/>
      </w:pPr>
      <w:r>
        <w:t>Require order.user_id = auth.uid().</w:t>
      </w:r>
    </w:p>
    <w:p>
      <w:pPr>
        <w:pStyle w:val="ListBullet"/>
      </w:pPr>
      <w:r>
        <w:t>Reject if order.status is cancelled, delivered, returned, closed, or if linked shipment is pickup_scheduled/picked_up/in_transit/out_for_delivery/delivered/rto.</w:t>
      </w:r>
    </w:p>
    <w:p>
      <w:pPr>
        <w:pStyle w:val="ListBullet"/>
      </w:pPr>
      <w:r>
        <w:t>Reject if another active cancellation request exists.</w:t>
      </w:r>
    </w:p>
    <w:p>
      <w:pPr>
        <w:pStyle w:val="ListBullet"/>
      </w:pPr>
      <w:r>
        <w:t>Insert order_cancellation_requests with status = requested and user_id from auth.uid(), not payload.</w:t>
      </w:r>
    </w:p>
    <w:p>
      <w:pPr>
        <w:pStyle w:val="Heading2"/>
      </w:pPr>
      <w:r>
        <w:t>9.3 admin_cancel_order()</w:t>
      </w:r>
    </w:p>
    <w:p>
      <w:pPr>
        <w:spacing w:before="60" w:after="120"/>
      </w:pPr>
      <w:r>
        <w:rPr>
          <w:rFonts w:ascii="Consolas" w:hAnsi="Consolas" w:eastAsia="Consolas"/>
          <w:sz w:val="16"/>
        </w:rPr>
        <w:t>Pseudo-transaction:</w:t>
        <w:br/>
        <w:t>1. assert_admin(auth.uid())</w:t>
        <w:br/>
        <w:t>2. SELECT order FOR UPDATE</w:t>
        <w:br/>
        <w:t>3. SELECT linked shipments FOR UPDATE</w:t>
        <w:br/>
        <w:t>4. reject if any shipment.status in ('picked_up','in_transit','out_for_delivery','delivered','rto')</w:t>
        <w:br/>
        <w:t>5. if shipment.status in ('created','awb_assigned','pickup_scheduled'), require successful provider cancellation before order cancellation</w:t>
        <w:br/>
        <w:t>6. compute refundable_amount from payments minus successful refunds</w:t>
        <w:br/>
        <w:t>7. insert refunds row if captured/prepaid amount &gt; 0</w:t>
        <w:br/>
        <w:t>8. update orders.status = 'cancelled' and payment_status based on refund path</w:t>
        <w:br/>
        <w:t>9. resolve order_cancellation_requests if present</w:t>
        <w:br/>
        <w:t>10. insert admin_order_events with from_state/to_state/reason</w:t>
        <w:br/>
        <w:t>11. insert notifications + outbox event for user</w:t>
        <w:br/>
        <w:t>12. commit</w:t>
        <w:br/>
      </w:r>
    </w:p>
    <w:p>
      <w:pPr>
        <w:pStyle w:val="Heading2"/>
      </w:pPr>
      <w:r>
        <w:t>9.4 admin_fulfillment_create_shipment()</w:t>
      </w:r>
    </w:p>
    <w:p>
      <w:pPr>
        <w:pStyle w:val="ListBullet"/>
      </w:pPr>
      <w:r>
        <w:t>Require admin role and order in paid/COD-confirmed non-cancelled state.</w:t>
      </w:r>
    </w:p>
    <w:p>
      <w:pPr>
        <w:pStyle w:val="ListBullet"/>
      </w:pPr>
      <w:r>
        <w:t>Require immutable shipping snapshot complete: phone, address, pincode, city/state/country, coordinates if required.</w:t>
      </w:r>
    </w:p>
    <w:p>
      <w:pPr>
        <w:pStyle w:val="ListBullet"/>
      </w:pPr>
      <w:r>
        <w:t>Validate product weights/dimensions and HSN/GST if invoice generation depends on them.</w:t>
      </w:r>
    </w:p>
    <w:p>
      <w:pPr>
        <w:pStyle w:val="ListBullet"/>
      </w:pPr>
      <w:r>
        <w:t>Create shipment and packages through backend; store request_payload and raw provider responses as admin-only.</w:t>
      </w:r>
    </w:p>
    <w:p>
      <w:pPr>
        <w:pStyle w:val="ListBullet"/>
      </w:pPr>
      <w:r>
        <w:t>After AWB/pickup, update orders.status and insert admin_order_events/order timeline. Do not allow order cancellation beyond lock threshold.</w:t>
      </w:r>
    </w:p>
    <w:p>
      <w:pPr>
        <w:pStyle w:val="Heading2"/>
      </w:pPr>
      <w:r>
        <w:t>9.5 admin_process_return_and_refund()</w:t>
      </w:r>
    </w:p>
    <w:p>
      <w:pPr>
        <w:pStyle w:val="ListBullet"/>
      </w:pPr>
      <w:r>
        <w:t>Require delivered order and return request within product/order policy window.</w:t>
      </w:r>
    </w:p>
    <w:p>
      <w:pPr>
        <w:pStyle w:val="ListBullet"/>
      </w:pPr>
      <w:r>
        <w:t>Validate return_request_items quantities against purchased qty minus prior approved returns.</w:t>
      </w:r>
    </w:p>
    <w:p>
      <w:pPr>
        <w:pStyle w:val="ListBullet"/>
      </w:pPr>
      <w:r>
        <w:t>Approve/reject with admin_note; create reverse shipment if approved.</w:t>
      </w:r>
    </w:p>
    <w:p>
      <w:pPr>
        <w:pStyle w:val="ListBullet"/>
      </w:pPr>
      <w:r>
        <w:t>After receipt/inspection, compute refundable amount from actual items, taxes, shipping policy, discounts, prior refunds.</w:t>
      </w:r>
    </w:p>
    <w:p>
      <w:pPr>
        <w:pStyle w:val="ListBullet"/>
      </w:pPr>
      <w:r>
        <w:t>Insert refunds workflow row; provider webhook/API sync updates refund status.</w:t>
      </w:r>
    </w:p>
    <w:p>
      <w:pPr>
        <w:pStyle w:val="Heading1"/>
      </w:pPr>
      <w:r>
        <w:t>10. Missing or Recommended Tables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9"/>
            <w:vAlign w:val="center"/>
          </w:tcPr>
          <w:p>
            <w:r/>
            <w:r>
              <w:rPr>
                <w:b/>
                <w:color w:val="FFFFFF"/>
                <w:sz w:val="16"/>
              </w:rPr>
              <w:t>Recommended table</w:t>
            </w:r>
          </w:p>
        </w:tc>
        <w:tc>
          <w:tcPr>
            <w:tcW w:type="dxa" w:w="3168"/>
            <w:shd w:fill="1F4E79"/>
            <w:vAlign w:val="center"/>
          </w:tcPr>
          <w:p>
            <w:r/>
            <w:r>
              <w:rPr>
                <w:b/>
                <w:color w:val="FFFFFF"/>
                <w:sz w:val="16"/>
              </w:rPr>
              <w:t>Why it matters</w:t>
            </w:r>
          </w:p>
        </w:tc>
        <w:tc>
          <w:tcPr>
            <w:tcW w:type="dxa" w:w="4104"/>
            <w:shd w:fill="1F4E79"/>
            <w:vAlign w:val="center"/>
          </w:tcPr>
          <w:p>
            <w:r/>
            <w:r>
              <w:rPr>
                <w:b/>
                <w:color w:val="FFFFFF"/>
                <w:sz w:val="16"/>
              </w:rPr>
              <w:t>Minimum fields</w:t>
            </w:r>
          </w:p>
        </w:tc>
      </w:tr>
      <w:tr>
        <w:tc>
          <w:tcPr>
            <w:tcW w:type="dxa" w:w="2088"/>
            <w:vAlign w:val="top"/>
          </w:tcPr>
          <w:p>
            <w:r/>
            <w:r>
              <w:rPr>
                <w:b w:val="0"/>
                <w:sz w:val="16"/>
              </w:rPr>
              <w:t>notifications</w:t>
            </w:r>
          </w:p>
        </w:tc>
        <w:tc>
          <w:tcPr>
            <w:tcW w:type="dxa" w:w="3168"/>
            <w:vAlign w:val="top"/>
          </w:tcPr>
          <w:p>
            <w:r/>
            <w:r>
              <w:rPr>
                <w:b w:val="0"/>
                <w:sz w:val="16"/>
              </w:rPr>
              <w:t>Required to guarantee user notification when admin cancels an order.</w:t>
            </w:r>
          </w:p>
        </w:tc>
        <w:tc>
          <w:tcPr>
            <w:tcW w:type="dxa" w:w="4104"/>
            <w:vAlign w:val="top"/>
          </w:tcPr>
          <w:p>
            <w:r/>
            <w:r>
              <w:rPr>
                <w:b w:val="0"/>
                <w:sz w:val="16"/>
              </w:rPr>
              <w:t>id, user_id, type, title, body, order_id, metadata, read_at, created_at</w:t>
            </w:r>
          </w:p>
        </w:tc>
      </w:tr>
      <w:tr>
        <w:tc>
          <w:tcPr>
            <w:tcW w:type="dxa" w:w="2088"/>
            <w:vAlign w:val="top"/>
          </w:tcPr>
          <w:p>
            <w:r/>
            <w:r>
              <w:rPr>
                <w:b w:val="0"/>
                <w:sz w:val="16"/>
              </w:rPr>
              <w:t>notification_outbox or notification_deliveries</w:t>
            </w:r>
          </w:p>
        </w:tc>
        <w:tc>
          <w:tcPr>
            <w:tcW w:type="dxa" w:w="3168"/>
            <w:vAlign w:val="top"/>
          </w:tcPr>
          <w:p>
            <w:r/>
            <w:r>
              <w:rPr>
                <w:b w:val="0"/>
                <w:sz w:val="16"/>
              </w:rPr>
              <w:t>Email/SMS/in-app delivery must be retried and audited separately from the main transaction.</w:t>
            </w:r>
          </w:p>
        </w:tc>
        <w:tc>
          <w:tcPr>
            <w:tcW w:type="dxa" w:w="4104"/>
            <w:vAlign w:val="top"/>
          </w:tcPr>
          <w:p>
            <w:r/>
            <w:r>
              <w:rPr>
                <w:b w:val="0"/>
                <w:sz w:val="16"/>
              </w:rPr>
              <w:t>id, notification_id, channel, destination, status, attempts, last_error, sent_at, created_at</w:t>
            </w:r>
          </w:p>
        </w:tc>
      </w:tr>
      <w:tr>
        <w:tc>
          <w:tcPr>
            <w:tcW w:type="dxa" w:w="2088"/>
            <w:vAlign w:val="top"/>
          </w:tcPr>
          <w:p>
            <w:r/>
            <w:r>
              <w:rPr>
                <w:b w:val="0"/>
                <w:sz w:val="16"/>
              </w:rPr>
              <w:t>provider_webhook_events</w:t>
            </w:r>
          </w:p>
        </w:tc>
        <w:tc>
          <w:tcPr>
            <w:tcW w:type="dxa" w:w="3168"/>
            <w:vAlign w:val="top"/>
          </w:tcPr>
          <w:p>
            <w:r/>
            <w:r>
              <w:rPr>
                <w:b w:val="0"/>
                <w:sz w:val="16"/>
              </w:rPr>
              <w:t>Deduplicate Razorpay/Shiprocket webhooks and handle retries/out-of-order events.</w:t>
            </w:r>
          </w:p>
        </w:tc>
        <w:tc>
          <w:tcPr>
            <w:tcW w:type="dxa" w:w="4104"/>
            <w:vAlign w:val="top"/>
          </w:tcPr>
          <w:p>
            <w:r/>
            <w:r>
              <w:rPr>
                <w:b w:val="0"/>
                <w:sz w:val="16"/>
              </w:rPr>
              <w:t>id, provider, event_id/hash, event_type, object_id, received_at, processed_at, status, raw_payload</w:t>
            </w:r>
          </w:p>
        </w:tc>
      </w:tr>
      <w:tr>
        <w:tc>
          <w:tcPr>
            <w:tcW w:type="dxa" w:w="2088"/>
            <w:vAlign w:val="top"/>
          </w:tcPr>
          <w:p>
            <w:r/>
            <w:r>
              <w:rPr>
                <w:b w:val="0"/>
                <w:sz w:val="16"/>
              </w:rPr>
              <w:t>order_events</w:t>
            </w:r>
          </w:p>
        </w:tc>
        <w:tc>
          <w:tcPr>
            <w:tcW w:type="dxa" w:w="3168"/>
            <w:vAlign w:val="top"/>
          </w:tcPr>
          <w:p>
            <w:r/>
            <w:r>
              <w:rPr>
                <w:b w:val="0"/>
                <w:sz w:val="16"/>
              </w:rPr>
              <w:t>Customer-visible order timeline separate from admin-only audit events.</w:t>
            </w:r>
          </w:p>
        </w:tc>
        <w:tc>
          <w:tcPr>
            <w:tcW w:type="dxa" w:w="4104"/>
            <w:vAlign w:val="top"/>
          </w:tcPr>
          <w:p>
            <w:r/>
            <w:r>
              <w:rPr>
                <w:b w:val="0"/>
                <w:sz w:val="16"/>
              </w:rPr>
              <w:t>id, order_id, visible_to_user, event_type, message, metadata, created_at</w:t>
            </w:r>
          </w:p>
        </w:tc>
      </w:tr>
      <w:tr>
        <w:tc>
          <w:tcPr>
            <w:tcW w:type="dxa" w:w="2088"/>
            <w:vAlign w:val="top"/>
          </w:tcPr>
          <w:p>
            <w:r/>
            <w:r>
              <w:rPr>
                <w:b w:val="0"/>
                <w:sz w:val="16"/>
              </w:rPr>
              <w:t>inventory_movements</w:t>
            </w:r>
          </w:p>
        </w:tc>
        <w:tc>
          <w:tcPr>
            <w:tcW w:type="dxa" w:w="3168"/>
            <w:vAlign w:val="top"/>
          </w:tcPr>
          <w:p>
            <w:r/>
            <w:r>
              <w:rPr>
                <w:b w:val="0"/>
                <w:sz w:val="16"/>
              </w:rPr>
              <w:t>Products.stock alone is hard to audit and easy to oversell.</w:t>
            </w:r>
          </w:p>
        </w:tc>
        <w:tc>
          <w:tcPr>
            <w:tcW w:type="dxa" w:w="4104"/>
            <w:vAlign w:val="top"/>
          </w:tcPr>
          <w:p>
            <w:r/>
            <w:r>
              <w:rPr>
                <w:b w:val="0"/>
                <w:sz w:val="16"/>
              </w:rPr>
              <w:t>id, product_id, delta, reason, order_id, admin_user_id, before_qty, after_qty, created_at</w:t>
            </w:r>
          </w:p>
        </w:tc>
      </w:tr>
      <w:tr>
        <w:tc>
          <w:tcPr>
            <w:tcW w:type="dxa" w:w="2088"/>
            <w:vAlign w:val="top"/>
          </w:tcPr>
          <w:p>
            <w:r/>
            <w:r>
              <w:rPr>
                <w:b w:val="0"/>
                <w:sz w:val="16"/>
              </w:rPr>
              <w:t>stock_reservations</w:t>
            </w:r>
          </w:p>
        </w:tc>
        <w:tc>
          <w:tcPr>
            <w:tcW w:type="dxa" w:w="3168"/>
            <w:vAlign w:val="top"/>
          </w:tcPr>
          <w:p>
            <w:r/>
            <w:r>
              <w:rPr>
                <w:b w:val="0"/>
                <w:sz w:val="16"/>
              </w:rPr>
              <w:t>Avoid oversell during payment windows and expired checkout sessions.</w:t>
            </w:r>
          </w:p>
        </w:tc>
        <w:tc>
          <w:tcPr>
            <w:tcW w:type="dxa" w:w="4104"/>
            <w:vAlign w:val="top"/>
          </w:tcPr>
          <w:p>
            <w:r/>
            <w:r>
              <w:rPr>
                <w:b w:val="0"/>
                <w:sz w:val="16"/>
              </w:rPr>
              <w:t>id, checkout_session_id, product_id, qty, expires_at, status, created_at</w:t>
            </w:r>
          </w:p>
        </w:tc>
      </w:tr>
      <w:tr>
        <w:tc>
          <w:tcPr>
            <w:tcW w:type="dxa" w:w="2088"/>
            <w:vAlign w:val="top"/>
          </w:tcPr>
          <w:p>
            <w:r/>
            <w:r>
              <w:rPr>
                <w:b w:val="0"/>
                <w:sz w:val="16"/>
              </w:rPr>
              <w:t>admin_exception_cases</w:t>
            </w:r>
          </w:p>
        </w:tc>
        <w:tc>
          <w:tcPr>
            <w:tcW w:type="dxa" w:w="3168"/>
            <w:vAlign w:val="top"/>
          </w:tcPr>
          <w:p>
            <w:r/>
            <w:r>
              <w:rPr>
                <w:b w:val="0"/>
                <w:sz w:val="16"/>
              </w:rPr>
              <w:t>Needed for rare identity/address/order corrections without unlocking normal edit paths.</w:t>
            </w:r>
          </w:p>
        </w:tc>
        <w:tc>
          <w:tcPr>
            <w:tcW w:type="dxa" w:w="4104"/>
            <w:vAlign w:val="top"/>
          </w:tcPr>
          <w:p>
            <w:r/>
            <w:r>
              <w:rPr>
                <w:b w:val="0"/>
                <w:sz w:val="16"/>
              </w:rPr>
              <w:t>id, target_type, target_id, reason, requested_by, approved_by, before_state, after_state, status, created_at</w:t>
            </w:r>
          </w:p>
        </w:tc>
      </w:tr>
    </w:tbl>
    <w:p/>
    <w:p>
      <w:pPr>
        <w:pStyle w:val="Heading1"/>
      </w:pPr>
      <w:r>
        <w:t>11. Constraints, Indexes, and Database Guards</w:t>
      </w:r>
    </w:p>
    <w:p>
      <w:pPr>
        <w:pStyle w:val="ListBullet"/>
      </w:pPr>
      <w:r>
        <w:t>Convert status text columns to enums or add CHECK constraints for products.status, orders.status, payments.status, shipments.status, checkout_sessions.status, refund statuses, cancellation statuses, return statuses, review statuses, coupon activity, business verification status, and batch statuses.</w:t>
      </w:r>
    </w:p>
    <w:p>
      <w:pPr>
        <w:pStyle w:val="ListBullet"/>
      </w:pPr>
      <w:r>
        <w:t>Add foreign keys for every *_id shown in the schema unless already present outside the pasted view: user_id -&gt; auth.users/profiles, order_id -&gt; orders, product_id -&gt; products, payment_id -&gt; payments, refund_id -&gt; refunds, return_request_id -&gt; return_requests, shipment_id -&gt; shipments, batch_id -&gt; shipping_batches.</w:t>
      </w:r>
    </w:p>
    <w:p>
      <w:pPr>
        <w:pStyle w:val="ListBullet"/>
      </w:pPr>
      <w:r>
        <w:t>Add unique constraints: wishlist_items(user_id, product_id); coupon_redemptions(order_id, coupon_id); order_invoices(order_id) already unique; product_reviews(user_id, order_id, product_id) where order_id is not null; stock_notifications(product_id, lower(email)) where status = active; user_roles(user_id, role).</w:t>
      </w:r>
    </w:p>
    <w:p>
      <w:pPr>
        <w:pStyle w:val="ListBullet"/>
      </w:pPr>
      <w:r>
        <w:t>Add partial unique index for one default address per user: unique(user_id) where is_default = true.</w:t>
      </w:r>
    </w:p>
    <w:p>
      <w:pPr>
        <w:pStyle w:val="ListBullet"/>
      </w:pPr>
      <w:r>
        <w:t>Add unique indexes for provider references where not null: payments(provider_payment_id), payments(provider_order_id), shipments(awb_code), shipments(shiprocket_shipment_id), refunds(provider_refund_id).</w:t>
      </w:r>
    </w:p>
    <w:p>
      <w:pPr>
        <w:pStyle w:val="ListBullet"/>
      </w:pPr>
      <w:r>
        <w:t>Make audit/event tables append-only using RLS and/or triggers that reject UPDATE and DELETE for non-service-role paths.</w:t>
      </w:r>
    </w:p>
    <w:p>
      <w:pPr>
        <w:pStyle w:val="ListBullet"/>
      </w:pPr>
      <w:r>
        <w:t>Create immutable snapshot triggers for orders and order_items. They should reject changes to totals, shipping snapshots, coupons, delivery promises, and item commercial terms after insertion.</w:t>
      </w:r>
    </w:p>
    <w:p>
      <w:pPr>
        <w:spacing w:before="60" w:after="120"/>
      </w:pPr>
      <w:r>
        <w:rPr>
          <w:rFonts w:ascii="Consolas" w:hAnsi="Consolas" w:eastAsia="Consolas"/>
          <w:sz w:val="16"/>
        </w:rPr>
        <w:t>Example immutable order snapshot trigger concept:</w:t>
        <w:br/>
        <w:t>CREATE OR REPLACE FUNCTION prevent_order_snapshot_update()</w:t>
        <w:br/>
        <w:t>RETURNS trigger AS $$</w:t>
        <w:br/>
        <w:t>BEGIN</w:t>
        <w:br/>
        <w:t xml:space="preserve">  IF OLD.created_at IS NOT NULL AND (</w:t>
        <w:br/>
        <w:t xml:space="preserve">    NEW.subtotal IS DISTINCT FROM OLD.subtotal OR</w:t>
        <w:br/>
        <w:t xml:space="preserve">    NEW.shipping IS DISTINCT FROM OLD.shipping OR</w:t>
        <w:br/>
        <w:t xml:space="preserve">    NEW.total IS DISTINCT FROM OLD.total OR</w:t>
        <w:br/>
        <w:t xml:space="preserve">    NEW.shipping_phone IS DISTINCT FROM OLD.shipping_phone OR</w:t>
        <w:br/>
        <w:t xml:space="preserve">    NEW.shipping_address IS DISTINCT FROM OLD.shipping_address OR</w:t>
        <w:br/>
        <w:t xml:space="preserve">    NEW.discount_total IS DISTINCT FROM OLD.discount_total OR</w:t>
        <w:br/>
        <w:t xml:space="preserve">    NEW.coupon_id IS DISTINCT FROM OLD.coupon_id OR</w:t>
        <w:br/>
        <w:t xml:space="preserve">    NEW.delivery_promise_snapshot IS DISTINCT FROM OLD.delivery_promise_snapshot</w:t>
        <w:br/>
        <w:t xml:space="preserve">  ) THEN</w:t>
        <w:br/>
        <w:t xml:space="preserve">    RAISE EXCEPTION 'Order commercial/shipping snapshots are immutable';</w:t>
        <w:br/>
        <w:t xml:space="preserve">  END IF;</w:t>
        <w:br/>
        <w:t xml:space="preserve">  RETURN NEW;</w:t>
        <w:br/>
        <w:t>END;</w:t>
        <w:br/>
        <w:t>$$ LANGUAGE plpgsql;</w:t>
        <w:br/>
      </w:r>
    </w:p>
    <w:p>
      <w:pPr>
        <w:pStyle w:val="Heading1"/>
      </w:pPr>
      <w:r>
        <w:t>12. Supabase RLS Blueprint</w:t>
      </w:r>
    </w:p>
    <w:p>
      <w:pPr>
        <w:pStyle w:val="ListBullet"/>
      </w:pPr>
      <w:r>
        <w:t>Enable RLS on every non-public table. Public product reads should use either a public-safe view or policies that expose only active product fields.</w:t>
      </w:r>
    </w:p>
    <w:p>
      <w:pPr>
        <w:pStyle w:val="ListBullet"/>
      </w:pPr>
      <w:r>
        <w:t>Use auth.uid() for owner-scoped tables: profiles, addresses, checkout_sessions, orders, cancellation requests, returns, wishlist, reviews, questions, stock alerts, business accounts, and notifications.</w:t>
      </w:r>
    </w:p>
    <w:p>
      <w:pPr>
        <w:pStyle w:val="ListBullet"/>
      </w:pPr>
      <w:r>
        <w:t>Use an is_admin() SQL helper reading user_roles for admin policies. Keep role assignment outside user-editable profile metadata.</w:t>
      </w:r>
    </w:p>
    <w:p>
      <w:pPr>
        <w:pStyle w:val="ListBullet"/>
      </w:pPr>
      <w:r>
        <w:t>Avoid broad authenticated UPDATE policies. Prefer RPC/Edge Functions for state transitions and money/fulfillment actions.</w:t>
      </w:r>
    </w:p>
    <w:p>
      <w:pPr>
        <w:pStyle w:val="ListBullet"/>
      </w:pPr>
      <w:r>
        <w:t>Never expose raw_payload columns to users. Use views for customer-safe order/payment/shipment summaries.</w:t>
      </w:r>
    </w:p>
    <w:p>
      <w:pPr>
        <w:spacing w:before="60" w:after="120"/>
      </w:pPr>
      <w:r>
        <w:rPr>
          <w:rFonts w:ascii="Consolas" w:hAnsi="Consolas" w:eastAsia="Consolas"/>
          <w:sz w:val="16"/>
        </w:rPr>
        <w:t>Policy pattern examples:</w:t>
        <w:br/>
        <w:t>-- Customer owns row</w:t>
        <w:br/>
        <w:t>USING (user_id = auth.uid())</w:t>
        <w:br/>
        <w:t>WITH CHECK (user_id = auth.uid())</w:t>
        <w:br/>
        <w:br/>
        <w:t>-- Admin helper</w:t>
        <w:br/>
        <w:t>CREATE OR REPLACE FUNCTION public.is_admin()</w:t>
        <w:br/>
        <w:t>RETURNS boolean</w:t>
        <w:br/>
        <w:t>LANGUAGE sql SECURITY DEFINER STABLE AS $$</w:t>
        <w:br/>
        <w:t xml:space="preserve">  SELECT EXISTS (</w:t>
        <w:br/>
        <w:t xml:space="preserve">    SELECT 1 FROM public.user_roles</w:t>
        <w:br/>
        <w:t xml:space="preserve">    WHERE user_id = auth.uid() AND role = 'admin'</w:t>
        <w:br/>
        <w:t xml:space="preserve">  );</w:t>
        <w:br/>
        <w:t>$$;</w:t>
        <w:br/>
        <w:br/>
        <w:t>-- Admin read policy</w:t>
        <w:br/>
        <w:t>USING (public.is_admin())</w:t>
        <w:br/>
      </w:r>
    </w:p>
    <w:p>
      <w:pPr>
        <w:pStyle w:val="Heading1"/>
      </w:pPr>
      <w:r>
        <w:t>13. Frontend UI Gating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shd w:fill="1F4E79"/>
            <w:vAlign w:val="center"/>
          </w:tcPr>
          <w:p>
            <w:r/>
            <w:r>
              <w:rPr>
                <w:b/>
                <w:color w:val="FFFFFF"/>
                <w:sz w:val="15"/>
              </w:rPr>
              <w:t>UI area</w:t>
            </w:r>
          </w:p>
        </w:tc>
        <w:tc>
          <w:tcPr>
            <w:tcW w:type="dxa" w:w="2520"/>
            <w:shd w:fill="1F4E79"/>
            <w:vAlign w:val="center"/>
          </w:tcPr>
          <w:p>
            <w:r/>
            <w:r>
              <w:rPr>
                <w:b/>
                <w:color w:val="FFFFFF"/>
                <w:sz w:val="15"/>
              </w:rPr>
              <w:t>Show action when</w:t>
            </w:r>
          </w:p>
        </w:tc>
        <w:tc>
          <w:tcPr>
            <w:tcW w:type="dxa" w:w="2736"/>
            <w:shd w:fill="1F4E79"/>
            <w:vAlign w:val="center"/>
          </w:tcPr>
          <w:p>
            <w:r/>
            <w:r>
              <w:rPr>
                <w:b/>
                <w:color w:val="FFFFFF"/>
                <w:sz w:val="15"/>
              </w:rPr>
              <w:t>Disable or hide when</w:t>
            </w:r>
          </w:p>
        </w:tc>
        <w:tc>
          <w:tcPr>
            <w:tcW w:type="dxa" w:w="2808"/>
            <w:shd w:fill="1F4E79"/>
            <w:vAlign w:val="center"/>
          </w:tcPr>
          <w:p>
            <w:r/>
            <w:r>
              <w:rPr>
                <w:b/>
                <w:color w:val="FFFFFF"/>
                <w:sz w:val="15"/>
              </w:rPr>
              <w:t>Backend must still reject when</w:t>
            </w:r>
          </w:p>
        </w:tc>
      </w:tr>
      <w:tr>
        <w:tc>
          <w:tcPr>
            <w:tcW w:type="dxa" w:w="1800"/>
            <w:vAlign w:val="top"/>
          </w:tcPr>
          <w:p>
            <w:r/>
            <w:r>
              <w:rPr>
                <w:b w:val="0"/>
                <w:sz w:val="15"/>
              </w:rPr>
              <w:t>Cancel order</w:t>
            </w:r>
          </w:p>
        </w:tc>
        <w:tc>
          <w:tcPr>
            <w:tcW w:type="dxa" w:w="2520"/>
            <w:vAlign w:val="top"/>
          </w:tcPr>
          <w:p>
            <w:r/>
            <w:r>
              <w:rPr>
                <w:b w:val="0"/>
                <w:sz w:val="15"/>
              </w:rPr>
              <w:t>Own order is pre-shipment and no locked shipment state exists.</w:t>
            </w:r>
          </w:p>
        </w:tc>
        <w:tc>
          <w:tcPr>
            <w:tcW w:type="dxa" w:w="2736"/>
            <w:vAlign w:val="top"/>
          </w:tcPr>
          <w:p>
            <w:r/>
            <w:r>
              <w:rPr>
                <w:b w:val="0"/>
                <w:sz w:val="15"/>
              </w:rPr>
              <w:t>Shipment is pickup_scheduled, picked_up, in_transit, out_for_delivery, delivered, rto, or order already cancelled/closed.</w:t>
            </w:r>
          </w:p>
        </w:tc>
        <w:tc>
          <w:tcPr>
            <w:tcW w:type="dxa" w:w="2808"/>
            <w:vAlign w:val="top"/>
          </w:tcPr>
          <w:p>
            <w:r/>
            <w:r>
              <w:rPr>
                <w:b w:val="0"/>
                <w:sz w:val="15"/>
              </w:rPr>
              <w:t>Any shipment/order state changed after page load; manual API call; unauthorized user.</w:t>
            </w:r>
          </w:p>
        </w:tc>
      </w:tr>
      <w:tr>
        <w:tc>
          <w:tcPr>
            <w:tcW w:type="dxa" w:w="1800"/>
            <w:vAlign w:val="top"/>
          </w:tcPr>
          <w:p>
            <w:r/>
            <w:r>
              <w:rPr>
                <w:b w:val="0"/>
                <w:sz w:val="15"/>
              </w:rPr>
              <w:t>Admin cancel order</w:t>
            </w:r>
          </w:p>
        </w:tc>
        <w:tc>
          <w:tcPr>
            <w:tcW w:type="dxa" w:w="2520"/>
            <w:vAlign w:val="top"/>
          </w:tcPr>
          <w:p>
            <w:r/>
            <w:r>
              <w:rPr>
                <w:b w:val="0"/>
                <w:sz w:val="15"/>
              </w:rPr>
              <w:t>Admin role and order cancellable by matrix.</w:t>
            </w:r>
          </w:p>
        </w:tc>
        <w:tc>
          <w:tcPr>
            <w:tcW w:type="dxa" w:w="2736"/>
            <w:vAlign w:val="top"/>
          </w:tcPr>
          <w:p>
            <w:r/>
            <w:r>
              <w:rPr>
                <w:b w:val="0"/>
                <w:sz w:val="15"/>
              </w:rPr>
              <w:t>Any shipment at shipped/picked-up or later; refund already final; return workflow active.</w:t>
            </w:r>
          </w:p>
        </w:tc>
        <w:tc>
          <w:tcPr>
            <w:tcW w:type="dxa" w:w="2808"/>
            <w:vAlign w:val="top"/>
          </w:tcPr>
          <w:p>
            <w:r/>
            <w:r>
              <w:rPr>
                <w:b w:val="0"/>
                <w:sz w:val="15"/>
              </w:rPr>
              <w:t>Provider cancellation fails; order row version stale; last state differs from expected.</w:t>
            </w:r>
          </w:p>
        </w:tc>
      </w:tr>
      <w:tr>
        <w:tc>
          <w:tcPr>
            <w:tcW w:type="dxa" w:w="1800"/>
            <w:vAlign w:val="top"/>
          </w:tcPr>
          <w:p>
            <w:r/>
            <w:r>
              <w:rPr>
                <w:b w:val="0"/>
                <w:sz w:val="15"/>
              </w:rPr>
              <w:t>Edit phone/profile</w:t>
            </w:r>
          </w:p>
        </w:tc>
        <w:tc>
          <w:tcPr>
            <w:tcW w:type="dxa" w:w="2520"/>
            <w:vAlign w:val="top"/>
          </w:tcPr>
          <w:p>
            <w:r/>
            <w:r>
              <w:rPr>
                <w:b w:val="0"/>
                <w:sz w:val="15"/>
              </w:rPr>
              <w:t>Phone unset/unverified initial setup only.</w:t>
            </w:r>
          </w:p>
        </w:tc>
        <w:tc>
          <w:tcPr>
            <w:tcW w:type="dxa" w:w="2736"/>
            <w:vAlign w:val="top"/>
          </w:tcPr>
          <w:p>
            <w:r/>
            <w:r>
              <w:rPr>
                <w:b w:val="0"/>
                <w:sz w:val="15"/>
              </w:rPr>
              <w:t>Phone already set/verified or user has placed an order.</w:t>
            </w:r>
          </w:p>
        </w:tc>
        <w:tc>
          <w:tcPr>
            <w:tcW w:type="dxa" w:w="2808"/>
            <w:vAlign w:val="top"/>
          </w:tcPr>
          <w:p>
            <w:r/>
            <w:r>
              <w:rPr>
                <w:b w:val="0"/>
                <w:sz w:val="15"/>
              </w:rPr>
              <w:t>Payload includes phone after lock; admin generic profile update attempts phone.</w:t>
            </w:r>
          </w:p>
        </w:tc>
      </w:tr>
      <w:tr>
        <w:tc>
          <w:tcPr>
            <w:tcW w:type="dxa" w:w="1800"/>
            <w:vAlign w:val="top"/>
          </w:tcPr>
          <w:p>
            <w:r/>
            <w:r>
              <w:rPr>
                <w:b w:val="0"/>
                <w:sz w:val="15"/>
              </w:rPr>
              <w:t>Edit shipping address</w:t>
            </w:r>
          </w:p>
        </w:tc>
        <w:tc>
          <w:tcPr>
            <w:tcW w:type="dxa" w:w="2520"/>
            <w:vAlign w:val="top"/>
          </w:tcPr>
          <w:p>
            <w:r/>
            <w:r>
              <w:rPr>
                <w:b w:val="0"/>
                <w:sz w:val="15"/>
              </w:rPr>
              <w:t>Saved address before checkout/order snapshot.</w:t>
            </w:r>
          </w:p>
        </w:tc>
        <w:tc>
          <w:tcPr>
            <w:tcW w:type="dxa" w:w="2736"/>
            <w:vAlign w:val="top"/>
          </w:tcPr>
          <w:p>
            <w:r/>
            <w:r>
              <w:rPr>
                <w:b w:val="0"/>
                <w:sz w:val="15"/>
              </w:rPr>
              <w:t>Order already placed.</w:t>
            </w:r>
          </w:p>
        </w:tc>
        <w:tc>
          <w:tcPr>
            <w:tcW w:type="dxa" w:w="2808"/>
            <w:vAlign w:val="top"/>
          </w:tcPr>
          <w:p>
            <w:r/>
            <w:r>
              <w:rPr>
                <w:b w:val="0"/>
                <w:sz w:val="15"/>
              </w:rPr>
              <w:t>Any orders.shipping_* update outside exception function.</w:t>
            </w:r>
          </w:p>
        </w:tc>
      </w:tr>
      <w:tr>
        <w:tc>
          <w:tcPr>
            <w:tcW w:type="dxa" w:w="1800"/>
            <w:vAlign w:val="top"/>
          </w:tcPr>
          <w:p>
            <w:r/>
            <w:r>
              <w:rPr>
                <w:b w:val="0"/>
                <w:sz w:val="15"/>
              </w:rPr>
              <w:t>Create shipment</w:t>
            </w:r>
          </w:p>
        </w:tc>
        <w:tc>
          <w:tcPr>
            <w:tcW w:type="dxa" w:w="2520"/>
            <w:vAlign w:val="top"/>
          </w:tcPr>
          <w:p>
            <w:r/>
            <w:r>
              <w:rPr>
                <w:b w:val="0"/>
                <w:sz w:val="15"/>
              </w:rPr>
              <w:t>Order paid/COD confirmed, not cancelled, no active shipment conflict.</w:t>
            </w:r>
          </w:p>
        </w:tc>
        <w:tc>
          <w:tcPr>
            <w:tcW w:type="dxa" w:w="2736"/>
            <w:vAlign w:val="top"/>
          </w:tcPr>
          <w:p>
            <w:r/>
            <w:r>
              <w:rPr>
                <w:b w:val="0"/>
                <w:sz w:val="15"/>
              </w:rPr>
              <w:t>Payment pending/failed, cancelled, return active, incomplete address/dimensions.</w:t>
            </w:r>
          </w:p>
        </w:tc>
        <w:tc>
          <w:tcPr>
            <w:tcW w:type="dxa" w:w="2808"/>
            <w:vAlign w:val="top"/>
          </w:tcPr>
          <w:p>
            <w:r/>
            <w:r>
              <w:rPr>
                <w:b w:val="0"/>
                <w:sz w:val="15"/>
              </w:rPr>
              <w:t>Product dimensions missing; provider rejects serviceability; order locked.</w:t>
            </w:r>
          </w:p>
        </w:tc>
      </w:tr>
      <w:tr>
        <w:tc>
          <w:tcPr>
            <w:tcW w:type="dxa" w:w="1800"/>
            <w:vAlign w:val="top"/>
          </w:tcPr>
          <w:p>
            <w:r/>
            <w:r>
              <w:rPr>
                <w:b w:val="0"/>
                <w:sz w:val="15"/>
              </w:rPr>
              <w:t>Refund</w:t>
            </w:r>
          </w:p>
        </w:tc>
        <w:tc>
          <w:tcPr>
            <w:tcW w:type="dxa" w:w="2520"/>
            <w:vAlign w:val="top"/>
          </w:tcPr>
          <w:p>
            <w:r/>
            <w:r>
              <w:rPr>
                <w:b w:val="0"/>
                <w:sz w:val="15"/>
              </w:rPr>
              <w:t>Captured payment and refundable balance &gt; 0.</w:t>
            </w:r>
          </w:p>
        </w:tc>
        <w:tc>
          <w:tcPr>
            <w:tcW w:type="dxa" w:w="2736"/>
            <w:vAlign w:val="top"/>
          </w:tcPr>
          <w:p>
            <w:r/>
            <w:r>
              <w:rPr>
                <w:b w:val="0"/>
                <w:sz w:val="15"/>
              </w:rPr>
              <w:t>COD/unpaid order, already fully refunded, shipped cancellation not applicable without return.</w:t>
            </w:r>
          </w:p>
        </w:tc>
        <w:tc>
          <w:tcPr>
            <w:tcW w:type="dxa" w:w="2808"/>
            <w:vAlign w:val="top"/>
          </w:tcPr>
          <w:p>
            <w:r/>
            <w:r>
              <w:rPr>
                <w:b w:val="0"/>
                <w:sz w:val="15"/>
              </w:rPr>
              <w:t>Requested amount &gt; refundable balance or provider rejects.</w:t>
            </w:r>
          </w:p>
        </w:tc>
      </w:tr>
      <w:tr>
        <w:tc>
          <w:tcPr>
            <w:tcW w:type="dxa" w:w="1800"/>
            <w:vAlign w:val="top"/>
          </w:tcPr>
          <w:p>
            <w:r/>
            <w:r>
              <w:rPr>
                <w:b w:val="0"/>
                <w:sz w:val="15"/>
              </w:rPr>
              <w:t>Return request</w:t>
            </w:r>
          </w:p>
        </w:tc>
        <w:tc>
          <w:tcPr>
            <w:tcW w:type="dxa" w:w="2520"/>
            <w:vAlign w:val="top"/>
          </w:tcPr>
          <w:p>
            <w:r/>
            <w:r>
              <w:rPr>
                <w:b w:val="0"/>
                <w:sz w:val="15"/>
              </w:rPr>
              <w:t>Delivered order, within DOA/return policy, eligible items remain.</w:t>
            </w:r>
          </w:p>
        </w:tc>
        <w:tc>
          <w:tcPr>
            <w:tcW w:type="dxa" w:w="2736"/>
            <w:vAlign w:val="top"/>
          </w:tcPr>
          <w:p>
            <w:r/>
            <w:r>
              <w:rPr>
                <w:b w:val="0"/>
                <w:sz w:val="15"/>
              </w:rPr>
              <w:t>Not delivered, outside policy, qty already returned/refunded.</w:t>
            </w:r>
          </w:p>
        </w:tc>
        <w:tc>
          <w:tcPr>
            <w:tcW w:type="dxa" w:w="2808"/>
            <w:vAlign w:val="top"/>
          </w:tcPr>
          <w:p>
            <w:r/>
            <w:r>
              <w:rPr>
                <w:b w:val="0"/>
                <w:sz w:val="15"/>
              </w:rPr>
              <w:t>Wrong owner; qty overflow; duplicate open return.</w:t>
            </w:r>
          </w:p>
        </w:tc>
      </w:tr>
    </w:tbl>
    <w:p/>
    <w:p>
      <w:pPr>
        <w:pStyle w:val="Heading1"/>
      </w:pPr>
      <w:r>
        <w:t>14. Edge Cases Developers Usually Miss</w:t>
      </w:r>
    </w:p>
    <w:p>
      <w:pPr>
        <w:pStyle w:val="ListBullet"/>
      </w:pPr>
      <w:r>
        <w:t>Object ID tampering: /order/[id], return_request_id, refund_id, shipment_id, review order_id, and invoice_url must all be ownership-scoped.</w:t>
      </w:r>
    </w:p>
    <w:p>
      <w:pPr>
        <w:pStyle w:val="ListBullet"/>
      </w:pPr>
      <w:r>
        <w:t>Mass assignment: ignore client-submitted status, user_id, role, verified_purchase, payment_status, refund status, provider IDs, raw_payload, and admin_note fields.</w:t>
      </w:r>
    </w:p>
    <w:p>
      <w:pPr>
        <w:pStyle w:val="ListBullet"/>
      </w:pPr>
      <w:r>
        <w:t>Race conditions: two checkouts can buy the last stock unit; use reservations or row locks.</w:t>
      </w:r>
    </w:p>
    <w:p>
      <w:pPr>
        <w:pStyle w:val="ListBullet"/>
      </w:pPr>
      <w:r>
        <w:t>Coupon races: two sessions can consume the last coupon usage; enforce limits transactionally with coupon_redemptions locks.</w:t>
      </w:r>
    </w:p>
    <w:p>
      <w:pPr>
        <w:pStyle w:val="ListBullet"/>
      </w:pPr>
      <w:r>
        <w:t>Stale courier quote: if cart, address, weight, pincode, coupon, total, or COD eligibility changes, invalidate selected_courier and delivery_estimate.</w:t>
      </w:r>
    </w:p>
    <w:p>
      <w:pPr>
        <w:pStyle w:val="ListBullet"/>
      </w:pPr>
      <w:r>
        <w:t>Payment callback spoofing: browser success cannot directly create paid orders; only server verification may do so.</w:t>
      </w:r>
    </w:p>
    <w:p>
      <w:pPr>
        <w:pStyle w:val="ListBullet"/>
      </w:pPr>
      <w:r>
        <w:t>Webhook duplication: provider_webhook_events should dedupe provider event ids or payload hashes.</w:t>
      </w:r>
    </w:p>
    <w:p>
      <w:pPr>
        <w:pStyle w:val="ListBullet"/>
      </w:pPr>
      <w:r>
        <w:t>Out-of-order provider events: do not regress shipment/payment/refund states from a later state to an earlier state.</w:t>
      </w:r>
    </w:p>
    <w:p>
      <w:pPr>
        <w:pStyle w:val="ListBullet"/>
      </w:pPr>
      <w:r>
        <w:t>AWB assigned but no first scan: show “awaiting pickup/first courier scan”; do not assume shipment is lost.</w:t>
      </w:r>
    </w:p>
    <w:p>
      <w:pPr>
        <w:pStyle w:val="ListBullet"/>
      </w:pPr>
      <w:r>
        <w:t>Admin cancels after pickup: UI lock plus backend rejection; use return/RTO workflow.</w:t>
      </w:r>
    </w:p>
    <w:p>
      <w:pPr>
        <w:pStyle w:val="ListBullet"/>
      </w:pPr>
      <w:r>
        <w:t>Product deletion: archive products; preserve order_items snapshots and product_id nullable behavior.</w:t>
      </w:r>
    </w:p>
    <w:p>
      <w:pPr>
        <w:pStyle w:val="ListBullet"/>
      </w:pPr>
      <w:r>
        <w:t>Internal note leakage: product_reviews.admin_note, business_accounts.admin_note, cancellation admin_note, return admin_note, raw_payloads, and provider responses need admin-only views.</w:t>
      </w:r>
    </w:p>
    <w:p>
      <w:pPr>
        <w:pStyle w:val="ListBullet"/>
      </w:pPr>
      <w:r>
        <w:t>Invoice exposure: invoice_url should be signed/protected; do not expose storage paths that leak other invoices.</w:t>
      </w:r>
    </w:p>
    <w:p>
      <w:pPr>
        <w:pStyle w:val="ListBullet"/>
      </w:pPr>
      <w:r>
        <w:t>Role change with stale JWT/session: force refresh and check server-side user_roles in critical admin endpoints.</w:t>
      </w:r>
    </w:p>
    <w:p>
      <w:pPr>
        <w:pStyle w:val="ListBullet"/>
      </w:pPr>
      <w:r>
        <w:t>Last admin lockout: role removal function must reject if it would leave zero active admins.</w:t>
      </w:r>
    </w:p>
    <w:p>
      <w:pPr>
        <w:pStyle w:val="ListBullet"/>
      </w:pPr>
      <w:r>
        <w:t>Refund overpayment: refunds.amount sum by order/payment must never exceed captured amount minus already processed/pending refunds.</w:t>
      </w:r>
    </w:p>
    <w:p>
      <w:pPr>
        <w:pStyle w:val="ListBullet"/>
      </w:pPr>
      <w:r>
        <w:t>Partial returns: return_request_items.qty must not exceed purchased qty minus previously approved/received return qty.</w:t>
      </w:r>
    </w:p>
    <w:p>
      <w:pPr>
        <w:pStyle w:val="ListBullet"/>
      </w:pPr>
      <w:r>
        <w:t>COD refund confusion: COD cancellations before delivery do not create Razorpay refunds; COD post-delivery returns may require manual refund/channel-specific accounting.</w:t>
      </w:r>
    </w:p>
    <w:p>
      <w:pPr>
        <w:pStyle w:val="ListBullet"/>
      </w:pPr>
      <w:r>
        <w:t>Bulk fulfillment partial failure: shipping_batches failure_count must create per-row shipping_batch_items errors and not mark all orders as fulfilled.</w:t>
      </w:r>
    </w:p>
    <w:p>
      <w:pPr>
        <w:pStyle w:val="ListBullet"/>
      </w:pPr>
      <w:r>
        <w:t>Audit tampering: admin_order_events/admin_user_events must be append-only and unavailable to normal users.</w:t>
      </w:r>
    </w:p>
    <w:p>
      <w:pPr>
        <w:pStyle w:val="Heading1"/>
      </w:pPr>
      <w:r>
        <w:t>15. Implementation Priority Plan</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4E79"/>
            <w:vAlign w:val="center"/>
          </w:tcPr>
          <w:p>
            <w:r/>
            <w:r>
              <w:rPr>
                <w:b/>
                <w:color w:val="FFFFFF"/>
                <w:sz w:val="16"/>
              </w:rPr>
              <w:t>Priority</w:t>
            </w:r>
          </w:p>
        </w:tc>
        <w:tc>
          <w:tcPr>
            <w:tcW w:type="dxa" w:w="4320"/>
            <w:shd w:fill="1F4E79"/>
            <w:vAlign w:val="center"/>
          </w:tcPr>
          <w:p>
            <w:r/>
            <w:r>
              <w:rPr>
                <w:b/>
                <w:color w:val="FFFFFF"/>
                <w:sz w:val="16"/>
              </w:rPr>
              <w:t>Work item</w:t>
            </w:r>
          </w:p>
        </w:tc>
        <w:tc>
          <w:tcPr>
            <w:tcW w:type="dxa" w:w="3888"/>
            <w:shd w:fill="1F4E79"/>
            <w:vAlign w:val="center"/>
          </w:tcPr>
          <w:p>
            <w:r/>
            <w:r>
              <w:rPr>
                <w:b/>
                <w:color w:val="FFFFFF"/>
                <w:sz w:val="16"/>
              </w:rPr>
              <w:t>Why</w:t>
            </w:r>
          </w:p>
        </w:tc>
      </w:tr>
      <w:tr>
        <w:tc>
          <w:tcPr>
            <w:tcW w:type="dxa" w:w="1152"/>
            <w:vAlign w:val="top"/>
          </w:tcPr>
          <w:p>
            <w:r/>
            <w:r>
              <w:rPr>
                <w:b w:val="0"/>
                <w:sz w:val="16"/>
              </w:rPr>
              <w:t>P0</w:t>
            </w:r>
          </w:p>
        </w:tc>
        <w:tc>
          <w:tcPr>
            <w:tcW w:type="dxa" w:w="4320"/>
            <w:vAlign w:val="top"/>
          </w:tcPr>
          <w:p>
            <w:r/>
            <w:r>
              <w:rPr>
                <w:b w:val="0"/>
                <w:sz w:val="16"/>
              </w:rPr>
              <w:t>Add/verify RLS on every table and remove generic client writes to orders, payments, shipments, refunds, roles, coupon redemptions, and audit tables.</w:t>
            </w:r>
          </w:p>
        </w:tc>
        <w:tc>
          <w:tcPr>
            <w:tcW w:type="dxa" w:w="3888"/>
            <w:vAlign w:val="top"/>
          </w:tcPr>
          <w:p>
            <w:r/>
            <w:r>
              <w:rPr>
                <w:b w:val="0"/>
                <w:sz w:val="16"/>
              </w:rPr>
              <w:t>Prevents direct browser bypass of all business rules.</w:t>
            </w:r>
          </w:p>
        </w:tc>
      </w:tr>
      <w:tr>
        <w:tc>
          <w:tcPr>
            <w:tcW w:type="dxa" w:w="1152"/>
            <w:vAlign w:val="top"/>
          </w:tcPr>
          <w:p>
            <w:r/>
            <w:r>
              <w:rPr>
                <w:b w:val="0"/>
                <w:sz w:val="16"/>
              </w:rPr>
              <w:t>P0</w:t>
            </w:r>
          </w:p>
        </w:tc>
        <w:tc>
          <w:tcPr>
            <w:tcW w:type="dxa" w:w="4320"/>
            <w:vAlign w:val="top"/>
          </w:tcPr>
          <w:p>
            <w:r/>
            <w:r>
              <w:rPr>
                <w:b w:val="0"/>
                <w:sz w:val="16"/>
              </w:rPr>
              <w:t>Implement admin_cancel_order() with shipment lock, refund calculation, audit event, and user notification/outbox.</w:t>
            </w:r>
          </w:p>
        </w:tc>
        <w:tc>
          <w:tcPr>
            <w:tcW w:type="dxa" w:w="3888"/>
            <w:vAlign w:val="top"/>
          </w:tcPr>
          <w:p>
            <w:r/>
            <w:r>
              <w:rPr>
                <w:b w:val="0"/>
                <w:sz w:val="16"/>
              </w:rPr>
              <w:t>Directly enforces your shipped-order cancellation and notification rules.</w:t>
            </w:r>
          </w:p>
        </w:tc>
      </w:tr>
      <w:tr>
        <w:tc>
          <w:tcPr>
            <w:tcW w:type="dxa" w:w="1152"/>
            <w:vAlign w:val="top"/>
          </w:tcPr>
          <w:p>
            <w:r/>
            <w:r>
              <w:rPr>
                <w:b w:val="0"/>
                <w:sz w:val="16"/>
              </w:rPr>
              <w:t>P0</w:t>
            </w:r>
          </w:p>
        </w:tc>
        <w:tc>
          <w:tcPr>
            <w:tcW w:type="dxa" w:w="4320"/>
            <w:vAlign w:val="top"/>
          </w:tcPr>
          <w:p>
            <w:r/>
            <w:r>
              <w:rPr>
                <w:b w:val="0"/>
                <w:sz w:val="16"/>
              </w:rPr>
              <w:t>Add notification/outbox tables.</w:t>
            </w:r>
          </w:p>
        </w:tc>
        <w:tc>
          <w:tcPr>
            <w:tcW w:type="dxa" w:w="3888"/>
            <w:vAlign w:val="top"/>
          </w:tcPr>
          <w:p>
            <w:r/>
            <w:r>
              <w:rPr>
                <w:b w:val="0"/>
                <w:sz w:val="16"/>
              </w:rPr>
              <w:t>Your schema currently lacks the general notification mechanism needed for admin cancellation.</w:t>
            </w:r>
          </w:p>
        </w:tc>
      </w:tr>
      <w:tr>
        <w:tc>
          <w:tcPr>
            <w:tcW w:type="dxa" w:w="1152"/>
            <w:vAlign w:val="top"/>
          </w:tcPr>
          <w:p>
            <w:r/>
            <w:r>
              <w:rPr>
                <w:b w:val="0"/>
                <w:sz w:val="16"/>
              </w:rPr>
              <w:t>P0</w:t>
            </w:r>
          </w:p>
        </w:tc>
        <w:tc>
          <w:tcPr>
            <w:tcW w:type="dxa" w:w="4320"/>
            <w:vAlign w:val="top"/>
          </w:tcPr>
          <w:p>
            <w:r/>
            <w:r>
              <w:rPr>
                <w:b w:val="0"/>
                <w:sz w:val="16"/>
              </w:rPr>
              <w:t>Add immutable triggers for orders/order_items/payment provider fields and invoice numbers.</w:t>
            </w:r>
          </w:p>
        </w:tc>
        <w:tc>
          <w:tcPr>
            <w:tcW w:type="dxa" w:w="3888"/>
            <w:vAlign w:val="top"/>
          </w:tcPr>
          <w:p>
            <w:r/>
            <w:r>
              <w:rPr>
                <w:b w:val="0"/>
                <w:sz w:val="16"/>
              </w:rPr>
              <w:t>Locks historical commercial, identity, address, and money data.</w:t>
            </w:r>
          </w:p>
        </w:tc>
      </w:tr>
      <w:tr>
        <w:tc>
          <w:tcPr>
            <w:tcW w:type="dxa" w:w="1152"/>
            <w:vAlign w:val="top"/>
          </w:tcPr>
          <w:p>
            <w:r/>
            <w:r>
              <w:rPr>
                <w:b w:val="0"/>
                <w:sz w:val="16"/>
              </w:rPr>
              <w:t>P1</w:t>
            </w:r>
          </w:p>
        </w:tc>
        <w:tc>
          <w:tcPr>
            <w:tcW w:type="dxa" w:w="4320"/>
            <w:vAlign w:val="top"/>
          </w:tcPr>
          <w:p>
            <w:r/>
            <w:r>
              <w:rPr>
                <w:b w:val="0"/>
                <w:sz w:val="16"/>
              </w:rPr>
              <w:t>Add status enums/check constraints and state-transition RPCs.</w:t>
            </w:r>
          </w:p>
        </w:tc>
        <w:tc>
          <w:tcPr>
            <w:tcW w:type="dxa" w:w="3888"/>
            <w:vAlign w:val="top"/>
          </w:tcPr>
          <w:p>
            <w:r/>
            <w:r>
              <w:rPr>
                <w:b w:val="0"/>
                <w:sz w:val="16"/>
              </w:rPr>
              <w:t>Eliminates invalid text states and illegal transitions.</w:t>
            </w:r>
          </w:p>
        </w:tc>
      </w:tr>
      <w:tr>
        <w:tc>
          <w:tcPr>
            <w:tcW w:type="dxa" w:w="1152"/>
            <w:vAlign w:val="top"/>
          </w:tcPr>
          <w:p>
            <w:r/>
            <w:r>
              <w:rPr>
                <w:b w:val="0"/>
                <w:sz w:val="16"/>
              </w:rPr>
              <w:t>P1</w:t>
            </w:r>
          </w:p>
        </w:tc>
        <w:tc>
          <w:tcPr>
            <w:tcW w:type="dxa" w:w="4320"/>
            <w:vAlign w:val="top"/>
          </w:tcPr>
          <w:p>
            <w:r/>
            <w:r>
              <w:rPr>
                <w:b w:val="0"/>
                <w:sz w:val="16"/>
              </w:rPr>
              <w:t>Add provider_webhook_events deduplication and monotonic provider event processing.</w:t>
            </w:r>
          </w:p>
        </w:tc>
        <w:tc>
          <w:tcPr>
            <w:tcW w:type="dxa" w:w="3888"/>
            <w:vAlign w:val="top"/>
          </w:tcPr>
          <w:p>
            <w:r/>
            <w:r>
              <w:rPr>
                <w:b w:val="0"/>
                <w:sz w:val="16"/>
              </w:rPr>
              <w:t>Prevents duplicate/out-of-order webhook corruption.</w:t>
            </w:r>
          </w:p>
        </w:tc>
      </w:tr>
      <w:tr>
        <w:tc>
          <w:tcPr>
            <w:tcW w:type="dxa" w:w="1152"/>
            <w:vAlign w:val="top"/>
          </w:tcPr>
          <w:p>
            <w:r/>
            <w:r>
              <w:rPr>
                <w:b w:val="0"/>
                <w:sz w:val="16"/>
              </w:rPr>
              <w:t>P1</w:t>
            </w:r>
          </w:p>
        </w:tc>
        <w:tc>
          <w:tcPr>
            <w:tcW w:type="dxa" w:w="4320"/>
            <w:vAlign w:val="top"/>
          </w:tcPr>
          <w:p>
            <w:r/>
            <w:r>
              <w:rPr>
                <w:b w:val="0"/>
                <w:sz w:val="16"/>
              </w:rPr>
              <w:t>Add inventory_movements and/or stock_reservations.</w:t>
            </w:r>
          </w:p>
        </w:tc>
        <w:tc>
          <w:tcPr>
            <w:tcW w:type="dxa" w:w="3888"/>
            <w:vAlign w:val="top"/>
          </w:tcPr>
          <w:p>
            <w:r/>
            <w:r>
              <w:rPr>
                <w:b w:val="0"/>
                <w:sz w:val="16"/>
              </w:rPr>
              <w:t>Protects stock integrity during checkout/payment windows.</w:t>
            </w:r>
          </w:p>
        </w:tc>
      </w:tr>
      <w:tr>
        <w:tc>
          <w:tcPr>
            <w:tcW w:type="dxa" w:w="1152"/>
            <w:vAlign w:val="top"/>
          </w:tcPr>
          <w:p>
            <w:r/>
            <w:r>
              <w:rPr>
                <w:b w:val="0"/>
                <w:sz w:val="16"/>
              </w:rPr>
              <w:t>P1</w:t>
            </w:r>
          </w:p>
        </w:tc>
        <w:tc>
          <w:tcPr>
            <w:tcW w:type="dxa" w:w="4320"/>
            <w:vAlign w:val="top"/>
          </w:tcPr>
          <w:p>
            <w:r/>
            <w:r>
              <w:rPr>
                <w:b w:val="0"/>
                <w:sz w:val="16"/>
              </w:rPr>
              <w:t>Create customer-safe views for orders/payments/shipments/invoices.</w:t>
            </w:r>
          </w:p>
        </w:tc>
        <w:tc>
          <w:tcPr>
            <w:tcW w:type="dxa" w:w="3888"/>
            <w:vAlign w:val="top"/>
          </w:tcPr>
          <w:p>
            <w:r/>
            <w:r>
              <w:rPr>
                <w:b w:val="0"/>
                <w:sz w:val="16"/>
              </w:rPr>
              <w:t>Prevents raw_payload/admin_note/provider response leakage.</w:t>
            </w:r>
          </w:p>
        </w:tc>
      </w:tr>
      <w:tr>
        <w:tc>
          <w:tcPr>
            <w:tcW w:type="dxa" w:w="1152"/>
            <w:vAlign w:val="top"/>
          </w:tcPr>
          <w:p>
            <w:r/>
            <w:r>
              <w:rPr>
                <w:b w:val="0"/>
                <w:sz w:val="16"/>
              </w:rPr>
              <w:t>P2</w:t>
            </w:r>
          </w:p>
        </w:tc>
        <w:tc>
          <w:tcPr>
            <w:tcW w:type="dxa" w:w="4320"/>
            <w:vAlign w:val="top"/>
          </w:tcPr>
          <w:p>
            <w:r/>
            <w:r>
              <w:rPr>
                <w:b w:val="0"/>
                <w:sz w:val="16"/>
              </w:rPr>
              <w:t>Add business account re-verification flow for GSTIN/business identity changes.</w:t>
            </w:r>
          </w:p>
        </w:tc>
        <w:tc>
          <w:tcPr>
            <w:tcW w:type="dxa" w:w="3888"/>
            <w:vAlign w:val="top"/>
          </w:tcPr>
          <w:p>
            <w:r/>
            <w:r>
              <w:rPr>
                <w:b w:val="0"/>
                <w:sz w:val="16"/>
              </w:rPr>
              <w:t>Keeps B2B identity reliable.</w:t>
            </w:r>
          </w:p>
        </w:tc>
      </w:tr>
      <w:tr>
        <w:tc>
          <w:tcPr>
            <w:tcW w:type="dxa" w:w="1152"/>
            <w:vAlign w:val="top"/>
          </w:tcPr>
          <w:p>
            <w:r/>
            <w:r>
              <w:rPr>
                <w:b w:val="0"/>
                <w:sz w:val="16"/>
              </w:rPr>
              <w:t>P2</w:t>
            </w:r>
          </w:p>
        </w:tc>
        <w:tc>
          <w:tcPr>
            <w:tcW w:type="dxa" w:w="4320"/>
            <w:vAlign w:val="top"/>
          </w:tcPr>
          <w:p>
            <w:r/>
            <w:r>
              <w:rPr>
                <w:b w:val="0"/>
                <w:sz w:val="16"/>
              </w:rPr>
              <w:t>Add automated RBAC tests for every denied action.</w:t>
            </w:r>
          </w:p>
        </w:tc>
        <w:tc>
          <w:tcPr>
            <w:tcW w:type="dxa" w:w="3888"/>
            <w:vAlign w:val="top"/>
          </w:tcPr>
          <w:p>
            <w:r/>
            <w:r>
              <w:rPr>
                <w:b w:val="0"/>
                <w:sz w:val="16"/>
              </w:rPr>
              <w:t>Prevents regression when UI/components change.</w:t>
            </w:r>
          </w:p>
        </w:tc>
      </w:tr>
    </w:tbl>
    <w:p/>
    <w:p>
      <w:pPr>
        <w:pStyle w:val="Heading1"/>
      </w:pPr>
      <w:r>
        <w:t>16. Acceptance Tests</w:t>
      </w:r>
    </w:p>
    <w:p>
      <w:pPr>
        <w:pStyle w:val="ListBullet"/>
      </w:pPr>
      <w:r>
        <w:t>A normal user cannot read another user order, shipment, return, refund, invoice, address, business account, wishlist, review draft, question draft, or notification.</w:t>
      </w:r>
    </w:p>
    <w:p>
      <w:pPr>
        <w:pStyle w:val="ListBullet"/>
      </w:pPr>
      <w:r>
        <w:t>A normal user cannot update orders.status, orders.payment_status, payments.status, shipments.status, refunds.status, user_roles.role, product_reviews.verified_purchase, or any admin_note.</w:t>
      </w:r>
    </w:p>
    <w:p>
      <w:pPr>
        <w:pStyle w:val="ListBullet"/>
      </w:pPr>
      <w:r>
        <w:t>Admin cannot cancel an order when shipment.status is picked_up, in_transit, out_for_delivery, delivered, or rto.</w:t>
      </w:r>
    </w:p>
    <w:p>
      <w:pPr>
        <w:pStyle w:val="ListBullet"/>
      </w:pPr>
      <w:r>
        <w:t>Admin cancellation of a valid pre-shipment order creates exactly one admin_order_events row and at least one notification/outbox row for orders.user_id.</w:t>
      </w:r>
    </w:p>
    <w:p>
      <w:pPr>
        <w:pStyle w:val="ListBullet"/>
      </w:pPr>
      <w:r>
        <w:t>Updating orders.shipping_phone or any orders.shipping_* snapshot after insert fails.</w:t>
      </w:r>
    </w:p>
    <w:p>
      <w:pPr>
        <w:pStyle w:val="ListBullet"/>
      </w:pPr>
      <w:r>
        <w:t>Updating order_items.price, unit_price, qty, title, image, or brand after insert fails.</w:t>
      </w:r>
    </w:p>
    <w:p>
      <w:pPr>
        <w:pStyle w:val="ListBullet"/>
      </w:pPr>
      <w:r>
        <w:t>Coupon usage limits hold under concurrent checkout attempts.</w:t>
      </w:r>
    </w:p>
    <w:p>
      <w:pPr>
        <w:pStyle w:val="ListBullet"/>
      </w:pPr>
      <w:r>
        <w:t>Stock does not go negative under concurrent checkout attempts.</w:t>
      </w:r>
    </w:p>
    <w:p>
      <w:pPr>
        <w:pStyle w:val="ListBullet"/>
      </w:pPr>
      <w:r>
        <w:t>Duplicate provider webhook event is processed once.</w:t>
      </w:r>
    </w:p>
    <w:p>
      <w:pPr>
        <w:pStyle w:val="ListBullet"/>
      </w:pPr>
      <w:r>
        <w:t>Out-of-order shipment/payment webhook does not regress state.</w:t>
      </w:r>
    </w:p>
    <w:p>
      <w:pPr>
        <w:pStyle w:val="ListBullet"/>
      </w:pPr>
      <w:r>
        <w:t>Last admin cannot be removed; normal user cannot create user_roles row.</w:t>
      </w:r>
    </w:p>
    <w:p>
      <w:pPr>
        <w:pStyle w:val="ListBullet"/>
      </w:pPr>
      <w:r>
        <w:t>User cannot see raw_payload columns, provider_signature, admin notes, batch payloads, or private provider responses.</w:t>
      </w:r>
    </w:p>
    <w:p>
      <w:pPr>
        <w:pStyle w:val="Heading1"/>
      </w:pPr>
      <w:r>
        <w:t>17. Final Recommendation</w:t>
      </w:r>
    </w:p>
    <w:p>
      <w:r>
        <w:t>Use this report as the implementation contract: route UI gating should mirror these rules, but Edge Functions/RPCs, RLS, constraints, triggers, and append-only audit/event tables must be the enforcement layer. The most urgent schema additions are a generic notification/outbox system, provider webhook deduplication, immutable snapshot triggers, status constraints/enums, and inventory reservation/movement records. With those in place, your current schema can support strict user/admin separation and reliable ecommerce operations without relying on frontend-only checks.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LapKart RBAC and Access Control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LapKart RBAC and Access Control Specification</dc:title>
  <dc:subject>Implementation-ready Supabase RBAC, flows, and order-state enforcement report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