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2E4C" w14:textId="77777777" w:rsidR="00355699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UNIVERSITATEA DIN BUCUREȘTI</w:t>
      </w:r>
    </w:p>
    <w:p w14:paraId="583F116B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FACULTATEA DE MATEMATICĂ ȘI INFORMATICĂ</w:t>
      </w:r>
    </w:p>
    <w:p w14:paraId="068C20B9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</w:p>
    <w:p w14:paraId="48D00D6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70A025F3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ADCD82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55E5520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EF45C21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F7F3DF8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F794716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A8D15C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974A35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AAC2B09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9FBC29A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A65489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9F917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69D5C2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DE5F62D" w14:textId="77777777" w:rsidR="00355699" w:rsidRPr="007942C3" w:rsidRDefault="00355699">
      <w:pPr>
        <w:spacing w:before="14" w:line="320" w:lineRule="exact"/>
        <w:rPr>
          <w:sz w:val="32"/>
          <w:szCs w:val="32"/>
          <w:lang w:val="ro-RO"/>
        </w:rPr>
      </w:pPr>
    </w:p>
    <w:p w14:paraId="0A21EF4C" w14:textId="751ED3FB" w:rsidR="00E00D6A" w:rsidRPr="007942C3" w:rsidRDefault="00232D32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26"/>
          <w:w w:val="99"/>
          <w:sz w:val="48"/>
          <w:lang w:val="ro-RO"/>
        </w:rPr>
      </w:pPr>
      <w:r>
        <w:rPr>
          <w:rFonts w:ascii="Times New Roman" w:hAnsi="Times New Roman"/>
          <w:b/>
          <w:spacing w:val="-1"/>
          <w:sz w:val="48"/>
          <w:lang w:val="ro-RO"/>
        </w:rPr>
        <w:t>Smart-Dry</w:t>
      </w:r>
    </w:p>
    <w:p w14:paraId="52E5ED02" w14:textId="77777777" w:rsidR="00355699" w:rsidRPr="007942C3" w:rsidRDefault="006A2293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-1"/>
          <w:sz w:val="48"/>
          <w:lang w:val="ro-RO"/>
        </w:rPr>
      </w:pPr>
      <w:r w:rsidRPr="007942C3">
        <w:rPr>
          <w:rFonts w:ascii="Times New Roman" w:hAnsi="Times New Roman"/>
          <w:b/>
          <w:spacing w:val="-1"/>
          <w:sz w:val="48"/>
          <w:lang w:val="ro-RO"/>
        </w:rPr>
        <w:t>RAPORT</w:t>
      </w:r>
      <w:r w:rsidRPr="007942C3">
        <w:rPr>
          <w:rFonts w:ascii="Times New Roman" w:hAnsi="Times New Roman"/>
          <w:b/>
          <w:spacing w:val="-22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DE</w:t>
      </w:r>
      <w:r w:rsidRPr="007942C3">
        <w:rPr>
          <w:rFonts w:ascii="Times New Roman" w:hAnsi="Times New Roman"/>
          <w:b/>
          <w:spacing w:val="-25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ANALIZĂ</w:t>
      </w:r>
    </w:p>
    <w:p w14:paraId="59C23A9E" w14:textId="77777777" w:rsidR="00E00D6A" w:rsidRPr="007942C3" w:rsidRDefault="00E00D6A" w:rsidP="00E00D6A">
      <w:pPr>
        <w:spacing w:line="258" w:lineRule="auto"/>
        <w:ind w:right="20"/>
        <w:jc w:val="center"/>
        <w:rPr>
          <w:rFonts w:ascii="Times New Roman" w:eastAsia="Times New Roman" w:hAnsi="Times New Roman" w:cs="Times New Roman"/>
          <w:sz w:val="40"/>
          <w:szCs w:val="40"/>
          <w:lang w:val="ro-RO"/>
        </w:rPr>
      </w:pPr>
    </w:p>
    <w:p w14:paraId="0B4FB7E3" w14:textId="77777777" w:rsidR="00355699" w:rsidRPr="007942C3" w:rsidRDefault="00355699" w:rsidP="00E00D6A">
      <w:pPr>
        <w:spacing w:before="8" w:line="120" w:lineRule="exact"/>
        <w:ind w:right="20"/>
        <w:rPr>
          <w:sz w:val="12"/>
          <w:szCs w:val="12"/>
          <w:lang w:val="ro-RO"/>
        </w:rPr>
      </w:pPr>
    </w:p>
    <w:p w14:paraId="0C4E35F1" w14:textId="77777777" w:rsidR="00355699" w:rsidRPr="007942C3" w:rsidRDefault="00355699" w:rsidP="00E00D6A">
      <w:pPr>
        <w:spacing w:line="200" w:lineRule="exact"/>
        <w:ind w:right="20"/>
        <w:rPr>
          <w:sz w:val="20"/>
          <w:szCs w:val="20"/>
          <w:lang w:val="ro-RO"/>
        </w:rPr>
      </w:pPr>
    </w:p>
    <w:p w14:paraId="2F78140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CA604B9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78100A6A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A6C833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FF28E73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74FB7D5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384C28FE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5CCD5E1B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DA016B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1951DD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6693427E" w14:textId="5063E258" w:rsidR="00784D83" w:rsidRPr="007942C3" w:rsidRDefault="00784D83" w:rsidP="00784D83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r w:rsidRPr="007942C3">
        <w:rPr>
          <w:rFonts w:ascii="Times New Roman" w:hAnsi="Times New Roman"/>
          <w:b/>
          <w:spacing w:val="-1"/>
          <w:sz w:val="36"/>
          <w:lang w:val="ro-RO"/>
        </w:rPr>
        <w:t xml:space="preserve">Echipa </w:t>
      </w:r>
      <w:r w:rsidR="007B3502">
        <w:rPr>
          <w:rFonts w:ascii="Times New Roman" w:hAnsi="Times New Roman"/>
          <w:b/>
          <w:spacing w:val="-1"/>
          <w:sz w:val="36"/>
          <w:lang w:val="ro-RO"/>
        </w:rPr>
        <w:t>Urban</w:t>
      </w:r>
    </w:p>
    <w:p w14:paraId="3A6AC3B3" w14:textId="0986F329" w:rsidR="00784D83" w:rsidRDefault="00B8155E" w:rsidP="00784D83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bookmarkStart w:id="0" w:name="_Hlk66134905"/>
      <w:r>
        <w:rPr>
          <w:rFonts w:ascii="Times New Roman" w:hAnsi="Times New Roman"/>
          <w:b/>
          <w:spacing w:val="-1"/>
          <w:sz w:val="36"/>
          <w:lang w:val="ro-RO"/>
        </w:rPr>
        <w:t xml:space="preserve">Adam Alexandru Vlad </w:t>
      </w:r>
    </w:p>
    <w:p w14:paraId="5BBD6C2A" w14:textId="333A04C1" w:rsidR="00B8155E" w:rsidRDefault="00B8155E" w:rsidP="00784D83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r>
        <w:rPr>
          <w:rFonts w:ascii="Times New Roman" w:hAnsi="Times New Roman"/>
          <w:b/>
          <w:spacing w:val="-1"/>
          <w:sz w:val="36"/>
          <w:lang w:val="ro-RO"/>
        </w:rPr>
        <w:t>Artenie Daniel</w:t>
      </w:r>
    </w:p>
    <w:p w14:paraId="695E04F3" w14:textId="33988DF6" w:rsidR="00B8155E" w:rsidRDefault="00B8155E" w:rsidP="00784D83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r>
        <w:rPr>
          <w:rFonts w:ascii="Times New Roman" w:hAnsi="Times New Roman"/>
          <w:b/>
          <w:spacing w:val="-1"/>
          <w:sz w:val="36"/>
          <w:lang w:val="ro-RO"/>
        </w:rPr>
        <w:t>Buda Elena-Daniela</w:t>
      </w:r>
    </w:p>
    <w:p w14:paraId="7E8AEABC" w14:textId="072A5E7B" w:rsidR="00B8155E" w:rsidRPr="007942C3" w:rsidRDefault="00B8155E" w:rsidP="00784D83">
      <w:pPr>
        <w:spacing w:before="53"/>
        <w:ind w:right="119"/>
        <w:jc w:val="right"/>
        <w:rPr>
          <w:rFonts w:ascii="Times New Roman" w:hAnsi="Times New Roman"/>
          <w:b/>
          <w:sz w:val="36"/>
          <w:lang w:val="ro-RO"/>
        </w:rPr>
      </w:pPr>
      <w:r>
        <w:rPr>
          <w:rFonts w:ascii="Times New Roman" w:hAnsi="Times New Roman"/>
          <w:b/>
          <w:spacing w:val="-1"/>
          <w:sz w:val="36"/>
          <w:lang w:val="ro-RO"/>
        </w:rPr>
        <w:t>Chitac Marius</w:t>
      </w:r>
    </w:p>
    <w:p w14:paraId="088AD197" w14:textId="08C41B46" w:rsidR="00784D83" w:rsidRDefault="00B8155E" w:rsidP="00B8155E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r>
        <w:rPr>
          <w:rFonts w:ascii="Times New Roman" w:hAnsi="Times New Roman"/>
          <w:b/>
          <w:spacing w:val="-1"/>
          <w:sz w:val="36"/>
          <w:lang w:val="ro-RO"/>
        </w:rPr>
        <w:t>Munteanu Rares Alexandru</w:t>
      </w:r>
    </w:p>
    <w:bookmarkEnd w:id="0"/>
    <w:p w14:paraId="66570646" w14:textId="77777777" w:rsidR="00B8155E" w:rsidRPr="00B8155E" w:rsidRDefault="00B8155E" w:rsidP="00B8155E">
      <w:pPr>
        <w:spacing w:before="53"/>
        <w:ind w:right="119"/>
        <w:jc w:val="right"/>
        <w:rPr>
          <w:rFonts w:ascii="Times New Roman" w:hAnsi="Times New Roman"/>
          <w:b/>
          <w:sz w:val="36"/>
          <w:lang w:val="ro-RO"/>
        </w:rPr>
      </w:pPr>
    </w:p>
    <w:p w14:paraId="116A1DD6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F0753D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7282251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69B954A4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5F101E8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9E2CB18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5C9618D4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543774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844893C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94D5C3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37D87683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6475E14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7AF0DA9C" w14:textId="77777777" w:rsidR="00355699" w:rsidRPr="007942C3" w:rsidRDefault="00355699">
      <w:pPr>
        <w:spacing w:before="1" w:line="240" w:lineRule="exact"/>
        <w:rPr>
          <w:sz w:val="24"/>
          <w:szCs w:val="24"/>
          <w:lang w:val="ro-RO"/>
        </w:rPr>
      </w:pPr>
    </w:p>
    <w:p w14:paraId="04FF9F77" w14:textId="647116BB" w:rsidR="007A721C" w:rsidRPr="007942C3" w:rsidRDefault="00A52524" w:rsidP="007A721C">
      <w:pPr>
        <w:jc w:val="center"/>
        <w:rPr>
          <w:rFonts w:ascii="Times New Roman"/>
          <w:sz w:val="32"/>
          <w:lang w:val="ro-RO"/>
        </w:rPr>
      </w:pPr>
      <w:r w:rsidRPr="007942C3">
        <w:rPr>
          <w:rFonts w:ascii="Times New Roman"/>
          <w:sz w:val="32"/>
          <w:lang w:val="ro-RO"/>
        </w:rPr>
        <w:t>20</w:t>
      </w:r>
      <w:r w:rsidR="00784D83" w:rsidRPr="007942C3">
        <w:rPr>
          <w:rFonts w:ascii="Times New Roman"/>
          <w:sz w:val="32"/>
          <w:lang w:val="ro-RO"/>
        </w:rPr>
        <w:t>2</w:t>
      </w:r>
      <w:r w:rsidR="00852CF5">
        <w:rPr>
          <w:rFonts w:ascii="Times New Roman"/>
          <w:sz w:val="32"/>
          <w:lang w:val="ro-RO"/>
        </w:rPr>
        <w:t>1</w:t>
      </w:r>
      <w:r w:rsidR="007A721C" w:rsidRPr="007942C3">
        <w:rPr>
          <w:rFonts w:ascii="Times New Roman"/>
          <w:sz w:val="32"/>
          <w:lang w:val="ro-RO"/>
        </w:rPr>
        <w:br w:type="page"/>
      </w:r>
    </w:p>
    <w:p w14:paraId="5D955765" w14:textId="77777777" w:rsidR="00355699" w:rsidRPr="007942C3" w:rsidRDefault="006A2293">
      <w:pPr>
        <w:spacing w:before="31"/>
        <w:ind w:left="1"/>
        <w:jc w:val="center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r w:rsidRPr="007942C3">
        <w:rPr>
          <w:rFonts w:ascii="Times New Roman"/>
          <w:sz w:val="32"/>
          <w:lang w:val="ro-RO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-200011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469C40" w14:textId="77777777" w:rsidR="007A721C" w:rsidRPr="007942C3" w:rsidRDefault="007A721C">
          <w:pPr>
            <w:pStyle w:val="TOCHeading"/>
            <w:rPr>
              <w:lang w:val="ro-RO"/>
            </w:rPr>
          </w:pPr>
        </w:p>
        <w:p w14:paraId="25F381F5" w14:textId="375B365F" w:rsidR="007B3502" w:rsidRDefault="007A721C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r w:rsidRPr="007942C3">
            <w:rPr>
              <w:lang w:val="ro-RO"/>
            </w:rPr>
            <w:fldChar w:fldCharType="begin"/>
          </w:r>
          <w:r w:rsidRPr="007942C3">
            <w:rPr>
              <w:lang w:val="ro-RO"/>
            </w:rPr>
            <w:instrText xml:space="preserve"> TOC \o "1-3" \h \z \u </w:instrText>
          </w:r>
          <w:r w:rsidRPr="007942C3">
            <w:rPr>
              <w:lang w:val="ro-RO"/>
            </w:rPr>
            <w:fldChar w:fldCharType="separate"/>
          </w:r>
          <w:hyperlink w:anchor="_Toc66135102" w:history="1">
            <w:r w:rsidR="007B3502" w:rsidRPr="00A34D8C">
              <w:rPr>
                <w:rStyle w:val="Hyperlink"/>
                <w:noProof/>
                <w:spacing w:val="1"/>
                <w:lang w:val="ro-RO"/>
              </w:rPr>
              <w:t>1.</w:t>
            </w:r>
            <w:r w:rsidR="007B3502"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Scopul</w:t>
            </w:r>
            <w:r w:rsidR="007B3502" w:rsidRPr="00A34D8C">
              <w:rPr>
                <w:rStyle w:val="Hyperlink"/>
                <w:noProof/>
                <w:spacing w:val="-2"/>
                <w:lang w:val="ro-RO"/>
              </w:rPr>
              <w:t xml:space="preserve"> </w:t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7B3502">
              <w:rPr>
                <w:noProof/>
                <w:webHidden/>
              </w:rPr>
              <w:tab/>
            </w:r>
            <w:r w:rsidR="007B3502">
              <w:rPr>
                <w:noProof/>
                <w:webHidden/>
              </w:rPr>
              <w:fldChar w:fldCharType="begin"/>
            </w:r>
            <w:r w:rsidR="007B3502">
              <w:rPr>
                <w:noProof/>
                <w:webHidden/>
              </w:rPr>
              <w:instrText xml:space="preserve"> PAGEREF _Toc66135102 \h </w:instrText>
            </w:r>
            <w:r w:rsidR="007B3502">
              <w:rPr>
                <w:noProof/>
                <w:webHidden/>
              </w:rPr>
            </w:r>
            <w:r w:rsidR="007B3502">
              <w:rPr>
                <w:noProof/>
                <w:webHidden/>
              </w:rPr>
              <w:fldChar w:fldCharType="separate"/>
            </w:r>
            <w:r w:rsidR="007B3502">
              <w:rPr>
                <w:noProof/>
                <w:webHidden/>
              </w:rPr>
              <w:t>3</w:t>
            </w:r>
            <w:r w:rsidR="007B3502">
              <w:rPr>
                <w:noProof/>
                <w:webHidden/>
              </w:rPr>
              <w:fldChar w:fldCharType="end"/>
            </w:r>
          </w:hyperlink>
        </w:p>
        <w:p w14:paraId="09CD5798" w14:textId="4DE20F33" w:rsidR="007B3502" w:rsidRDefault="00235B2F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3" w:history="1">
            <w:r w:rsidR="007B3502" w:rsidRPr="00A34D8C">
              <w:rPr>
                <w:rStyle w:val="Hyperlink"/>
                <w:noProof/>
                <w:spacing w:val="1"/>
                <w:lang w:val="ro-RO"/>
              </w:rPr>
              <w:t>2.</w:t>
            </w:r>
            <w:r w:rsidR="007B3502"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Aria</w:t>
            </w:r>
            <w:r w:rsidR="007B3502"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B3502" w:rsidRPr="00A34D8C">
              <w:rPr>
                <w:rStyle w:val="Hyperlink"/>
                <w:noProof/>
                <w:lang w:val="ro-RO"/>
              </w:rPr>
              <w:t xml:space="preserve">de </w:t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acoperire</w:t>
            </w:r>
            <w:r w:rsidR="007B3502" w:rsidRPr="00A34D8C">
              <w:rPr>
                <w:rStyle w:val="Hyperlink"/>
                <w:noProof/>
                <w:lang w:val="ro-RO"/>
              </w:rPr>
              <w:t xml:space="preserve"> a</w:t>
            </w:r>
            <w:r w:rsidR="007B3502"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7B3502">
              <w:rPr>
                <w:noProof/>
                <w:webHidden/>
              </w:rPr>
              <w:tab/>
            </w:r>
            <w:r w:rsidR="007B3502">
              <w:rPr>
                <w:noProof/>
                <w:webHidden/>
              </w:rPr>
              <w:fldChar w:fldCharType="begin"/>
            </w:r>
            <w:r w:rsidR="007B3502">
              <w:rPr>
                <w:noProof/>
                <w:webHidden/>
              </w:rPr>
              <w:instrText xml:space="preserve"> PAGEREF _Toc66135103 \h </w:instrText>
            </w:r>
            <w:r w:rsidR="007B3502">
              <w:rPr>
                <w:noProof/>
                <w:webHidden/>
              </w:rPr>
            </w:r>
            <w:r w:rsidR="007B3502">
              <w:rPr>
                <w:noProof/>
                <w:webHidden/>
              </w:rPr>
              <w:fldChar w:fldCharType="separate"/>
            </w:r>
            <w:r w:rsidR="007B3502">
              <w:rPr>
                <w:noProof/>
                <w:webHidden/>
              </w:rPr>
              <w:t>3</w:t>
            </w:r>
            <w:r w:rsidR="007B3502">
              <w:rPr>
                <w:noProof/>
                <w:webHidden/>
              </w:rPr>
              <w:fldChar w:fldCharType="end"/>
            </w:r>
          </w:hyperlink>
        </w:p>
        <w:p w14:paraId="25A60F8D" w14:textId="186E80A5" w:rsidR="007B3502" w:rsidRDefault="00235B2F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4" w:history="1">
            <w:r w:rsidR="007B3502" w:rsidRPr="00A34D8C">
              <w:rPr>
                <w:rStyle w:val="Hyperlink"/>
                <w:noProof/>
                <w:spacing w:val="1"/>
                <w:lang w:val="ro-RO"/>
              </w:rPr>
              <w:t>3.</w:t>
            </w:r>
            <w:r w:rsidR="007B3502"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Grupurile</w:t>
            </w:r>
            <w:r w:rsidR="007B3502" w:rsidRPr="00A34D8C">
              <w:rPr>
                <w:rStyle w:val="Hyperlink"/>
                <w:noProof/>
                <w:lang w:val="ro-RO"/>
              </w:rPr>
              <w:t xml:space="preserve"> de </w:t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interese</w:t>
            </w:r>
            <w:r w:rsidR="007B3502">
              <w:rPr>
                <w:noProof/>
                <w:webHidden/>
              </w:rPr>
              <w:tab/>
            </w:r>
            <w:r w:rsidR="007B3502">
              <w:rPr>
                <w:noProof/>
                <w:webHidden/>
              </w:rPr>
              <w:fldChar w:fldCharType="begin"/>
            </w:r>
            <w:r w:rsidR="007B3502">
              <w:rPr>
                <w:noProof/>
                <w:webHidden/>
              </w:rPr>
              <w:instrText xml:space="preserve"> PAGEREF _Toc66135104 \h </w:instrText>
            </w:r>
            <w:r w:rsidR="007B3502">
              <w:rPr>
                <w:noProof/>
                <w:webHidden/>
              </w:rPr>
            </w:r>
            <w:r w:rsidR="007B3502">
              <w:rPr>
                <w:noProof/>
                <w:webHidden/>
              </w:rPr>
              <w:fldChar w:fldCharType="separate"/>
            </w:r>
            <w:r w:rsidR="007B3502">
              <w:rPr>
                <w:noProof/>
                <w:webHidden/>
              </w:rPr>
              <w:t>3</w:t>
            </w:r>
            <w:r w:rsidR="007B3502">
              <w:rPr>
                <w:noProof/>
                <w:webHidden/>
              </w:rPr>
              <w:fldChar w:fldCharType="end"/>
            </w:r>
          </w:hyperlink>
        </w:p>
        <w:p w14:paraId="6EAF69F0" w14:textId="38AF0CA5" w:rsidR="007B3502" w:rsidRDefault="00235B2F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5" w:history="1">
            <w:r w:rsidR="007B3502" w:rsidRPr="00A34D8C">
              <w:rPr>
                <w:rStyle w:val="Hyperlink"/>
                <w:noProof/>
                <w:spacing w:val="1"/>
                <w:lang w:val="ro-RO"/>
              </w:rPr>
              <w:t>4.</w:t>
            </w:r>
            <w:r w:rsidR="007B3502"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Colectarea</w:t>
            </w:r>
            <w:r w:rsidR="007B3502"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B3502">
              <w:rPr>
                <w:noProof/>
                <w:webHidden/>
              </w:rPr>
              <w:tab/>
            </w:r>
            <w:r w:rsidR="007B3502">
              <w:rPr>
                <w:noProof/>
                <w:webHidden/>
              </w:rPr>
              <w:fldChar w:fldCharType="begin"/>
            </w:r>
            <w:r w:rsidR="007B3502">
              <w:rPr>
                <w:noProof/>
                <w:webHidden/>
              </w:rPr>
              <w:instrText xml:space="preserve"> PAGEREF _Toc66135105 \h </w:instrText>
            </w:r>
            <w:r w:rsidR="007B3502">
              <w:rPr>
                <w:noProof/>
                <w:webHidden/>
              </w:rPr>
            </w:r>
            <w:r w:rsidR="007B3502">
              <w:rPr>
                <w:noProof/>
                <w:webHidden/>
              </w:rPr>
              <w:fldChar w:fldCharType="separate"/>
            </w:r>
            <w:r w:rsidR="007B3502">
              <w:rPr>
                <w:noProof/>
                <w:webHidden/>
              </w:rPr>
              <w:t>3</w:t>
            </w:r>
            <w:r w:rsidR="007B3502">
              <w:rPr>
                <w:noProof/>
                <w:webHidden/>
              </w:rPr>
              <w:fldChar w:fldCharType="end"/>
            </w:r>
          </w:hyperlink>
        </w:p>
        <w:p w14:paraId="5A801499" w14:textId="4208031E" w:rsidR="007B3502" w:rsidRDefault="00235B2F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6" w:history="1">
            <w:r w:rsidR="007B3502" w:rsidRPr="00A34D8C">
              <w:rPr>
                <w:rStyle w:val="Hyperlink"/>
                <w:noProof/>
                <w:spacing w:val="1"/>
                <w:lang w:val="ro-RO"/>
              </w:rPr>
              <w:t>5.</w:t>
            </w:r>
            <w:r w:rsidR="007B3502"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Interpretarea</w:t>
            </w:r>
            <w:r w:rsidR="007B3502"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B3502">
              <w:rPr>
                <w:noProof/>
                <w:webHidden/>
              </w:rPr>
              <w:tab/>
            </w:r>
            <w:r w:rsidR="007B3502">
              <w:rPr>
                <w:noProof/>
                <w:webHidden/>
              </w:rPr>
              <w:fldChar w:fldCharType="begin"/>
            </w:r>
            <w:r w:rsidR="007B3502">
              <w:rPr>
                <w:noProof/>
                <w:webHidden/>
              </w:rPr>
              <w:instrText xml:space="preserve"> PAGEREF _Toc66135106 \h </w:instrText>
            </w:r>
            <w:r w:rsidR="007B3502">
              <w:rPr>
                <w:noProof/>
                <w:webHidden/>
              </w:rPr>
            </w:r>
            <w:r w:rsidR="007B3502">
              <w:rPr>
                <w:noProof/>
                <w:webHidden/>
              </w:rPr>
              <w:fldChar w:fldCharType="separate"/>
            </w:r>
            <w:r w:rsidR="007B3502">
              <w:rPr>
                <w:noProof/>
                <w:webHidden/>
              </w:rPr>
              <w:t>3</w:t>
            </w:r>
            <w:r w:rsidR="007B3502">
              <w:rPr>
                <w:noProof/>
                <w:webHidden/>
              </w:rPr>
              <w:fldChar w:fldCharType="end"/>
            </w:r>
          </w:hyperlink>
        </w:p>
        <w:p w14:paraId="7EA30785" w14:textId="668215DB" w:rsidR="007B3502" w:rsidRDefault="00235B2F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7" w:history="1">
            <w:r w:rsidR="007B3502" w:rsidRPr="00A34D8C">
              <w:rPr>
                <w:rStyle w:val="Hyperlink"/>
                <w:noProof/>
                <w:spacing w:val="1"/>
                <w:lang w:val="ro-RO"/>
              </w:rPr>
              <w:t>6.</w:t>
            </w:r>
            <w:r w:rsidR="007B3502"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Prioritizarea</w:t>
            </w:r>
            <w:r w:rsidR="007B3502"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B3502">
              <w:rPr>
                <w:noProof/>
                <w:webHidden/>
              </w:rPr>
              <w:tab/>
            </w:r>
            <w:r w:rsidR="007B3502">
              <w:rPr>
                <w:noProof/>
                <w:webHidden/>
              </w:rPr>
              <w:fldChar w:fldCharType="begin"/>
            </w:r>
            <w:r w:rsidR="007B3502">
              <w:rPr>
                <w:noProof/>
                <w:webHidden/>
              </w:rPr>
              <w:instrText xml:space="preserve"> PAGEREF _Toc66135107 \h </w:instrText>
            </w:r>
            <w:r w:rsidR="007B3502">
              <w:rPr>
                <w:noProof/>
                <w:webHidden/>
              </w:rPr>
            </w:r>
            <w:r w:rsidR="007B3502">
              <w:rPr>
                <w:noProof/>
                <w:webHidden/>
              </w:rPr>
              <w:fldChar w:fldCharType="separate"/>
            </w:r>
            <w:r w:rsidR="007B3502">
              <w:rPr>
                <w:noProof/>
                <w:webHidden/>
              </w:rPr>
              <w:t>4</w:t>
            </w:r>
            <w:r w:rsidR="007B3502">
              <w:rPr>
                <w:noProof/>
                <w:webHidden/>
              </w:rPr>
              <w:fldChar w:fldCharType="end"/>
            </w:r>
          </w:hyperlink>
        </w:p>
        <w:p w14:paraId="4F6486A1" w14:textId="2B748425" w:rsidR="007B3502" w:rsidRDefault="00235B2F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8" w:history="1">
            <w:r w:rsidR="007B3502" w:rsidRPr="00A34D8C">
              <w:rPr>
                <w:rStyle w:val="Hyperlink"/>
                <w:noProof/>
                <w:spacing w:val="1"/>
                <w:lang w:val="ro-RO"/>
              </w:rPr>
              <w:t>7.</w:t>
            </w:r>
            <w:r w:rsidR="007B3502"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Specificații</w:t>
            </w:r>
            <w:r w:rsidR="007B3502"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de analiză</w:t>
            </w:r>
            <w:r w:rsidR="007B3502">
              <w:rPr>
                <w:noProof/>
                <w:webHidden/>
              </w:rPr>
              <w:tab/>
            </w:r>
            <w:r w:rsidR="007B3502">
              <w:rPr>
                <w:noProof/>
                <w:webHidden/>
              </w:rPr>
              <w:fldChar w:fldCharType="begin"/>
            </w:r>
            <w:r w:rsidR="007B3502">
              <w:rPr>
                <w:noProof/>
                <w:webHidden/>
              </w:rPr>
              <w:instrText xml:space="preserve"> PAGEREF _Toc66135108 \h </w:instrText>
            </w:r>
            <w:r w:rsidR="007B3502">
              <w:rPr>
                <w:noProof/>
                <w:webHidden/>
              </w:rPr>
            </w:r>
            <w:r w:rsidR="007B3502">
              <w:rPr>
                <w:noProof/>
                <w:webHidden/>
              </w:rPr>
              <w:fldChar w:fldCharType="separate"/>
            </w:r>
            <w:r w:rsidR="007B3502">
              <w:rPr>
                <w:noProof/>
                <w:webHidden/>
              </w:rPr>
              <w:t>4</w:t>
            </w:r>
            <w:r w:rsidR="007B3502">
              <w:rPr>
                <w:noProof/>
                <w:webHidden/>
              </w:rPr>
              <w:fldChar w:fldCharType="end"/>
            </w:r>
          </w:hyperlink>
        </w:p>
        <w:p w14:paraId="5E8DBE81" w14:textId="4B1825C0" w:rsidR="007B3502" w:rsidRDefault="00235B2F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9" w:history="1">
            <w:r w:rsidR="007B3502" w:rsidRPr="00A34D8C">
              <w:rPr>
                <w:rStyle w:val="Hyperlink"/>
                <w:noProof/>
                <w:spacing w:val="1"/>
                <w:lang w:val="ro-RO"/>
              </w:rPr>
              <w:t>8.</w:t>
            </w:r>
            <w:r w:rsidR="007B3502"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Contribuția echipei</w:t>
            </w:r>
            <w:r w:rsidR="007B3502">
              <w:rPr>
                <w:noProof/>
                <w:webHidden/>
              </w:rPr>
              <w:tab/>
            </w:r>
            <w:r w:rsidR="007B3502">
              <w:rPr>
                <w:noProof/>
                <w:webHidden/>
              </w:rPr>
              <w:fldChar w:fldCharType="begin"/>
            </w:r>
            <w:r w:rsidR="007B3502">
              <w:rPr>
                <w:noProof/>
                <w:webHidden/>
              </w:rPr>
              <w:instrText xml:space="preserve"> PAGEREF _Toc66135109 \h </w:instrText>
            </w:r>
            <w:r w:rsidR="007B3502">
              <w:rPr>
                <w:noProof/>
                <w:webHidden/>
              </w:rPr>
            </w:r>
            <w:r w:rsidR="007B3502">
              <w:rPr>
                <w:noProof/>
                <w:webHidden/>
              </w:rPr>
              <w:fldChar w:fldCharType="separate"/>
            </w:r>
            <w:r w:rsidR="007B3502">
              <w:rPr>
                <w:noProof/>
                <w:webHidden/>
              </w:rPr>
              <w:t>5</w:t>
            </w:r>
            <w:r w:rsidR="007B3502">
              <w:rPr>
                <w:noProof/>
                <w:webHidden/>
              </w:rPr>
              <w:fldChar w:fldCharType="end"/>
            </w:r>
          </w:hyperlink>
        </w:p>
        <w:p w14:paraId="582DA1F5" w14:textId="7ED249E7" w:rsidR="007A721C" w:rsidRPr="007942C3" w:rsidRDefault="007A721C">
          <w:pPr>
            <w:rPr>
              <w:lang w:val="ro-RO"/>
            </w:rPr>
          </w:pPr>
          <w:r w:rsidRPr="007942C3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69AB1EED" w14:textId="77777777" w:rsidR="00355699" w:rsidRPr="007942C3" w:rsidRDefault="00355699">
      <w:pPr>
        <w:jc w:val="center"/>
        <w:rPr>
          <w:rFonts w:ascii="Calibri" w:eastAsia="Calibri" w:hAnsi="Calibri" w:cs="Calibri"/>
          <w:lang w:val="ro-RO"/>
        </w:rPr>
        <w:sectPr w:rsidR="00355699" w:rsidRPr="007942C3" w:rsidSect="00852CF5">
          <w:footerReference w:type="default" r:id="rId10"/>
          <w:pgSz w:w="12240" w:h="15840"/>
          <w:pgMar w:top="680" w:right="620" w:bottom="280" w:left="620" w:header="720" w:footer="720" w:gutter="0"/>
          <w:cols w:space="720"/>
          <w:titlePg/>
          <w:docGrid w:linePitch="299"/>
        </w:sectPr>
      </w:pPr>
    </w:p>
    <w:p w14:paraId="64CE4BA7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spacing w:before="35"/>
        <w:ind w:hanging="280"/>
        <w:rPr>
          <w:b w:val="0"/>
          <w:bCs w:val="0"/>
          <w:lang w:val="ro-RO"/>
        </w:rPr>
      </w:pPr>
      <w:bookmarkStart w:id="1" w:name="_Toc66135102"/>
      <w:r w:rsidRPr="007942C3">
        <w:rPr>
          <w:spacing w:val="-1"/>
          <w:lang w:val="ro-RO"/>
        </w:rPr>
        <w:lastRenderedPageBreak/>
        <w:t>Scopul</w:t>
      </w:r>
      <w:r w:rsidRPr="007942C3">
        <w:rPr>
          <w:spacing w:val="-2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1"/>
    </w:p>
    <w:p w14:paraId="451D5FDF" w14:textId="317612D7" w:rsidR="00F64D6F" w:rsidRPr="00F64D6F" w:rsidRDefault="00F64D6F">
      <w:pPr>
        <w:pStyle w:val="BodyText"/>
        <w:spacing w:before="181"/>
        <w:rPr>
          <w:color w:val="000000" w:themeColor="text1"/>
          <w:lang w:val="ro-RO"/>
        </w:rPr>
      </w:pPr>
      <w:r w:rsidRPr="00F64D6F">
        <w:rPr>
          <w:color w:val="000000" w:themeColor="text1"/>
          <w:spacing w:val="-1"/>
          <w:lang w:val="ro-RO"/>
        </w:rPr>
        <w:t xml:space="preserve">Scopul „Smart Dry”-ului este de a face masinile de uscat mai eficiente prin gestionarea mai buna a energiei </w:t>
      </w:r>
      <w:r w:rsidR="00CB7DC1">
        <w:rPr>
          <w:color w:val="000000" w:themeColor="text1"/>
          <w:spacing w:val="-1"/>
          <w:lang w:val="ro-RO"/>
        </w:rPr>
        <w:t>electrice, ajutand astfel si mediul inconjurator. Utilizatorii mai avansati vor putea modifica mai multi parametrii de operare pentru a-si gestiona mai bine necesitatile zilnice. Masinile de uscat traditionale necesita supravegherea utilizatorilor si consuma mai neeficient resursele.</w:t>
      </w:r>
    </w:p>
    <w:p w14:paraId="0254AF0E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2" w:name="_Toc66135103"/>
      <w:r w:rsidRPr="007942C3">
        <w:rPr>
          <w:spacing w:val="-1"/>
          <w:lang w:val="ro-RO"/>
        </w:rPr>
        <w:t>Aria</w:t>
      </w:r>
      <w:r w:rsidRPr="007942C3">
        <w:rPr>
          <w:spacing w:val="1"/>
          <w:lang w:val="ro-RO"/>
        </w:rPr>
        <w:t xml:space="preserve"> </w:t>
      </w:r>
      <w:r w:rsidRPr="007942C3">
        <w:rPr>
          <w:lang w:val="ro-RO"/>
        </w:rPr>
        <w:t xml:space="preserve">de </w:t>
      </w:r>
      <w:r w:rsidRPr="007942C3">
        <w:rPr>
          <w:spacing w:val="-1"/>
          <w:lang w:val="ro-RO"/>
        </w:rPr>
        <w:t>acoperire</w:t>
      </w:r>
      <w:r w:rsidRPr="007942C3">
        <w:rPr>
          <w:lang w:val="ro-RO"/>
        </w:rPr>
        <w:t xml:space="preserve"> 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2"/>
    </w:p>
    <w:p w14:paraId="7505A405" w14:textId="77777777" w:rsidR="002849AE" w:rsidRDefault="00CB7DC1">
      <w:pPr>
        <w:pStyle w:val="BodyText"/>
        <w:rPr>
          <w:color w:val="000000" w:themeColor="text1"/>
          <w:spacing w:val="-1"/>
          <w:lang w:val="ro-RO"/>
        </w:rPr>
      </w:pPr>
      <w:r w:rsidRPr="00CB7DC1">
        <w:rPr>
          <w:color w:val="000000" w:themeColor="text1"/>
          <w:spacing w:val="-1"/>
          <w:lang w:val="ro-RO"/>
        </w:rPr>
        <w:t xml:space="preserve">Aplicatia noastra </w:t>
      </w:r>
      <w:r>
        <w:rPr>
          <w:color w:val="000000" w:themeColor="text1"/>
          <w:spacing w:val="-1"/>
          <w:lang w:val="ro-RO"/>
        </w:rPr>
        <w:t xml:space="preserve">are rolul de a face masina de uscat hanele sa fie mai prietenoasa cu mediul inconjurator, dar si cu utilizatorul acesteia. </w:t>
      </w:r>
      <w:r w:rsidR="00D937A8">
        <w:rPr>
          <w:color w:val="000000" w:themeColor="text1"/>
          <w:spacing w:val="-1"/>
          <w:lang w:val="ro-RO"/>
        </w:rPr>
        <w:t>Datorita „senzorului de umiditate”, masina isi va reduce rotatiile treptat, reducand semnificativ costul energiei electrice si implicit al intretinerii masinii.</w:t>
      </w:r>
      <w:r w:rsidR="0054656B">
        <w:rPr>
          <w:color w:val="000000" w:themeColor="text1"/>
          <w:spacing w:val="-1"/>
          <w:lang w:val="ro-RO"/>
        </w:rPr>
        <w:t xml:space="preserve"> Posibilitatea de a alege procentajul dintr-o multitudine de parfumuri. </w:t>
      </w:r>
    </w:p>
    <w:p w14:paraId="69339374" w14:textId="63392CC0" w:rsidR="00CB7DC1" w:rsidRPr="007942C3" w:rsidRDefault="002849AE">
      <w:pPr>
        <w:pStyle w:val="BodyText"/>
        <w:rPr>
          <w:lang w:val="ro-RO"/>
        </w:rPr>
      </w:pPr>
      <w:r>
        <w:rPr>
          <w:color w:val="000000" w:themeColor="text1"/>
          <w:spacing w:val="-1"/>
          <w:lang w:val="ro-RO"/>
        </w:rPr>
        <w:t>In mod ideal, aceasta ar mai putea avea un senzor de d</w:t>
      </w:r>
      <w:r w:rsidR="0054656B">
        <w:rPr>
          <w:color w:val="000000" w:themeColor="text1"/>
          <w:spacing w:val="-1"/>
          <w:lang w:val="ro-RO"/>
        </w:rPr>
        <w:t>etectare</w:t>
      </w:r>
      <w:r>
        <w:rPr>
          <w:color w:val="000000" w:themeColor="text1"/>
          <w:spacing w:val="-1"/>
          <w:lang w:val="ro-RO"/>
        </w:rPr>
        <w:t xml:space="preserve"> al</w:t>
      </w:r>
      <w:r w:rsidR="0054656B">
        <w:rPr>
          <w:color w:val="000000" w:themeColor="text1"/>
          <w:spacing w:val="-1"/>
          <w:lang w:val="ro-RO"/>
        </w:rPr>
        <w:t xml:space="preserve"> zgomotului din jur, daca este liniste turatiile vor fi reduse pentru a nu face foarte multa galagie, daca in jurul acesteia se vorbeste, aceasta isi va ridica numarul de turatii (pana la o limita).</w:t>
      </w:r>
    </w:p>
    <w:p w14:paraId="0AC5FCA6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spacing w:before="183"/>
        <w:ind w:hanging="280"/>
        <w:rPr>
          <w:b w:val="0"/>
          <w:bCs w:val="0"/>
          <w:lang w:val="ro-RO"/>
        </w:rPr>
      </w:pPr>
      <w:bookmarkStart w:id="3" w:name="_Toc66135104"/>
      <w:r w:rsidRPr="007942C3">
        <w:rPr>
          <w:spacing w:val="-1"/>
          <w:lang w:val="ro-RO"/>
        </w:rPr>
        <w:t>Grupurile</w:t>
      </w:r>
      <w:r w:rsidRPr="007942C3">
        <w:rPr>
          <w:lang w:val="ro-RO"/>
        </w:rPr>
        <w:t xml:space="preserve"> de </w:t>
      </w:r>
      <w:r w:rsidRPr="007942C3">
        <w:rPr>
          <w:spacing w:val="-1"/>
          <w:lang w:val="ro-RO"/>
        </w:rPr>
        <w:t>interese</w:t>
      </w:r>
      <w:bookmarkEnd w:id="3"/>
    </w:p>
    <w:p w14:paraId="726D5ABD" w14:textId="77777777" w:rsidR="00CB7DC1" w:rsidRDefault="00F64D6F">
      <w:pPr>
        <w:pStyle w:val="BodyText"/>
        <w:rPr>
          <w:color w:val="000000" w:themeColor="text1"/>
          <w:spacing w:val="-1"/>
          <w:lang w:val="ro-RO"/>
        </w:rPr>
      </w:pPr>
      <w:r w:rsidRPr="00F64D6F">
        <w:rPr>
          <w:color w:val="000000" w:themeColor="text1"/>
          <w:spacing w:val="-1"/>
          <w:lang w:val="ro-RO"/>
        </w:rPr>
        <w:t>Masina de uscat haine poate sa fie folosita de</w:t>
      </w:r>
      <w:r w:rsidR="00CB7DC1">
        <w:rPr>
          <w:color w:val="000000" w:themeColor="text1"/>
          <w:spacing w:val="-1"/>
          <w:lang w:val="ro-RO"/>
        </w:rPr>
        <w:t xml:space="preserve"> mai multe categorii de utilizatori. Noi tintim:</w:t>
      </w:r>
    </w:p>
    <w:p w14:paraId="4CD57FE8" w14:textId="77777777" w:rsidR="00CB7DC1" w:rsidRPr="00CB7DC1" w:rsidRDefault="00CB7DC1" w:rsidP="00CB7DC1">
      <w:pPr>
        <w:pStyle w:val="BodyText"/>
        <w:numPr>
          <w:ilvl w:val="0"/>
          <w:numId w:val="5"/>
        </w:numPr>
        <w:rPr>
          <w:color w:val="000000" w:themeColor="text1"/>
          <w:lang w:val="ro-RO"/>
        </w:rPr>
      </w:pPr>
      <w:r>
        <w:rPr>
          <w:color w:val="000000" w:themeColor="text1"/>
          <w:spacing w:val="-1"/>
          <w:lang w:val="ro-RO"/>
        </w:rPr>
        <w:t>Pasionatii de tehnologie care vor sa isi revolutioneze procesul de spalare si uscare a hainelor;</w:t>
      </w:r>
    </w:p>
    <w:p w14:paraId="7FCD9167" w14:textId="77777777" w:rsidR="00CB7DC1" w:rsidRPr="00CB7DC1" w:rsidRDefault="00CB7DC1" w:rsidP="00CB7DC1">
      <w:pPr>
        <w:pStyle w:val="BodyText"/>
        <w:numPr>
          <w:ilvl w:val="0"/>
          <w:numId w:val="5"/>
        </w:numPr>
        <w:rPr>
          <w:color w:val="000000" w:themeColor="text1"/>
          <w:lang w:val="ro-RO"/>
        </w:rPr>
      </w:pPr>
      <w:r w:rsidRPr="00CB7DC1">
        <w:rPr>
          <w:color w:val="000000" w:themeColor="text1"/>
          <w:spacing w:val="-1"/>
          <w:lang w:val="ro-RO"/>
        </w:rPr>
        <w:t>Utilizatorii care vor sa protejeze mediul inconjurator;</w:t>
      </w:r>
    </w:p>
    <w:p w14:paraId="5CE7ED01" w14:textId="16E946A2" w:rsidR="00CB7DC1" w:rsidRPr="00CB7DC1" w:rsidRDefault="00CB7DC1" w:rsidP="00CB7DC1">
      <w:pPr>
        <w:pStyle w:val="BodyText"/>
        <w:numPr>
          <w:ilvl w:val="0"/>
          <w:numId w:val="5"/>
        </w:numPr>
        <w:rPr>
          <w:color w:val="000000" w:themeColor="text1"/>
          <w:lang w:val="ro-RO"/>
        </w:rPr>
      </w:pPr>
      <w:r>
        <w:rPr>
          <w:color w:val="000000" w:themeColor="text1"/>
          <w:spacing w:val="-1"/>
          <w:lang w:val="ro-RO"/>
        </w:rPr>
        <w:t>Utilizatorii presati de timp;</w:t>
      </w:r>
    </w:p>
    <w:p w14:paraId="3F480BAC" w14:textId="32B24F45" w:rsidR="00CB7DC1" w:rsidRPr="00CB7DC1" w:rsidRDefault="00CB7DC1" w:rsidP="00CB7DC1">
      <w:pPr>
        <w:pStyle w:val="BodyText"/>
        <w:numPr>
          <w:ilvl w:val="0"/>
          <w:numId w:val="5"/>
        </w:numPr>
        <w:rPr>
          <w:color w:val="000000" w:themeColor="text1"/>
          <w:lang w:val="ro-RO"/>
        </w:rPr>
      </w:pPr>
      <w:r>
        <w:rPr>
          <w:color w:val="000000" w:themeColor="text1"/>
          <w:spacing w:val="-1"/>
          <w:lang w:val="ro-RO"/>
        </w:rPr>
        <w:t>Utilizatorii care doresc sa economiseasca banii.</w:t>
      </w:r>
    </w:p>
    <w:p w14:paraId="2FA616E8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4" w:name="_Toc66135105"/>
      <w:r w:rsidRPr="007942C3">
        <w:rPr>
          <w:spacing w:val="-1"/>
          <w:lang w:val="ro-RO"/>
        </w:rPr>
        <w:t>Colectarea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4"/>
    </w:p>
    <w:p w14:paraId="428B80F1" w14:textId="473563C4" w:rsidR="00CB7DC1" w:rsidRPr="00CB7DC1" w:rsidRDefault="00CB7DC1" w:rsidP="007A721C">
      <w:pPr>
        <w:pStyle w:val="BodyText"/>
        <w:ind w:left="810"/>
        <w:jc w:val="both"/>
        <w:rPr>
          <w:color w:val="000000" w:themeColor="text1"/>
          <w:lang w:val="ro-RO"/>
        </w:rPr>
      </w:pPr>
      <w:r w:rsidRPr="00CB7DC1">
        <w:rPr>
          <w:color w:val="000000" w:themeColor="text1"/>
          <w:lang w:val="ro-RO"/>
        </w:rPr>
        <w:t xml:space="preserve">Din propria experienta si </w:t>
      </w:r>
      <w:r>
        <w:rPr>
          <w:color w:val="000000" w:themeColor="text1"/>
          <w:lang w:val="ro-RO"/>
        </w:rPr>
        <w:t xml:space="preserve">prin analizarea functionalitatii masinilor de uscat traditionale am ajuns la </w:t>
      </w:r>
      <w:r w:rsidR="002849AE">
        <w:rPr>
          <w:color w:val="000000" w:themeColor="text1"/>
          <w:lang w:val="ro-RO"/>
        </w:rPr>
        <w:t>aceste</w:t>
      </w:r>
      <w:r>
        <w:rPr>
          <w:color w:val="000000" w:themeColor="text1"/>
          <w:lang w:val="ro-RO"/>
        </w:rPr>
        <w:t xml:space="preserve"> ide</w:t>
      </w:r>
      <w:r w:rsidR="002849AE">
        <w:rPr>
          <w:color w:val="000000" w:themeColor="text1"/>
          <w:lang w:val="ro-RO"/>
        </w:rPr>
        <w:t>i</w:t>
      </w:r>
      <w:r>
        <w:rPr>
          <w:color w:val="000000" w:themeColor="text1"/>
          <w:lang w:val="ro-RO"/>
        </w:rPr>
        <w:t>. Am observat ca acele masini nu sunt eficiente deoarece au programe standard si nu pot fi adaptate la diferite cazuri.</w:t>
      </w:r>
    </w:p>
    <w:p w14:paraId="0A12B1C3" w14:textId="77777777" w:rsidR="00355699" w:rsidRPr="007942C3" w:rsidRDefault="00E00D6A" w:rsidP="007A721C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5" w:name="_Toc66135106"/>
      <w:r w:rsidRPr="007942C3">
        <w:rPr>
          <w:spacing w:val="-1"/>
          <w:lang w:val="ro-RO"/>
        </w:rPr>
        <w:t>Interpretarea</w:t>
      </w:r>
      <w:r w:rsidR="006A2293" w:rsidRPr="007942C3">
        <w:rPr>
          <w:spacing w:val="1"/>
          <w:lang w:val="ro-RO"/>
        </w:rPr>
        <w:t xml:space="preserve"> </w:t>
      </w:r>
      <w:r w:rsidR="006A2293" w:rsidRPr="007942C3">
        <w:rPr>
          <w:spacing w:val="-1"/>
          <w:lang w:val="ro-RO"/>
        </w:rPr>
        <w:t>cerințelor</w:t>
      </w:r>
      <w:bookmarkEnd w:id="5"/>
    </w:p>
    <w:p w14:paraId="389D298E" w14:textId="435516A9" w:rsidR="007C2236" w:rsidRDefault="007C2236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va</w:t>
      </w:r>
      <w:r w:rsidRPr="007C2236">
        <w:rPr>
          <w:color w:val="000000" w:themeColor="text1"/>
          <w:spacing w:val="-1"/>
          <w:lang w:val="ro-RO"/>
        </w:rPr>
        <w:t xml:space="preserve"> putea introduce culoarea hainelor</w:t>
      </w:r>
      <w:r>
        <w:rPr>
          <w:color w:val="000000" w:themeColor="text1"/>
          <w:spacing w:val="-1"/>
          <w:lang w:val="ro-RO"/>
        </w:rPr>
        <w:t>;</w:t>
      </w:r>
    </w:p>
    <w:p w14:paraId="73A474DC" w14:textId="2C68FF90" w:rsidR="007C2236" w:rsidRDefault="007C2236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va putea introduce gradul de umiditate al hainelor;</w:t>
      </w:r>
    </w:p>
    <w:p w14:paraId="626CB1A3" w14:textId="2276B149" w:rsidR="007C2236" w:rsidRDefault="007C2236" w:rsidP="00C23B70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va putea introduce materialul din care sunt fabricate hainele;</w:t>
      </w:r>
    </w:p>
    <w:p w14:paraId="25D37E80" w14:textId="0B87E3B8" w:rsidR="007C2236" w:rsidRDefault="007C2236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pot schimba parametrii programelor (temperatura, timp de uscare, rotatii);</w:t>
      </w:r>
    </w:p>
    <w:p w14:paraId="0DBEF633" w14:textId="24267F5D" w:rsidR="007C2236" w:rsidRDefault="007C2236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Alertarea utilizatorului la depasirea greutatii maxime admise;</w:t>
      </w:r>
    </w:p>
    <w:p w14:paraId="73F0CB81" w14:textId="3C9A33BA" w:rsidR="007C2236" w:rsidRDefault="007C2236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Verificarea starii masinii (timp ramas, energi</w:t>
      </w:r>
      <w:r w:rsidR="00D937A8">
        <w:rPr>
          <w:color w:val="000000" w:themeColor="text1"/>
          <w:spacing w:val="-1"/>
          <w:lang w:val="ro-RO"/>
        </w:rPr>
        <w:t>ei</w:t>
      </w:r>
      <w:r w:rsidR="002849AE">
        <w:rPr>
          <w:color w:val="000000" w:themeColor="text1"/>
          <w:spacing w:val="-1"/>
          <w:lang w:val="ro-RO"/>
        </w:rPr>
        <w:t xml:space="preserve"> consumate</w:t>
      </w:r>
      <w:r>
        <w:rPr>
          <w:color w:val="000000" w:themeColor="text1"/>
          <w:spacing w:val="-1"/>
          <w:lang w:val="ro-RO"/>
        </w:rPr>
        <w:t>);</w:t>
      </w:r>
    </w:p>
    <w:p w14:paraId="2C757054" w14:textId="30CC2468" w:rsidR="007C2236" w:rsidRDefault="00C23B70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Crearea de programe personalizate si alegerea lor;</w:t>
      </w:r>
    </w:p>
    <w:p w14:paraId="6B5456F0" w14:textId="48517A28" w:rsidR="002849AE" w:rsidRDefault="002849AE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Senzor pentru umiditate;</w:t>
      </w:r>
    </w:p>
    <w:p w14:paraId="78C82832" w14:textId="6407454A" w:rsidR="002849AE" w:rsidRDefault="002849AE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Senzor sunet;</w:t>
      </w:r>
    </w:p>
    <w:p w14:paraId="05FA01BA" w14:textId="0E936676" w:rsidR="002849AE" w:rsidRPr="007C2236" w:rsidRDefault="002849AE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lastRenderedPageBreak/>
        <w:t>Alegerea procentajului de parfum.</w:t>
      </w:r>
    </w:p>
    <w:p w14:paraId="0B4DE251" w14:textId="77777777" w:rsidR="000E67F8" w:rsidRPr="007942C3" w:rsidRDefault="000E67F8" w:rsidP="000E67F8">
      <w:pPr>
        <w:pStyle w:val="Heading1"/>
        <w:numPr>
          <w:ilvl w:val="0"/>
          <w:numId w:val="1"/>
        </w:numPr>
        <w:spacing w:before="240"/>
        <w:ind w:left="540"/>
        <w:rPr>
          <w:b w:val="0"/>
          <w:bCs w:val="0"/>
          <w:lang w:val="ro-RO"/>
        </w:rPr>
      </w:pPr>
      <w:bookmarkStart w:id="6" w:name="_Toc382729544"/>
      <w:bookmarkStart w:id="7" w:name="_Toc66135107"/>
      <w:r w:rsidRPr="007942C3">
        <w:rPr>
          <w:spacing w:val="-1"/>
          <w:lang w:val="ro-RO"/>
        </w:rPr>
        <w:t>Prioritizarea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6"/>
      <w:bookmarkEnd w:id="7"/>
    </w:p>
    <w:p w14:paraId="03DA9E02" w14:textId="0DE76029" w:rsidR="007C2236" w:rsidRDefault="007C2236" w:rsidP="00852CF5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va</w:t>
      </w:r>
      <w:r w:rsidRPr="007C2236">
        <w:rPr>
          <w:color w:val="000000" w:themeColor="text1"/>
          <w:spacing w:val="-1"/>
          <w:lang w:val="ro-RO"/>
        </w:rPr>
        <w:t xml:space="preserve"> putea introduce culoarea hainelor</w:t>
      </w:r>
      <w:r>
        <w:rPr>
          <w:color w:val="000000" w:themeColor="text1"/>
          <w:spacing w:val="-1"/>
          <w:lang w:val="ro-RO"/>
        </w:rPr>
        <w:t>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212C18">
        <w:rPr>
          <w:color w:val="000000" w:themeColor="text1"/>
          <w:spacing w:val="-1"/>
          <w:lang w:val="ro-RO"/>
        </w:rPr>
        <w:t>3, 5</w:t>
      </w:r>
      <w:r w:rsidR="00C85BCF">
        <w:rPr>
          <w:color w:val="000000" w:themeColor="text1"/>
          <w:spacing w:val="-1"/>
          <w:lang w:val="ro-RO"/>
        </w:rPr>
        <w:t xml:space="preserve"> </w:t>
      </w:r>
      <w:r w:rsidR="00C85BCF">
        <w:rPr>
          <w:color w:val="000000" w:themeColor="text1"/>
          <w:spacing w:val="-1"/>
          <w:lang w:val="ro-RO"/>
        </w:rPr>
        <w:t>- implementat</w:t>
      </w:r>
    </w:p>
    <w:p w14:paraId="74EC6A9F" w14:textId="0EECEE9D" w:rsidR="007C2236" w:rsidRDefault="007C2236" w:rsidP="00852CF5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va putea introduce gradul de umiditate al hainelor;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212C18">
        <w:rPr>
          <w:color w:val="000000" w:themeColor="text1"/>
          <w:spacing w:val="-1"/>
          <w:lang w:val="ro-RO"/>
        </w:rPr>
        <w:t xml:space="preserve"> 4, 8</w:t>
      </w:r>
      <w:r w:rsidR="00C85BCF">
        <w:rPr>
          <w:color w:val="000000" w:themeColor="text1"/>
          <w:spacing w:val="-1"/>
          <w:lang w:val="ro-RO"/>
        </w:rPr>
        <w:t xml:space="preserve"> - implementat</w:t>
      </w:r>
    </w:p>
    <w:p w14:paraId="59EB9753" w14:textId="3C511DB1" w:rsidR="007C2236" w:rsidRDefault="007C2236" w:rsidP="00C23B70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va putea introduce materialul din care sunt fabricate hainele;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C23B70">
        <w:rPr>
          <w:color w:val="000000" w:themeColor="text1"/>
          <w:spacing w:val="-1"/>
          <w:lang w:val="ro-RO"/>
        </w:rPr>
        <w:t>3, 10</w:t>
      </w:r>
      <w:r w:rsidR="00C85BCF">
        <w:rPr>
          <w:color w:val="000000" w:themeColor="text1"/>
          <w:spacing w:val="-1"/>
          <w:lang w:val="ro-RO"/>
        </w:rPr>
        <w:t xml:space="preserve"> - implementat</w:t>
      </w:r>
    </w:p>
    <w:p w14:paraId="3E193673" w14:textId="15536B89" w:rsidR="007C2236" w:rsidRDefault="007C2236" w:rsidP="00852CF5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pot schimba parametrii programelor (temperatura, timp de uscare, rotatii);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C23B70">
        <w:rPr>
          <w:color w:val="000000" w:themeColor="text1"/>
          <w:spacing w:val="-1"/>
          <w:lang w:val="ro-RO"/>
        </w:rPr>
        <w:t xml:space="preserve"> 2, 6</w:t>
      </w:r>
      <w:r w:rsidR="00C85BCF">
        <w:rPr>
          <w:color w:val="000000" w:themeColor="text1"/>
          <w:spacing w:val="-1"/>
          <w:lang w:val="ro-RO"/>
        </w:rPr>
        <w:t xml:space="preserve"> - implementat</w:t>
      </w:r>
    </w:p>
    <w:p w14:paraId="684AB7CF" w14:textId="4BF80946" w:rsidR="007C2236" w:rsidRDefault="007C2236" w:rsidP="00852CF5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Alertarea utilizatorului la depasirea greutatii maxime admise;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C23B70">
        <w:rPr>
          <w:color w:val="000000" w:themeColor="text1"/>
          <w:spacing w:val="-1"/>
          <w:lang w:val="ro-RO"/>
        </w:rPr>
        <w:t>5, 3</w:t>
      </w:r>
      <w:r w:rsidR="00C85BCF">
        <w:rPr>
          <w:color w:val="000000" w:themeColor="text1"/>
          <w:spacing w:val="-1"/>
          <w:lang w:val="ro-RO"/>
        </w:rPr>
        <w:t xml:space="preserve"> - implementat</w:t>
      </w:r>
    </w:p>
    <w:p w14:paraId="157A7ED5" w14:textId="53742F3D" w:rsidR="007C2236" w:rsidRDefault="007C2236" w:rsidP="00852CF5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Verificarea starii masinii (timp ramas, energi</w:t>
      </w:r>
      <w:r w:rsidR="00D937A8">
        <w:rPr>
          <w:color w:val="000000" w:themeColor="text1"/>
          <w:spacing w:val="-1"/>
          <w:lang w:val="ro-RO"/>
        </w:rPr>
        <w:t xml:space="preserve">a </w:t>
      </w:r>
      <w:r>
        <w:rPr>
          <w:color w:val="000000" w:themeColor="text1"/>
          <w:spacing w:val="-1"/>
          <w:lang w:val="ro-RO"/>
        </w:rPr>
        <w:t>consumata);</w:t>
      </w:r>
      <w:r w:rsidR="00C23B70">
        <w:rPr>
          <w:color w:val="000000" w:themeColor="text1"/>
          <w:spacing w:val="-1"/>
          <w:lang w:val="ro-RO"/>
        </w:rPr>
        <w:t xml:space="preserve"> 4, 8</w:t>
      </w:r>
      <w:r w:rsidR="00C85BCF">
        <w:rPr>
          <w:color w:val="000000" w:themeColor="text1"/>
          <w:spacing w:val="-1"/>
          <w:lang w:val="ro-RO"/>
        </w:rPr>
        <w:t xml:space="preserve"> - implementat</w:t>
      </w:r>
    </w:p>
    <w:p w14:paraId="176063CF" w14:textId="0705C427" w:rsidR="007C2236" w:rsidRDefault="007C2236" w:rsidP="00852CF5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Crearea de programe personalizate</w:t>
      </w:r>
      <w:r w:rsidR="00C23B70">
        <w:rPr>
          <w:color w:val="000000" w:themeColor="text1"/>
          <w:spacing w:val="-1"/>
          <w:lang w:val="ro-RO"/>
        </w:rPr>
        <w:t xml:space="preserve"> si alegerea lor</w:t>
      </w:r>
      <w:r>
        <w:rPr>
          <w:color w:val="000000" w:themeColor="text1"/>
          <w:spacing w:val="-1"/>
          <w:lang w:val="ro-RO"/>
        </w:rPr>
        <w:t>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C23B70">
        <w:rPr>
          <w:color w:val="000000" w:themeColor="text1"/>
          <w:spacing w:val="-1"/>
          <w:lang w:val="ro-RO"/>
        </w:rPr>
        <w:t>6, 6</w:t>
      </w:r>
      <w:r w:rsidR="00C85BCF">
        <w:rPr>
          <w:color w:val="000000" w:themeColor="text1"/>
          <w:spacing w:val="-1"/>
          <w:lang w:val="ro-RO"/>
        </w:rPr>
        <w:t xml:space="preserve"> – neimplementat momentan</w:t>
      </w:r>
    </w:p>
    <w:p w14:paraId="4BE34FB4" w14:textId="416BCB10" w:rsidR="002849AE" w:rsidRDefault="002849AE" w:rsidP="002849AE">
      <w:pPr>
        <w:pStyle w:val="BodyText"/>
        <w:numPr>
          <w:ilvl w:val="0"/>
          <w:numId w:val="6"/>
        </w:numPr>
        <w:spacing w:line="258" w:lineRule="auto"/>
        <w:ind w:left="1134" w:right="117" w:hanging="283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 xml:space="preserve">   Senzor pentru umiditate;</w:t>
      </w:r>
      <w:r w:rsidR="00C23B70">
        <w:rPr>
          <w:color w:val="000000" w:themeColor="text1"/>
          <w:spacing w:val="-1"/>
          <w:lang w:val="ro-RO"/>
        </w:rPr>
        <w:t xml:space="preserve"> 5, 4</w:t>
      </w:r>
      <w:r w:rsidR="00C85BCF">
        <w:rPr>
          <w:color w:val="000000" w:themeColor="text1"/>
          <w:spacing w:val="-1"/>
          <w:lang w:val="ro-RO"/>
        </w:rPr>
        <w:t xml:space="preserve"> - implementat</w:t>
      </w:r>
    </w:p>
    <w:p w14:paraId="6A75863A" w14:textId="77CB81DE" w:rsidR="002849AE" w:rsidRDefault="00C23B70" w:rsidP="002849AE">
      <w:pPr>
        <w:pStyle w:val="BodyText"/>
        <w:numPr>
          <w:ilvl w:val="0"/>
          <w:numId w:val="6"/>
        </w:numPr>
        <w:spacing w:line="258" w:lineRule="auto"/>
        <w:ind w:left="1134" w:right="117" w:hanging="283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 xml:space="preserve">    </w:t>
      </w:r>
      <w:r w:rsidR="002849AE">
        <w:rPr>
          <w:color w:val="000000" w:themeColor="text1"/>
          <w:spacing w:val="-1"/>
          <w:lang w:val="ro-RO"/>
        </w:rPr>
        <w:t>Senzor sunet;</w:t>
      </w:r>
      <w:r>
        <w:rPr>
          <w:color w:val="000000" w:themeColor="text1"/>
          <w:spacing w:val="-1"/>
          <w:lang w:val="ro-RO"/>
        </w:rPr>
        <w:t xml:space="preserve"> 8, 2</w:t>
      </w:r>
      <w:r w:rsidR="00C85BCF">
        <w:rPr>
          <w:color w:val="000000" w:themeColor="text1"/>
          <w:spacing w:val="-1"/>
          <w:lang w:val="ro-RO"/>
        </w:rPr>
        <w:t xml:space="preserve"> – neimplementat momentan</w:t>
      </w:r>
    </w:p>
    <w:p w14:paraId="39AB571B" w14:textId="0089E1A6" w:rsidR="002849AE" w:rsidRDefault="002849AE" w:rsidP="002849AE">
      <w:pPr>
        <w:pStyle w:val="BodyText"/>
        <w:numPr>
          <w:ilvl w:val="0"/>
          <w:numId w:val="6"/>
        </w:numPr>
        <w:spacing w:line="258" w:lineRule="auto"/>
        <w:ind w:left="1134" w:right="117" w:hanging="283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Alegerea procentajului de parfum.</w:t>
      </w:r>
      <w:r w:rsidR="00C23B70">
        <w:rPr>
          <w:color w:val="000000" w:themeColor="text1"/>
          <w:spacing w:val="-1"/>
          <w:lang w:val="ro-RO"/>
        </w:rPr>
        <w:t xml:space="preserve"> 3, 5 </w:t>
      </w:r>
      <w:r w:rsidR="00C85BCF">
        <w:rPr>
          <w:color w:val="000000" w:themeColor="text1"/>
          <w:spacing w:val="-1"/>
          <w:lang w:val="ro-RO"/>
        </w:rPr>
        <w:t>– neimplementat momentan</w:t>
      </w:r>
    </w:p>
    <w:p w14:paraId="6CCB3CAB" w14:textId="2AD8FFF6" w:rsidR="002849AE" w:rsidRDefault="002849AE" w:rsidP="00722E6D">
      <w:pPr>
        <w:pStyle w:val="BodyText"/>
        <w:spacing w:line="258" w:lineRule="auto"/>
        <w:ind w:left="0" w:right="117"/>
        <w:rPr>
          <w:color w:val="000000" w:themeColor="text1"/>
          <w:spacing w:val="-1"/>
          <w:lang w:val="ro-RO"/>
        </w:rPr>
      </w:pPr>
    </w:p>
    <w:p w14:paraId="61E04D18" w14:textId="60ADF267" w:rsidR="00722E6D" w:rsidRDefault="00722E6D" w:rsidP="00722E6D">
      <w:pPr>
        <w:pStyle w:val="BodyText"/>
        <w:spacing w:line="258" w:lineRule="auto"/>
        <w:ind w:left="1134" w:right="117"/>
        <w:rPr>
          <w:color w:val="000000" w:themeColor="text1"/>
          <w:spacing w:val="-1"/>
          <w:lang w:val="ro-RO"/>
        </w:rPr>
      </w:pPr>
      <w:r>
        <w:rPr>
          <w:noProof/>
        </w:rPr>
        <mc:AlternateContent>
          <mc:Choice Requires="cx1">
            <w:drawing>
              <wp:inline distT="0" distB="0" distL="0" distR="0" wp14:anchorId="0C394325" wp14:editId="2844917C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0C394325" wp14:editId="2844917C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5FD1E9F" w14:textId="10595BE9" w:rsidR="00722E6D" w:rsidRPr="007C2236" w:rsidRDefault="00722E6D" w:rsidP="00722E6D">
      <w:pPr>
        <w:pStyle w:val="BodyText"/>
        <w:spacing w:line="258" w:lineRule="auto"/>
        <w:ind w:left="0" w:right="117"/>
        <w:rPr>
          <w:color w:val="000000" w:themeColor="text1"/>
          <w:spacing w:val="-1"/>
          <w:lang w:val="ro-RO"/>
        </w:rPr>
      </w:pPr>
    </w:p>
    <w:p w14:paraId="3BB3D576" w14:textId="77777777" w:rsidR="007C2236" w:rsidRPr="00F30DCB" w:rsidRDefault="007C2236" w:rsidP="00A254C3">
      <w:pPr>
        <w:pStyle w:val="BodyText"/>
        <w:spacing w:line="256" w:lineRule="auto"/>
        <w:ind w:left="810" w:right="117"/>
        <w:jc w:val="both"/>
        <w:rPr>
          <w:lang w:val="ro-RO"/>
        </w:rPr>
      </w:pPr>
    </w:p>
    <w:p w14:paraId="2266AF2B" w14:textId="77777777" w:rsidR="000E67F8" w:rsidRPr="007942C3" w:rsidRDefault="000E67F8" w:rsidP="000E67F8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8" w:name="_Toc382729545"/>
      <w:bookmarkStart w:id="9" w:name="_Toc66135108"/>
      <w:r w:rsidRPr="007942C3">
        <w:rPr>
          <w:spacing w:val="-1"/>
          <w:lang w:val="ro-RO"/>
        </w:rPr>
        <w:t>Specificații</w:t>
      </w:r>
      <w:r w:rsidRPr="007942C3">
        <w:rPr>
          <w:spacing w:val="1"/>
          <w:lang w:val="ro-RO"/>
        </w:rPr>
        <w:t xml:space="preserve"> </w:t>
      </w:r>
      <w:bookmarkEnd w:id="8"/>
      <w:r w:rsidR="00A254C3" w:rsidRPr="007942C3">
        <w:rPr>
          <w:spacing w:val="-1"/>
          <w:lang w:val="ro-RO"/>
        </w:rPr>
        <w:t>de analiză</w:t>
      </w:r>
      <w:bookmarkEnd w:id="9"/>
    </w:p>
    <w:p w14:paraId="1FA995B9" w14:textId="7C92F819" w:rsidR="00852CF5" w:rsidRPr="00852CF5" w:rsidRDefault="00852CF5" w:rsidP="00F30DCB">
      <w:pPr>
        <w:pStyle w:val="BodyText"/>
        <w:ind w:left="810"/>
        <w:rPr>
          <w:color w:val="000000" w:themeColor="text1"/>
          <w:lang w:val="ro-RO"/>
        </w:rPr>
      </w:pPr>
      <w:r w:rsidRPr="00852CF5">
        <w:rPr>
          <w:color w:val="000000" w:themeColor="text1"/>
          <w:lang w:val="ro-RO"/>
        </w:rPr>
        <w:t>Ca utilizator vreau sa pot reduce consumul de electricitat</w:t>
      </w:r>
      <w:r w:rsidR="00D937A8">
        <w:rPr>
          <w:color w:val="000000" w:themeColor="text1"/>
          <w:lang w:val="ro-RO"/>
        </w:rPr>
        <w:t>e</w:t>
      </w:r>
      <w:r w:rsidRPr="00852CF5">
        <w:rPr>
          <w:color w:val="000000" w:themeColor="text1"/>
          <w:lang w:val="ro-RO"/>
        </w:rPr>
        <w:t>.</w:t>
      </w:r>
    </w:p>
    <w:p w14:paraId="083C92C0" w14:textId="70D2C44C" w:rsidR="00852CF5" w:rsidRDefault="00852CF5" w:rsidP="00F30DCB">
      <w:pPr>
        <w:pStyle w:val="BodyText"/>
        <w:ind w:left="810"/>
        <w:rPr>
          <w:color w:val="000000" w:themeColor="text1"/>
          <w:lang w:val="ro-RO"/>
        </w:rPr>
      </w:pPr>
      <w:r w:rsidRPr="00852CF5">
        <w:rPr>
          <w:color w:val="000000" w:themeColor="text1"/>
          <w:lang w:val="ro-RO"/>
        </w:rPr>
        <w:t xml:space="preserve">Ca </w:t>
      </w:r>
      <w:r>
        <w:rPr>
          <w:color w:val="000000" w:themeColor="text1"/>
          <w:lang w:val="ro-RO"/>
        </w:rPr>
        <w:t>utilizator doresc sa pot introduce tipul hainelor.</w:t>
      </w:r>
    </w:p>
    <w:p w14:paraId="60C17FFC" w14:textId="725005A6" w:rsidR="00852CF5" w:rsidRDefault="00852CF5" w:rsidP="00F30DCB">
      <w:pPr>
        <w:pStyle w:val="BodyText"/>
        <w:ind w:left="81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lastRenderedPageBreak/>
        <w:t>Ca utilizator doresc sa am programe stabilite de mine.</w:t>
      </w:r>
    </w:p>
    <w:p w14:paraId="02F59A82" w14:textId="698E118B" w:rsidR="00852CF5" w:rsidRDefault="00852CF5" w:rsidP="00F30DCB">
      <w:pPr>
        <w:pStyle w:val="BodyText"/>
        <w:ind w:left="81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Ca ut</w:t>
      </w:r>
      <w:r w:rsidR="00CC671E">
        <w:rPr>
          <w:color w:val="000000" w:themeColor="text1"/>
          <w:lang w:val="ro-RO"/>
        </w:rPr>
        <w:t>i</w:t>
      </w:r>
      <w:r>
        <w:rPr>
          <w:color w:val="000000" w:themeColor="text1"/>
          <w:lang w:val="ro-RO"/>
        </w:rPr>
        <w:t>lizator doresc sa pot schimba rotatiile si temperatura masinii.</w:t>
      </w:r>
    </w:p>
    <w:p w14:paraId="0A43F6FD" w14:textId="72CD8ADB" w:rsidR="00722E6D" w:rsidRDefault="00722E6D" w:rsidP="00F30DCB">
      <w:pPr>
        <w:pStyle w:val="BodyText"/>
        <w:ind w:left="81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Ca utilizator vreau sa aleg intensitatea parfumului.</w:t>
      </w:r>
    </w:p>
    <w:p w14:paraId="15FEBD10" w14:textId="57B3E80C" w:rsidR="00852CF5" w:rsidRPr="00852CF5" w:rsidRDefault="00852CF5" w:rsidP="00F30DCB">
      <w:pPr>
        <w:pStyle w:val="BodyText"/>
        <w:ind w:left="81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Ca utilizator vreau sa pot vedea cat a mai ramas pana la terminarea programului.</w:t>
      </w:r>
    </w:p>
    <w:p w14:paraId="1BD9C279" w14:textId="272A53A8" w:rsidR="00722E6D" w:rsidRPr="007942C3" w:rsidRDefault="00223C69" w:rsidP="007B3502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color w:val="A6A6A6"/>
          <w:lang w:val="ro-RO"/>
        </w:rPr>
      </w:pPr>
      <w:bookmarkStart w:id="10" w:name="_Toc66135109"/>
      <w:r w:rsidRPr="007942C3">
        <w:rPr>
          <w:spacing w:val="-1"/>
          <w:lang w:val="ro-RO"/>
        </w:rPr>
        <w:t>Contribuția echipei</w:t>
      </w:r>
      <w:bookmarkEnd w:id="10"/>
    </w:p>
    <w:p w14:paraId="6D99D2A7" w14:textId="68CC1AB5" w:rsidR="00722E6D" w:rsidRPr="00722E6D" w:rsidRDefault="00722E6D" w:rsidP="00722E6D">
      <w:pPr>
        <w:pStyle w:val="BodyText"/>
        <w:spacing w:line="258" w:lineRule="auto"/>
        <w:ind w:right="117"/>
        <w:rPr>
          <w:lang w:val="ro-RO"/>
        </w:rPr>
      </w:pPr>
      <w:r w:rsidRPr="00722E6D">
        <w:rPr>
          <w:lang w:val="ro-RO"/>
        </w:rPr>
        <w:t xml:space="preserve">Adam Alexandru Vlad </w:t>
      </w:r>
      <w:r>
        <w:rPr>
          <w:lang w:val="ro-RO"/>
        </w:rPr>
        <w:t>– Analiza Pareto</w:t>
      </w:r>
      <w:r w:rsidR="007B3502">
        <w:rPr>
          <w:lang w:val="ro-RO"/>
        </w:rPr>
        <w:t>, idei de functionalitati</w:t>
      </w:r>
    </w:p>
    <w:p w14:paraId="41334A6D" w14:textId="64237201" w:rsidR="00722E6D" w:rsidRPr="00722E6D" w:rsidRDefault="00722E6D" w:rsidP="00722E6D">
      <w:pPr>
        <w:pStyle w:val="BodyText"/>
        <w:spacing w:line="258" w:lineRule="auto"/>
        <w:ind w:right="117"/>
        <w:rPr>
          <w:lang w:val="ro-RO"/>
        </w:rPr>
      </w:pPr>
      <w:r w:rsidRPr="00722E6D">
        <w:rPr>
          <w:lang w:val="ro-RO"/>
        </w:rPr>
        <w:t>Artenie Daniel</w:t>
      </w:r>
      <w:r w:rsidR="007B3502">
        <w:rPr>
          <w:lang w:val="ro-RO"/>
        </w:rPr>
        <w:t xml:space="preserve"> – User stories, idei de functionalitati</w:t>
      </w:r>
    </w:p>
    <w:p w14:paraId="67BB17E1" w14:textId="25FC85B8" w:rsidR="00722E6D" w:rsidRPr="00722E6D" w:rsidRDefault="00722E6D" w:rsidP="00722E6D">
      <w:pPr>
        <w:pStyle w:val="BodyText"/>
        <w:spacing w:line="258" w:lineRule="auto"/>
        <w:ind w:right="117"/>
        <w:rPr>
          <w:lang w:val="ro-RO"/>
        </w:rPr>
      </w:pPr>
      <w:r w:rsidRPr="00722E6D">
        <w:rPr>
          <w:lang w:val="ro-RO"/>
        </w:rPr>
        <w:t>Buda Elena-Daniela</w:t>
      </w:r>
      <w:r w:rsidR="007B3502">
        <w:rPr>
          <w:lang w:val="ro-RO"/>
        </w:rPr>
        <w:t xml:space="preserve"> – Redactare analiza, idei functionalitati</w:t>
      </w:r>
    </w:p>
    <w:p w14:paraId="0F8FFC3E" w14:textId="7C97BE8D" w:rsidR="00722E6D" w:rsidRPr="00722E6D" w:rsidRDefault="00722E6D" w:rsidP="00722E6D">
      <w:pPr>
        <w:pStyle w:val="BodyText"/>
        <w:spacing w:line="258" w:lineRule="auto"/>
        <w:ind w:right="117"/>
        <w:rPr>
          <w:lang w:val="ro-RO"/>
        </w:rPr>
      </w:pPr>
      <w:r w:rsidRPr="00722E6D">
        <w:rPr>
          <w:lang w:val="ro-RO"/>
        </w:rPr>
        <w:t>Chitac Marius</w:t>
      </w:r>
      <w:r w:rsidR="007B3502">
        <w:rPr>
          <w:lang w:val="ro-RO"/>
        </w:rPr>
        <w:t xml:space="preserve"> – Grupuri de interese si analiza aplicatiei</w:t>
      </w:r>
    </w:p>
    <w:p w14:paraId="2024CFFB" w14:textId="78E93F32" w:rsidR="000E67F8" w:rsidRPr="007942C3" w:rsidRDefault="00722E6D" w:rsidP="00722E6D">
      <w:pPr>
        <w:pStyle w:val="BodyText"/>
        <w:spacing w:line="258" w:lineRule="auto"/>
        <w:ind w:left="100" w:right="117" w:firstLine="720"/>
        <w:rPr>
          <w:lang w:val="ro-RO"/>
        </w:rPr>
      </w:pPr>
      <w:r w:rsidRPr="00722E6D">
        <w:rPr>
          <w:lang w:val="ro-RO"/>
        </w:rPr>
        <w:t>Munteanu Rares Alexandru</w:t>
      </w:r>
      <w:r w:rsidR="007B3502">
        <w:rPr>
          <w:lang w:val="ro-RO"/>
        </w:rPr>
        <w:t xml:space="preserve"> – Redactarea analizei, idei de functionalitati, organizare sedinte</w:t>
      </w:r>
    </w:p>
    <w:sectPr w:rsidR="000E67F8" w:rsidRPr="007942C3">
      <w:pgSz w:w="12240" w:h="15840"/>
      <w:pgMar w:top="680" w:right="6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D304F" w14:textId="77777777" w:rsidR="00235B2F" w:rsidRDefault="00235B2F" w:rsidP="005B0419">
      <w:r>
        <w:separator/>
      </w:r>
    </w:p>
  </w:endnote>
  <w:endnote w:type="continuationSeparator" w:id="0">
    <w:p w14:paraId="0AFD9F1F" w14:textId="77777777" w:rsidR="00235B2F" w:rsidRDefault="00235B2F" w:rsidP="005B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99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843DD" w14:textId="1E43C9A1" w:rsidR="00852CF5" w:rsidRDefault="00852C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EA756B" w14:textId="77777777" w:rsidR="00852CF5" w:rsidRDefault="00852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1F753" w14:textId="77777777" w:rsidR="00235B2F" w:rsidRDefault="00235B2F" w:rsidP="005B0419">
      <w:r>
        <w:separator/>
      </w:r>
    </w:p>
  </w:footnote>
  <w:footnote w:type="continuationSeparator" w:id="0">
    <w:p w14:paraId="16A1F8AA" w14:textId="77777777" w:rsidR="00235B2F" w:rsidRDefault="00235B2F" w:rsidP="005B0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5C17"/>
    <w:multiLevelType w:val="multilevel"/>
    <w:tmpl w:val="ADEA6AB2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abstractNum w:abstractNumId="1" w15:restartNumberingAfterBreak="0">
    <w:nsid w:val="3809003E"/>
    <w:multiLevelType w:val="hybridMultilevel"/>
    <w:tmpl w:val="4D8A13BE"/>
    <w:lvl w:ilvl="0" w:tplc="20DE3FAE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3" w15:restartNumberingAfterBreak="0">
    <w:nsid w:val="51B13A1D"/>
    <w:multiLevelType w:val="hybridMultilevel"/>
    <w:tmpl w:val="7346CCA6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4" w15:restartNumberingAfterBreak="0">
    <w:nsid w:val="7D544B15"/>
    <w:multiLevelType w:val="multilevel"/>
    <w:tmpl w:val="78CA668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3835" w:hanging="432"/>
      </w:pPr>
      <w:rPr>
        <w:rFonts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699"/>
    <w:rsid w:val="000D2A2E"/>
    <w:rsid w:val="000E67F8"/>
    <w:rsid w:val="00116A7C"/>
    <w:rsid w:val="00212C18"/>
    <w:rsid w:val="00223C69"/>
    <w:rsid w:val="00232D32"/>
    <w:rsid w:val="00235B2F"/>
    <w:rsid w:val="002849AE"/>
    <w:rsid w:val="00320483"/>
    <w:rsid w:val="00355699"/>
    <w:rsid w:val="004E0F0F"/>
    <w:rsid w:val="005449F7"/>
    <w:rsid w:val="0054656B"/>
    <w:rsid w:val="005B0419"/>
    <w:rsid w:val="006A2293"/>
    <w:rsid w:val="006D47B8"/>
    <w:rsid w:val="006E40B9"/>
    <w:rsid w:val="00722E6D"/>
    <w:rsid w:val="00784D83"/>
    <w:rsid w:val="007942C3"/>
    <w:rsid w:val="007A721C"/>
    <w:rsid w:val="007B3502"/>
    <w:rsid w:val="007C2236"/>
    <w:rsid w:val="00852CF5"/>
    <w:rsid w:val="008E6F9E"/>
    <w:rsid w:val="008F135E"/>
    <w:rsid w:val="00A254C3"/>
    <w:rsid w:val="00A52524"/>
    <w:rsid w:val="00AC737C"/>
    <w:rsid w:val="00B71949"/>
    <w:rsid w:val="00B8155E"/>
    <w:rsid w:val="00C23B70"/>
    <w:rsid w:val="00C85BCF"/>
    <w:rsid w:val="00CB7DC1"/>
    <w:rsid w:val="00CC671E"/>
    <w:rsid w:val="00D937A8"/>
    <w:rsid w:val="00DB7940"/>
    <w:rsid w:val="00E00D6A"/>
    <w:rsid w:val="00EB13B0"/>
    <w:rsid w:val="00F30DCB"/>
    <w:rsid w:val="00F348CE"/>
    <w:rsid w:val="00F6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D0297"/>
  <w15:docId w15:val="{51EF9FBF-BA8E-4985-8F4D-34CEE13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67F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E67F8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419"/>
  </w:style>
  <w:style w:type="paragraph" w:styleId="Footer">
    <w:name w:val="footer"/>
    <w:basedOn w:val="Normal"/>
    <w:link w:val="Foot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419"/>
  </w:style>
  <w:style w:type="table" w:styleId="TableGrid">
    <w:name w:val="Table Grid"/>
    <w:basedOn w:val="TableNormal"/>
    <w:uiPriority w:val="59"/>
    <w:rsid w:val="00722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4/relationships/chartEx" Target="charts/chartEx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Sheet1!$A$2:$A$51</cx:f>
        <cx:lvl ptCount="50">
          <cx:pt idx="0">3</cx:pt>
          <cx:pt idx="1">4</cx:pt>
          <cx:pt idx="2">2</cx:pt>
          <cx:pt idx="3">6</cx:pt>
          <cx:pt idx="4">1</cx:pt>
          <cx:pt idx="5">10</cx:pt>
          <cx:pt idx="6">7</cx:pt>
          <cx:pt idx="7">8</cx:pt>
          <cx:pt idx="8">5</cx:pt>
          <cx:pt idx="9">9</cx:pt>
        </cx:lvl>
      </cx:strDim>
      <cx:numDim type="val">
        <cx:f>Sheet1!$B$2:$B$51</cx:f>
        <cx:lvl ptCount="50" formatCode="General">
          <cx:pt idx="0">20.429092662278496</cx:pt>
          <cx:pt idx="1">18.386183396050644</cx:pt>
          <cx:pt idx="2">12.257455597367098</cx:pt>
          <cx:pt idx="3">12.257455597367098</cx:pt>
          <cx:pt idx="4">10.214546331139248</cx:pt>
          <cx:pt idx="5">10.214546331139248</cx:pt>
          <cx:pt idx="6">6.1287277986835491</cx:pt>
          <cx:pt idx="7">4.9029822389468398</cx:pt>
          <cx:pt idx="8">3.6772366792101296</cx:pt>
          <cx:pt idx="9">1.5321819496708873</cx:pt>
        </cx:lvl>
      </cx:numDim>
    </cx:data>
  </cx:chartData>
  <cx:chart>
    <cx:title pos="t" align="ctr" overlay="0">
      <cx:tx>
        <cx:txData>
          <cx:v>Analiza Pareto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Analiza Pareto</a:t>
          </a:r>
        </a:p>
      </cx:txPr>
    </cx:title>
    <cx:plotArea>
      <cx:plotAreaRegion>
        <cx:series layoutId="clusteredColumn" uniqueId="{9A938842-3D92-4ACA-A0FD-98566EECA980}">
          <cx:tx>
            <cx:txData>
              <cx:f>Sheet1!$B$1</cx:f>
              <cx:v>Series1</cx:v>
            </cx:txData>
          </cx:tx>
          <cx:dataId val="0"/>
          <cx:layoutPr>
            <cx:aggregation/>
          </cx:layoutPr>
          <cx:axisId val="1"/>
        </cx:series>
        <cx:series layoutId="paretoLine" ownerIdx="0" uniqueId="{667808B8-511F-4A4E-AF97-8F1B7A8D4293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9E0DD7D8344EA87A9FF4608B6EF4" ma:contentTypeVersion="6" ma:contentTypeDescription="Create a new document." ma:contentTypeScope="" ma:versionID="ebd799c4c8351c87a602f9d194a089ba">
  <xsd:schema xmlns:xsd="http://www.w3.org/2001/XMLSchema" xmlns:xs="http://www.w3.org/2001/XMLSchema" xmlns:p="http://schemas.microsoft.com/office/2006/metadata/properties" xmlns:ns2="15ce0899-ef80-4cae-8647-bf5405b1f034" xmlns:ns3="2dc37950-69af-4f21-a3c1-736a2430e14d" targetNamespace="http://schemas.microsoft.com/office/2006/metadata/properties" ma:root="true" ma:fieldsID="96a37018633411d5a550c832dc0a4371" ns2:_="" ns3:_="">
    <xsd:import namespace="15ce0899-ef80-4cae-8647-bf5405b1f034"/>
    <xsd:import namespace="2dc37950-69af-4f21-a3c1-736a2430e1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899-ef80-4cae-8647-bf5405b1f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37950-69af-4f21-a3c1-736a2430e1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340614-EC5F-4B74-81EC-B7F0FD4D83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31847B-4CE3-4A86-B751-BCF31C074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e0899-ef80-4cae-8647-bf5405b1f034"/>
    <ds:schemaRef ds:uri="2dc37950-69af-4f21-a3c1-736a2430e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75C829-5767-4FE5-8AAA-43AA825EE1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Gramatovici</dc:creator>
  <cp:lastModifiedBy>Dana Daniela</cp:lastModifiedBy>
  <cp:revision>10</cp:revision>
  <dcterms:created xsi:type="dcterms:W3CDTF">2020-10-18T09:46:00Z</dcterms:created>
  <dcterms:modified xsi:type="dcterms:W3CDTF">2021-05-25T08:55:00Z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  <property fmtid="{D5CDD505-2E9C-101B-9397-08002B2CF9AE}" pid="4" name="ContentTypeId">
    <vt:lpwstr>0x010100FEAE9E0DD7D8344EA87A9FF4608B6EF4</vt:lpwstr>
  </property>
</Properties>
</file>