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11279" w14:textId="77777777" w:rsidR="00C75ABA" w:rsidRDefault="006C5D69">
      <w:pPr>
        <w:pStyle w:val="Heading1"/>
      </w:pPr>
      <w:r>
        <w:t>Manual de Utilizare: Referate de Necesitate</w:t>
      </w:r>
    </w:p>
    <w:p w14:paraId="27DEA220" w14:textId="77777777" w:rsidR="00C75ABA" w:rsidRDefault="006C5D69">
      <w:pPr>
        <w:pStyle w:val="Heading2"/>
      </w:pPr>
      <w:r>
        <w:t>1. Descriere Generală</w:t>
      </w:r>
    </w:p>
    <w:p w14:paraId="22FE5AE7" w14:textId="77777777" w:rsidR="00C75ABA" w:rsidRDefault="006C5D69">
      <w:r>
        <w:t xml:space="preserve">Această secțiune a aplicației permite utilizatorilor să vizualizeze și să gestioneze referatele de necesitate în vederea achiziției. Pe baza referatelor, se pot iniția proceduri de </w:t>
      </w:r>
      <w:r>
        <w:t>achiziție în conformitate cu necesitățile și alocările bugetare.</w:t>
      </w:r>
    </w:p>
    <w:p w14:paraId="26F81269" w14:textId="1AEBD80C" w:rsidR="006C5D69" w:rsidRDefault="006C5D69">
      <w:r w:rsidRPr="006C5D69">
        <w:drawing>
          <wp:inline distT="0" distB="0" distL="0" distR="0" wp14:anchorId="64CBFDFA" wp14:editId="7421A888">
            <wp:extent cx="5486400" cy="1469390"/>
            <wp:effectExtent l="0" t="0" r="0" b="0"/>
            <wp:docPr id="801612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24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0904" w14:textId="77777777" w:rsidR="00C75ABA" w:rsidRDefault="006C5D69">
      <w:pPr>
        <w:pStyle w:val="Heading2"/>
      </w:pPr>
      <w:r>
        <w:t>2. Funcționalități Disponibile</w:t>
      </w:r>
    </w:p>
    <w:p w14:paraId="6A50A1A9" w14:textId="77777777" w:rsidR="00C75ABA" w:rsidRDefault="006C5D69">
      <w:r>
        <w:t>a. Adăugare Referat - Permite crearea unui referat nou.</w:t>
      </w:r>
      <w:r>
        <w:br/>
        <w:t>b. Adăugare Detaliu - Adaugă detalii referatului selectat.</w:t>
      </w:r>
      <w:r>
        <w:br/>
        <w:t>c. Încadrare Bugetară - Asociază cheltuielile cu clasificarea bugetară corespunzătoare.</w:t>
      </w:r>
      <w:r>
        <w:br/>
        <w:t>d. Vizualizare Toate Referatele - Afișează toate referatele disponibile pentru utilizator.</w:t>
      </w:r>
    </w:p>
    <w:p w14:paraId="3256CDFA" w14:textId="77777777" w:rsidR="00C75ABA" w:rsidRDefault="006C5D69">
      <w:pPr>
        <w:pStyle w:val="Heading2"/>
      </w:pPr>
      <w:r>
        <w:t>3. Elemente Vizualizate</w:t>
      </w:r>
    </w:p>
    <w:p w14:paraId="4728B3C8" w14:textId="77777777" w:rsidR="00C75ABA" w:rsidRDefault="006C5D69">
      <w:r>
        <w:t>Tabelul afișează următoarele informații pentru fiecare referat:</w:t>
      </w:r>
      <w:r>
        <w:br/>
        <w:t>- Număr și Dată: Identificator unic și data referatului.</w:t>
      </w:r>
      <w:r>
        <w:br/>
        <w:t>- Inițiator: Numele persoanei care a inițiat referatul.</w:t>
      </w:r>
      <w:r>
        <w:br/>
        <w:t>- Funcția: Rolul utilizatorului care a inițiat referatul.</w:t>
      </w:r>
      <w:r>
        <w:br/>
        <w:t>- Departament: Compartimentul asociat cu referatul.</w:t>
      </w:r>
      <w:r>
        <w:br/>
        <w:t>- Valoare Totală: Costul total estimat al produselor/serviciilor incluse.</w:t>
      </w:r>
      <w:r>
        <w:br/>
        <w:t>- Nume: Denumirea articolelor solicitate.</w:t>
      </w:r>
      <w:r>
        <w:br/>
        <w:t>- Cantitate: Cantitatea solicitată.</w:t>
      </w:r>
      <w:r>
        <w:br/>
        <w:t>- Unitate de Măsură: Unitatea de măsură pentru fiecare articol.</w:t>
      </w:r>
      <w:r>
        <w:br/>
        <w:t>- CPV: Codul de clasificare pentru fiecare articol.</w:t>
      </w:r>
      <w:r>
        <w:br/>
        <w:t>- Valoare Estimată L</w:t>
      </w:r>
      <w:r>
        <w:t>ei: Costul estimat pentru cantitatea specificată.</w:t>
      </w:r>
      <w:r>
        <w:br/>
        <w:t>- Preț Unitar Lei: Prețul unitar estimat.</w:t>
      </w:r>
      <w:r>
        <w:br/>
        <w:t>- Caracteristici: Detalii suplimentare despre articole.</w:t>
      </w:r>
    </w:p>
    <w:p w14:paraId="7F85CFD3" w14:textId="77777777" w:rsidR="00C75ABA" w:rsidRDefault="006C5D69">
      <w:pPr>
        <w:pStyle w:val="Heading2"/>
      </w:pPr>
      <w:r>
        <w:t>4. Operațiuni de Bază</w:t>
      </w:r>
    </w:p>
    <w:p w14:paraId="4B82DF7E" w14:textId="77777777" w:rsidR="00C75ABA" w:rsidRDefault="006C5D69">
      <w:r>
        <w:t>1. Pentru a crea un nou referat, apăsați pe butonul „Adăugare”. Completați câmpurile necesare și salvați.</w:t>
      </w:r>
      <w:r>
        <w:br/>
        <w:t>2. Pentru a adăuga detalii, selectați un referat existent, apoi apăsați pe butonul „Adăugare Detaliu”.</w:t>
      </w:r>
      <w:r>
        <w:br/>
      </w:r>
      <w:r>
        <w:lastRenderedPageBreak/>
        <w:t>3. Pentru a încadra referatul în buget, utilizați opțiunea „Încadrare Bugetară”.</w:t>
      </w:r>
      <w:r>
        <w:br/>
        <w:t>4. Pentru a vizualiza toate referatele, apăsați pe „Afișează toate referatele”.</w:t>
      </w:r>
    </w:p>
    <w:p w14:paraId="76C4B8C4" w14:textId="77777777" w:rsidR="00C75ABA" w:rsidRDefault="006C5D69">
      <w:pPr>
        <w:pStyle w:val="Heading2"/>
      </w:pPr>
      <w:r>
        <w:t>5. Notă</w:t>
      </w:r>
    </w:p>
    <w:p w14:paraId="73F128CB" w14:textId="77777777" w:rsidR="00C75ABA" w:rsidRDefault="006C5D69">
      <w:r>
        <w:t>Asigurați-vă că fiecare referat este completat corect, iar informațiile bugetare sunt în conformitate cu cerințele financiare.</w:t>
      </w:r>
    </w:p>
    <w:sectPr w:rsidR="00C75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861135">
    <w:abstractNumId w:val="8"/>
  </w:num>
  <w:num w:numId="2" w16cid:durableId="1711539187">
    <w:abstractNumId w:val="6"/>
  </w:num>
  <w:num w:numId="3" w16cid:durableId="771097910">
    <w:abstractNumId w:val="5"/>
  </w:num>
  <w:num w:numId="4" w16cid:durableId="2110008729">
    <w:abstractNumId w:val="4"/>
  </w:num>
  <w:num w:numId="5" w16cid:durableId="1519084066">
    <w:abstractNumId w:val="7"/>
  </w:num>
  <w:num w:numId="6" w16cid:durableId="484395326">
    <w:abstractNumId w:val="3"/>
  </w:num>
  <w:num w:numId="7" w16cid:durableId="1189837394">
    <w:abstractNumId w:val="2"/>
  </w:num>
  <w:num w:numId="8" w16cid:durableId="1649895844">
    <w:abstractNumId w:val="1"/>
  </w:num>
  <w:num w:numId="9" w16cid:durableId="208621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D69"/>
    <w:rsid w:val="009552F5"/>
    <w:rsid w:val="00AA1D8D"/>
    <w:rsid w:val="00B47730"/>
    <w:rsid w:val="00C75A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658F7"/>
  <w14:defaultImageDpi w14:val="300"/>
  <w15:docId w15:val="{CEC3AAF6-02F0-499F-9E11-FD0C894F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2024-12-08T11:50:00Z</dcterms:modified>
  <cp:category/>
</cp:coreProperties>
</file>