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D4A12" w14:textId="77777777" w:rsidR="007B707A" w:rsidRDefault="00000000">
      <w:pPr>
        <w:pStyle w:val="Heading1"/>
      </w:pPr>
      <w:r>
        <w:t>Setări aplicație - Configurări Cantină</w:t>
      </w:r>
    </w:p>
    <w:p w14:paraId="3E7F51D5" w14:textId="77777777" w:rsidR="007B707A" w:rsidRDefault="00000000">
      <w:pPr>
        <w:pStyle w:val="Heading2"/>
      </w:pPr>
      <w:r>
        <w:t>Descriere</w:t>
      </w:r>
    </w:p>
    <w:p w14:paraId="3573222F" w14:textId="3FA806FD" w:rsidR="007B707A" w:rsidRDefault="00000000">
      <w:r>
        <w:t xml:space="preserve">Această machetă permite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unității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active (ex.: Cantina, </w:t>
      </w:r>
      <w:proofErr w:type="spellStart"/>
      <w:r>
        <w:t>Magazie</w:t>
      </w:r>
      <w:proofErr w:type="spellEnd"/>
      <w:r>
        <w:t>) folosind un arbore ierarhic.</w:t>
      </w:r>
    </w:p>
    <w:p w14:paraId="1CF33BB2" w14:textId="77777777" w:rsidR="007B707A" w:rsidRDefault="00000000">
      <w:pPr>
        <w:pStyle w:val="Heading2"/>
      </w:pPr>
      <w:r>
        <w:t>Câmpuri și funcționalități principale</w:t>
      </w:r>
    </w:p>
    <w:p w14:paraId="3A45CE3E" w14:textId="1AB9EAEC" w:rsidR="007B707A" w:rsidRDefault="00000000">
      <w:r>
        <w:t>1. Câmp „Unitate”</w:t>
      </w:r>
      <w:r>
        <w:br/>
        <w:t xml:space="preserve">   - Tip: Listă derulantă.</w:t>
      </w:r>
      <w:r>
        <w:br/>
        <w:t xml:space="preserve">   - Funcție: Selectarea unității de lucru.</w:t>
      </w:r>
      <w:r>
        <w:br/>
      </w:r>
      <w:r>
        <w:br/>
        <w:t>2. Arbore unități (Tree View)</w:t>
      </w:r>
      <w:r>
        <w:br/>
        <w:t xml:space="preserve">   - Funcție: Navigare și selectare structuri (ex.: Cantina, </w:t>
      </w:r>
      <w:proofErr w:type="spellStart"/>
      <w:r>
        <w:t>Magazie</w:t>
      </w:r>
      <w:proofErr w:type="spellEnd"/>
      <w:r>
        <w:t>).</w:t>
      </w:r>
      <w:r>
        <w:br/>
        <w:t xml:space="preserve">   - Acțiuni: Extindere/contractare noduri, selectare nod.</w:t>
      </w:r>
      <w:r>
        <w:br/>
      </w:r>
      <w:r>
        <w:br/>
        <w:t>3. Butoane</w:t>
      </w:r>
      <w:r>
        <w:br/>
        <w:t xml:space="preserve">   - Salvare: Confirmă modificările.</w:t>
      </w:r>
      <w:r>
        <w:br/>
        <w:t xml:space="preserve">   - Anulare: Resetează schimbările recente.</w:t>
      </w:r>
    </w:p>
    <w:p w14:paraId="2305EB4E" w14:textId="77777777" w:rsidR="007B707A" w:rsidRDefault="00000000">
      <w:pPr>
        <w:pStyle w:val="Heading2"/>
      </w:pPr>
      <w:r>
        <w:t>Pași pentru utilizare</w:t>
      </w:r>
    </w:p>
    <w:p w14:paraId="3520CD74" w14:textId="77777777" w:rsidR="007B707A" w:rsidRDefault="00000000">
      <w:r>
        <w:t>1. Selectați unitatea dorită din câmpul „Unitate”.</w:t>
      </w:r>
      <w:r>
        <w:br/>
        <w:t>2. În arbore, selectați Cantina/Magazia activă.</w:t>
      </w:r>
      <w:r>
        <w:br/>
        <w:t>3. Apăsați „Salvare” pentru a confirma.</w:t>
      </w:r>
    </w:p>
    <w:sectPr w:rsidR="007B70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699162">
    <w:abstractNumId w:val="8"/>
  </w:num>
  <w:num w:numId="2" w16cid:durableId="1917594290">
    <w:abstractNumId w:val="6"/>
  </w:num>
  <w:num w:numId="3" w16cid:durableId="898858208">
    <w:abstractNumId w:val="5"/>
  </w:num>
  <w:num w:numId="4" w16cid:durableId="798304185">
    <w:abstractNumId w:val="4"/>
  </w:num>
  <w:num w:numId="5" w16cid:durableId="851451255">
    <w:abstractNumId w:val="7"/>
  </w:num>
  <w:num w:numId="6" w16cid:durableId="1926764395">
    <w:abstractNumId w:val="3"/>
  </w:num>
  <w:num w:numId="7" w16cid:durableId="437603760">
    <w:abstractNumId w:val="2"/>
  </w:num>
  <w:num w:numId="8" w16cid:durableId="1009791487">
    <w:abstractNumId w:val="1"/>
  </w:num>
  <w:num w:numId="9" w16cid:durableId="36622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DAA"/>
    <w:rsid w:val="0029639D"/>
    <w:rsid w:val="00326F90"/>
    <w:rsid w:val="007B707A"/>
    <w:rsid w:val="008C73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80675"/>
  <w14:defaultImageDpi w14:val="300"/>
  <w15:docId w15:val="{F288384F-DBCF-4528-A1B4-5B33343A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Danut Pasca</cp:lastModifiedBy>
  <cp:revision>2</cp:revision>
  <dcterms:created xsi:type="dcterms:W3CDTF">2013-12-23T23:15:00Z</dcterms:created>
  <dcterms:modified xsi:type="dcterms:W3CDTF">2024-12-05T09:02:00Z</dcterms:modified>
  <cp:category/>
</cp:coreProperties>
</file>