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EBB21" w14:textId="356D7A40" w:rsidR="00556091" w:rsidRPr="003C762A" w:rsidRDefault="00A9296A">
      <w:pPr>
        <w:pStyle w:val="Heading1"/>
        <w:rPr>
          <w:lang w:val="es-ES"/>
        </w:rPr>
      </w:pPr>
      <w:r w:rsidRPr="003C762A">
        <w:rPr>
          <w:lang w:val="es-ES"/>
        </w:rPr>
        <w:t>Ad</w:t>
      </w:r>
      <w:r w:rsidR="00222504">
        <w:rPr>
          <w:lang w:val="es-ES"/>
        </w:rPr>
        <w:t>ăugare detalii de natura</w:t>
      </w:r>
      <w:r w:rsidRPr="003C762A">
        <w:rPr>
          <w:lang w:val="es-ES"/>
        </w:rPr>
        <w:t xml:space="preserve"> mijloacelor fixe </w:t>
      </w:r>
    </w:p>
    <w:p w14:paraId="3FEB0444" w14:textId="77777777" w:rsidR="00A9296A" w:rsidRPr="003C762A" w:rsidRDefault="00A9296A">
      <w:pPr>
        <w:rPr>
          <w:lang w:val="es-ES"/>
        </w:rPr>
      </w:pPr>
    </w:p>
    <w:p w14:paraId="06C8E21D" w14:textId="709C86C4" w:rsidR="00556091" w:rsidRPr="003C762A" w:rsidRDefault="003C762A">
      <w:pPr>
        <w:rPr>
          <w:lang w:val="it-IT"/>
        </w:rPr>
      </w:pPr>
      <w:r w:rsidRPr="003C762A">
        <w:rPr>
          <w:lang w:val="es-ES"/>
        </w:rPr>
        <w:t xml:space="preserve">Acest ghid oferă informații pas cu pas pentru utilizarea interfeței software Sigma în vederea înregistrării detaliilor despre mijloacele fixe. </w:t>
      </w:r>
      <w:r w:rsidRPr="003C762A">
        <w:rPr>
          <w:lang w:val="it-IT"/>
        </w:rPr>
        <w:t>Software-ul permite adăugarea, gestionarea și clasificarea bunurilor din patrimoniu.</w:t>
      </w:r>
    </w:p>
    <w:p w14:paraId="095444BE" w14:textId="77777777" w:rsidR="00A9296A" w:rsidRPr="003C762A" w:rsidRDefault="00A9296A">
      <w:pPr>
        <w:rPr>
          <w:lang w:val="it-IT"/>
        </w:rPr>
      </w:pPr>
    </w:p>
    <w:p w14:paraId="639719DF" w14:textId="77777777" w:rsidR="00556091" w:rsidRPr="003C762A" w:rsidRDefault="003C762A">
      <w:pPr>
        <w:pStyle w:val="Heading2"/>
        <w:rPr>
          <w:lang w:val="it-IT"/>
        </w:rPr>
      </w:pPr>
      <w:r w:rsidRPr="003C762A">
        <w:rPr>
          <w:lang w:val="it-IT"/>
        </w:rPr>
        <w:t>Secțiuni cheie ale interfeței</w:t>
      </w:r>
    </w:p>
    <w:p w14:paraId="36C867B7" w14:textId="77777777" w:rsidR="00556091" w:rsidRPr="003C762A" w:rsidRDefault="003C762A">
      <w:pPr>
        <w:pStyle w:val="Heading3"/>
        <w:rPr>
          <w:lang w:val="it-IT"/>
        </w:rPr>
      </w:pPr>
      <w:r w:rsidRPr="003C762A">
        <w:rPr>
          <w:lang w:val="it-IT"/>
        </w:rPr>
        <w:t>1. Recepție</w:t>
      </w:r>
    </w:p>
    <w:p w14:paraId="413F99F1" w14:textId="77777777" w:rsidR="00556091" w:rsidRPr="003C762A" w:rsidRDefault="003C762A">
      <w:pPr>
        <w:rPr>
          <w:lang w:val="it-IT"/>
        </w:rPr>
      </w:pPr>
      <w:r w:rsidRPr="003C762A">
        <w:rPr>
          <w:lang w:val="it-IT"/>
        </w:rPr>
        <w:t>- Dată: Selectați data înregistrării facturii prin calendarul din dreptul câmpului.</w:t>
      </w:r>
      <w:r w:rsidRPr="003C762A">
        <w:rPr>
          <w:lang w:val="it-IT"/>
        </w:rPr>
        <w:br/>
        <w:t>- Loc folosință: Alegeți locul în care mijlocul fix va fi utilizat (ex.: „Mijloace fixe”).</w:t>
      </w:r>
      <w:r w:rsidRPr="003C762A">
        <w:rPr>
          <w:lang w:val="it-IT"/>
        </w:rPr>
        <w:br/>
        <w:t>- Persoana: Selectați persoana responsabilă de gestionarea mijlocului fix.</w:t>
      </w:r>
      <w:r w:rsidRPr="003C762A">
        <w:rPr>
          <w:lang w:val="it-IT"/>
        </w:rPr>
        <w:br/>
        <w:t>- Comisie de recepție: Alegeți comisia responsabilă pentru recepționarea bunului.</w:t>
      </w:r>
    </w:p>
    <w:p w14:paraId="5D44C5CA" w14:textId="72A7E63F" w:rsidR="00A9296A" w:rsidRPr="00230C87" w:rsidRDefault="00230C87">
      <w:pPr>
        <w:rPr>
          <w:lang w:val="it-IT"/>
        </w:rPr>
      </w:pPr>
      <w:r w:rsidRPr="00230C87">
        <w:rPr>
          <w:lang w:val="it-IT"/>
        </w:rPr>
        <w:drawing>
          <wp:inline distT="0" distB="0" distL="0" distR="0" wp14:anchorId="2E38E89D" wp14:editId="65AEB60F">
            <wp:extent cx="5486400" cy="1758950"/>
            <wp:effectExtent l="0" t="0" r="0" b="0"/>
            <wp:docPr id="981599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994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90D0" w14:textId="77777777" w:rsidR="00556091" w:rsidRDefault="003C762A">
      <w:pPr>
        <w:pStyle w:val="Heading3"/>
      </w:pPr>
      <w:r>
        <w:lastRenderedPageBreak/>
        <w:t>2. Detalii: Mijloc Fix</w:t>
      </w:r>
    </w:p>
    <w:p w14:paraId="451DC95C" w14:textId="4CD8E15A" w:rsidR="00131300" w:rsidRPr="00131300" w:rsidRDefault="00230C87" w:rsidP="00131300">
      <w:pPr>
        <w:rPr>
          <w:b/>
          <w:bCs/>
        </w:rPr>
      </w:pPr>
      <w:r w:rsidRPr="00230C87">
        <w:rPr>
          <w:b/>
          <w:bCs/>
        </w:rPr>
        <w:drawing>
          <wp:inline distT="0" distB="0" distL="0" distR="0" wp14:anchorId="374A1A94" wp14:editId="45B9CF25">
            <wp:extent cx="5486400" cy="4453890"/>
            <wp:effectExtent l="0" t="0" r="0" b="3810"/>
            <wp:docPr id="545816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69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D9A9" w14:textId="77777777" w:rsidR="003C762A" w:rsidRDefault="003C762A" w:rsidP="00131300">
      <w:r>
        <w:t>- Activitate contabilă/economică: Specificați activitatea economică aferentă înregistrării.</w:t>
      </w:r>
      <w:r>
        <w:br/>
        <w:t>- Centre de cheltuială: Selectați centrul bugetar responsabil de acest mijloc fix.</w:t>
      </w:r>
      <w:r>
        <w:br/>
        <w:t>- Clasă produse: Alegeți clasificarea corectă pentru bun (ex.: mobilier, echipamente IT etc.).</w:t>
      </w:r>
    </w:p>
    <w:p w14:paraId="5D504A01" w14:textId="77777777" w:rsidR="003C762A" w:rsidRDefault="003C762A" w:rsidP="00131300">
      <w:pPr>
        <w:rPr>
          <w:lang w:val="ro-RO"/>
        </w:rPr>
      </w:pPr>
      <w:r>
        <w:t xml:space="preserve">-Tip produs: </w:t>
      </w:r>
      <w:r>
        <w:rPr>
          <w:lang w:val="ro-RO"/>
        </w:rPr>
        <w:t>Alegeți tipul de produs aferent clasei de produse.</w:t>
      </w:r>
    </w:p>
    <w:p w14:paraId="1FFE4400" w14:textId="77777777" w:rsidR="003C762A" w:rsidRDefault="003C762A" w:rsidP="00131300">
      <w:pPr>
        <w:rPr>
          <w:lang w:val="ro-RO"/>
        </w:rPr>
      </w:pPr>
      <w:r>
        <w:rPr>
          <w:lang w:val="ro-RO"/>
        </w:rPr>
        <w:t>-Durata minimă/maximă</w:t>
      </w:r>
      <w:r w:rsidRPr="003C762A">
        <w:rPr>
          <w:lang w:val="ro-RO"/>
        </w:rPr>
        <w:t>:</w:t>
      </w:r>
      <w:r>
        <w:rPr>
          <w:lang w:val="ro-RO"/>
        </w:rPr>
        <w:t xml:space="preserve"> Se va completa automat pe baza clasei de produse selectate.</w:t>
      </w:r>
    </w:p>
    <w:p w14:paraId="46DFB127" w14:textId="5C8F2DFF" w:rsidR="00131300" w:rsidRPr="003C762A" w:rsidRDefault="003C762A" w:rsidP="00131300">
      <w:pPr>
        <w:rPr>
          <w:lang w:val="ro-RO"/>
        </w:rPr>
      </w:pPr>
      <w:r>
        <w:rPr>
          <w:lang w:val="ro-RO"/>
        </w:rPr>
        <w:t>- Durata utilizare(luni)</w:t>
      </w:r>
      <w:r w:rsidRPr="003C762A">
        <w:rPr>
          <w:lang w:val="ro-RO"/>
        </w:rPr>
        <w:t xml:space="preserve"> :</w:t>
      </w:r>
      <w:r>
        <w:rPr>
          <w:lang w:val="ro-RO"/>
        </w:rPr>
        <w:t xml:space="preserve"> Se va completa durata de utilizare în luni din intervalul de mai sus dintre durata minimă și cea maximă.</w:t>
      </w:r>
      <w:r w:rsidRPr="003C762A">
        <w:rPr>
          <w:lang w:val="ro-RO"/>
        </w:rPr>
        <w:br/>
        <w:t>- Denumire: Introduceți numele descriptiv al mijlocului fix.</w:t>
      </w:r>
      <w:r w:rsidRPr="003C762A">
        <w:rPr>
          <w:lang w:val="ro-RO"/>
        </w:rPr>
        <w:br/>
        <w:t>- Cantitate și U.M.: Completați cantitatea (ex.: „1 buc.”).</w:t>
      </w:r>
      <w:r w:rsidRPr="003C762A">
        <w:rPr>
          <w:lang w:val="ro-RO"/>
        </w:rPr>
        <w:br/>
        <w:t>- Valută / Curs valutar: Introduceți moneda tranzacției (ex.: RON).</w:t>
      </w:r>
      <w:r w:rsidRPr="003C762A">
        <w:rPr>
          <w:lang w:val="ro-RO"/>
        </w:rPr>
        <w:br/>
        <w:t>- Preț unitar (fără TVA): Adăugați prețul per unitate, fără TVA.</w:t>
      </w:r>
      <w:r w:rsidRPr="003C762A">
        <w:rPr>
          <w:lang w:val="ro-RO"/>
        </w:rPr>
        <w:br/>
        <w:t>- Preț gestiune / Valoare gestiune: Sistemul poate calcula automat pe baza informațiilor furnizate.</w:t>
      </w:r>
    </w:p>
    <w:p w14:paraId="2725ECEE" w14:textId="14F2EFA1" w:rsidR="00131300" w:rsidRPr="00222504" w:rsidRDefault="00131300" w:rsidP="00131300">
      <w:pPr>
        <w:rPr>
          <w:lang w:val="ro-RO"/>
        </w:rPr>
      </w:pPr>
      <w:r w:rsidRPr="00222504">
        <w:rPr>
          <w:lang w:val="ro-RO"/>
        </w:rPr>
        <w:t>-Categoria de produse de care apartine, modul de organizare, tipul de finantare, numarul de inventor(asociat automat);</w:t>
      </w:r>
    </w:p>
    <w:p w14:paraId="1B765A26" w14:textId="77777777" w:rsidR="00910C79" w:rsidRPr="00222504" w:rsidRDefault="00910C79" w:rsidP="00910C79">
      <w:pPr>
        <w:rPr>
          <w:lang w:val="ro-RO"/>
        </w:rPr>
      </w:pPr>
      <w:r w:rsidRPr="00222504">
        <w:rPr>
          <w:lang w:val="ro-RO"/>
        </w:rPr>
        <w:lastRenderedPageBreak/>
        <w:t>1. **Date Evidență și Amortizare:**</w:t>
      </w:r>
    </w:p>
    <w:p w14:paraId="266D340E" w14:textId="77777777" w:rsidR="00910C79" w:rsidRPr="00222504" w:rsidRDefault="00910C79" w:rsidP="00910C79">
      <w:pPr>
        <w:rPr>
          <w:lang w:val="ro-RO"/>
        </w:rPr>
      </w:pPr>
      <w:r w:rsidRPr="00222504">
        <w:rPr>
          <w:lang w:val="ro-RO"/>
        </w:rPr>
        <w:t xml:space="preserve">   - **Dată PIF (punct de intrare în funcțiune):** Data la care mijlocul fix intră în utilizare.</w:t>
      </w:r>
      <w:r w:rsidRPr="00222504">
        <w:rPr>
          <w:lang w:val="ro-RO"/>
        </w:rPr>
        <w:br/>
        <w:t xml:space="preserve">   - **Dată începere amortizare:** Data la care începe calculul amortizării.</w:t>
      </w:r>
      <w:r w:rsidRPr="00222504">
        <w:rPr>
          <w:lang w:val="ro-RO"/>
        </w:rPr>
        <w:br/>
        <w:t xml:space="preserve">   - Opțiuni suplimentare precum: 'Nu se generează estimare amortizare', 'Nu se amortizează', 'Nu se reevaluează', 'Activ fix corporal în curs', 'Activ fix necorporal', 'În afara bilanțului'.</w:t>
      </w:r>
      <w:r w:rsidRPr="00222504">
        <w:rPr>
          <w:lang w:val="ro-RO"/>
        </w:rPr>
        <w:br/>
      </w:r>
    </w:p>
    <w:p w14:paraId="4672C52B" w14:textId="77777777" w:rsidR="00910C79" w:rsidRPr="00222504" w:rsidRDefault="00910C79" w:rsidP="00910C79">
      <w:pPr>
        <w:rPr>
          <w:lang w:val="ro-RO"/>
        </w:rPr>
      </w:pPr>
      <w:r w:rsidRPr="00222504">
        <w:rPr>
          <w:lang w:val="ro-RO"/>
        </w:rPr>
        <w:t>2. **Clasificare Funcțională și Economică:**</w:t>
      </w:r>
    </w:p>
    <w:p w14:paraId="1C49F0EB" w14:textId="686A5ACA" w:rsidR="00BB3A29" w:rsidRPr="00230C87" w:rsidRDefault="00910C79" w:rsidP="00910C79">
      <w:pPr>
        <w:rPr>
          <w:lang w:val="ro-RO"/>
        </w:rPr>
      </w:pPr>
      <w:r w:rsidRPr="00222504">
        <w:rPr>
          <w:lang w:val="ro-RO"/>
        </w:rPr>
        <w:t xml:space="preserve">   - **Tip buget:** Selectați sursa de finanțare a mijlocului fix.</w:t>
      </w:r>
      <w:r w:rsidRPr="00222504">
        <w:rPr>
          <w:lang w:val="ro-RO"/>
        </w:rPr>
        <w:br/>
        <w:t xml:space="preserve">   - **Clasificare funcțională:** Specificați capitolul corespunzător în funcție de activitatea contabilă.</w:t>
      </w:r>
      <w:r w:rsidRPr="00222504">
        <w:rPr>
          <w:lang w:val="ro-RO"/>
        </w:rPr>
        <w:br/>
        <w:t xml:space="preserve">   - **Clasificare economică:** Alegeți articolul corespunzător mijlocului fix.</w:t>
      </w:r>
      <w:r w:rsidRPr="00222504">
        <w:rPr>
          <w:lang w:val="ro-RO"/>
        </w:rPr>
        <w:br/>
        <w:t xml:space="preserve">   - **Natura plăților:** Specificați natura plăților (ex. achiziții, reparații).</w:t>
      </w:r>
      <w:r w:rsidRPr="00222504">
        <w:rPr>
          <w:lang w:val="ro-RO"/>
        </w:rPr>
        <w:br/>
        <w:t xml:space="preserve">   </w:t>
      </w:r>
      <w:r w:rsidRPr="00230C87">
        <w:rPr>
          <w:lang w:val="ro-RO"/>
        </w:rPr>
        <w:t>- **CPV:** Codul de nomenclatură pentru mijlocul fix.</w:t>
      </w:r>
    </w:p>
    <w:p w14:paraId="50A10EF8" w14:textId="7DBFA799" w:rsidR="00BB3A29" w:rsidRDefault="00230C87">
      <w:pPr>
        <w:pStyle w:val="Heading3"/>
      </w:pPr>
      <w:r w:rsidRPr="00230C87">
        <w:drawing>
          <wp:inline distT="0" distB="0" distL="0" distR="0" wp14:anchorId="3C8D956A" wp14:editId="4FAA99C9">
            <wp:extent cx="5364480" cy="3906520"/>
            <wp:effectExtent l="0" t="0" r="7620" b="0"/>
            <wp:docPr id="111407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27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913" cy="39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2F0" w14:textId="77D5656D" w:rsidR="00556091" w:rsidRDefault="003C762A">
      <w:pPr>
        <w:pStyle w:val="Heading3"/>
      </w:pPr>
      <w:r>
        <w:t>3. Buton de salvare și opțiuni</w:t>
      </w:r>
    </w:p>
    <w:p w14:paraId="74E59583" w14:textId="77777777" w:rsidR="00556091" w:rsidRDefault="003C762A">
      <w:r>
        <w:t>- Finalizare factură: După completarea tuturor câmpurilor, apăsați acest buton pentru a finaliza și înregistra factura.</w:t>
      </w:r>
      <w:r>
        <w:br/>
        <w:t>- Salvare: Salvează progresul fără a finaliza înregistrarea.</w:t>
      </w:r>
      <w:r>
        <w:br/>
        <w:t>- Anulare: Anulează modificările efectuate pe această pagină.</w:t>
      </w:r>
    </w:p>
    <w:p w14:paraId="26A5CB1C" w14:textId="77777777" w:rsidR="00556091" w:rsidRDefault="003C762A">
      <w:pPr>
        <w:pStyle w:val="Heading3"/>
      </w:pPr>
      <w:r>
        <w:lastRenderedPageBreak/>
        <w:t>4. Secțiuni suplimentare</w:t>
      </w:r>
    </w:p>
    <w:p w14:paraId="416DC936" w14:textId="77777777" w:rsidR="00556091" w:rsidRDefault="003C762A">
      <w:r>
        <w:t>În partea de jos a paginii există butoane pentru categorii de bunuri:</w:t>
      </w:r>
      <w:r>
        <w:br/>
        <w:t>- Mijloace fixe: Adaugă mijloace fixe noi.</w:t>
      </w:r>
      <w:r>
        <w:br/>
        <w:t>- Obiecte de inventar, Materiale, Servicii etc.: Folosiți pentru categorii corespunzătoare, dacă este necesar.</w:t>
      </w:r>
    </w:p>
    <w:p w14:paraId="0C3E05CC" w14:textId="77777777" w:rsidR="00556091" w:rsidRPr="003C762A" w:rsidRDefault="003C762A">
      <w:pPr>
        <w:pStyle w:val="Heading2"/>
        <w:rPr>
          <w:lang w:val="it-IT"/>
        </w:rPr>
      </w:pPr>
      <w:r w:rsidRPr="003C762A">
        <w:rPr>
          <w:lang w:val="it-IT"/>
        </w:rPr>
        <w:t>Rezolvarea problemelor comune</w:t>
      </w:r>
    </w:p>
    <w:p w14:paraId="4271104B" w14:textId="77777777" w:rsidR="00556091" w:rsidRPr="003C762A" w:rsidRDefault="003C762A">
      <w:pPr>
        <w:rPr>
          <w:lang w:val="it-IT"/>
        </w:rPr>
      </w:pPr>
      <w:r w:rsidRPr="003C762A">
        <w:rPr>
          <w:lang w:val="it-IT"/>
        </w:rPr>
        <w:t>- Câmpuri marcate cu roșu: Acestea sunt obligatorii. Completați-le pentru a continua.</w:t>
      </w:r>
      <w:r w:rsidRPr="003C762A">
        <w:rPr>
          <w:lang w:val="it-IT"/>
        </w:rPr>
        <w:br/>
        <w:t>- Eroare la salvare: Verificați dacă toate câmpurile sunt corect completate.</w:t>
      </w:r>
      <w:r w:rsidRPr="003C762A">
        <w:rPr>
          <w:lang w:val="it-IT"/>
        </w:rPr>
        <w:br/>
        <w:t>- Clasificare lipsă: Asigurați-vă că ați selectat o clasă validă pentru produs.</w:t>
      </w:r>
    </w:p>
    <w:sectPr w:rsidR="00556091" w:rsidRPr="003C7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162533">
    <w:abstractNumId w:val="8"/>
  </w:num>
  <w:num w:numId="2" w16cid:durableId="765461564">
    <w:abstractNumId w:val="6"/>
  </w:num>
  <w:num w:numId="3" w16cid:durableId="1131479848">
    <w:abstractNumId w:val="5"/>
  </w:num>
  <w:num w:numId="4" w16cid:durableId="1721318695">
    <w:abstractNumId w:val="4"/>
  </w:num>
  <w:num w:numId="5" w16cid:durableId="45762622">
    <w:abstractNumId w:val="7"/>
  </w:num>
  <w:num w:numId="6" w16cid:durableId="2124961015">
    <w:abstractNumId w:val="3"/>
  </w:num>
  <w:num w:numId="7" w16cid:durableId="1307514489">
    <w:abstractNumId w:val="2"/>
  </w:num>
  <w:num w:numId="8" w16cid:durableId="1358239891">
    <w:abstractNumId w:val="1"/>
  </w:num>
  <w:num w:numId="9" w16cid:durableId="69592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300"/>
    <w:rsid w:val="0015074B"/>
    <w:rsid w:val="0020781C"/>
    <w:rsid w:val="00222504"/>
    <w:rsid w:val="00230C87"/>
    <w:rsid w:val="0029639D"/>
    <w:rsid w:val="00326F90"/>
    <w:rsid w:val="003C762A"/>
    <w:rsid w:val="00556091"/>
    <w:rsid w:val="00910C79"/>
    <w:rsid w:val="00914EA9"/>
    <w:rsid w:val="00A9296A"/>
    <w:rsid w:val="00AA1D8D"/>
    <w:rsid w:val="00B47730"/>
    <w:rsid w:val="00BB3A29"/>
    <w:rsid w:val="00C20AC5"/>
    <w:rsid w:val="00C975CE"/>
    <w:rsid w:val="00CB0664"/>
    <w:rsid w:val="00CE0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F8B80"/>
  <w14:defaultImageDpi w14:val="300"/>
  <w15:docId w15:val="{28F3327E-F3BD-495A-BFA5-BF2EAF81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Adaugare pe factura a mijloacelor fixe </vt:lpstr>
      <vt:lpstr>    Secțiuni cheie ale interfeței</vt:lpstr>
      <vt:lpstr>        1. Recepție</vt:lpstr>
      <vt:lpstr>        2. Detalii: Mijloc Fix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3. Buton de salvare și opțiuni</vt:lpstr>
      <vt:lpstr>        4. Secțiuni suplimentare</vt:lpstr>
      <vt:lpstr>    Pași pentru completarea unei înregistrări</vt:lpstr>
      <vt:lpstr>    Rezolvarea problemelor comune</vt:lpstr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6</cp:revision>
  <dcterms:created xsi:type="dcterms:W3CDTF">2024-12-02T10:14:00Z</dcterms:created>
  <dcterms:modified xsi:type="dcterms:W3CDTF">2024-12-18T09:09:00Z</dcterms:modified>
  <cp:category/>
</cp:coreProperties>
</file>