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6C256" w14:textId="44FD39D3" w:rsidR="002E1B31" w:rsidRPr="008D4219" w:rsidRDefault="00000000" w:rsidP="008D4219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D421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Borderou</w:t>
      </w:r>
      <w:proofErr w:type="spellEnd"/>
      <w:r w:rsidRPr="008D421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D421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Plăți</w:t>
      </w:r>
      <w:proofErr w:type="spellEnd"/>
      <w:r w:rsidRPr="008D4219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</w:t>
      </w:r>
    </w:p>
    <w:p w14:paraId="022A0CFA" w14:textId="7E2FCE98" w:rsidR="002E1B31" w:rsidRDefault="00000000">
      <w:r>
        <w:t xml:space="preserve">Această documentație descrie funcționalitatea machetei 'Borderou Plăți OP', care permite vizualizarea tuturor ordinelor de </w:t>
      </w:r>
      <w:proofErr w:type="spellStart"/>
      <w:r>
        <w:t>plată</w:t>
      </w:r>
      <w:proofErr w:type="spellEnd"/>
      <w:r>
        <w:t xml:space="preserve"> </w:t>
      </w:r>
      <w:r w:rsidR="008D4219">
        <w:t>la care</w:t>
      </w:r>
      <w:r>
        <w:t xml:space="preserve"> 'Data </w:t>
      </w:r>
      <w:proofErr w:type="spellStart"/>
      <w:r>
        <w:t>plății</w:t>
      </w:r>
      <w:proofErr w:type="spellEnd"/>
      <w:r>
        <w:t>' coincide cu data selectată în câmpul 'Data plăților OP' din machetă.</w:t>
      </w:r>
    </w:p>
    <w:p w14:paraId="22407AFC" w14:textId="77777777" w:rsidR="002E1B31" w:rsidRDefault="00000000">
      <w:pPr>
        <w:pStyle w:val="Heading2"/>
      </w:pPr>
      <w:r>
        <w:t>Funcționalități principale</w:t>
      </w:r>
    </w:p>
    <w:p w14:paraId="1EBAD6D0" w14:textId="77777777" w:rsidR="002E1B31" w:rsidRDefault="00000000">
      <w:r>
        <w:t>În această machetă, utilizatorul poate vizualiza toate ordinele de plată, cu posibilitatea de a filtra informațiile după următoarele criterii opționale:</w:t>
      </w:r>
    </w:p>
    <w:p w14:paraId="00CFBC10" w14:textId="77777777" w:rsidR="002E1B31" w:rsidRDefault="00000000">
      <w:r>
        <w:t>- Tip buget (Sector bugetar / Sursă finanțare);</w:t>
      </w:r>
      <w:r>
        <w:br/>
        <w:t>- Clasificația funcțională (Capitol);</w:t>
      </w:r>
      <w:r>
        <w:br/>
        <w:t>- Clasificația economică (Articol).</w:t>
      </w:r>
    </w:p>
    <w:p w14:paraId="3C6E64C4" w14:textId="77777777" w:rsidR="002E1B31" w:rsidRDefault="00000000">
      <w:r>
        <w:t>De asemenea, utilizatorul poate obține un raport detaliat cu lista ordinelor de plată afișate, utilizând butonul 'Listare'.</w:t>
      </w:r>
    </w:p>
    <w:p w14:paraId="721C7A75" w14:textId="77777777" w:rsidR="002E1B31" w:rsidRDefault="00000000">
      <w:pPr>
        <w:pStyle w:val="Heading2"/>
      </w:pPr>
      <w:r>
        <w:t>Captură de ecran</w:t>
      </w:r>
    </w:p>
    <w:p w14:paraId="4992DC34" w14:textId="77777777" w:rsidR="002E1B31" w:rsidRDefault="00000000">
      <w:r>
        <w:t>Imaginea de mai jos prezintă macheta 'Borderou Plăți OP'.</w:t>
      </w:r>
    </w:p>
    <w:p w14:paraId="2216A0EB" w14:textId="77777777" w:rsidR="002E1B31" w:rsidRDefault="00000000">
      <w:r>
        <w:rPr>
          <w:noProof/>
        </w:rPr>
        <w:drawing>
          <wp:inline distT="0" distB="0" distL="0" distR="0" wp14:anchorId="59280BAB" wp14:editId="4B3D39FA">
            <wp:extent cx="6542808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3667" cy="16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B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421872">
    <w:abstractNumId w:val="8"/>
  </w:num>
  <w:num w:numId="2" w16cid:durableId="863594499">
    <w:abstractNumId w:val="6"/>
  </w:num>
  <w:num w:numId="3" w16cid:durableId="395671412">
    <w:abstractNumId w:val="5"/>
  </w:num>
  <w:num w:numId="4" w16cid:durableId="499583524">
    <w:abstractNumId w:val="4"/>
  </w:num>
  <w:num w:numId="5" w16cid:durableId="309289455">
    <w:abstractNumId w:val="7"/>
  </w:num>
  <w:num w:numId="6" w16cid:durableId="388110269">
    <w:abstractNumId w:val="3"/>
  </w:num>
  <w:num w:numId="7" w16cid:durableId="1793208701">
    <w:abstractNumId w:val="2"/>
  </w:num>
  <w:num w:numId="8" w16cid:durableId="19672243">
    <w:abstractNumId w:val="1"/>
  </w:num>
  <w:num w:numId="9" w16cid:durableId="52949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E46"/>
    <w:rsid w:val="0015074B"/>
    <w:rsid w:val="0029639D"/>
    <w:rsid w:val="002E1B31"/>
    <w:rsid w:val="00326F90"/>
    <w:rsid w:val="008D4219"/>
    <w:rsid w:val="00AA1D8D"/>
    <w:rsid w:val="00B47730"/>
    <w:rsid w:val="00CB0664"/>
    <w:rsid w:val="00EC6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BB9FD"/>
  <w14:defaultImageDpi w14:val="300"/>
  <w15:docId w15:val="{502684AC-2146-49DC-AF15-686AC1EE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2024-11-28T11:52:00Z</dcterms:created>
  <dcterms:modified xsi:type="dcterms:W3CDTF">2024-11-28T11:53:00Z</dcterms:modified>
  <cp:category/>
</cp:coreProperties>
</file>