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2002C" w14:textId="326BFCE7" w:rsidR="001A1EF2" w:rsidRDefault="001A1EF2" w:rsidP="001A1EF2">
      <w:pPr>
        <w:pStyle w:val="Heading1"/>
        <w:jc w:val="center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633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Încasări</w:t>
      </w:r>
      <w:proofErr w:type="spellEnd"/>
      <w:r w:rsidRPr="003633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 </w:t>
      </w:r>
      <w:proofErr w:type="spellStart"/>
      <w:r w:rsidRPr="003633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și</w:t>
      </w:r>
      <w:proofErr w:type="spellEnd"/>
      <w:r w:rsidRPr="003633C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Extras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din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venituri</w:t>
      </w:r>
      <w:proofErr w:type="spellEnd"/>
    </w:p>
    <w:p w14:paraId="4E6D83BB" w14:textId="77777777" w:rsidR="001A1EF2" w:rsidRPr="003633CC" w:rsidRDefault="001A1EF2" w:rsidP="001A1EF2"/>
    <w:p w14:paraId="5A637E6A" w14:textId="77777777" w:rsidR="001A1EF2" w:rsidRDefault="001A1EF2" w:rsidP="001A1EF2">
      <w:proofErr w:type="spellStart"/>
      <w:r>
        <w:t>Această</w:t>
      </w:r>
      <w:proofErr w:type="spellEnd"/>
      <w:r>
        <w:t xml:space="preserve">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funcționalitatea</w:t>
      </w:r>
      <w:proofErr w:type="spellEnd"/>
      <w:r>
        <w:t xml:space="preserve"> </w:t>
      </w:r>
      <w:proofErr w:type="spellStart"/>
      <w:r>
        <w:t>machetei</w:t>
      </w:r>
      <w:proofErr w:type="spellEnd"/>
      <w:r>
        <w:t xml:space="preserve"> '</w:t>
      </w:r>
      <w:proofErr w:type="spellStart"/>
      <w:r>
        <w:t>Încasări</w:t>
      </w:r>
      <w:proofErr w:type="spellEnd"/>
      <w:r>
        <w:t xml:space="preserve"> OP </w:t>
      </w:r>
      <w:proofErr w:type="spellStart"/>
      <w:r>
        <w:t>și</w:t>
      </w:r>
      <w:proofErr w:type="spellEnd"/>
      <w:r>
        <w:t xml:space="preserve"> Extras',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încasarea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bancă</w:t>
      </w:r>
      <w:proofErr w:type="spellEnd"/>
      <w:r>
        <w:t xml:space="preserve"> a </w:t>
      </w:r>
      <w:proofErr w:type="spellStart"/>
      <w:r>
        <w:t>diverselor</w:t>
      </w:r>
      <w:proofErr w:type="spellEnd"/>
      <w:r>
        <w:t xml:space="preserve"> </w:t>
      </w:r>
      <w:proofErr w:type="spellStart"/>
      <w:r>
        <w:t>taxe</w:t>
      </w:r>
      <w:proofErr w:type="spellEnd"/>
      <w:r>
        <w:t xml:space="preserve"> cu debit, </w:t>
      </w:r>
      <w:proofErr w:type="spellStart"/>
      <w:r>
        <w:t>fără</w:t>
      </w:r>
      <w:proofErr w:type="spellEnd"/>
      <w:r>
        <w:t xml:space="preserve"> debit din </w:t>
      </w:r>
      <w:proofErr w:type="spellStart"/>
      <w:r>
        <w:t>venituri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cheltuieli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garanțiilor</w:t>
      </w:r>
      <w:proofErr w:type="spellEnd"/>
      <w:r>
        <w:t>.</w:t>
      </w:r>
    </w:p>
    <w:p w14:paraId="28652D2F" w14:textId="77777777" w:rsidR="001A1EF2" w:rsidRDefault="001A1EF2" w:rsidP="001A1EF2">
      <w:proofErr w:type="spellStart"/>
      <w:r>
        <w:t>Pentru</w:t>
      </w:r>
      <w:proofErr w:type="spellEnd"/>
      <w:r>
        <w:t xml:space="preserve"> a </w:t>
      </w:r>
      <w:proofErr w:type="spellStart"/>
      <w:r>
        <w:t>încasa</w:t>
      </w:r>
      <w:proofErr w:type="spellEnd"/>
      <w:r>
        <w:t xml:space="preserve"> </w:t>
      </w:r>
      <w:proofErr w:type="spellStart"/>
      <w:r>
        <w:t>taxe</w:t>
      </w:r>
      <w:proofErr w:type="spellEnd"/>
      <w:r>
        <w:t xml:space="preserve"> din </w:t>
      </w:r>
      <w:proofErr w:type="spellStart"/>
      <w:r>
        <w:t>venituri</w:t>
      </w:r>
      <w:proofErr w:type="spellEnd"/>
      <w:r>
        <w:t xml:space="preserve">, se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'</w:t>
      </w:r>
      <w:proofErr w:type="spellStart"/>
      <w:r>
        <w:t>Venituri</w:t>
      </w:r>
      <w:proofErr w:type="spellEnd"/>
      <w:r>
        <w:t xml:space="preserve">' din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derulant</w:t>
      </w:r>
      <w:proofErr w:type="spellEnd"/>
      <w:r>
        <w:t xml:space="preserve"> 'Tip de </w:t>
      </w:r>
      <w:proofErr w:type="spellStart"/>
      <w:r>
        <w:t>încasare</w:t>
      </w:r>
      <w:proofErr w:type="spellEnd"/>
      <w:r>
        <w:t xml:space="preserve">'.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moment,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afișa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încasările</w:t>
      </w:r>
      <w:proofErr w:type="spellEnd"/>
      <w:r>
        <w:t xml:space="preserve"> care </w:t>
      </w:r>
      <w:proofErr w:type="spellStart"/>
      <w:r>
        <w:t>corespund</w:t>
      </w:r>
      <w:proofErr w:type="spellEnd"/>
      <w:r>
        <w:t xml:space="preserve"> </w:t>
      </w:r>
      <w:proofErr w:type="spellStart"/>
      <w:r>
        <w:t>filtrelor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</w:p>
    <w:p w14:paraId="4C833226" w14:textId="77777777" w:rsidR="001A1EF2" w:rsidRDefault="001A1EF2" w:rsidP="001A1EF2">
      <w:proofErr w:type="spellStart"/>
      <w:r>
        <w:t>Imaginea</w:t>
      </w:r>
      <w:proofErr w:type="spellEnd"/>
      <w:r>
        <w:t xml:space="preserve"> 1: </w:t>
      </w:r>
      <w:proofErr w:type="spellStart"/>
      <w:r>
        <w:t>Macheta</w:t>
      </w:r>
      <w:proofErr w:type="spellEnd"/>
      <w:r>
        <w:t xml:space="preserve"> '</w:t>
      </w:r>
      <w:proofErr w:type="spellStart"/>
      <w:r>
        <w:t>Încasări</w:t>
      </w:r>
      <w:proofErr w:type="spellEnd"/>
      <w:r>
        <w:t xml:space="preserve"> OP </w:t>
      </w:r>
      <w:proofErr w:type="spellStart"/>
      <w:r>
        <w:t>și</w:t>
      </w:r>
      <w:proofErr w:type="spellEnd"/>
      <w:r>
        <w:t xml:space="preserve"> Extras' cu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 xml:space="preserve"> din </w:t>
      </w:r>
      <w:proofErr w:type="spellStart"/>
      <w:r>
        <w:t>venituri</w:t>
      </w:r>
      <w:proofErr w:type="spellEnd"/>
      <w:r>
        <w:t xml:space="preserve"> </w:t>
      </w:r>
    </w:p>
    <w:p w14:paraId="6027BFFB" w14:textId="77777777" w:rsidR="001A1EF2" w:rsidRDefault="001A1EF2" w:rsidP="001A1EF2">
      <w:r>
        <w:rPr>
          <w:noProof/>
        </w:rPr>
        <w:drawing>
          <wp:inline distT="0" distB="0" distL="0" distR="0" wp14:anchorId="5D015DDE" wp14:editId="187AE9BD">
            <wp:extent cx="5486400" cy="2376664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FAC4" w14:textId="05083D73" w:rsidR="001A1EF2" w:rsidRDefault="001A1EF2" w:rsidP="001A1EF2">
      <w:r w:rsidRPr="009B6358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5E0191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9B6358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B6358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Încasare</w:t>
      </w:r>
      <w:proofErr w:type="spellEnd"/>
      <w:r w:rsidRPr="009B6358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debit/</w:t>
      </w:r>
      <w:proofErr w:type="spellStart"/>
      <w:r w:rsidRPr="009B6358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factură</w:t>
      </w:r>
      <w:proofErr w:type="spellEnd"/>
      <w:r w:rsidRPr="009B6358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572D1156" w14:textId="77777777" w:rsidR="001A1EF2" w:rsidRDefault="001A1EF2" w:rsidP="001A1EF2">
      <w:proofErr w:type="spellStart"/>
      <w:r>
        <w:t>Pentru</w:t>
      </w:r>
      <w:proofErr w:type="spellEnd"/>
      <w:r>
        <w:t xml:space="preserve"> a </w:t>
      </w:r>
      <w:proofErr w:type="spellStart"/>
      <w:r>
        <w:t>încasă</w:t>
      </w:r>
      <w:proofErr w:type="spellEnd"/>
      <w:r>
        <w:t xml:space="preserve"> o </w:t>
      </w:r>
      <w:proofErr w:type="spellStart"/>
      <w:r>
        <w:t>obligație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apasă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Încasare</w:t>
      </w:r>
      <w:proofErr w:type="spellEnd"/>
      <w:r>
        <w:t xml:space="preserve"> debit/</w:t>
      </w:r>
      <w:proofErr w:type="spellStart"/>
      <w:r>
        <w:t>factură</w:t>
      </w:r>
      <w:proofErr w:type="spellEnd"/>
      <w:r>
        <w:t xml:space="preserve">'.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care se </w:t>
      </w:r>
      <w:proofErr w:type="spellStart"/>
      <w:r>
        <w:t>deschide</w:t>
      </w:r>
      <w:proofErr w:type="spellEnd"/>
      <w:r>
        <w:t xml:space="preserve">, se </w:t>
      </w:r>
      <w:proofErr w:type="spellStart"/>
      <w:r>
        <w:t>selectează</w:t>
      </w:r>
      <w:proofErr w:type="spellEnd"/>
      <w:r>
        <w:t xml:space="preserve"> prima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de la care se </w:t>
      </w:r>
      <w:proofErr w:type="spellStart"/>
      <w:r>
        <w:t>dorește</w:t>
      </w:r>
      <w:proofErr w:type="spellEnd"/>
      <w:r>
        <w:t xml:space="preserve"> </w:t>
      </w:r>
      <w:proofErr w:type="spellStart"/>
      <w:r>
        <w:t>încasarea</w:t>
      </w:r>
      <w:proofErr w:type="spellEnd"/>
      <w:r>
        <w:t xml:space="preserve">. Prin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persoanei</w:t>
      </w:r>
      <w:proofErr w:type="spellEnd"/>
      <w:r>
        <w:t xml:space="preserve">, se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obligațiile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ale </w:t>
      </w:r>
      <w:proofErr w:type="spellStart"/>
      <w:r>
        <w:t>acelei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. </w:t>
      </w:r>
      <w:proofErr w:type="spellStart"/>
      <w:r>
        <w:t>Apoi</w:t>
      </w:r>
      <w:proofErr w:type="spellEnd"/>
      <w:r>
        <w:t xml:space="preserve">, se </w:t>
      </w:r>
      <w:proofErr w:type="spellStart"/>
      <w:r>
        <w:t>completează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'</w:t>
      </w:r>
      <w:proofErr w:type="spellStart"/>
      <w:r>
        <w:t>Număr</w:t>
      </w:r>
      <w:proofErr w:type="spellEnd"/>
      <w:r>
        <w:t xml:space="preserve"> OP', '</w:t>
      </w:r>
      <w:proofErr w:type="spellStart"/>
      <w:r>
        <w:t>Număr</w:t>
      </w:r>
      <w:proofErr w:type="spellEnd"/>
      <w:r>
        <w:t xml:space="preserve"> extras', </w:t>
      </w:r>
      <w:proofErr w:type="spellStart"/>
      <w:r>
        <w:t>și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, se </w:t>
      </w:r>
      <w:proofErr w:type="spellStart"/>
      <w:r>
        <w:t>modifică</w:t>
      </w:r>
      <w:proofErr w:type="spellEnd"/>
      <w:r>
        <w:t xml:space="preserve"> 'Data </w:t>
      </w:r>
      <w:proofErr w:type="spellStart"/>
      <w:r>
        <w:t>încasare</w:t>
      </w:r>
      <w:proofErr w:type="spellEnd"/>
      <w:r>
        <w:t xml:space="preserve">' </w:t>
      </w:r>
      <w:proofErr w:type="spellStart"/>
      <w:r>
        <w:t>și</w:t>
      </w:r>
      <w:proofErr w:type="spellEnd"/>
      <w:r>
        <w:t xml:space="preserve"> 'Data extras'.</w:t>
      </w:r>
    </w:p>
    <w:p w14:paraId="76FEEBE0" w14:textId="77777777" w:rsidR="001A1EF2" w:rsidRDefault="001A1EF2" w:rsidP="001A1EF2"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obligații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, </w:t>
      </w:r>
      <w:proofErr w:type="spellStart"/>
      <w:r>
        <w:t>acestea</w:t>
      </w:r>
      <w:proofErr w:type="spellEnd"/>
      <w:r>
        <w:t xml:space="preserve"> se pot </w:t>
      </w:r>
      <w:proofErr w:type="spellStart"/>
      <w:r>
        <w:t>bifa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debifa</w:t>
      </w:r>
      <w:proofErr w:type="spellEnd"/>
      <w:r>
        <w:t xml:space="preserve"> din </w:t>
      </w:r>
      <w:proofErr w:type="spellStart"/>
      <w:r>
        <w:t>coloana</w:t>
      </w:r>
      <w:proofErr w:type="spellEnd"/>
      <w:r>
        <w:t xml:space="preserve"> </w:t>
      </w:r>
      <w:proofErr w:type="spellStart"/>
      <w:r>
        <w:t>dedicată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care se </w:t>
      </w:r>
      <w:proofErr w:type="spellStart"/>
      <w:r>
        <w:t>încasează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explicația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butoanele</w:t>
      </w:r>
      <w:proofErr w:type="spellEnd"/>
      <w:r>
        <w:t xml:space="preserve"> cu </w:t>
      </w:r>
      <w:proofErr w:type="spellStart"/>
      <w:r>
        <w:t>creion</w:t>
      </w:r>
      <w:proofErr w:type="spellEnd"/>
      <w:r>
        <w:t xml:space="preserve"> din </w:t>
      </w:r>
      <w:proofErr w:type="spellStart"/>
      <w:r>
        <w:t>coloanele</w:t>
      </w:r>
      <w:proofErr w:type="spellEnd"/>
      <w:r>
        <w:t xml:space="preserve"> dedicate. </w:t>
      </w:r>
      <w:proofErr w:type="spellStart"/>
      <w:r>
        <w:t>Opțional</w:t>
      </w:r>
      <w:proofErr w:type="spellEnd"/>
      <w:r>
        <w:t xml:space="preserve">, se pot face </w:t>
      </w:r>
      <w:proofErr w:type="spellStart"/>
      <w:r>
        <w:t>legături</w:t>
      </w:r>
      <w:proofErr w:type="spellEnd"/>
      <w:r>
        <w:t xml:space="preserve"> cu </w:t>
      </w:r>
      <w:proofErr w:type="spellStart"/>
      <w:r>
        <w:t>angajamente</w:t>
      </w:r>
      <w:proofErr w:type="spellEnd"/>
      <w:r>
        <w:t xml:space="preserve"> </w:t>
      </w:r>
      <w:proofErr w:type="spellStart"/>
      <w:r>
        <w:t>globale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. </w:t>
      </w:r>
      <w:proofErr w:type="spellStart"/>
      <w:r>
        <w:t>Angajamentele</w:t>
      </w:r>
      <w:proofErr w:type="spellEnd"/>
      <w:r>
        <w:t xml:space="preserve"> </w:t>
      </w:r>
      <w:proofErr w:type="spellStart"/>
      <w:r>
        <w:t>globale</w:t>
      </w:r>
      <w:proofErr w:type="spellEnd"/>
      <w:r>
        <w:t xml:space="preserve"> apar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coloana</w:t>
      </w:r>
      <w:proofErr w:type="spellEnd"/>
      <w:r>
        <w:t xml:space="preserve"> </w:t>
      </w:r>
      <w:proofErr w:type="spellStart"/>
      <w:r>
        <w:t>dedicată</w:t>
      </w:r>
      <w:proofErr w:type="spellEnd"/>
      <w:r>
        <w:t xml:space="preserve"> din </w:t>
      </w:r>
      <w:proofErr w:type="spellStart"/>
      <w:r>
        <w:t>machetă</w:t>
      </w:r>
      <w:proofErr w:type="spellEnd"/>
      <w:r>
        <w:t>.</w:t>
      </w:r>
    </w:p>
    <w:p w14:paraId="2CABF633" w14:textId="77777777" w:rsidR="001A1EF2" w:rsidRDefault="001A1EF2" w:rsidP="001A1EF2">
      <w:r>
        <w:t xml:space="preserve">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regularize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 care </w:t>
      </w:r>
      <w:proofErr w:type="spellStart"/>
      <w:r>
        <w:t>îndeplinesc</w:t>
      </w:r>
      <w:proofErr w:type="spellEnd"/>
      <w:r>
        <w:t xml:space="preserve"> </w:t>
      </w:r>
      <w:proofErr w:type="spellStart"/>
      <w:r>
        <w:t>condițiile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(</w:t>
      </w:r>
      <w:proofErr w:type="spellStart"/>
      <w:r>
        <w:t>să</w:t>
      </w:r>
      <w:proofErr w:type="spellEnd"/>
      <w:r>
        <w:t xml:space="preserve"> fie pe </w:t>
      </w:r>
      <w:proofErr w:type="spellStart"/>
      <w:r>
        <w:t>același</w:t>
      </w:r>
      <w:proofErr w:type="spellEnd"/>
      <w:r>
        <w:t xml:space="preserve"> tip de </w:t>
      </w:r>
      <w:proofErr w:type="spellStart"/>
      <w:r>
        <w:t>venit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proofErr w:type="gramStart"/>
      <w:r>
        <w:t>suma</w:t>
      </w:r>
      <w:proofErr w:type="spellEnd"/>
      <w:r>
        <w:t xml:space="preserve"> ,</w:t>
      </w:r>
      <w:proofErr w:type="gramEnd"/>
      <w:r>
        <w:t xml:space="preserve"> o </w:t>
      </w:r>
      <w:proofErr w:type="spellStart"/>
      <w:r>
        <w:t>sumă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pozitivă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negativă</w:t>
      </w:r>
      <w:proofErr w:type="spellEnd"/>
      <w:r>
        <w:t>)</w:t>
      </w:r>
    </w:p>
    <w:p w14:paraId="5C10C5E3" w14:textId="77777777" w:rsidR="001A1EF2" w:rsidRDefault="001A1EF2" w:rsidP="001A1EF2"/>
    <w:p w14:paraId="0A847A9F" w14:textId="77777777" w:rsidR="001A1EF2" w:rsidRDefault="001A1EF2" w:rsidP="001A1EF2">
      <w:proofErr w:type="spellStart"/>
      <w:r>
        <w:t>Imaginea</w:t>
      </w:r>
      <w:proofErr w:type="spellEnd"/>
      <w:r>
        <w:t xml:space="preserve"> 2: </w:t>
      </w:r>
      <w:proofErr w:type="spellStart"/>
      <w:r>
        <w:t>Macheta</w:t>
      </w:r>
      <w:proofErr w:type="spellEnd"/>
      <w:r>
        <w:t xml:space="preserve"> '</w:t>
      </w:r>
      <w:proofErr w:type="spellStart"/>
      <w:r>
        <w:t>Încasare</w:t>
      </w:r>
      <w:proofErr w:type="spellEnd"/>
      <w:r>
        <w:t xml:space="preserve"> debit/</w:t>
      </w:r>
      <w:proofErr w:type="spellStart"/>
      <w:r>
        <w:t>factură</w:t>
      </w:r>
      <w:proofErr w:type="spellEnd"/>
      <w:r>
        <w:t>'</w:t>
      </w:r>
    </w:p>
    <w:p w14:paraId="1760E17B" w14:textId="76B885C0" w:rsidR="001A1EF2" w:rsidRDefault="00313A74" w:rsidP="001A1EF2">
      <w:r w:rsidRPr="00313A74">
        <w:drawing>
          <wp:inline distT="0" distB="0" distL="0" distR="0" wp14:anchorId="1FEFFE3A" wp14:editId="59561615">
            <wp:extent cx="5943600" cy="2658745"/>
            <wp:effectExtent l="0" t="0" r="0" b="8255"/>
            <wp:docPr id="16519597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5973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FC9A" w14:textId="6C1C2F1E" w:rsidR="001A1EF2" w:rsidRPr="005E0191" w:rsidRDefault="005E0191" w:rsidP="005E0191">
      <w:pPr>
        <w:ind w:left="360"/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proofErr w:type="spellStart"/>
      <w:r w:rsidR="001A1EF2" w:rsidRPr="005E0191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Încasare</w:t>
      </w:r>
      <w:proofErr w:type="spellEnd"/>
      <w:r w:rsidR="001A1EF2" w:rsidRPr="005E0191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1A1EF2" w:rsidRPr="005E0191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fără</w:t>
      </w:r>
      <w:proofErr w:type="spellEnd"/>
      <w:r w:rsidR="001A1EF2" w:rsidRPr="005E0191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debit</w:t>
      </w:r>
    </w:p>
    <w:p w14:paraId="5905A6BD" w14:textId="77777777" w:rsidR="001A1EF2" w:rsidRDefault="001A1EF2" w:rsidP="001A1EF2">
      <w:proofErr w:type="spellStart"/>
      <w:r>
        <w:t>Acest</w:t>
      </w:r>
      <w:proofErr w:type="spellEnd"/>
      <w:r>
        <w:t xml:space="preserve"> tip de </w:t>
      </w:r>
      <w:proofErr w:type="spellStart"/>
      <w:r>
        <w:t>încasare</w:t>
      </w:r>
      <w:proofErr w:type="spellEnd"/>
      <w:r>
        <w:t xml:space="preserve"> se </w:t>
      </w:r>
      <w:proofErr w:type="spellStart"/>
      <w:r>
        <w:t>selectează</w:t>
      </w:r>
      <w:proofErr w:type="spellEnd"/>
      <w:r>
        <w:t xml:space="preserve"> din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derulant</w:t>
      </w:r>
      <w:proofErr w:type="spellEnd"/>
      <w:r>
        <w:t xml:space="preserve"> al </w:t>
      </w:r>
      <w:proofErr w:type="spellStart"/>
      <w:r>
        <w:t>butonului</w:t>
      </w:r>
      <w:proofErr w:type="spellEnd"/>
      <w:r>
        <w:t xml:space="preserve"> cu </w:t>
      </w:r>
      <w:proofErr w:type="spellStart"/>
      <w:r>
        <w:t>săgeată</w:t>
      </w:r>
      <w:proofErr w:type="spellEnd"/>
      <w:r>
        <w:t xml:space="preserve">, </w:t>
      </w:r>
      <w:proofErr w:type="spellStart"/>
      <w:r>
        <w:t>alegând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'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debit'.</w:t>
      </w:r>
    </w:p>
    <w:p w14:paraId="48DA982C" w14:textId="77777777" w:rsidR="001A1EF2" w:rsidRDefault="001A1EF2" w:rsidP="001A1EF2">
      <w:proofErr w:type="spellStart"/>
      <w:r>
        <w:t>Imaginea</w:t>
      </w:r>
      <w:proofErr w:type="spellEnd"/>
      <w:r>
        <w:t xml:space="preserve"> 3: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debit</w:t>
      </w:r>
    </w:p>
    <w:p w14:paraId="050C9EF6" w14:textId="77777777" w:rsidR="001A1EF2" w:rsidRDefault="001A1EF2" w:rsidP="001A1EF2">
      <w:r>
        <w:rPr>
          <w:noProof/>
        </w:rPr>
        <w:drawing>
          <wp:inline distT="0" distB="0" distL="0" distR="0" wp14:anchorId="6065CF1F" wp14:editId="3CC7D3D2">
            <wp:extent cx="5486400" cy="2310765"/>
            <wp:effectExtent l="0" t="0" r="0" b="0"/>
            <wp:docPr id="1650628513" name="Picture 16506285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28513" name="Picture 165062851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0813" w14:textId="77777777" w:rsidR="001A1EF2" w:rsidRDefault="001A1EF2" w:rsidP="001A1EF2">
      <w:pPr>
        <w:pStyle w:val="Heading2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încasări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debit</w:t>
      </w:r>
    </w:p>
    <w:p w14:paraId="03B1B066" w14:textId="77777777" w:rsidR="001A1EF2" w:rsidRDefault="001A1EF2" w:rsidP="001A1EF2">
      <w:proofErr w:type="spellStart"/>
      <w:r>
        <w:t>În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care se </w:t>
      </w:r>
      <w:proofErr w:type="spellStart"/>
      <w:r>
        <w:t>deschide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completeze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>:</w:t>
      </w:r>
    </w:p>
    <w:p w14:paraId="52C8F752" w14:textId="77777777" w:rsidR="001A1EF2" w:rsidRDefault="001A1EF2" w:rsidP="001A1EF2">
      <w:r>
        <w:t xml:space="preserve">- </w:t>
      </w:r>
      <w:proofErr w:type="spellStart"/>
      <w:r>
        <w:t>Persoana</w:t>
      </w:r>
      <w:proofErr w:type="spellEnd"/>
      <w:r>
        <w:t xml:space="preserve"> de la care se face </w:t>
      </w:r>
      <w:proofErr w:type="spellStart"/>
      <w:r>
        <w:t>încasarea</w:t>
      </w:r>
      <w:proofErr w:type="spellEnd"/>
      <w:r>
        <w:t>;</w:t>
      </w:r>
      <w:r>
        <w:br/>
        <w:t xml:space="preserve">-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>;</w:t>
      </w:r>
      <w:r>
        <w:br/>
      </w:r>
      <w:r>
        <w:lastRenderedPageBreak/>
        <w:t xml:space="preserve">- </w:t>
      </w:r>
      <w:proofErr w:type="spellStart"/>
      <w:r>
        <w:t>Operațiunea</w:t>
      </w:r>
      <w:proofErr w:type="spellEnd"/>
      <w:r>
        <w:t xml:space="preserve">, care </w:t>
      </w:r>
      <w:proofErr w:type="spellStart"/>
      <w:r>
        <w:t>poate</w:t>
      </w:r>
      <w:proofErr w:type="spellEnd"/>
      <w:r>
        <w:t xml:space="preserve"> fi '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 xml:space="preserve"> </w:t>
      </w:r>
      <w:proofErr w:type="spellStart"/>
      <w:r>
        <w:t>trezorerie</w:t>
      </w:r>
      <w:proofErr w:type="spellEnd"/>
      <w:r>
        <w:t xml:space="preserve">' </w:t>
      </w:r>
      <w:proofErr w:type="spellStart"/>
      <w:r>
        <w:t>sau</w:t>
      </w:r>
      <w:proofErr w:type="spellEnd"/>
      <w:r>
        <w:t xml:space="preserve"> '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de </w:t>
      </w:r>
      <w:proofErr w:type="spellStart"/>
      <w:r>
        <w:t>mandat</w:t>
      </w:r>
      <w:proofErr w:type="spellEnd"/>
      <w:r>
        <w:t>';</w:t>
      </w:r>
      <w:r>
        <w:br/>
        <w:t xml:space="preserve">-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sumei</w:t>
      </w:r>
      <w:proofErr w:type="spellEnd"/>
      <w:r>
        <w:t xml:space="preserve"> </w:t>
      </w:r>
      <w:proofErr w:type="spellStart"/>
      <w:r>
        <w:t>încasate</w:t>
      </w:r>
      <w:proofErr w:type="spellEnd"/>
      <w:r>
        <w:t>;</w:t>
      </w:r>
      <w:r>
        <w:br/>
        <w:t xml:space="preserve">- </w:t>
      </w:r>
      <w:proofErr w:type="spellStart"/>
      <w:r>
        <w:t>Număr</w:t>
      </w:r>
      <w:proofErr w:type="spellEnd"/>
      <w:r>
        <w:t xml:space="preserve"> OP;</w:t>
      </w:r>
      <w:r>
        <w:br/>
        <w:t xml:space="preserve">- </w:t>
      </w:r>
      <w:proofErr w:type="spellStart"/>
      <w:r>
        <w:t>Număr</w:t>
      </w:r>
      <w:proofErr w:type="spellEnd"/>
      <w:r>
        <w:t xml:space="preserve"> Extras.</w:t>
      </w:r>
    </w:p>
    <w:p w14:paraId="02C4DC76" w14:textId="77777777" w:rsidR="001A1EF2" w:rsidRDefault="001A1EF2" w:rsidP="001A1EF2">
      <w:proofErr w:type="spellStart"/>
      <w:r>
        <w:t>Opțional</w:t>
      </w:r>
      <w:proofErr w:type="spellEnd"/>
      <w:r>
        <w:t xml:space="preserve">, se pot </w:t>
      </w:r>
      <w:proofErr w:type="spellStart"/>
      <w:r>
        <w:t>modifica</w:t>
      </w:r>
      <w:proofErr w:type="spellEnd"/>
      <w:r>
        <w:t xml:space="preserve"> 'Data </w:t>
      </w:r>
      <w:proofErr w:type="spellStart"/>
      <w:r>
        <w:t>încasare</w:t>
      </w:r>
      <w:proofErr w:type="spellEnd"/>
      <w:r>
        <w:t xml:space="preserve">' </w:t>
      </w:r>
      <w:proofErr w:type="spellStart"/>
      <w:r>
        <w:t>și</w:t>
      </w:r>
      <w:proofErr w:type="spellEnd"/>
      <w:r>
        <w:t xml:space="preserve"> 'Data extras'.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are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încasă</w:t>
      </w:r>
      <w:proofErr w:type="spellEnd"/>
      <w:r>
        <w:t xml:space="preserve"> </w:t>
      </w:r>
      <w:proofErr w:type="spellStart"/>
      <w:r>
        <w:t>taxe</w:t>
      </w:r>
      <w:proofErr w:type="spellEnd"/>
      <w:r>
        <w:t xml:space="preserve"> cu debit, </w:t>
      </w:r>
      <w:proofErr w:type="spellStart"/>
      <w:r>
        <w:t>taxe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debit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grupuri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 xml:space="preserve">, </w:t>
      </w:r>
      <w:proofErr w:type="spellStart"/>
      <w:r>
        <w:t>selectând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 din </w:t>
      </w:r>
      <w:proofErr w:type="spellStart"/>
      <w:r>
        <w:t>machetă</w:t>
      </w:r>
      <w:proofErr w:type="spellEnd"/>
      <w:r>
        <w:t>.</w:t>
      </w:r>
    </w:p>
    <w:p w14:paraId="554A3BE9" w14:textId="77777777" w:rsidR="001A1EF2" w:rsidRDefault="001A1EF2" w:rsidP="001A1EF2">
      <w:proofErr w:type="spellStart"/>
      <w:r>
        <w:t>Imaginea</w:t>
      </w:r>
      <w:proofErr w:type="spellEnd"/>
      <w:r>
        <w:t xml:space="preserve"> 4: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de 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debit</w:t>
      </w:r>
    </w:p>
    <w:p w14:paraId="1BE93776" w14:textId="77777777" w:rsidR="001A1EF2" w:rsidRDefault="001A1EF2" w:rsidP="001A1EF2">
      <w:r>
        <w:rPr>
          <w:noProof/>
        </w:rPr>
        <w:drawing>
          <wp:inline distT="0" distB="0" distL="0" distR="0" wp14:anchorId="5915E6EB" wp14:editId="3848B816">
            <wp:extent cx="5985035" cy="196215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0713" cy="196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A0BD" w14:textId="77777777" w:rsidR="00726098" w:rsidRDefault="00726098"/>
    <w:sectPr w:rsidR="00726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D755C"/>
    <w:multiLevelType w:val="multilevel"/>
    <w:tmpl w:val="1FA0A3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caps w:val="0"/>
        <w:smallCaps w:val="0"/>
        <w:color w:val="156082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8425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F2"/>
    <w:rsid w:val="000517D1"/>
    <w:rsid w:val="00074609"/>
    <w:rsid w:val="001A1EF2"/>
    <w:rsid w:val="00313A74"/>
    <w:rsid w:val="005522F3"/>
    <w:rsid w:val="005E0191"/>
    <w:rsid w:val="00680A5F"/>
    <w:rsid w:val="00726098"/>
    <w:rsid w:val="00BF4FCC"/>
    <w:rsid w:val="00D9418A"/>
    <w:rsid w:val="00EC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80065"/>
  <w15:chartTrackingRefBased/>
  <w15:docId w15:val="{39F674D2-83F3-46C8-8F2B-FFEBABE56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EF2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1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Cosma</dc:creator>
  <cp:keywords/>
  <dc:description/>
  <cp:lastModifiedBy>Andrei Cosma</cp:lastModifiedBy>
  <cp:revision>4</cp:revision>
  <dcterms:created xsi:type="dcterms:W3CDTF">2024-11-28T12:14:00Z</dcterms:created>
  <dcterms:modified xsi:type="dcterms:W3CDTF">2024-11-29T10:02:00Z</dcterms:modified>
</cp:coreProperties>
</file>