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F7117" w14:textId="6B09D12E" w:rsidR="00157C86" w:rsidRDefault="00000000" w:rsidP="00DF7DA8">
      <w:pPr>
        <w:pStyle w:val="Heading1"/>
        <w:spacing w:after="240"/>
        <w:jc w:val="center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din</w:t>
      </w:r>
      <w:r w:rsidR="008D76B7">
        <w:t xml:space="preserve"> </w:t>
      </w:r>
      <w:proofErr w:type="spellStart"/>
      <w:r w:rsidR="008D76B7">
        <w:t>pagina</w:t>
      </w:r>
      <w:proofErr w:type="spellEnd"/>
      <w:r w:rsidR="008D76B7">
        <w:t xml:space="preserve"> de </w:t>
      </w:r>
      <w:proofErr w:type="spellStart"/>
      <w:r w:rsidR="00BE2964">
        <w:t>deplasări</w:t>
      </w:r>
      <w:proofErr w:type="spellEnd"/>
    </w:p>
    <w:p w14:paraId="74C28087" w14:textId="0FCB7BDD" w:rsidR="00157C86" w:rsidRDefault="00000000">
      <w:r>
        <w:t xml:space="preserve">Această documentație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 w:rsidR="00BE2964">
        <w:t>Deplasări</w:t>
      </w:r>
      <w:proofErr w:type="spellEnd"/>
      <w:r w:rsidR="00BE2964">
        <w:t>.</w:t>
      </w:r>
    </w:p>
    <w:p w14:paraId="64C9C0F0" w14:textId="77777777" w:rsidR="00157C86" w:rsidRDefault="00000000">
      <w:pPr>
        <w:pStyle w:val="Heading2"/>
      </w:pPr>
      <w:r>
        <w:t>Descrierea Funcționalităților</w:t>
      </w:r>
    </w:p>
    <w:p w14:paraId="2AFBA7CE" w14:textId="16C5D60D" w:rsidR="00157C86" w:rsidRDefault="00000000">
      <w:r>
        <w:t xml:space="preserve">Din </w:t>
      </w:r>
      <w:proofErr w:type="spellStart"/>
      <w:r>
        <w:t>macheta</w:t>
      </w:r>
      <w:proofErr w:type="spellEnd"/>
      <w:r>
        <w:t xml:space="preserve"> </w:t>
      </w:r>
      <w:proofErr w:type="spellStart"/>
      <w:r w:rsidR="00BE2964">
        <w:t>Deplasări</w:t>
      </w:r>
      <w:proofErr w:type="spellEnd"/>
      <w:r>
        <w:t xml:space="preserve">, </w:t>
      </w:r>
      <w:r w:rsidR="008D76B7">
        <w:t xml:space="preserve">se </w:t>
      </w:r>
      <w:proofErr w:type="spellStart"/>
      <w:r w:rsidR="008D76B7">
        <w:t>slectez</w:t>
      </w:r>
      <w:proofErr w:type="spellEnd"/>
      <w:r w:rsidR="008D76B7">
        <w:rPr>
          <w:lang w:val="ro-RO"/>
        </w:rPr>
        <w:t xml:space="preserve">ă </w:t>
      </w:r>
      <w:r w:rsidR="00BE2964">
        <w:rPr>
          <w:lang w:val="ro-RO"/>
        </w:rPr>
        <w:t>ordinul de deplasare</w:t>
      </w:r>
      <w:r w:rsidR="008D76B7">
        <w:rPr>
          <w:lang w:val="ro-RO"/>
        </w:rPr>
        <w:t xml:space="preserve"> pentru care se dorește să se adauge dispoziția și </w:t>
      </w:r>
      <w:r>
        <w:t xml:space="preserve">se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'. În </w:t>
      </w:r>
      <w:proofErr w:type="spellStart"/>
      <w:r>
        <w:t>macheta</w:t>
      </w:r>
      <w:proofErr w:type="spellEnd"/>
      <w:r>
        <w:t xml:space="preserve"> care se </w:t>
      </w:r>
      <w:proofErr w:type="spellStart"/>
      <w:r>
        <w:t>deschide</w:t>
      </w:r>
      <w:proofErr w:type="spellEnd"/>
      <w:r>
        <w:t xml:space="preserve">, se </w:t>
      </w:r>
      <w:proofErr w:type="spellStart"/>
      <w:r w:rsidR="008D76B7">
        <w:t>completeaza</w:t>
      </w:r>
      <w:proofErr w:type="spellEnd"/>
      <w:r w:rsidR="008D76B7">
        <w:t xml:space="preserve"> </w:t>
      </w:r>
      <w:proofErr w:type="spellStart"/>
      <w:r w:rsidR="008D76B7">
        <w:t>tipul</w:t>
      </w:r>
      <w:proofErr w:type="spellEnd"/>
      <w:r w:rsidR="008D76B7">
        <w:t xml:space="preserve"> de </w:t>
      </w:r>
      <w:proofErr w:type="spellStart"/>
      <w:proofErr w:type="gramStart"/>
      <w:r w:rsidR="008D76B7">
        <w:t>încasare</w:t>
      </w:r>
      <w:proofErr w:type="spellEnd"/>
      <w:r w:rsidR="008D76B7">
        <w:t xml:space="preserve">, </w:t>
      </w:r>
      <w:r>
        <w:t xml:space="preserve"> </w:t>
      </w:r>
      <w:proofErr w:type="spellStart"/>
      <w:r>
        <w:t>suma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 </w:t>
      </w:r>
      <w:r w:rsidR="0075267C">
        <w:t xml:space="preserve">optional o </w:t>
      </w:r>
      <w:proofErr w:type="spellStart"/>
      <w:r w:rsidR="0075267C">
        <w:t>explicație</w:t>
      </w:r>
      <w:proofErr w:type="spellEnd"/>
      <w:r>
        <w:t>.</w:t>
      </w:r>
      <w:r>
        <w:br/>
        <w:t xml:space="preserve">- Se pot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pe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 cu '+'</w:t>
      </w:r>
      <w:r w:rsidR="00DF7DA8">
        <w:t xml:space="preserve"> </w:t>
      </w:r>
      <w:proofErr w:type="spellStart"/>
      <w:r w:rsidR="00DF7DA8">
        <w:t>disponibil</w:t>
      </w:r>
      <w:proofErr w:type="spellEnd"/>
      <w:r w:rsidR="00DF7DA8">
        <w:t xml:space="preserve"> </w:t>
      </w:r>
      <w:r w:rsidR="00DF7DA8">
        <w:rPr>
          <w:lang w:val="ro-RO"/>
        </w:rPr>
        <w:t>î</w:t>
      </w:r>
      <w:r w:rsidR="00DF7DA8">
        <w:t xml:space="preserve">n </w:t>
      </w:r>
      <w:proofErr w:type="spellStart"/>
      <w:r w:rsidR="00DF7DA8">
        <w:t>partea</w:t>
      </w:r>
      <w:proofErr w:type="spellEnd"/>
      <w:r w:rsidR="00DF7DA8">
        <w:t xml:space="preserve"> din </w:t>
      </w:r>
      <w:proofErr w:type="spellStart"/>
      <w:r w:rsidR="00DF7DA8">
        <w:t>dreapta-jos</w:t>
      </w:r>
      <w:proofErr w:type="spellEnd"/>
      <w:r w:rsidR="00DF7DA8">
        <w:t xml:space="preserve"> a </w:t>
      </w:r>
      <w:proofErr w:type="spellStart"/>
      <w:r w:rsidR="00DF7DA8">
        <w:t>paginii</w:t>
      </w:r>
      <w:proofErr w:type="spellEnd"/>
      <w:r>
        <w:t>.</w:t>
      </w:r>
      <w:r>
        <w:br/>
      </w:r>
    </w:p>
    <w:p w14:paraId="136163E7" w14:textId="77777777" w:rsidR="00157C86" w:rsidRDefault="00000000">
      <w:pPr>
        <w:pStyle w:val="Heading2"/>
      </w:pPr>
      <w:r>
        <w:t>Acțiuni Disponibile</w:t>
      </w:r>
    </w:p>
    <w:p w14:paraId="1A425522" w14:textId="17FBC279" w:rsidR="00157C86" w:rsidRDefault="00000000">
      <w:r>
        <w:t xml:space="preserve">- Dacă se optează pentru setarea implicită 'Vizat CFP', există posibilitatea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plăti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 w:rsidR="0075267C">
        <w:t>Încasare</w:t>
      </w:r>
      <w:proofErr w:type="spellEnd"/>
      <w:r>
        <w:t xml:space="preserve">'.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redirecționa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a </w:t>
      </w:r>
      <w:proofErr w:type="spellStart"/>
      <w:r>
        <w:t>dispozițiilor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>.</w:t>
      </w:r>
      <w:r>
        <w:br/>
        <w:t xml:space="preserve">- Dacă se optează pentru 'Fără viză' sau 'Refuz de viză', există posibilitatea doar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butoanelor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', </w:t>
      </w:r>
      <w:proofErr w:type="spellStart"/>
      <w:r>
        <w:t>respectiv</w:t>
      </w:r>
      <w:proofErr w:type="spellEnd"/>
      <w:r>
        <w:t xml:space="preserve"> 'Salvare și Listare'.</w:t>
      </w:r>
      <w:r>
        <w:br/>
        <w:t>- Apăsarea butonului 'Renunțare' va anula toate modificările introduse și va închide pagina.</w:t>
      </w:r>
    </w:p>
    <w:p w14:paraId="7DC8C660" w14:textId="5BB0EAE9" w:rsidR="00157C86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1A6F4697" w14:textId="77777777" w:rsidR="00157C86" w:rsidRDefault="00000000">
      <w:r>
        <w:t>Mai jos este atașată o captură de ecran a machetei:</w:t>
      </w:r>
    </w:p>
    <w:p w14:paraId="39F3D01E" w14:textId="0D1B7D83" w:rsidR="00157C86" w:rsidRDefault="00A46B87">
      <w:r>
        <w:rPr>
          <w:noProof/>
        </w:rPr>
        <w:drawing>
          <wp:inline distT="0" distB="0" distL="0" distR="0" wp14:anchorId="20DE0713" wp14:editId="76E5D335">
            <wp:extent cx="5486400" cy="2694305"/>
            <wp:effectExtent l="0" t="0" r="0" b="0"/>
            <wp:docPr id="533893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9396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00909">
    <w:abstractNumId w:val="8"/>
  </w:num>
  <w:num w:numId="2" w16cid:durableId="2118673803">
    <w:abstractNumId w:val="6"/>
  </w:num>
  <w:num w:numId="3" w16cid:durableId="246429508">
    <w:abstractNumId w:val="5"/>
  </w:num>
  <w:num w:numId="4" w16cid:durableId="839389807">
    <w:abstractNumId w:val="4"/>
  </w:num>
  <w:num w:numId="5" w16cid:durableId="951983726">
    <w:abstractNumId w:val="7"/>
  </w:num>
  <w:num w:numId="6" w16cid:durableId="622229516">
    <w:abstractNumId w:val="3"/>
  </w:num>
  <w:num w:numId="7" w16cid:durableId="1509905026">
    <w:abstractNumId w:val="2"/>
  </w:num>
  <w:num w:numId="8" w16cid:durableId="464857653">
    <w:abstractNumId w:val="1"/>
  </w:num>
  <w:num w:numId="9" w16cid:durableId="168578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186"/>
    <w:rsid w:val="0015074B"/>
    <w:rsid w:val="00157C86"/>
    <w:rsid w:val="00197B4D"/>
    <w:rsid w:val="0029639D"/>
    <w:rsid w:val="002D0CB5"/>
    <w:rsid w:val="00326F90"/>
    <w:rsid w:val="0075267C"/>
    <w:rsid w:val="008D76B7"/>
    <w:rsid w:val="00A46B87"/>
    <w:rsid w:val="00AA1D8D"/>
    <w:rsid w:val="00AD1F1E"/>
    <w:rsid w:val="00B47730"/>
    <w:rsid w:val="00BE2964"/>
    <w:rsid w:val="00CB0664"/>
    <w:rsid w:val="00DF7DA8"/>
    <w:rsid w:val="00FA12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3608F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2024-12-04T07:18:00Z</dcterms:created>
  <dcterms:modified xsi:type="dcterms:W3CDTF">2024-12-04T07:18:00Z</dcterms:modified>
  <cp:category/>
</cp:coreProperties>
</file>