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55766" w14:textId="77777777" w:rsidR="000B2EE9" w:rsidRDefault="00000000" w:rsidP="00AD79D9">
      <w:pPr>
        <w:pStyle w:val="Heading1"/>
        <w:ind w:firstLine="720"/>
      </w:pPr>
      <w:r>
        <w:t>Documentație pentru Macheta Grupe din Modulul Învățământ</w:t>
      </w:r>
    </w:p>
    <w:p w14:paraId="02A6CF0E" w14:textId="77777777" w:rsidR="000B2EE9" w:rsidRDefault="00000000">
      <w:r>
        <w:t>Această machetă permite gestionarea grupelor de copii din cadrul instituțiilor de învățământ. Utilizatorii pot vizualiza, adăuga, modifica sau retrage copii din grupele existente. De asemenea, există opțiuni pentru generarea rapoartelor cu lista copiilor activi, retrași sau nou adăugați.</w:t>
      </w:r>
    </w:p>
    <w:p w14:paraId="54620E3F" w14:textId="77777777" w:rsidR="000B2EE9" w:rsidRDefault="00000000">
      <w:pPr>
        <w:pStyle w:val="Heading2"/>
      </w:pPr>
      <w:r>
        <w:t>Funcționalități principale</w:t>
      </w:r>
    </w:p>
    <w:p w14:paraId="50C96FA3" w14:textId="77777777" w:rsidR="000B2EE9" w:rsidRDefault="00000000">
      <w:pPr>
        <w:pStyle w:val="Heading3"/>
      </w:pPr>
      <w:r>
        <w:t>1. Vizualizarea grupelor</w:t>
      </w:r>
    </w:p>
    <w:p w14:paraId="5ACCAE82" w14:textId="77777777" w:rsidR="000B2EE9" w:rsidRDefault="00000000">
      <w:r>
        <w:t>Din secțiunea principală a machetei, utilizatorii pot vedea lista grupelor organizate pe creșe sau alte categorii.</w:t>
      </w:r>
    </w:p>
    <w:p w14:paraId="794F9973" w14:textId="77777777" w:rsidR="000B2EE9" w:rsidRDefault="00000000">
      <w:r>
        <w:rPr>
          <w:noProof/>
        </w:rPr>
        <w:drawing>
          <wp:inline distT="0" distB="0" distL="0" distR="0" wp14:anchorId="7F324125" wp14:editId="45FA1730">
            <wp:extent cx="5486400" cy="1032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pe.png"/>
                    <pic:cNvPicPr/>
                  </pic:nvPicPr>
                  <pic:blipFill>
                    <a:blip r:embed="rId6"/>
                    <a:stretch>
                      <a:fillRect/>
                    </a:stretch>
                  </pic:blipFill>
                  <pic:spPr>
                    <a:xfrm>
                      <a:off x="0" y="0"/>
                      <a:ext cx="5486400" cy="1032387"/>
                    </a:xfrm>
                    <a:prstGeom prst="rect">
                      <a:avLst/>
                    </a:prstGeom>
                  </pic:spPr>
                </pic:pic>
              </a:graphicData>
            </a:graphic>
          </wp:inline>
        </w:drawing>
      </w:r>
    </w:p>
    <w:p w14:paraId="7DBEC403" w14:textId="77777777" w:rsidR="000B2EE9" w:rsidRDefault="00000000">
      <w:pPr>
        <w:pStyle w:val="Heading3"/>
      </w:pPr>
      <w:r>
        <w:t>2. Adăugare copil într-o grupă</w:t>
      </w:r>
    </w:p>
    <w:p w14:paraId="1A72B562" w14:textId="77777777" w:rsidR="000B2EE9" w:rsidRDefault="00000000">
      <w:r>
        <w:t>1. Selectați data de la care doriti să adăugați copilul.</w:t>
      </w:r>
      <w:r>
        <w:br/>
        <w:t>2. Selectați grupa dorită.</w:t>
      </w:r>
      <w:r>
        <w:br/>
        <w:t>3. Apăsați butonul **Adăugare**.</w:t>
      </w:r>
      <w:r>
        <w:br/>
        <w:t>4. Completați următoarele câmpuri:</w:t>
      </w:r>
      <w:r>
        <w:br/>
        <w:t xml:space="preserve">   - **Copil**</w:t>
      </w:r>
      <w:r>
        <w:br/>
        <w:t xml:space="preserve">   - **Părinte**</w:t>
      </w:r>
      <w:r>
        <w:br/>
        <w:t xml:space="preserve">   - **Valoarea debitului zilnic** (obligatoriu)</w:t>
      </w:r>
      <w:r>
        <w:br/>
        <w:t xml:space="preserve">   - Opțional: **Reprezentant Legal**, **Număr dosar**, **Program Prelungit**.</w:t>
      </w:r>
      <w:r>
        <w:br/>
        <w:t>5. Apăsați butonul **Salvare**.</w:t>
      </w:r>
    </w:p>
    <w:p w14:paraId="3DA521AE" w14:textId="77777777" w:rsidR="000B2EE9" w:rsidRDefault="00000000">
      <w:r>
        <w:rPr>
          <w:noProof/>
        </w:rPr>
        <w:drawing>
          <wp:inline distT="0" distB="0" distL="0" distR="0" wp14:anchorId="265868D3" wp14:editId="28BA3F12">
            <wp:extent cx="5486400" cy="20290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ugare copil.png"/>
                    <pic:cNvPicPr/>
                  </pic:nvPicPr>
                  <pic:blipFill>
                    <a:blip r:embed="rId7"/>
                    <a:stretch>
                      <a:fillRect/>
                    </a:stretch>
                  </pic:blipFill>
                  <pic:spPr>
                    <a:xfrm>
                      <a:off x="0" y="0"/>
                      <a:ext cx="5486400" cy="2029044"/>
                    </a:xfrm>
                    <a:prstGeom prst="rect">
                      <a:avLst/>
                    </a:prstGeom>
                  </pic:spPr>
                </pic:pic>
              </a:graphicData>
            </a:graphic>
          </wp:inline>
        </w:drawing>
      </w:r>
    </w:p>
    <w:p w14:paraId="0309E914" w14:textId="77777777" w:rsidR="000B2EE9" w:rsidRDefault="00000000">
      <w:pPr>
        <w:pStyle w:val="Heading3"/>
      </w:pPr>
      <w:r>
        <w:lastRenderedPageBreak/>
        <w:t>3. Modificare copil deja adăugat</w:t>
      </w:r>
    </w:p>
    <w:p w14:paraId="2E3F6814" w14:textId="77777777" w:rsidR="000B2EE9" w:rsidRDefault="00000000">
      <w:r>
        <w:t>1. Selectați copilul dorit din lista unei grupe.</w:t>
      </w:r>
      <w:r>
        <w:br/>
        <w:t>2. Apăsați butonul **Modificare**.</w:t>
      </w:r>
      <w:r>
        <w:br/>
        <w:t>3. Selectați una dintre opțiuni:</w:t>
      </w:r>
      <w:r>
        <w:br/>
        <w:t xml:space="preserve">   - **Corecție pe perioadă** – aplică modificări pentru toată perioada indicată.</w:t>
      </w:r>
      <w:r>
        <w:br/>
        <w:t xml:space="preserve">   - **Modificare la dată** – aplică modificări începând cu data specificată.</w:t>
      </w:r>
      <w:r>
        <w:br/>
        <w:t>4. Modificați informațiile necesare și apăsați **Salvare**.</w:t>
      </w:r>
    </w:p>
    <w:p w14:paraId="51888981" w14:textId="77777777" w:rsidR="000B2EE9" w:rsidRDefault="00000000">
      <w:r>
        <w:rPr>
          <w:noProof/>
        </w:rPr>
        <w:drawing>
          <wp:inline distT="0" distB="0" distL="0" distR="0" wp14:anchorId="0C1255E8" wp14:editId="367659E2">
            <wp:extent cx="5486400" cy="2046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ificare copil.png"/>
                    <pic:cNvPicPr/>
                  </pic:nvPicPr>
                  <pic:blipFill>
                    <a:blip r:embed="rId8"/>
                    <a:stretch>
                      <a:fillRect/>
                    </a:stretch>
                  </pic:blipFill>
                  <pic:spPr>
                    <a:xfrm>
                      <a:off x="0" y="0"/>
                      <a:ext cx="5486400" cy="2046415"/>
                    </a:xfrm>
                    <a:prstGeom prst="rect">
                      <a:avLst/>
                    </a:prstGeom>
                  </pic:spPr>
                </pic:pic>
              </a:graphicData>
            </a:graphic>
          </wp:inline>
        </w:drawing>
      </w:r>
    </w:p>
    <w:p w14:paraId="7E0FFA38" w14:textId="77777777" w:rsidR="000B2EE9" w:rsidRDefault="00000000">
      <w:pPr>
        <w:pStyle w:val="Heading3"/>
      </w:pPr>
      <w:r>
        <w:t>4. Modificare dată start</w:t>
      </w:r>
    </w:p>
    <w:p w14:paraId="45FF26D0" w14:textId="77777777" w:rsidR="000B2EE9" w:rsidRDefault="00000000">
      <w:r>
        <w:t>Această opțiune este disponibilă doar pentru copiii adăugați în luna curentă.</w:t>
      </w:r>
      <w:r>
        <w:br/>
        <w:t>1. Selectați copilul.</w:t>
      </w:r>
      <w:r>
        <w:br/>
        <w:t>2. Apăsați butonul **Modificare dată start** și introduceți noua dată.</w:t>
      </w:r>
      <w:r>
        <w:br/>
        <w:t>3. Apăsați **Salvare**.</w:t>
      </w:r>
    </w:p>
    <w:p w14:paraId="6880C5C3" w14:textId="77777777" w:rsidR="000B2EE9" w:rsidRDefault="00000000">
      <w:pPr>
        <w:pStyle w:val="Heading3"/>
      </w:pPr>
      <w:r>
        <w:t>5. Încetare activitate copil</w:t>
      </w:r>
    </w:p>
    <w:p w14:paraId="2F2FBFA1" w14:textId="77777777" w:rsidR="000B2EE9" w:rsidRDefault="00000000">
      <w:r>
        <w:t>1. Selectați copilul care urmează să fie retras.</w:t>
      </w:r>
      <w:r>
        <w:br/>
        <w:t>2. Apăsați butonul **Încetare**.</w:t>
      </w:r>
      <w:r>
        <w:br/>
        <w:t>3. Confirmați operațiunea apăsând **Confirmă**.</w:t>
      </w:r>
    </w:p>
    <w:p w14:paraId="55D74BA5" w14:textId="77777777" w:rsidR="000B2EE9" w:rsidRDefault="00000000">
      <w:r>
        <w:rPr>
          <w:noProof/>
        </w:rPr>
        <w:drawing>
          <wp:inline distT="0" distB="0" distL="0" distR="0" wp14:anchorId="7562FA35" wp14:editId="7125AB8D">
            <wp:extent cx="5486400" cy="1147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etare copil.png"/>
                    <pic:cNvPicPr/>
                  </pic:nvPicPr>
                  <pic:blipFill>
                    <a:blip r:embed="rId9"/>
                    <a:stretch>
                      <a:fillRect/>
                    </a:stretch>
                  </pic:blipFill>
                  <pic:spPr>
                    <a:xfrm>
                      <a:off x="0" y="0"/>
                      <a:ext cx="5486400" cy="1147235"/>
                    </a:xfrm>
                    <a:prstGeom prst="rect">
                      <a:avLst/>
                    </a:prstGeom>
                  </pic:spPr>
                </pic:pic>
              </a:graphicData>
            </a:graphic>
          </wp:inline>
        </w:drawing>
      </w:r>
    </w:p>
    <w:p w14:paraId="3F7DCFB5" w14:textId="77777777" w:rsidR="000B2EE9" w:rsidRDefault="00000000">
      <w:pPr>
        <w:pStyle w:val="Heading3"/>
      </w:pPr>
      <w:r>
        <w:t>6. Anulare încetare</w:t>
      </w:r>
    </w:p>
    <w:p w14:paraId="589639A1" w14:textId="77777777" w:rsidR="000B2EE9" w:rsidRDefault="00000000">
      <w:r>
        <w:t>1. Selectați copilul pentru care s-a greșit retragerea.</w:t>
      </w:r>
      <w:r>
        <w:br/>
        <w:t>2. Apăsați butonul **Anulare Încetare**.</w:t>
      </w:r>
    </w:p>
    <w:p w14:paraId="162DBE64" w14:textId="77777777" w:rsidR="000B2EE9" w:rsidRDefault="00000000">
      <w:pPr>
        <w:pStyle w:val="Heading3"/>
      </w:pPr>
      <w:r>
        <w:t>7. Generare rapoarte</w:t>
      </w:r>
    </w:p>
    <w:p w14:paraId="73EDC131" w14:textId="77777777" w:rsidR="000B2EE9" w:rsidRDefault="00000000">
      <w:r>
        <w:t>Utilizatorii pot genera rapoarte cu lista copiilor activi, retrași sau nou adăugați folosind opțiunile disponibile.</w:t>
      </w:r>
    </w:p>
    <w:p w14:paraId="03195DDB" w14:textId="77777777" w:rsidR="000B2EE9" w:rsidRDefault="00000000">
      <w:r>
        <w:lastRenderedPageBreak/>
        <w:t>Această documentație oferă o prezentare generală a funcționalităților principale ale machetei de gestionare a grupelor din modulul Învățământ, asigurând utilizarea eficientă a acesteia.</w:t>
      </w:r>
    </w:p>
    <w:sectPr w:rsidR="000B2E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647816">
    <w:abstractNumId w:val="8"/>
  </w:num>
  <w:num w:numId="2" w16cid:durableId="1560509487">
    <w:abstractNumId w:val="6"/>
  </w:num>
  <w:num w:numId="3" w16cid:durableId="1817260523">
    <w:abstractNumId w:val="5"/>
  </w:num>
  <w:num w:numId="4" w16cid:durableId="570694526">
    <w:abstractNumId w:val="4"/>
  </w:num>
  <w:num w:numId="5" w16cid:durableId="1431396068">
    <w:abstractNumId w:val="7"/>
  </w:num>
  <w:num w:numId="6" w16cid:durableId="949243129">
    <w:abstractNumId w:val="3"/>
  </w:num>
  <w:num w:numId="7" w16cid:durableId="22829189">
    <w:abstractNumId w:val="2"/>
  </w:num>
  <w:num w:numId="8" w16cid:durableId="964970241">
    <w:abstractNumId w:val="1"/>
  </w:num>
  <w:num w:numId="9" w16cid:durableId="1421440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EE9"/>
    <w:rsid w:val="0015074B"/>
    <w:rsid w:val="0029639D"/>
    <w:rsid w:val="00326F90"/>
    <w:rsid w:val="00AA1D8D"/>
    <w:rsid w:val="00AD79D9"/>
    <w:rsid w:val="00B47730"/>
    <w:rsid w:val="00CB0664"/>
    <w:rsid w:val="00D76A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76414"/>
  <w14:defaultImageDpi w14:val="300"/>
  <w15:docId w15:val="{C7B688E7-EA36-4FAE-B06B-E6D1AB051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Cosma</cp:lastModifiedBy>
  <cp:revision>2</cp:revision>
  <dcterms:created xsi:type="dcterms:W3CDTF">2024-12-04T14:03:00Z</dcterms:created>
  <dcterms:modified xsi:type="dcterms:W3CDTF">2024-12-04T14:03:00Z</dcterms:modified>
  <cp:category/>
</cp:coreProperties>
</file>