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46F4F" w14:textId="77777777" w:rsidR="00C5274E" w:rsidRDefault="00000000">
      <w:pPr>
        <w:pStyle w:val="Heading1"/>
      </w:pPr>
      <w:r>
        <w:t>Manual de Utilizare</w:t>
      </w:r>
    </w:p>
    <w:p w14:paraId="0E7F0351" w14:textId="77777777" w:rsidR="00C5274E" w:rsidRDefault="00000000">
      <w:pPr>
        <w:pStyle w:val="Heading2"/>
      </w:pPr>
      <w:r>
        <w:t>Setări aplicație - Stocuri și imobilizări</w:t>
      </w:r>
    </w:p>
    <w:p w14:paraId="39AEF731" w14:textId="77777777" w:rsidR="00C5274E" w:rsidRDefault="00000000">
      <w:r>
        <w:t>Această secțiune permite configurarea setărilor aplicației pentru gestionarea stocurilor și imobilizărilor. Utilizatorii pot ajusta setările unității și preferințele proprii în funcție de nevoile specifice ale organizației.</w:t>
      </w:r>
    </w:p>
    <w:p w14:paraId="2C293480" w14:textId="256CDF17" w:rsidR="00BF09B3" w:rsidRDefault="00BF09B3">
      <w:r w:rsidRPr="00BF09B3">
        <w:drawing>
          <wp:inline distT="0" distB="0" distL="0" distR="0" wp14:anchorId="5CB74680" wp14:editId="64F1A26A">
            <wp:extent cx="5486400" cy="1238885"/>
            <wp:effectExtent l="0" t="0" r="0" b="0"/>
            <wp:docPr id="1688617977" name="Picture 1" descr="A person pointing at somet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7977" name="Picture 1" descr="A person pointing at something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88F" w14:textId="77777777" w:rsidR="00C5274E" w:rsidRDefault="00000000">
      <w:pPr>
        <w:pStyle w:val="Heading3"/>
      </w:pPr>
      <w:r>
        <w:t>Descrierea funcționalităților:</w:t>
      </w:r>
    </w:p>
    <w:p w14:paraId="32452CB0" w14:textId="77777777" w:rsidR="00C5274E" w:rsidRDefault="00000000">
      <w:r>
        <w:t>1. An/Lună: Permite selectarea perioadei pentru care se aplică setările. Acesta este un câmp obligatoriu care determină luna și anul curent pentru gestionarea stocurilor.</w:t>
      </w:r>
      <w:r>
        <w:br/>
        <w:t>2. Unitate: Se poate selecta unitatea (în exemplu: Școala 500) pentru care se vor aplica modificările.</w:t>
      </w:r>
      <w:r>
        <w:br/>
        <w:t>3. Filtrare produse la determinare produse în ieșiri: Opțiune care poate fi bifată pentru a restrânge setul de produse disponibile în procesul de ieșire din stoc.</w:t>
      </w:r>
    </w:p>
    <w:p w14:paraId="22D03242" w14:textId="77777777" w:rsidR="00C5274E" w:rsidRPr="00BF09B3" w:rsidRDefault="00000000">
      <w:pPr>
        <w:pStyle w:val="Heading3"/>
        <w:rPr>
          <w:lang w:val="it-IT"/>
        </w:rPr>
      </w:pPr>
      <w:r w:rsidRPr="00BF09B3">
        <w:rPr>
          <w:lang w:val="it-IT"/>
        </w:rPr>
        <w:t>Acțiuni disponibile:</w:t>
      </w:r>
    </w:p>
    <w:p w14:paraId="2824CB0B" w14:textId="77777777" w:rsidR="00C5274E" w:rsidRPr="00BF09B3" w:rsidRDefault="00000000">
      <w:pPr>
        <w:rPr>
          <w:lang w:val="it-IT"/>
        </w:rPr>
      </w:pPr>
      <w:r w:rsidRPr="00BF09B3">
        <w:rPr>
          <w:lang w:val="it-IT"/>
        </w:rPr>
        <w:t>1. Salvare: Apăsați butonul verde 'Salvare' pentru a confirma și aplica modificările efectuate.</w:t>
      </w:r>
      <w:r w:rsidRPr="00BF09B3">
        <w:rPr>
          <w:lang w:val="it-IT"/>
        </w:rPr>
        <w:br/>
        <w:t>2. Anulare: Apăsați butonul roșu 'Anulare' pentru a renunța la modificările realizate.</w:t>
      </w:r>
    </w:p>
    <w:sectPr w:rsidR="00C5274E" w:rsidRPr="00BF0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464389">
    <w:abstractNumId w:val="8"/>
  </w:num>
  <w:num w:numId="2" w16cid:durableId="2028944879">
    <w:abstractNumId w:val="6"/>
  </w:num>
  <w:num w:numId="3" w16cid:durableId="208999715">
    <w:abstractNumId w:val="5"/>
  </w:num>
  <w:num w:numId="4" w16cid:durableId="1648320705">
    <w:abstractNumId w:val="4"/>
  </w:num>
  <w:num w:numId="5" w16cid:durableId="1185482495">
    <w:abstractNumId w:val="7"/>
  </w:num>
  <w:num w:numId="6" w16cid:durableId="1906140756">
    <w:abstractNumId w:val="3"/>
  </w:num>
  <w:num w:numId="7" w16cid:durableId="1226573669">
    <w:abstractNumId w:val="2"/>
  </w:num>
  <w:num w:numId="8" w16cid:durableId="1597327421">
    <w:abstractNumId w:val="1"/>
  </w:num>
  <w:num w:numId="9" w16cid:durableId="202620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A53"/>
    <w:rsid w:val="00B47730"/>
    <w:rsid w:val="00BF09B3"/>
    <w:rsid w:val="00C527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BBCD1"/>
  <w14:defaultImageDpi w14:val="300"/>
  <w15:docId w15:val="{7E122977-70AC-4B4B-B3E8-67136465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2024-12-05T15:17:00Z</dcterms:modified>
  <cp:category/>
</cp:coreProperties>
</file>