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app.xml" ContentType="application/vnd.openxmlformats-officedocument.extended-properties+xml"/>
  <Override PartName="/word/footer4.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header12.xml" ContentType="application/vnd.openxmlformats-officedocument.wordprocessingml.header+xml"/>
  <Override PartName="/word/header11.xml" ContentType="application/vnd.openxmlformats-officedocument.wordprocessingml.header+xml"/>
  <Override PartName="/word/header10.xml" ContentType="application/vnd.openxmlformats-officedocument.wordprocessingml.header+xml"/>
  <Override PartName="/word/styles.xml" ContentType="application/vnd.openxmlformats-officedocument.wordprocessingml.styles+xml"/>
  <Override PartName="/word/settings.xml" ContentType="application/vnd.openxmlformats-officedocument.wordprocessingml.settings+xml"/>
  <Override PartName="/word/header7.xml" ContentType="application/vnd.openxmlformats-officedocument.wordprocessingml.header+xml"/>
  <Override PartName="/word/document.xml" ContentType="application/vnd.openxmlformats-officedocument.wordprocessingml.document.main+xml"/>
  <Override PartName="/word/theme/theme1.xml" ContentType="application/vnd.openxmlformats-officedocument.theme+xml"/>
  <Override PartName="/customXml/itemProps1.xml" ContentType="application/vnd.openxmlformats-officedocument.customXmlProperties+xml"/>
  <Override PartName="/docProps/core.xml" ContentType="application/vnd.openxmlformats-package.core-properties+xml"/>
  <Override PartName="/word/header4.xml" ContentType="application/vnd.openxmlformats-officedocument.wordprocessingml.header+xml"/>
  <Override PartName="/customXml/itemProps2.xml" ContentType="application/vnd.openxmlformats-officedocument.customXmlProperties+xml"/>
  <Override PartName="/customXml/itemProps3.xml" ContentType="application/vnd.openxmlformats-officedocument.customXmlProperties+xml"/>
  <Override PartName="/word/webSettings.xml" ContentType="application/vnd.openxmlformats-officedocument.wordprocessingml.webSettings+xml"/>
  <Override PartName="/word/header3.xml" ContentType="application/vnd.openxmlformats-officedocument.wordprocessingml.header+xml"/>
  <Override PartName="/customXml/itemProps4.xml" ContentType="application/vnd.openxmlformats-officedocument.customXmlProperties+xml"/>
  <Override PartName="/word/footnotes.xml" ContentType="application/vnd.openxmlformats-officedocument.wordprocessingml.footnotes+xml"/>
  <Override PartName="/word/numbering.xml" ContentType="application/vnd.openxmlformats-officedocument.wordprocessingml.numbering+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header6.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0ECD08" w14:textId="4D67962B">
      <w:pPr>
        <w:spacing/>
        <w:ind w:firstLine="0"/>
        <w:jc w:val="center"/>
        <w:rPr>
          <w:b/>
          <w:sz w:val="32"/>
          <w:szCs w:val="32"/>
          <w:lang w:val="ro-RO"/>
        </w:rPr>
      </w:pPr>
      <w:r>
        <w:rPr>
          <w:b/>
          <w:sz w:val="32"/>
          <w:szCs w:val="32"/>
          <w:lang w:val="ro-RO"/>
        </w:rPr>
        <mc:AlternateContent>
          <mc:Choice Requires="wpg">
            <w:drawing>
              <wp:inline xmlns:wp="http://schemas.openxmlformats.org/drawingml/2006/wordprocessingDrawing" distT="0" distB="0" distL="0" distR="0">
                <wp:extent cx="4821354" cy="1047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49445" name=""/>
                        <pic:cNvPicPr>
                          <a:picLocks noChangeAspect="1"/>
                        </pic:cNvPicPr>
                        <pic:nvPr/>
                      </pic:nvPicPr>
                      <pic:blipFill rotWithShape="1">
                        <a:blip r:embed="rId29"/>
                        <a:stretch/>
                      </pic:blipFill>
                      <pic:spPr bwMode="auto">
                        <a:xfrm>
                          <a:off x="0" y="0"/>
                          <a:ext cx="4837595" cy="10512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9.63pt;height:82.50pt;mso-wrap-distance-left:0.00pt;mso-wrap-distance-top:0.00pt;mso-wrap-distance-right:0.00pt;mso-wrap-distance-bottom:0.00pt;z-index:1;" stroked="false">
                <v:imagedata r:id="rId29" o:title=""/>
                <o:lock v:ext="edit" rotation="t"/>
              </v:shape>
            </w:pict>
          </mc:Fallback>
        </mc:AlternateContent>
      </w:r>
      <w:r>
        <w:rPr>
          <w:b/>
          <w:sz w:val="32"/>
          <w:szCs w:val="32"/>
          <w:lang w:val="ro-RO"/>
        </w:rPr>
      </w:r>
      <w:r>
        <w:rPr>
          <w:b/>
          <w:sz w:val="32"/>
          <w:szCs w:val="32"/>
          <w:lang w:val="ro-RO"/>
        </w:rPr>
      </w:r>
    </w:p>
    <w:p w14:paraId="71DC7AA7" w14:textId="77777777">
      <w:pPr>
        <w:spacing/>
        <w:ind/>
        <w:jc w:val="center"/>
        <w:rPr>
          <w:b/>
          <w:sz w:val="32"/>
          <w:szCs w:val="32"/>
          <w:lang w:val="ro-RO"/>
        </w:rPr>
      </w:pPr>
      <w:r>
        <w:rPr>
          <w:b/>
          <w:sz w:val="32"/>
          <w:szCs w:val="32"/>
          <w:lang w:val="ro-RO"/>
        </w:rPr>
      </w:r>
      <w:r>
        <w:rPr>
          <w:b/>
          <w:sz w:val="32"/>
          <w:szCs w:val="32"/>
          <w:lang w:val="ro-RO"/>
        </w:rPr>
      </w:r>
      <w:r>
        <w:rPr>
          <w:b/>
          <w:sz w:val="32"/>
          <w:szCs w:val="32"/>
          <w:lang w:val="ro-RO"/>
        </w:rPr>
      </w:r>
    </w:p>
    <w:p w14:paraId="325A5533" w14:textId="77777777">
      <w:pPr>
        <w:spacing/>
        <w:ind/>
        <w:jc w:val="center"/>
        <w:rPr>
          <w:b/>
          <w:sz w:val="32"/>
          <w:szCs w:val="32"/>
          <w:lang w:val="ro-RO"/>
        </w:rPr>
      </w:pPr>
      <w:r>
        <w:rPr>
          <w:b/>
          <w:sz w:val="32"/>
          <w:szCs w:val="32"/>
          <w:lang w:val="ro-RO"/>
        </w:rPr>
      </w:r>
      <w:r>
        <w:rPr>
          <w:b/>
          <w:sz w:val="32"/>
          <w:szCs w:val="32"/>
          <w:lang w:val="ro-RO"/>
        </w:rPr>
      </w:r>
      <w:r>
        <w:rPr>
          <w:b/>
          <w:sz w:val="32"/>
          <w:szCs w:val="32"/>
          <w:lang w:val="ro-RO"/>
        </w:rPr>
      </w:r>
    </w:p>
    <w:p w14:paraId="4E835B2B" w14:textId="77777777">
      <w:pPr>
        <w:spacing/>
        <w:ind/>
        <w:jc w:val="center"/>
        <w:rPr>
          <w:b/>
          <w:sz w:val="32"/>
          <w:szCs w:val="32"/>
          <w:lang w:val="ro-RO"/>
        </w:rPr>
      </w:pPr>
      <w:r>
        <w:rPr>
          <w:b/>
          <w:sz w:val="32"/>
          <w:szCs w:val="32"/>
          <w:lang w:val="ro-RO"/>
        </w:rPr>
      </w:r>
      <w:r>
        <w:rPr>
          <w:b/>
          <w:sz w:val="32"/>
          <w:szCs w:val="32"/>
          <w:lang w:val="ro-RO"/>
        </w:rPr>
      </w:r>
      <w:r>
        <w:rPr>
          <w:b/>
          <w:sz w:val="32"/>
          <w:szCs w:val="32"/>
          <w:lang w:val="ro-RO"/>
        </w:rPr>
      </w:r>
    </w:p>
    <w:p w14:paraId="204D7211" w14:textId="77777777">
      <w:pPr>
        <w:spacing/>
        <w:ind/>
        <w:jc w:val="center"/>
        <w:rPr>
          <w:b/>
          <w:sz w:val="32"/>
          <w:szCs w:val="32"/>
          <w:lang w:val="ro-RO"/>
        </w:rPr>
      </w:pPr>
      <w:r>
        <w:rPr>
          <w:b/>
          <w:sz w:val="32"/>
          <w:szCs w:val="32"/>
          <w:lang w:val="ro-RO"/>
        </w:rPr>
      </w:r>
      <w:r>
        <w:rPr>
          <w:b/>
          <w:sz w:val="32"/>
          <w:szCs w:val="32"/>
          <w:lang w:val="ro-RO"/>
        </w:rPr>
      </w:r>
      <w:r>
        <w:rPr>
          <w:b/>
          <w:sz w:val="32"/>
          <w:szCs w:val="32"/>
          <w:lang w:val="ro-RO"/>
        </w:rPr>
      </w:r>
    </w:p>
    <w:p w14:paraId="75638346" w14:textId="77777777">
      <w:pPr>
        <w:spacing/>
        <w:ind w:firstLine="0"/>
        <w:jc w:val="center"/>
        <w:rPr>
          <w:b/>
          <w:bCs/>
          <w:sz w:val="32"/>
          <w:szCs w:val="32"/>
        </w:rPr>
      </w:pPr>
      <w:r>
        <w:rPr>
          <w:b/>
          <w:bCs/>
          <w:sz w:val="32"/>
          <w:szCs w:val="32"/>
        </w:rPr>
        <w:t xml:space="preserve">SISTEM DE GESTIUNE A ACTIVITĂȚII UNUI SERVICE AUTO ȘI STAȚIE ITP CU MODUL DE ASISTENȚĂ LA DIAGNOZĂ</w:t>
      </w:r>
      <w:r>
        <w:rPr>
          <w:b/>
          <w:bCs/>
          <w:sz w:val="32"/>
          <w:szCs w:val="32"/>
        </w:rPr>
      </w:r>
      <w:r>
        <w:rPr>
          <w:b/>
          <w:bCs/>
          <w:sz w:val="32"/>
          <w:szCs w:val="32"/>
        </w:rPr>
      </w:r>
    </w:p>
    <w:p w14:paraId="0C84DFC8" w14:textId="77777777">
      <w:pPr>
        <w:spacing/>
        <w:ind w:firstLine="0"/>
        <w:jc w:val="center"/>
        <w:rPr>
          <w:lang w:val="ro-RO"/>
        </w:rPr>
      </w:pPr>
      <w:r>
        <w:rPr>
          <w:lang w:val="ro-RO"/>
        </w:rPr>
      </w:r>
      <w:r>
        <w:rPr>
          <w:lang w:val="ro-RO"/>
        </w:rPr>
      </w:r>
      <w:r>
        <w:rPr>
          <w:lang w:val="ro-RO"/>
        </w:rPr>
      </w:r>
    </w:p>
    <w:p w14:paraId="6089A444" w14:textId="77777777">
      <w:pPr>
        <w:spacing/>
        <w:ind w:firstLine="0"/>
        <w:rPr>
          <w:lang w:val="ro-RO"/>
        </w:rPr>
      </w:pPr>
      <w:r>
        <w:rPr>
          <w:lang w:val="ro-RO"/>
        </w:rPr>
      </w:r>
      <w:r>
        <w:rPr>
          <w:lang w:val="ro-RO"/>
        </w:rPr>
      </w:r>
      <w:r>
        <w:rPr>
          <w:lang w:val="ro-RO"/>
        </w:rPr>
      </w:r>
    </w:p>
    <w:p w14:paraId="1B6FAFC7" w14:textId="1E46CCF5">
      <w:pPr>
        <w:spacing/>
        <w:ind w:firstLine="0"/>
        <w:jc w:val="center"/>
        <w:rPr>
          <w:lang w:val="ro-RO"/>
        </w:rPr>
      </w:pPr>
      <w:r>
        <w:rPr>
          <w:lang w:val="ro-RO"/>
        </w:rPr>
        <w:t xml:space="preserve"> </w:t>
      </w:r>
      <w:r>
        <w:rPr>
          <w:lang w:val="ro-RO"/>
        </w:rPr>
        <w:t xml:space="preserve">PROIECT</w:t>
      </w:r>
      <w:r>
        <w:rPr>
          <w:lang w:val="ro-RO"/>
        </w:rPr>
      </w:r>
      <w:r>
        <w:rPr>
          <w:lang w:val="ro-RO"/>
        </w:rPr>
      </w:r>
    </w:p>
    <w:p w14:paraId="26B72E6D" w14:textId="77777777">
      <w:pPr>
        <w:spacing/>
        <w:ind/>
        <w:jc w:val="center"/>
        <w:rPr>
          <w:lang w:val="ro-RO"/>
        </w:rPr>
      </w:pPr>
      <w:r>
        <w:rPr>
          <w:lang w:val="ro-RO"/>
        </w:rPr>
      </w:r>
      <w:r>
        <w:rPr>
          <w:lang w:val="ro-RO"/>
        </w:rPr>
      </w:r>
      <w:r>
        <w:rPr>
          <w:lang w:val="ro-RO"/>
        </w:rPr>
      </w:r>
    </w:p>
    <w:p w14:paraId="5C7CC9DD" w14:textId="77777777">
      <w:pPr>
        <w:spacing/>
        <w:ind/>
        <w:jc w:val="center"/>
        <w:rPr>
          <w:lang w:val="ro-RO"/>
        </w:rPr>
      </w:pPr>
      <w:r>
        <w:rPr>
          <w:lang w:val="ro-RO"/>
        </w:rPr>
      </w:r>
      <w:r>
        <w:rPr>
          <w:lang w:val="ro-RO"/>
        </w:rPr>
      </w:r>
      <w:r>
        <w:rPr>
          <w:lang w:val="ro-RO"/>
        </w:rPr>
      </w:r>
    </w:p>
    <w:p w14:paraId="3A58FAF4" w14:textId="77777777">
      <w:pPr>
        <w:spacing/>
        <w:ind/>
        <w:jc w:val="center"/>
        <w:rPr>
          <w:lang w:val="ro-RO"/>
        </w:rPr>
      </w:pPr>
      <w:r>
        <w:rPr>
          <w:lang w:val="ro-RO"/>
        </w:rPr>
      </w:r>
      <w:r>
        <w:rPr>
          <w:lang w:val="ro-RO"/>
        </w:rPr>
      </w:r>
      <w:r>
        <w:rPr>
          <w:lang w:val="ro-RO"/>
        </w:rPr>
      </w:r>
    </w:p>
    <w:p w14:paraId="02A02A0D" w14:textId="77777777">
      <w:pPr>
        <w:spacing/>
        <w:ind/>
        <w:jc w:val="center"/>
        <w:rPr>
          <w:lang w:val="ro-RO"/>
        </w:rPr>
      </w:pPr>
      <w:r>
        <w:rPr>
          <w:lang w:val="ro-RO"/>
        </w:rPr>
      </w:r>
      <w:r>
        <w:rPr>
          <w:lang w:val="ro-RO"/>
        </w:rPr>
      </w:r>
      <w:r>
        <w:rPr>
          <w:lang w:val="ro-RO"/>
        </w:rPr>
      </w:r>
    </w:p>
    <w:p w14:paraId="5579EC2B" w14:textId="77777777">
      <w:pPr>
        <w:spacing/>
        <w:ind/>
        <w:jc w:val="center"/>
        <w:rPr>
          <w:lang w:val="ro-RO"/>
        </w:rPr>
      </w:pPr>
      <w:r>
        <w:rPr>
          <w:lang w:val="ro-RO"/>
        </w:rPr>
      </w:r>
      <w:r>
        <w:rPr>
          <w:lang w:val="ro-RO"/>
        </w:rPr>
      </w:r>
      <w:r>
        <w:rPr>
          <w:lang w:val="ro-RO"/>
        </w:rPr>
      </w:r>
    </w:p>
    <w:p w14:paraId="41661759" w14:textId="77777777">
      <w:pPr>
        <w:spacing/>
        <w:ind/>
        <w:jc w:val="center"/>
        <w:rPr>
          <w:lang w:val="ro-RO"/>
        </w:rPr>
      </w:pPr>
      <w:r>
        <w:rPr>
          <w:lang w:val="ro-RO"/>
        </w:rPr>
      </w:r>
      <w:r>
        <w:rPr>
          <w:lang w:val="ro-RO"/>
        </w:rPr>
      </w:r>
      <w:r>
        <w:rPr>
          <w:lang w:val="ro-RO"/>
        </w:rPr>
      </w:r>
    </w:p>
    <w:p w14:paraId="049A8721" w14:textId="77777777">
      <w:pPr>
        <w:spacing/>
        <w:ind w:left="3600"/>
        <w:rPr>
          <w:lang w:val="ro-RO"/>
        </w:rPr>
      </w:pPr>
      <w:r>
        <w:rPr>
          <w:lang w:val="ro-RO"/>
        </w:rPr>
        <w:t xml:space="preserve">          </w:t>
      </w:r>
      <w:r>
        <w:rPr>
          <w:lang w:val="ro-RO"/>
        </w:rPr>
      </w:r>
      <w:r>
        <w:rPr>
          <w:lang w:val="ro-RO"/>
        </w:rPr>
      </w:r>
    </w:p>
    <w:p w14:paraId="373EAFA4" w14:textId="77777777">
      <w:pPr>
        <w:spacing/>
        <w:ind w:left="3600"/>
        <w:rPr>
          <w:lang w:val="ro-RO"/>
        </w:rPr>
      </w:pPr>
      <w:r>
        <w:rPr>
          <w:lang w:val="ro-RO"/>
        </w:rPr>
      </w:r>
      <w:r>
        <w:rPr>
          <w:lang w:val="ro-RO"/>
        </w:rPr>
      </w:r>
      <w:r>
        <w:rPr>
          <w:lang w:val="ro-RO"/>
        </w:rPr>
      </w:r>
    </w:p>
    <w:p w14:paraId="7AE4F852" w14:textId="77777777">
      <w:pPr>
        <w:spacing/>
        <w:ind w:left="3600"/>
        <w:rPr>
          <w:lang w:val="ro-RO"/>
        </w:rPr>
      </w:pPr>
      <w:r>
        <w:rPr>
          <w:lang w:val="ro-RO"/>
        </w:rPr>
      </w:r>
      <w:r>
        <w:rPr>
          <w:lang w:val="ro-RO"/>
        </w:rPr>
      </w:r>
      <w:r>
        <w:rPr>
          <w:lang w:val="ro-RO"/>
        </w:rPr>
      </w:r>
    </w:p>
    <w:p w14:paraId="3D176883" w14:textId="77777777">
      <w:pPr>
        <w:spacing/>
        <w:ind w:left="3600"/>
        <w:rPr>
          <w:lang w:val="ro-RO"/>
        </w:rPr>
      </w:pPr>
      <w:r>
        <w:rPr>
          <w:lang w:val="ro-RO"/>
        </w:rPr>
      </w:r>
      <w:r>
        <w:rPr>
          <w:lang w:val="ro-RO"/>
        </w:rPr>
      </w:r>
      <w:r>
        <w:rPr>
          <w:lang w:val="ro-RO"/>
        </w:rPr>
      </w:r>
    </w:p>
    <w:p w14:paraId="461133D8" w14:textId="77777777">
      <w:pPr>
        <w:spacing/>
        <w:ind w:left="3600"/>
        <w:rPr>
          <w:lang w:val="ro-RO"/>
        </w:rPr>
      </w:pPr>
      <w:r>
        <w:rPr>
          <w:lang w:val="ro-RO"/>
        </w:rPr>
      </w:r>
      <w:r>
        <w:rPr>
          <w:lang w:val="ro-RO"/>
        </w:rPr>
      </w:r>
      <w:r>
        <w:rPr>
          <w:lang w:val="ro-RO"/>
        </w:rPr>
      </w:r>
    </w:p>
    <w:p w14:paraId="1CFEBF89" w14:textId="77777777">
      <w:pPr>
        <w:spacing/>
        <w:ind w:left="3600"/>
        <w:rPr>
          <w:lang w:val="ro-RO"/>
        </w:rPr>
      </w:pPr>
      <w:r>
        <w:rPr>
          <w:lang w:val="ro-RO"/>
        </w:rPr>
      </w:r>
      <w:r>
        <w:rPr>
          <w:lang w:val="ro-RO"/>
        </w:rPr>
      </w:r>
      <w:r>
        <w:rPr>
          <w:lang w:val="ro-RO"/>
        </w:rPr>
      </w:r>
    </w:p>
    <w:p w14:paraId="7406AAFB" w14:textId="77777777">
      <w:pPr>
        <w:spacing/>
        <w:ind w:left="3600"/>
        <w:rPr>
          <w:lang w:val="ro-RO"/>
        </w:rPr>
      </w:pPr>
      <w:r>
        <w:rPr>
          <w:lang w:val="ro-RO"/>
        </w:rPr>
      </w:r>
      <w:r>
        <w:rPr>
          <w:lang w:val="ro-RO"/>
        </w:rPr>
      </w:r>
      <w:r>
        <w:rPr>
          <w:lang w:val="ro-RO"/>
        </w:rPr>
      </w:r>
    </w:p>
    <w:p w14:paraId="3EDA5293" w14:textId="77777777">
      <w:pPr>
        <w:spacing/>
        <w:ind w:left="3600"/>
        <w:rPr>
          <w:lang w:val="ro-RO"/>
        </w:rPr>
      </w:pPr>
      <w:r>
        <w:rPr>
          <w:lang w:val="ro-RO"/>
        </w:rPr>
      </w:r>
      <w:r>
        <w:rPr>
          <w:lang w:val="ro-RO"/>
        </w:rPr>
      </w:r>
      <w:r>
        <w:rPr>
          <w:lang w:val="ro-RO"/>
        </w:rPr>
      </w:r>
    </w:p>
    <w:tbl>
      <w:tblPr>
        <w:tblW w:w="8755" w:type="dxa"/>
        <w:tblBorders/>
        <w:tblLayout w:type="fixed"/>
        <w:tblLook w:val="0000" w:firstRow="0" w:lastRow="0" w:firstColumn="0" w:lastColumn="0" w:noHBand="0" w:noVBand="0"/>
      </w:tblPr>
      <w:tblGrid>
        <w:gridCol w:w="1526"/>
        <w:gridCol w:w="2551"/>
        <w:gridCol w:w="4678"/>
      </w:tblGrid>
      <w:tr>
        <w:trPr/>
        <w:tc>
          <w:tcPr>
            <w:tcBorders/>
            <w:tcW w:w="1526" w:type="dxa"/>
          </w:tcPr>
          <w:p w14:paraId="589EA0C0" w14:textId="77777777">
            <w:pPr>
              <w:spacing/>
              <w:ind/>
              <w:rPr>
                <w:lang w:val="ro-RO"/>
              </w:rPr>
            </w:pPr>
            <w:r>
              <w:rPr>
                <w:lang w:val="ro-RO"/>
              </w:rPr>
            </w:r>
            <w:r>
              <w:rPr>
                <w:lang w:val="ro-RO"/>
              </w:rPr>
            </w:r>
            <w:r>
              <w:rPr>
                <w:lang w:val="ro-RO"/>
              </w:rPr>
            </w:r>
          </w:p>
        </w:tc>
        <w:tc>
          <w:tcPr>
            <w:tcBorders/>
            <w:tcW w:w="2551" w:type="dxa"/>
          </w:tcPr>
          <w:p w14:paraId="5889CD4D" w14:textId="77777777">
            <w:pPr>
              <w:spacing/>
              <w:ind w:firstLine="34"/>
              <w:jc w:val="right"/>
              <w:rPr>
                <w:lang w:val="ro-RO"/>
              </w:rPr>
            </w:pPr>
            <w:r>
              <w:rPr>
                <w:lang w:val="ro-RO"/>
              </w:rPr>
              <w:t xml:space="preserve">Absolvent:</w:t>
            </w:r>
            <w:r>
              <w:rPr>
                <w:lang w:val="ro-RO"/>
              </w:rPr>
            </w:r>
            <w:r>
              <w:rPr>
                <w:lang w:val="ro-RO"/>
              </w:rPr>
            </w:r>
          </w:p>
        </w:tc>
        <w:tc>
          <w:tcPr>
            <w:tcBorders/>
            <w:tcW w:w="4678" w:type="dxa"/>
          </w:tcPr>
          <w:p w14:paraId="3995DDDD" w14:textId="77777777">
            <w:pPr>
              <w:spacing/>
              <w:ind w:firstLine="33"/>
              <w:rPr>
                <w:lang w:val="ro-RO"/>
              </w:rPr>
            </w:pPr>
            <w:r>
              <w:rPr>
                <w:b/>
                <w:lang w:val="ro-RO"/>
              </w:rPr>
              <w:t xml:space="preserve">Prenume  NUME </w:t>
            </w:r>
            <w:r>
              <w:rPr>
                <w:lang w:val="ro-RO"/>
              </w:rPr>
            </w:r>
            <w:r>
              <w:rPr>
                <w:lang w:val="ro-RO"/>
              </w:rPr>
            </w:r>
          </w:p>
        </w:tc>
      </w:tr>
      <w:tr>
        <w:trPr/>
        <w:tc>
          <w:tcPr>
            <w:tcBorders/>
            <w:tcW w:w="1526" w:type="dxa"/>
          </w:tcPr>
          <w:p w14:paraId="078E46A9" w14:textId="77777777">
            <w:pPr>
              <w:spacing/>
              <w:ind/>
              <w:rPr>
                <w:lang w:val="ro-RO"/>
              </w:rPr>
            </w:pPr>
            <w:r>
              <w:rPr>
                <w:lang w:val="ro-RO"/>
              </w:rPr>
            </w:r>
            <w:r>
              <w:rPr>
                <w:lang w:val="ro-RO"/>
              </w:rPr>
            </w:r>
            <w:r>
              <w:rPr>
                <w:lang w:val="ro-RO"/>
              </w:rPr>
            </w:r>
          </w:p>
        </w:tc>
        <w:tc>
          <w:tcPr>
            <w:tcBorders/>
            <w:tcW w:w="2551" w:type="dxa"/>
          </w:tcPr>
          <w:p w14:paraId="78396E80" w14:textId="77777777">
            <w:pPr>
              <w:spacing/>
              <w:ind/>
              <w:jc w:val="right"/>
              <w:rPr>
                <w:lang w:val="ro-RO"/>
              </w:rPr>
            </w:pPr>
            <w:r>
              <w:rPr>
                <w:lang w:val="ro-RO"/>
              </w:rPr>
            </w:r>
            <w:r>
              <w:rPr>
                <w:lang w:val="ro-RO"/>
              </w:rPr>
            </w:r>
            <w:r>
              <w:rPr>
                <w:lang w:val="ro-RO"/>
              </w:rPr>
            </w:r>
          </w:p>
        </w:tc>
        <w:tc>
          <w:tcPr>
            <w:tcBorders/>
            <w:tcW w:w="4678" w:type="dxa"/>
          </w:tcPr>
          <w:p w14:paraId="4E510BAD" w14:textId="77777777">
            <w:pPr>
              <w:spacing/>
              <w:ind/>
              <w:rPr>
                <w:lang w:val="ro-RO"/>
              </w:rPr>
            </w:pPr>
            <w:r>
              <w:rPr>
                <w:lang w:val="ro-RO"/>
              </w:rPr>
            </w:r>
            <w:r>
              <w:rPr>
                <w:lang w:val="ro-RO"/>
              </w:rPr>
            </w:r>
            <w:r>
              <w:rPr>
                <w:lang w:val="ro-RO"/>
              </w:rPr>
            </w:r>
          </w:p>
        </w:tc>
      </w:tr>
      <w:tr>
        <w:trPr/>
        <w:tc>
          <w:tcPr>
            <w:tcBorders/>
            <w:tcW w:w="1526" w:type="dxa"/>
          </w:tcPr>
          <w:p w14:paraId="4213FA97" w14:textId="77777777">
            <w:pPr>
              <w:spacing/>
              <w:ind/>
              <w:rPr>
                <w:lang w:val="ro-RO"/>
              </w:rPr>
            </w:pPr>
            <w:r>
              <w:rPr>
                <w:lang w:val="ro-RO"/>
              </w:rPr>
            </w:r>
            <w:r>
              <w:rPr>
                <w:lang w:val="ro-RO"/>
              </w:rPr>
            </w:r>
            <w:r>
              <w:rPr>
                <w:lang w:val="ro-RO"/>
              </w:rPr>
            </w:r>
          </w:p>
        </w:tc>
        <w:tc>
          <w:tcPr>
            <w:tcBorders/>
            <w:tcW w:w="2551" w:type="dxa"/>
          </w:tcPr>
          <w:p w14:paraId="13815949" w14:textId="4F7C777F">
            <w:pPr>
              <w:spacing/>
              <w:ind/>
              <w:jc w:val="right"/>
              <w:rPr>
                <w:b/>
                <w:lang w:val="ro-RO"/>
              </w:rPr>
            </w:pPr>
            <w:r>
              <w:rPr>
                <w:lang w:val="ro-RO"/>
              </w:rPr>
              <w:t xml:space="preserve">Coordonator </w:t>
            </w:r>
            <w:r>
              <w:rPr>
                <w:lang w:val="ro-RO"/>
              </w:rPr>
              <w:t xml:space="preserve">științific</w:t>
            </w:r>
            <w:r>
              <w:rPr>
                <w:lang w:val="ro-RO"/>
              </w:rPr>
              <w:t xml:space="preserve">:</w:t>
            </w:r>
            <w:r>
              <w:rPr>
                <w:b/>
                <w:lang w:val="ro-RO"/>
              </w:rPr>
              <w:t xml:space="preserve"> </w:t>
            </w:r>
            <w:r>
              <w:rPr>
                <w:b/>
                <w:lang w:val="ro-RO"/>
              </w:rPr>
            </w:r>
            <w:r>
              <w:rPr>
                <w:b/>
                <w:lang w:val="ro-RO"/>
              </w:rPr>
            </w:r>
          </w:p>
        </w:tc>
        <w:tc>
          <w:tcPr>
            <w:tcBorders/>
            <w:tcW w:w="4678" w:type="dxa"/>
          </w:tcPr>
          <w:p w14:paraId="644B049B" w14:textId="45E13E94">
            <w:pPr>
              <w:spacing/>
              <w:ind w:firstLine="33"/>
              <w:rPr>
                <w:b/>
                <w:lang w:val="ro-RO"/>
              </w:rPr>
            </w:pPr>
            <w:r>
              <w:rPr>
                <w:b/>
                <w:lang w:val="ro-RO"/>
              </w:rPr>
              <w:t xml:space="preserve">titlul </w:t>
            </w:r>
            <w:r>
              <w:rPr>
                <w:b/>
                <w:lang w:val="ro-RO"/>
              </w:rPr>
              <w:t xml:space="preserve">științific</w:t>
            </w:r>
            <w:r>
              <w:rPr>
                <w:b/>
                <w:lang w:val="ro-RO"/>
              </w:rPr>
              <w:t xml:space="preserve"> Prenume NUME</w:t>
            </w:r>
            <w:r>
              <w:rPr>
                <w:b/>
                <w:lang w:val="ro-RO"/>
              </w:rPr>
            </w:r>
            <w:r>
              <w:rPr>
                <w:b/>
                <w:lang w:val="ro-RO"/>
              </w:rPr>
            </w:r>
          </w:p>
          <w:p w14:paraId="2CFCAC44" w14:textId="77777777">
            <w:pPr>
              <w:spacing/>
              <w:ind w:firstLine="33"/>
              <w:rPr>
                <w:b/>
                <w:lang w:val="ro-RO"/>
              </w:rPr>
            </w:pPr>
            <w:r>
              <w:rPr>
                <w:b/>
                <w:lang w:val="ro-RO"/>
              </w:rPr>
            </w:r>
            <w:r>
              <w:rPr>
                <w:b/>
                <w:lang w:val="ro-RO"/>
              </w:rPr>
            </w:r>
            <w:r>
              <w:rPr>
                <w:b/>
                <w:lang w:val="ro-RO"/>
              </w:rPr>
            </w:r>
          </w:p>
        </w:tc>
      </w:tr>
    </w:tbl>
    <w:p w14:paraId="0B8CE003" w14:textId="77777777">
      <w:pPr>
        <w:spacing/>
        <w:ind w:left="3600"/>
        <w:rPr>
          <w:b/>
          <w:lang w:val="ro-RO"/>
        </w:rPr>
      </w:pPr>
      <w:r>
        <w:rPr>
          <w:b/>
          <w:lang w:val="ro-RO"/>
        </w:rPr>
        <w:tab/>
      </w:r>
      <w:r>
        <w:rPr>
          <w:b/>
          <w:lang w:val="ro-RO"/>
        </w:rPr>
      </w:r>
      <w:r>
        <w:rPr>
          <w:b/>
          <w:lang w:val="ro-RO"/>
        </w:rPr>
      </w:r>
    </w:p>
    <w:p w14:paraId="367A9627" w14:textId="77777777">
      <w:pPr>
        <w:spacing/>
        <w:ind w:left="4320"/>
        <w:rPr>
          <w:lang w:val="ro-RO"/>
        </w:rPr>
      </w:pPr>
      <w:r>
        <w:rPr>
          <w:lang w:val="ro-RO"/>
        </w:rPr>
        <w:t xml:space="preserve">          </w:t>
      </w:r>
      <w:r>
        <w:rPr>
          <w:lang w:val="ro-RO"/>
        </w:rPr>
      </w:r>
      <w:r>
        <w:rPr>
          <w:lang w:val="ro-RO"/>
        </w:rPr>
      </w:r>
    </w:p>
    <w:p w14:paraId="17DF1F73" w14:textId="77777777">
      <w:pPr>
        <w:spacing/>
        <w:ind w:left="3600"/>
        <w:rPr>
          <w:b/>
          <w:lang w:val="ro-RO"/>
        </w:rPr>
      </w:pPr>
      <w:r>
        <w:rPr>
          <w:b/>
          <w:lang w:val="ro-RO"/>
        </w:rPr>
      </w:r>
      <w:r>
        <w:rPr>
          <w:b/>
          <w:lang w:val="ro-RO"/>
        </w:rPr>
      </w:r>
      <w:r>
        <w:rPr>
          <w:b/>
          <w:lang w:val="ro-RO"/>
        </w:rPr>
      </w:r>
    </w:p>
    <w:p w14:paraId="65C64AFA" w14:textId="77777777">
      <w:pPr>
        <w:spacing/>
        <w:ind/>
        <w:rPr>
          <w:lang w:val="ro-RO"/>
        </w:rPr>
      </w:pPr>
      <w:r>
        <w:rPr>
          <w:lang w:val="ro-RO"/>
        </w:rPr>
      </w:r>
      <w:r>
        <w:rPr>
          <w:lang w:val="ro-RO"/>
        </w:rPr>
      </w:r>
      <w:r>
        <w:rPr>
          <w:lang w:val="ro-RO"/>
        </w:rPr>
      </w:r>
    </w:p>
    <w:p w14:paraId="03374E9D" w14:textId="77777777">
      <w:pPr>
        <w:spacing/>
        <w:ind/>
        <w:rPr>
          <w:lang w:val="ro-RO"/>
        </w:rPr>
      </w:pPr>
      <w:r>
        <w:rPr>
          <w:lang w:val="ro-RO"/>
        </w:rPr>
      </w:r>
      <w:r>
        <w:rPr>
          <w:lang w:val="ro-RO"/>
        </w:rPr>
      </w:r>
      <w:r>
        <w:rPr>
          <w:lang w:val="ro-RO"/>
        </w:rPr>
      </w:r>
    </w:p>
    <w:p w14:paraId="7BCF7ED3" w14:textId="77777777">
      <w:pPr>
        <w:spacing/>
        <w:ind/>
        <w:rPr>
          <w:lang w:val="ro-RO"/>
        </w:rPr>
      </w:pPr>
      <w:r>
        <w:rPr>
          <w:lang w:val="ro-RO"/>
        </w:rPr>
      </w:r>
      <w:r>
        <w:rPr>
          <w:lang w:val="ro-RO"/>
        </w:rPr>
      </w:r>
      <w:r>
        <w:rPr>
          <w:lang w:val="ro-RO"/>
        </w:rPr>
      </w:r>
    </w:p>
    <w:p w14:paraId="624161C8" w14:textId="19A5E0AB">
      <w:pPr>
        <w:spacing/>
        <w:ind w:firstLine="0"/>
        <w:jc w:val="center"/>
        <w:rPr>
          <w:lang w:val="ro-RO"/>
        </w:rPr>
      </w:pPr>
      <w:r>
        <w:rPr>
          <w:b/>
          <w:lang w:val="ro-RO"/>
        </w:rPr>
        <w:t xml:space="preserve">202</w:t>
      </w:r>
      <w:r>
        <w:rPr>
          <w:b/>
          <w:lang w:val="ro-RO"/>
        </w:rPr>
        <w:t xml:space="preserve">6</w:t>
      </w:r>
      <w:r>
        <w:rPr>
          <w:lang w:val="ro-RO"/>
        </w:rPr>
      </w:r>
      <w:r>
        <w:rPr>
          <w:lang w:val="ro-RO"/>
        </w:rPr>
      </w:r>
    </w:p>
    <w:p w14:paraId="0151339D" w14:textId="77777777">
      <w:pPr>
        <w:spacing/>
        <w:ind/>
        <w:rPr>
          <w:lang w:val="ro-RO"/>
        </w:rPr>
      </w:pPr>
      <w:r>
        <w:rPr>
          <w:lang w:val="ro-RO"/>
        </w:rPr>
      </w:r>
      <w:r>
        <w:rPr>
          <w:lang w:val="ro-RO"/>
        </w:rPr>
      </w:r>
      <w:r>
        <w:rPr>
          <w:lang w:val="ro-RO"/>
        </w:rPr>
      </w:r>
    </w:p>
    <w:p w14:paraId="2335CE7A" w14:textId="77777777">
      <w:pPr>
        <w:spacing w:after="200" w:line="276" w:lineRule="auto"/>
        <w:ind/>
        <w:rPr>
          <w:lang w:val="ro-RO"/>
        </w:rPr>
      </w:pPr>
      <w:r>
        <w:rPr>
          <w:lang w:val="ro-RO"/>
        </w:rPr>
        <w:br w:type="page" w:clear="all"/>
      </w:r>
      <w:r>
        <w:rPr>
          <w:lang w:val="ro-RO"/>
        </w:rPr>
      </w:r>
      <w:r>
        <w:rPr>
          <w:lang w:val="ro-RO"/>
        </w:rPr>
      </w:r>
    </w:p>
    <w:p w14:paraId="0268851F" w14:textId="77777777">
      <w:pPr>
        <w:spacing/>
        <w:ind w:firstLine="0"/>
        <w:rPr>
          <w:lang w:val="ro-RO" w:eastAsia="ko-KR"/>
        </w:rPr>
        <w:sectPr>
          <w:headerReference w:type="default" r:id="rId9"/>
          <w:footerReference w:type="first" r:id="rId21"/>
          <w:footnotePr/>
          <w:endnotePr/>
          <w:type w:val="nextPage"/>
          <w:pgSz w:h="16838" w:orient="portrait" w:w="11906"/>
          <w:pgMar w:top="1440" w:right="1800" w:bottom="1440" w:left="1800" w:header="142" w:footer="720" w:gutter="0"/>
          <w:cols w:num="1" w:sep="0" w:space="720" w:equalWidth="1"/>
        </w:sectPr>
      </w:pPr>
      <w:r>
        <w:rPr>
          <w:lang w:val="ro-RO" w:eastAsia="ko-KR"/>
        </w:rPr>
      </w:r>
      <w:r>
        <w:rPr>
          <w:lang w:val="ro-RO" w:eastAsia="ko-KR"/>
        </w:rPr>
      </w:r>
      <w:r>
        <w:rPr>
          <w:lang w:val="ro-RO" w:eastAsia="ko-KR"/>
        </w:rPr>
      </w:r>
    </w:p>
    <w:p w14:paraId="7EC7AD41" w14:textId="2BF96EAA">
      <w:pPr>
        <w:pStyle w:val="1225"/>
        <w:spacing/>
        <w:ind/>
        <w:rPr/>
      </w:pPr>
      <w:r>
        <w:t xml:space="preserve">Cuprins</w:t>
      </w:r>
      <w:r/>
    </w:p>
    <w:p w14:paraId="75FD2613" w14:textId="77777777">
      <w:pPr>
        <w:spacing/>
        <w:ind/>
        <w:rPr>
          <w:lang w:val="ro-RO"/>
        </w:rPr>
      </w:pPr>
      <w:r>
        <w:rPr>
          <w:lang w:val="ro-RO"/>
        </w:rPr>
      </w:r>
      <w:r>
        <w:rPr>
          <w:lang w:val="ro-RO"/>
        </w:rPr>
      </w:r>
      <w:r>
        <w:rPr>
          <w:lang w:val="ro-RO"/>
        </w:rPr>
      </w:r>
    </w:p>
    <w:p w14:paraId="1BA26D23" w14:textId="6A95390F">
      <w:pPr>
        <w:pStyle w:val="1225"/>
        <w:spacing/>
        <w:ind/>
        <w:rPr>
          <w:rFonts w:asciiTheme="minorHAnsi" w:hAnsiTheme="minorHAnsi" w:eastAsiaTheme="minorEastAsia" w:cstheme="minorBidi"/>
          <w:b w:val="0"/>
          <w:sz w:val="22"/>
          <w:szCs w:val="22"/>
          <w:lang w:val="en-US" w:eastAsia="en-US"/>
        </w:rPr>
      </w:pPr>
      <w:r>
        <w:rPr>
          <w:sz w:val="32"/>
        </w:rPr>
        <w:fldChar w:fldCharType="begin"/>
      </w:r>
      <w:r>
        <w:instrText xml:space="preserve"> TOC \o "1-3" \h \z \u </w:instrText>
      </w:r>
      <w:r>
        <w:rPr>
          <w:sz w:val="32"/>
        </w:rPr>
        <w:fldChar w:fldCharType="separate"/>
      </w:r>
      <w:hyperlink w:tooltip="#_Toc129864352" w:anchor="_Toc129864352" w:history="1">
        <w:r>
          <w:rPr>
            <w:rStyle w:val="1222"/>
          </w:rPr>
          <w:t xml:space="preserve">Capitolul 1. </w:t>
        </w:r>
        <w:r>
          <w:rPr>
            <w:rStyle w:val="1222"/>
          </w:rPr>
          <w:t xml:space="preserve">Scop</w:t>
        </w:r>
        <w:r>
          <w:tab/>
        </w:r>
        <w:r>
          <w:fldChar w:fldCharType="begin"/>
        </w:r>
        <w:r>
          <w:instrText xml:space="preserve"> PAGEREF _Toc129864352 \h </w:instrText>
        </w:r>
        <w:r>
          <w:fldChar w:fldCharType="separate"/>
        </w:r>
        <w:r>
          <w:t xml:space="preserve">1</w:t>
        </w:r>
        <w:r>
          <w:fldChar w:fldCharType="end"/>
        </w:r>
      </w:hyperlink>
      <w:r>
        <w:rPr>
          <w:rFonts w:asciiTheme="minorHAnsi" w:hAnsiTheme="minorHAnsi" w:eastAsiaTheme="minorEastAsia" w:cstheme="minorBidi"/>
          <w:b w:val="0"/>
          <w:sz w:val="22"/>
          <w:szCs w:val="22"/>
          <w:lang w:val="en-US" w:eastAsia="en-US"/>
        </w:rPr>
      </w:r>
      <w:r>
        <w:rPr>
          <w:rFonts w:asciiTheme="minorHAnsi" w:hAnsiTheme="minorHAnsi" w:eastAsiaTheme="minorEastAsia" w:cstheme="minorBidi"/>
          <w:b w:val="0"/>
          <w:sz w:val="22"/>
          <w:szCs w:val="22"/>
          <w:lang w:val="en-US" w:eastAsia="en-US"/>
        </w:rPr>
      </w:r>
    </w:p>
    <w:p w14:paraId="4141918F" w14:textId="79BADBEC">
      <w:pPr>
        <w:pStyle w:val="1225"/>
        <w:spacing/>
        <w:ind/>
        <w:rPr>
          <w:rFonts w:asciiTheme="minorHAnsi" w:hAnsiTheme="minorHAnsi" w:eastAsiaTheme="minorEastAsia" w:cstheme="minorBidi"/>
          <w:b w:val="0"/>
          <w:sz w:val="22"/>
          <w:szCs w:val="22"/>
          <w:lang w:val="en-US" w:eastAsia="en-US"/>
        </w:rPr>
      </w:pPr>
      <w:r/>
      <w:hyperlink w:tooltip="#_Toc129864353" w:anchor="_Toc129864353" w:history="1">
        <w:r>
          <w:rPr>
            <w:rStyle w:val="1222"/>
          </w:rPr>
          <w:t xml:space="preserve">Capitolul 2. Obiective</w:t>
        </w:r>
        <w:r>
          <w:tab/>
        </w:r>
        <w:r>
          <w:fldChar w:fldCharType="begin"/>
        </w:r>
        <w:r>
          <w:instrText xml:space="preserve"> PAGEREF _Toc129864353 \h </w:instrText>
        </w:r>
        <w:r>
          <w:fldChar w:fldCharType="separate"/>
        </w:r>
        <w:r>
          <w:t xml:space="preserve">2</w:t>
        </w:r>
        <w:r>
          <w:fldChar w:fldCharType="end"/>
        </w:r>
      </w:hyperlink>
      <w:r>
        <w:rPr>
          <w:rFonts w:asciiTheme="minorHAnsi" w:hAnsiTheme="minorHAnsi" w:eastAsiaTheme="minorEastAsia" w:cstheme="minorBidi"/>
          <w:b w:val="0"/>
          <w:sz w:val="22"/>
          <w:szCs w:val="22"/>
          <w:lang w:val="en-US" w:eastAsia="en-US"/>
        </w:rPr>
      </w:r>
      <w:r>
        <w:rPr>
          <w:rFonts w:asciiTheme="minorHAnsi" w:hAnsiTheme="minorHAnsi" w:eastAsiaTheme="minorEastAsia" w:cstheme="minorBidi"/>
          <w:b w:val="0"/>
          <w:sz w:val="22"/>
          <w:szCs w:val="22"/>
          <w:lang w:val="en-US" w:eastAsia="en-US"/>
        </w:rPr>
      </w:r>
    </w:p>
    <w:p w14:paraId="0B79FD7C" w14:textId="30CA9B39">
      <w:pPr>
        <w:pStyle w:val="1225"/>
        <w:spacing/>
        <w:ind/>
        <w:rPr>
          <w:rFonts w:asciiTheme="minorHAnsi" w:hAnsiTheme="minorHAnsi" w:eastAsiaTheme="minorEastAsia" w:cstheme="minorBidi"/>
          <w:b w:val="0"/>
          <w:sz w:val="22"/>
          <w:szCs w:val="22"/>
          <w:lang w:val="en-US" w:eastAsia="en-US"/>
        </w:rPr>
      </w:pPr>
      <w:r/>
      <w:hyperlink w:tooltip="#_Toc129864354" w:anchor="_Toc129864354" w:history="1">
        <w:r>
          <w:rPr>
            <w:rStyle w:val="1222"/>
          </w:rPr>
          <w:t xml:space="preserve">Capitolul 3. </w:t>
        </w:r>
        <w:r>
          <w:rPr>
            <w:rStyle w:val="1222"/>
          </w:rPr>
          <w:t xml:space="preserve">Proiectare</w:t>
        </w:r>
        <w:r>
          <w:tab/>
        </w:r>
        <w:r>
          <w:t xml:space="preserve">3</w:t>
        </w:r>
      </w:hyperlink>
      <w:r>
        <w:rPr>
          <w:rFonts w:asciiTheme="minorHAnsi" w:hAnsiTheme="minorHAnsi" w:eastAsiaTheme="minorEastAsia" w:cstheme="minorBidi"/>
          <w:b w:val="0"/>
          <w:sz w:val="22"/>
          <w:szCs w:val="22"/>
          <w:lang w:val="en-US" w:eastAsia="en-US"/>
        </w:rPr>
      </w:r>
      <w:r>
        <w:rPr>
          <w:rFonts w:asciiTheme="minorHAnsi" w:hAnsiTheme="minorHAnsi" w:eastAsiaTheme="minorEastAsia" w:cstheme="minorBidi"/>
          <w:b w:val="0"/>
          <w:sz w:val="22"/>
          <w:szCs w:val="22"/>
          <w:lang w:val="en-US" w:eastAsia="en-US"/>
        </w:rPr>
      </w:r>
    </w:p>
    <w:p w14:paraId="61FE2C0D" w14:textId="6F0FDAA3">
      <w:pPr>
        <w:pStyle w:val="1225"/>
        <w:spacing/>
        <w:ind/>
        <w:rPr>
          <w:rFonts w:asciiTheme="minorHAnsi" w:hAnsiTheme="minorHAnsi" w:eastAsiaTheme="minorEastAsia" w:cstheme="minorBidi"/>
          <w:b w:val="0"/>
          <w:sz w:val="22"/>
          <w:szCs w:val="22"/>
          <w:lang w:val="en-US" w:eastAsia="en-US"/>
        </w:rPr>
      </w:pPr>
      <w:r/>
      <w:hyperlink w:tooltip="#_Toc129864355" w:anchor="_Toc129864355" w:history="1">
        <w:r>
          <w:rPr>
            <w:rStyle w:val="1222"/>
          </w:rPr>
          <w:t xml:space="preserve">Capitolul 4. </w:t>
        </w:r>
        <w:r>
          <w:rPr>
            <w:rStyle w:val="1222"/>
          </w:rPr>
          <w:t xml:space="preserve">Aplicație practică</w:t>
        </w:r>
        <w:r>
          <w:tab/>
        </w:r>
        <w:r>
          <w:fldChar w:fldCharType="begin"/>
        </w:r>
        <w:r>
          <w:instrText xml:space="preserve"> PAGEREF _Toc129864355 \h </w:instrText>
        </w:r>
        <w:r>
          <w:fldChar w:fldCharType="separate"/>
        </w:r>
        <w:r>
          <w:t xml:space="preserve">6</w:t>
        </w:r>
        <w:r>
          <w:fldChar w:fldCharType="end"/>
        </w:r>
      </w:hyperlink>
      <w:r>
        <w:rPr>
          <w:rFonts w:asciiTheme="minorHAnsi" w:hAnsiTheme="minorHAnsi" w:eastAsiaTheme="minorEastAsia" w:cstheme="minorBidi"/>
          <w:b w:val="0"/>
          <w:sz w:val="22"/>
          <w:szCs w:val="22"/>
          <w:lang w:val="en-US" w:eastAsia="en-US"/>
        </w:rPr>
      </w:r>
      <w:r>
        <w:rPr>
          <w:rFonts w:asciiTheme="minorHAnsi" w:hAnsiTheme="minorHAnsi" w:eastAsiaTheme="minorEastAsia" w:cstheme="minorBidi"/>
          <w:b w:val="0"/>
          <w:sz w:val="22"/>
          <w:szCs w:val="22"/>
          <w:lang w:val="en-US" w:eastAsia="en-US"/>
        </w:rPr>
      </w:r>
    </w:p>
    <w:p w14:paraId="7F840469" w14:textId="7A3ECCE0">
      <w:pPr>
        <w:pStyle w:val="1225"/>
        <w:spacing/>
        <w:ind/>
        <w:rPr>
          <w:rFonts w:asciiTheme="minorHAnsi" w:hAnsiTheme="minorHAnsi" w:eastAsiaTheme="minorEastAsia" w:cstheme="minorBidi"/>
          <w:b w:val="0"/>
          <w:sz w:val="22"/>
          <w:szCs w:val="22"/>
          <w:lang w:val="en-US" w:eastAsia="en-US"/>
        </w:rPr>
      </w:pPr>
      <w:r/>
      <w:hyperlink w:tooltip="#_Toc129864358" w:anchor="_Toc129864358" w:history="1">
        <w:r>
          <w:rPr>
            <w:rStyle w:val="1222"/>
          </w:rPr>
          <w:t xml:space="preserve">Capitolul 5. </w:t>
        </w:r>
        <w:r>
          <w:rPr>
            <w:rStyle w:val="1222"/>
          </w:rPr>
          <w:t xml:space="preserve">Concluzie</w:t>
        </w:r>
        <w:r>
          <w:tab/>
        </w:r>
        <w:r>
          <w:fldChar w:fldCharType="begin"/>
        </w:r>
        <w:r>
          <w:instrText xml:space="preserve"> PAGEREF _Toc129864358 \h </w:instrText>
        </w:r>
        <w:r>
          <w:fldChar w:fldCharType="separate"/>
        </w:r>
        <w:r>
          <w:t xml:space="preserve">8</w:t>
        </w:r>
        <w:r>
          <w:fldChar w:fldCharType="end"/>
        </w:r>
      </w:hyperlink>
      <w:r>
        <w:rPr>
          <w:rFonts w:asciiTheme="minorHAnsi" w:hAnsiTheme="minorHAnsi" w:eastAsiaTheme="minorEastAsia" w:cstheme="minorBidi"/>
          <w:b w:val="0"/>
          <w:sz w:val="22"/>
          <w:szCs w:val="22"/>
          <w:lang w:val="en-US" w:eastAsia="en-US"/>
        </w:rPr>
      </w:r>
      <w:r>
        <w:rPr>
          <w:rFonts w:asciiTheme="minorHAnsi" w:hAnsiTheme="minorHAnsi" w:eastAsiaTheme="minorEastAsia" w:cstheme="minorBidi"/>
          <w:b w:val="0"/>
          <w:sz w:val="22"/>
          <w:szCs w:val="22"/>
          <w:lang w:val="en-US" w:eastAsia="en-US"/>
        </w:rPr>
      </w:r>
    </w:p>
    <w:p w14:paraId="06AA3D2A" w14:textId="5119AF56">
      <w:pPr>
        <w:pStyle w:val="1225"/>
        <w:spacing/>
        <w:ind/>
        <w:rPr>
          <w:rFonts w:asciiTheme="minorHAnsi" w:hAnsiTheme="minorHAnsi" w:eastAsiaTheme="minorEastAsia" w:cstheme="minorBidi"/>
          <w:b w:val="0"/>
          <w:sz w:val="22"/>
          <w:szCs w:val="22"/>
          <w:lang w:val="en-US" w:eastAsia="en-US"/>
        </w:rPr>
      </w:pPr>
      <w:r/>
      <w:hyperlink w:tooltip="#_Toc129864359" w:anchor="_Toc129864359" w:history="1">
        <w:r>
          <w:rPr>
            <w:rStyle w:val="1222"/>
          </w:rPr>
          <w:t xml:space="preserve">Bibliografie</w:t>
        </w:r>
        <w:r>
          <w:tab/>
        </w:r>
        <w:r>
          <w:fldChar w:fldCharType="begin"/>
        </w:r>
        <w:r>
          <w:instrText xml:space="preserve"> PAGEREF _Toc129864359 \h </w:instrText>
        </w:r>
        <w:r>
          <w:fldChar w:fldCharType="separate"/>
        </w:r>
        <w:r>
          <w:t xml:space="preserve">10</w:t>
        </w:r>
        <w:r>
          <w:fldChar w:fldCharType="end"/>
        </w:r>
      </w:hyperlink>
      <w:r>
        <w:rPr>
          <w:rFonts w:asciiTheme="minorHAnsi" w:hAnsiTheme="minorHAnsi" w:eastAsiaTheme="minorEastAsia" w:cstheme="minorBidi"/>
          <w:b w:val="0"/>
          <w:sz w:val="22"/>
          <w:szCs w:val="22"/>
          <w:lang w:val="en-US" w:eastAsia="en-US"/>
        </w:rPr>
      </w:r>
      <w:r>
        <w:rPr>
          <w:rFonts w:asciiTheme="minorHAnsi" w:hAnsiTheme="minorHAnsi" w:eastAsiaTheme="minorEastAsia" w:cstheme="minorBidi"/>
          <w:b w:val="0"/>
          <w:sz w:val="22"/>
          <w:szCs w:val="22"/>
          <w:lang w:val="en-US" w:eastAsia="en-US"/>
        </w:rPr>
      </w:r>
    </w:p>
    <w:p w14:paraId="07A02026" w14:textId="52BD3D22">
      <w:pPr>
        <w:spacing/>
        <w:ind w:firstLine="0"/>
        <w:rPr>
          <w:b/>
          <w:szCs w:val="28"/>
          <w:lang w:val="ro-RO"/>
        </w:rPr>
        <w:sectPr>
          <w:headerReference w:type="default" r:id="rId10"/>
          <w:footerReference w:type="default" r:id="rId22"/>
          <w:footerReference w:type="first" r:id="rId23"/>
          <w:footnotePr/>
          <w:endnotePr/>
          <w:type w:val="oddPage"/>
          <w:pgSz w:h="16838" w:orient="portrait" w:w="11906"/>
          <w:pgMar w:top="1440" w:right="1800" w:bottom="1440" w:left="1800" w:header="709" w:footer="720" w:gutter="0"/>
          <w:cols w:num="1" w:sep="0" w:space="720" w:equalWidth="1"/>
          <w:titlePg/>
        </w:sectPr>
      </w:pPr>
      <w:r>
        <w:rPr>
          <w:b/>
          <w:szCs w:val="28"/>
          <w:lang w:val="ro-RO"/>
        </w:rPr>
        <w:fldChar w:fldCharType="end"/>
      </w:r>
      <w:r>
        <w:rPr>
          <w:b/>
          <w:szCs w:val="28"/>
          <w:lang w:val="ro-RO"/>
        </w:rPr>
      </w:r>
      <w:r>
        <w:rPr>
          <w:b/>
          <w:szCs w:val="28"/>
          <w:lang w:val="ro-RO"/>
        </w:rPr>
      </w:r>
    </w:p>
    <w:p w14:paraId="5615DAC9" w14:textId="7C8340AA">
      <w:pPr>
        <w:pStyle w:val="1187"/>
        <w:spacing/>
        <w:ind/>
        <w:rPr/>
      </w:pPr>
      <w:r>
        <w:t xml:space="preserve">Scop</w:t>
      </w:r>
      <w:r/>
    </w:p>
    <w:p w14:paraId="43FF3C11">
      <w:pPr>
        <w:bidi w:val="false"/>
        <w:spacing w:after="160" w:line="278" w:lineRule="auto"/>
        <w:ind/>
        <w:rPr>
          <w14:ligatures w14:val="none"/>
        </w:rPr>
      </w:pPr>
      <w:r>
        <w:t xml:space="preserve">Proiectul se încadrează în domeniul întreținerii și reparării autovehiculelor, completat cu inspecția tehnică periodică, obligatorie prin lege pentru vehiculele care circulă pe drumurile publice. Cele două activități se desfășoară adesea în același loc și </w:t>
      </w:r>
      <w:r>
        <w:t xml:space="preserve">deservesc aceleași mașini, dar funcționează diferit: service-ul lucrează pe comenzi, cu piese și manoperă, iar stația ITP lucrează pe măsurători și decizii. </w:t>
      </w:r>
      <w:r>
        <w:t xml:space="preserve">Proiectul vizează digitalizarea acestei activități într-un singur sistem, care acoperă recepția, pr</w:t>
      </w:r>
      <w:r>
        <w:t xml:space="preserve">ogramările, reparațiile, gestiunea stocurilor de piese și calculul încasărilor.</w:t>
      </w:r>
      <w:r>
        <w:rPr>
          <w14:ligatures w14:val="none"/>
        </w:rPr>
      </w:r>
      <w:r>
        <w:rPr>
          <w14:ligatures w14:val="none"/>
        </w:rPr>
      </w:r>
    </w:p>
    <w:p w14:paraId="342ACBA8">
      <w:pPr>
        <w:bidi w:val="false"/>
        <w:spacing w:after="160" w:line="278" w:lineRule="auto"/>
        <w:ind/>
        <w:rPr>
          <w14:ligatures w14:val="none"/>
        </w:rPr>
      </w:pPr>
      <w:r>
        <w:t xml:space="preserve">Problema pornește de la felul în care sunt organizate de obicei astfel de unități: evidențele sunt ținute pe hârtie sau în aplicații separate, care nu comunică între ele. Consecințele se văd în activitatea de zi cu zi. Un mecanic montează ultima piesă din </w:t>
      </w:r>
      <w:r>
        <w:t xml:space="preserve">stoc fără să o noteze, iar următorul client află că piesa lipsește abia când mașina este deja pe elevator. Două programări se suprapun, pentru că nimeni nu a verificat câte posturi sunt libere. Devizul se calculează de mână, cu prețuri care s-au schimbat î</w:t>
      </w:r>
      <w:r>
        <w:t xml:space="preserve">ntre timp, iar clientul care sună să întrebe când este gata mașina primește un răspuns aproximativ. Expirarea unei inspecții ITP trece neobservată, deși ar fi un motiv bun pentru a chema clientul înapoi. Iar mecanicul care primește o mașină nu are la îndem</w:t>
      </w:r>
      <w:r>
        <w:t xml:space="preserve">ână istoricul ei, așa că diagnoza pornește de fiecare dată de la zero.</w:t>
      </w:r>
      <w:r>
        <w:rPr>
          <w14:ligatures w14:val="none"/>
        </w:rPr>
      </w:r>
      <w:r>
        <w:rPr>
          <w14:ligatures w14:val="none"/>
        </w:rPr>
      </w:r>
    </w:p>
    <w:p w14:paraId="76864D02">
      <w:pPr>
        <w:bidi w:val="false"/>
        <w:spacing w:after="160" w:line="278" w:lineRule="auto"/>
        <w:ind/>
        <w:rPr>
          <w14:ligatures w14:val="none"/>
        </w:rPr>
      </w:pPr>
      <w:r>
        <w:t xml:space="preserve">Soluția propusă centralizează toate aceste informații într-o bază de date relațională, în care regulile de funcționare sunt impuse chiar de baza de date, nu lăsate la atenția operatorului. În plus, un script analizează datele istorice ale vehic</w:t>
      </w:r>
      <w:r>
        <w:t xml:space="preserve">ulelor </w:t>
      </w:r>
      <w:r>
        <w:t xml:space="preserve">și afișează la recepție o listă de verificări recomandate</w:t>
      </w:r>
      <w:r>
        <w:t xml:space="preserve"> </w:t>
      </w:r>
      <w:r>
        <w:t xml:space="preserve">pe</w:t>
      </w:r>
      <w:r>
        <w:t xml:space="preserve">ntru componentele care se uzează cel mai des</w:t>
      </w:r>
      <w:r>
        <w:t xml:space="preserve">, pe care operatorul o transmite mecaniculu</w:t>
      </w:r>
      <w:r>
        <w:t xml:space="preserve">i</w:t>
      </w:r>
      <w:r>
        <w:t xml:space="preserve">.</w:t>
      </w:r>
      <w:r/>
      <w:r/>
    </w:p>
    <w:p w14:paraId="21A57DC6">
      <w:pPr>
        <w:bidi w:val="false"/>
        <w:spacing w:after="160" w:line="278" w:lineRule="auto"/>
        <w:ind/>
        <w:rPr>
          <w14:ligatures w14:val="none"/>
        </w:rPr>
      </w:pPr>
      <w:r>
        <w:t xml:space="preserve">Utilitatea practică se vede la toți cei implicați. Pentru service, evidența unică înseamnă mai puține erori de stoc și de calcul, timp economisit la recepție și o imagine clară a lucrărilor care aduc profit. Pentru client, termenele devin realiste, iar ist</w:t>
      </w:r>
      <w:r>
        <w:t xml:space="preserve">oricul mașinii este la îndemână de fiecare dată când revine. Pentru mecanic, sugestiile bazate pe istoric scurtează diagnoza, mai ales în cazul vehiculelor pe care nu le-a mai v</w:t>
      </w:r>
      <w:r>
        <w:t xml:space="preserve">ăzut. </w:t>
      </w:r>
      <w:r/>
      <w:r/>
    </w:p>
    <w:p w14:paraId="31CF3A7E" w14:textId="77777777">
      <w:pPr>
        <w:spacing/>
        <w:ind w:firstLine="0"/>
        <w:rPr>
          <w:lang w:val="ro-RO"/>
        </w:rPr>
        <w:sectPr>
          <w:headerReference w:type="default" r:id="rId11"/>
          <w:footerReference w:type="first" r:id="rId24"/>
          <w:footnotePr/>
          <w:endnotePr/>
          <w:type w:val="nextPage"/>
          <w:pgSz w:h="16838" w:orient="portrait" w:w="11906"/>
          <w:pgMar w:top="1440" w:right="1800" w:bottom="1440" w:left="1800" w:header="709" w:footer="720" w:gutter="0"/>
          <w:pgNumType w:start="1"/>
          <w:cols w:num="1" w:sep="0" w:space="720" w:equalWidth="1"/>
          <w:titlePg/>
        </w:sectPr>
      </w:pPr>
      <w:r>
        <w:rPr>
          <w:lang w:val="ro-RO"/>
        </w:rPr>
      </w:r>
      <w:r>
        <w:rPr>
          <w:lang w:val="ro-RO"/>
        </w:rPr>
      </w:r>
      <w:r>
        <w:rPr>
          <w:lang w:val="ro-RO"/>
        </w:rPr>
      </w:r>
    </w:p>
    <w:p w14:paraId="77F77D36" w14:textId="77777777">
      <w:pPr>
        <w:pStyle w:val="1187"/>
        <w:spacing/>
        <w:ind/>
        <w:rPr/>
      </w:pPr>
      <w:r>
        <w:t xml:space="preserve">Obiective</w:t>
      </w:r>
      <w:r/>
    </w:p>
    <w:p w14:paraId="145510EC" w14:textId="59F06388">
      <w:pPr>
        <w:spacing w:after="160" w:line="278" w:lineRule="auto"/>
        <w:ind/>
        <w:rPr/>
      </w:pPr>
      <w:r>
        <w:t xml:space="preserve">Sistemul oferă o evidență clară a clienților și a</w:t>
      </w:r>
      <w:r>
        <w:t xml:space="preserve"> mașinilor acestora, salvând datele de contact ale proprietarilor și înregistrând vehiculele cu toate detaliile tehnice necesare, cum ar fi seria de șasiu unic, numărul de înmatriculare, marca, modelul, anul de fabricație, motorizarea și norma de poluare. </w:t>
      </w:r>
      <w:r>
        <w:t xml:space="preserve">Aplicația permite planificarea intervențiilor unde se înregistrează data, durata estimată și tipul de lucrare solicitat. Ulterior, programările se transformă în comenzi de reparație la sosirea mașinii în atelier, </w:t>
      </w:r>
      <w:r>
        <w:t xml:space="preserve">unde se face </w:t>
      </w:r>
      <w:r>
        <w:t xml:space="preserve">aloca</w:t>
      </w:r>
      <w:r>
        <w:t xml:space="preserve">rea</w:t>
      </w:r>
      <w:r>
        <w:t xml:space="preserve"> mecanici</w:t>
      </w:r>
      <w:r>
        <w:t xml:space="preserve">lor</w:t>
      </w:r>
      <w:r>
        <w:t xml:space="preserve"> și repartizarea lucrărilor pe elevatoare sau posturi de lucru.</w:t>
      </w:r>
      <w:r>
        <w:t xml:space="preserve"> </w:t>
      </w:r>
      <w:r>
        <w:t xml:space="preserve">De asemenea, modulul de gestiune a stocurilor și furnizorilor menține evidența catalogului de piese de schimb, scăzând automat produsele din magazie în momentul adăugării pe o </w:t>
      </w:r>
      <w:r>
        <w:t xml:space="preserve">comandă și generând alerte pentru reperele care scad sub pragul minim. Pentru stația ITP, sistemul permite înregistrarea valorilor tehnice măsurate pe stand, emiterea deciziei de admitere sau respingere și monitorizarea datelor de expirare a inspecțiilor. </w:t>
      </w:r>
      <w:r>
        <w:t xml:space="preserve">Aplica</w:t>
      </w:r>
      <w:r>
        <w:rPr>
          <w:lang w:val="ro-RO"/>
        </w:rPr>
        <w:t xml:space="preserve">ția</w:t>
      </w:r>
      <w:r>
        <w:t xml:space="preserve"> include un modul de asistență la diagnoză</w:t>
      </w:r>
      <w:r>
        <w:t xml:space="preserve"> </w:t>
      </w:r>
      <w:r>
        <w:t xml:space="preserve">care analizează istoricul defecțiunilor și afișează la recepție o listă de verificări recomandate pentru componentele cele mai predispuse la uzură.</w:t>
      </w:r>
      <w:r/>
    </w:p>
    <w:p w14:paraId="24515A3A" w14:textId="2116D37D">
      <w:pPr>
        <w:spacing w:after="160" w:line="278" w:lineRule="auto"/>
        <w:ind/>
        <w:rPr/>
      </w:pPr>
      <w:r>
        <w:t xml:space="preserve">Din punct de vedere al operațiilor realizate, aplicația asigură operații de cre</w:t>
      </w:r>
      <w:r>
        <w:t xml:space="preserve">are, vizualizare, modificare și ștergere pentru clienți, vehicule, comenzi, piese și fișe ITP. Devizele financiare sunt generate automat prin însumarea orelor de manoperă cu valoarea pieselor montate. Sistemul permite generarea rapoartelor de profitabilita</w:t>
      </w:r>
      <w:r>
        <w:t xml:space="preserve">te, evaluarea productivității mecanicilor, identificarea pieselor fără rulaj și analiza inspecțiilor ITP. În fundal, se realizează un flux de preluare a datelor din baza de date, antrenarea modelului de învățare automată și salvarea predicțiilor rezultate.</w:t>
      </w:r>
      <w:r/>
    </w:p>
    <w:p w14:paraId="5B121EC5" w14:textId="016BB29E">
      <w:pPr>
        <w:spacing w:after="160" w:line="278" w:lineRule="auto"/>
        <w:ind/>
        <w:rPr>
          <w14:ligatures w14:val="none"/>
        </w:rPr>
      </w:pPr>
      <w:r>
        <w:t xml:space="preserve">Aplicația este structurată pentru a deservi două categorii principale de utilizatori. Operatorul de service administrează întregul flux operațional: înregistrează clienții și vehiculele,</w:t>
      </w:r>
      <w:r>
        <w:t xml:space="preserve"> gestioneaza calendarul de program</w:t>
      </w:r>
      <w:r>
        <w:t xml:space="preserve">ări,</w:t>
      </w:r>
      <w:r>
        <w:t xml:space="preserve"> deschide comenzile de reparație, alocă mecanicii și piesele pe fișă, consultă recomandă</w:t>
      </w:r>
      <w:r>
        <w:t xml:space="preserve">rile oferite d</w:t>
      </w:r>
      <w:r>
        <w:t xml:space="preserve">e modulul AI și urmărește rapoartele financiare sau de stoc. Inspectorul ITP se ocupă exclusiv de linia de verificare tehnică, având rolul de a introduce valorile măsurate pe stand și de a înregistra decizia finală de admitere sau respingere.    </w:t>
      </w:r>
      <w:r>
        <w:rPr>
          <w14:ligatures w14:val="none"/>
        </w:rPr>
      </w:r>
      <w:r>
        <w:rPr>
          <w14:ligatures w14:val="none"/>
        </w:rPr>
      </w:r>
    </w:p>
    <w:p w14:paraId="6C3FBD34" w14:textId="77777777">
      <w:pPr>
        <w:spacing/>
        <w:ind/>
        <w:rPr>
          <w:lang w:val="ro-RO"/>
        </w:rPr>
      </w:pPr>
      <w:r>
        <w:rPr>
          <w:lang w:val="ro-RO"/>
        </w:rPr>
      </w:r>
      <w:r>
        <w:rPr>
          <w:lang w:val="ro-RO"/>
        </w:rPr>
      </w:r>
      <w:r>
        <w:rPr>
          <w:lang w:val="ro-RO"/>
        </w:rPr>
      </w:r>
    </w:p>
    <w:p w14:paraId="47D24B65" w14:textId="77777777">
      <w:pPr>
        <w:pStyle w:val="1187"/>
        <w:spacing/>
        <w:ind/>
        <w:rPr>
          <w:lang w:eastAsia="ko-KR"/>
        </w:rPr>
      </w:pPr>
      <w:r>
        <w:rPr>
          <w:lang w:eastAsia="ko-KR"/>
        </w:rPr>
        <w:br w:type="page" w:clear="all"/>
      </w:r>
      <w:r>
        <w:rPr>
          <w:lang w:eastAsia="ko-KR"/>
        </w:rPr>
        <w:t xml:space="preserve"> </w:t>
      </w:r>
      <w:r>
        <w:rPr>
          <w:lang w:eastAsia="ko-KR"/>
        </w:rPr>
        <w:t xml:space="preserve">Proiectare</w:t>
      </w:r>
      <w:r>
        <w:rPr>
          <w:lang w:eastAsia="ko-KR"/>
        </w:rPr>
      </w:r>
      <w:r>
        <w:rPr>
          <w:lang w:eastAsia="ko-KR"/>
        </w:rPr>
      </w:r>
    </w:p>
    <w:p w14:paraId="140244C0" w14:textId="491E7478">
      <w:pPr>
        <w:spacing/>
        <w:ind/>
        <w:rPr>
          <w:b/>
          <w:bCs/>
          <w:sz w:val="28"/>
          <w:szCs w:val="28"/>
          <w:lang w:val="ro-RO" w:eastAsia="ko-KR"/>
        </w:rPr>
      </w:pPr>
      <w:r>
        <w:rPr>
          <w:b/>
          <w:bCs/>
          <w:sz w:val="28"/>
          <w:szCs w:val="28"/>
          <w:lang w:val="ro-RO" w:eastAsia="ko-KR"/>
        </w:rPr>
        <w:t xml:space="preserve">3.1 Analiza cerințelor</w:t>
      </w:r>
      <w:r>
        <w:rPr>
          <w:b/>
          <w:bCs/>
          <w:sz w:val="28"/>
          <w:szCs w:val="28"/>
          <w:lang w:val="ro-RO" w:eastAsia="ko-KR"/>
        </w:rPr>
      </w:r>
      <w:r>
        <w:rPr>
          <w:b/>
          <w:bCs/>
          <w:sz w:val="28"/>
          <w:szCs w:val="28"/>
          <w:lang w:val="ro-RO" w:eastAsia="ko-KR"/>
        </w:rPr>
      </w:r>
    </w:p>
    <w:p w14:paraId="4CA6FC0E" w14:textId="77777777">
      <w:pPr>
        <w:spacing/>
        <w:ind/>
        <w:rPr>
          <w:b/>
          <w:bCs/>
          <w:sz w:val="28"/>
          <w:szCs w:val="28"/>
          <w:lang w:val="ro-RO" w:eastAsia="ko-KR"/>
        </w:rPr>
      </w:pPr>
      <w:r>
        <w:rPr>
          <w:b/>
          <w:bCs/>
          <w:sz w:val="28"/>
          <w:szCs w:val="28"/>
          <w:lang w:val="ro-RO" w:eastAsia="ko-KR"/>
        </w:rPr>
        <w:tab/>
      </w:r>
      <w:r>
        <w:rPr>
          <w:b/>
          <w:bCs/>
          <w:sz w:val="28"/>
          <w:szCs w:val="28"/>
          <w:lang w:val="ro-RO" w:eastAsia="ko-KR"/>
        </w:rPr>
      </w:r>
      <w:r>
        <w:rPr>
          <w:b/>
          <w:bCs/>
          <w:sz w:val="28"/>
          <w:szCs w:val="28"/>
          <w:lang w:val="ro-RO" w:eastAsia="ko-KR"/>
        </w:rPr>
      </w:r>
    </w:p>
    <w:p w14:paraId="11F94271">
      <w:pPr>
        <w:bidi w:val="false"/>
        <w:spacing w:after="160" w:line="278" w:lineRule="auto"/>
        <w:ind/>
        <w:rPr>
          <w14:ligatures w14:val="none"/>
        </w:rPr>
      </w:pPr>
      <w:r>
        <w:t xml:space="preserve">Proiectul urmărește procesele dintre recepție, atelier, magazie și linia de inspecție tehnică. Clientul sună și descrie problema, iar operatorul o încadrează într-un tip de lucrare din catalog și stabilește o programare, cu durată estimată. La sosirea mași</w:t>
      </w:r>
      <w:r>
        <w:t xml:space="preserve">nii, programarea devine comandă de reparație, iar dacă clientul vine fără programare, comanda se deschide direct. Mecanicul execută lucrările pe un post de lucru și montează piese din magazie, apoi se calculează devizul și mașina este predată. Inspecția IT</w:t>
      </w:r>
      <w:r>
        <w:t xml:space="preserve">P urmează un traseu separat: inspectorul măsoară parametrii tehnici, emite decizia și, în caz de admitere, data până la care inspecția rămâne valabilă.</w:t>
      </w:r>
      <w:r>
        <w:rPr>
          <w14:ligatures w14:val="none"/>
        </w:rPr>
      </w:r>
      <w:r>
        <w:rPr>
          <w14:ligatures w14:val="none"/>
        </w:rPr>
      </w:r>
    </w:p>
    <w:p w14:paraId="2593347E">
      <w:pPr>
        <w:bidi w:val="false"/>
        <w:spacing w:after="160" w:line="278" w:lineRule="auto"/>
        <w:ind/>
        <w:rPr>
          <w14:ligatures w14:val="none"/>
        </w:rPr>
      </w:pPr>
      <w:r>
        <w:t xml:space="preserve">Din acest proces rezultă datele din Tabelul 3.1. Trei informații nu se introduc manual: devizul este calculat printr-un view, data expirării ITP este setată de un trigger, iar recomandările de diagnoză sunt generate de scriptul de analiză.</w:t>
      </w:r>
      <w:r>
        <w:rPr>
          <w14:ligatures w14:val="none"/>
        </w:rPr>
      </w:r>
      <w:r>
        <w:rPr>
          <w14:ligatures w14:val="none"/>
        </w:rPr>
      </w:r>
    </w:p>
    <w:tbl>
      <w:tblPr>
        <w:tblStyle w:val="1030"/>
        <w:tblW w:w="0" w:type="auto"/>
        <w:tblBorders/>
        <w:tblLook w:val="04A0" w:firstRow="1" w:lastRow="0" w:firstColumn="1" w:lastColumn="0" w:noHBand="0" w:noVBand="1"/>
      </w:tblPr>
      <w:tblGrid>
        <w:gridCol w:w="4153"/>
        <w:gridCol w:w="4153"/>
      </w:tblGrid>
      <w:tr>
        <w:trPr/>
        <w:tc>
          <w:tcPr>
            <w:tcBorders/>
            <w:tcW w:w="4153" w:type="dxa"/>
          </w:tcPr>
          <w:p w14:paraId="5B6D68C1">
            <w:pPr>
              <w:spacing w:after="240" w:before="240" w:line="240" w:lineRule="auto"/>
              <w:ind w:firstLine="0"/>
              <w:jc w:val="both"/>
              <w:rPr/>
            </w:pPr>
            <w:r>
              <w:rPr>
                <w:rFonts w:ascii="Times New Roman" w:hAnsi="Times New Roman" w:eastAsia="Times New Roman" w:cs="Times New Roman"/>
                <w:b/>
                <w:color w:val="000000"/>
                <w:sz w:val="24"/>
              </w:rPr>
              <w:t xml:space="preserve">Domeniu</w:t>
            </w:r>
            <w:r/>
          </w:p>
        </w:tc>
        <w:tc>
          <w:tcPr>
            <w:tcBorders/>
            <w:tcW w:w="4153" w:type="dxa"/>
          </w:tcPr>
          <w:p w14:paraId="67707F83">
            <w:pPr>
              <w:spacing w:after="240" w:before="240" w:line="240" w:lineRule="auto"/>
              <w:ind w:firstLine="0"/>
              <w:jc w:val="both"/>
              <w:rPr/>
            </w:pPr>
            <w:r>
              <w:rPr>
                <w:rFonts w:ascii="Times New Roman" w:hAnsi="Times New Roman" w:eastAsia="Times New Roman" w:cs="Times New Roman"/>
                <w:b/>
                <w:color w:val="000000"/>
                <w:sz w:val="24"/>
              </w:rPr>
              <w:t xml:space="preserve">Date reținute</w:t>
            </w:r>
            <w:r/>
          </w:p>
        </w:tc>
      </w:tr>
      <w:tr>
        <w:trPr/>
        <w:tc>
          <w:tcPr>
            <w:tcBorders/>
            <w:tcW w:w="4153" w:type="dxa"/>
          </w:tcPr>
          <w:p w14:paraId="3620B3A1">
            <w:pPr>
              <w:spacing w:after="160" w:before="240" w:line="278" w:lineRule="auto"/>
              <w:ind w:firstLine="0"/>
              <w:jc w:val="left"/>
              <w:rPr>
                <w14:ligatures w14:val="none"/>
              </w:rPr>
            </w:pPr>
            <w:r>
              <w:t xml:space="preserve">Clienți și vehicule</w:t>
            </w:r>
            <w:r>
              <w:rPr>
                <w14:ligatures w14:val="none"/>
              </w:rPr>
            </w:r>
            <w:r>
              <w:rPr>
                <w14:ligatures w14:val="none"/>
              </w:rPr>
            </w:r>
          </w:p>
        </w:tc>
        <w:tc>
          <w:tcPr>
            <w:tcBorders/>
            <w:tcW w:w="4153" w:type="dxa"/>
          </w:tcPr>
          <w:p w14:paraId="27AF7036">
            <w:pPr>
              <w:spacing w:after="240" w:before="240" w:line="278" w:lineRule="auto"/>
              <w:ind w:firstLine="0"/>
              <w:jc w:val="both"/>
              <w:rPr>
                <w14:ligatures w14:val="none"/>
              </w:rPr>
            </w:pPr>
            <w:r>
              <w:t xml:space="preserve">nume, prenume, telefon, email; serie de șasiu, număr de înmatriculare, marcă, model, motorizare, combustibil, an de fabricație, normă de poluare</w:t>
            </w:r>
            <w:r>
              <w:rPr>
                <w14:ligatures w14:val="none"/>
              </w:rPr>
            </w:r>
            <w:r>
              <w:rPr>
                <w14:ligatures w14:val="none"/>
              </w:rPr>
            </w:r>
          </w:p>
        </w:tc>
      </w:tr>
      <w:tr>
        <w:trPr/>
        <w:tc>
          <w:tcPr>
            <w:tcBorders/>
            <w:tcW w:w="4153" w:type="dxa"/>
          </w:tcPr>
          <w:p w14:paraId="3FA84C11">
            <w:pPr>
              <w:spacing w:after="160" w:before="240" w:line="278" w:lineRule="auto"/>
              <w:ind w:firstLine="0"/>
              <w:jc w:val="left"/>
              <w:rPr>
                <w14:ligatures w14:val="none"/>
              </w:rPr>
            </w:pPr>
            <w:r>
              <w:t xml:space="preserve">Programări</w:t>
            </w:r>
            <w:r>
              <w:rPr>
                <w14:ligatures w14:val="none"/>
              </w:rPr>
            </w:r>
            <w:r>
              <w:rPr>
                <w14:ligatures w14:val="none"/>
              </w:rPr>
            </w:r>
          </w:p>
        </w:tc>
        <w:tc>
          <w:tcPr>
            <w:tcBorders/>
            <w:tcW w:w="4153" w:type="dxa"/>
          </w:tcPr>
          <w:p w14:paraId="37C88BD5">
            <w:pPr>
              <w:spacing w:after="240" w:before="240" w:line="278" w:lineRule="auto"/>
              <w:ind w:firstLine="0"/>
              <w:jc w:val="both"/>
              <w:rPr>
                <w14:ligatures w14:val="none"/>
              </w:rPr>
            </w:pPr>
            <w:r>
              <w:t xml:space="preserve">data și ora, durata estimată, descrierea problemei, tipul de lucrare, starea</w:t>
            </w:r>
            <w:r>
              <w:rPr>
                <w14:ligatures w14:val="none"/>
              </w:rPr>
            </w:r>
            <w:r>
              <w:rPr>
                <w14:ligatures w14:val="none"/>
              </w:rPr>
            </w:r>
          </w:p>
        </w:tc>
      </w:tr>
      <w:tr>
        <w:trPr/>
        <w:tc>
          <w:tcPr>
            <w:tcBorders/>
            <w:tcW w:w="4153" w:type="dxa"/>
          </w:tcPr>
          <w:p w14:paraId="391BBDE0">
            <w:pPr>
              <w:spacing w:after="160" w:before="240" w:line="278" w:lineRule="auto"/>
              <w:ind w:firstLine="0"/>
              <w:jc w:val="left"/>
              <w:rPr>
                <w14:ligatures w14:val="none"/>
              </w:rPr>
            </w:pPr>
            <w:r>
              <w:t xml:space="preserve">Comenzi și lucrări</w:t>
            </w:r>
            <w:r>
              <w:rPr>
                <w14:ligatures w14:val="none"/>
              </w:rPr>
            </w:r>
            <w:r>
              <w:rPr>
                <w14:ligatures w14:val="none"/>
              </w:rPr>
            </w:r>
          </w:p>
        </w:tc>
        <w:tc>
          <w:tcPr>
            <w:tcBorders/>
            <w:tcW w:w="4153" w:type="dxa"/>
          </w:tcPr>
          <w:p w14:paraId="77E0D5A6">
            <w:pPr>
              <w:spacing w:after="240" w:before="240" w:line="278" w:lineRule="auto"/>
              <w:ind w:firstLine="0"/>
              <w:jc w:val="both"/>
              <w:rPr>
                <w14:ligatures w14:val="none"/>
              </w:rPr>
            </w:pPr>
            <w:r>
              <w:t xml:space="preserve">datele de intrare și predare, kilometraj, reclamație, stare; lucrările cu mecanic, post, ore lucrate și tarif aplicat; catalogul de lucrări cu durata standard</w:t>
            </w:r>
            <w:r>
              <w:rPr>
                <w14:ligatures w14:val="none"/>
              </w:rPr>
            </w:r>
            <w:r>
              <w:rPr>
                <w14:ligatures w14:val="none"/>
              </w:rPr>
            </w:r>
          </w:p>
        </w:tc>
      </w:tr>
      <w:tr>
        <w:trPr/>
        <w:tc>
          <w:tcPr>
            <w:tcBorders/>
            <w:tcW w:w="4153" w:type="dxa"/>
          </w:tcPr>
          <w:p w14:paraId="6A01C75A">
            <w:pPr>
              <w:spacing w:after="160" w:before="240" w:line="278" w:lineRule="auto"/>
              <w:ind w:firstLine="0"/>
              <w:jc w:val="left"/>
              <w:rPr>
                <w14:ligatures w14:val="none"/>
              </w:rPr>
            </w:pPr>
            <w:r>
              <w:t xml:space="preserve">Piese și furnizori</w:t>
            </w:r>
            <w:r>
              <w:rPr>
                <w14:ligatures w14:val="none"/>
              </w:rPr>
            </w:r>
            <w:r>
              <w:rPr>
                <w14:ligatures w14:val="none"/>
              </w:rPr>
            </w:r>
          </w:p>
        </w:tc>
        <w:tc>
          <w:tcPr>
            <w:tcBorders/>
            <w:tcW w:w="4153" w:type="dxa"/>
          </w:tcPr>
          <w:p w14:paraId="7B792C0F">
            <w:pPr>
              <w:spacing w:after="240" w:before="240" w:line="278" w:lineRule="auto"/>
              <w:ind w:firstLine="0"/>
              <w:jc w:val="both"/>
              <w:rPr>
                <w14:ligatures w14:val="none"/>
              </w:rPr>
            </w:pPr>
            <w:r>
              <w:t xml:space="preserve">cod, denumire, categorie, preț, stoc, prag minim, furnizor; piesele folosite cu cantitate și preț aplicat</w:t>
            </w:r>
            <w:r>
              <w:rPr>
                <w14:ligatures w14:val="none"/>
              </w:rPr>
            </w:r>
            <w:r>
              <w:rPr>
                <w14:ligatures w14:val="none"/>
              </w:rPr>
            </w:r>
          </w:p>
        </w:tc>
      </w:tr>
      <w:tr>
        <w:trPr/>
        <w:tc>
          <w:tcPr>
            <w:tcBorders/>
            <w:tcW w:w="4153" w:type="dxa"/>
          </w:tcPr>
          <w:p w14:paraId="3156ECDB">
            <w:pPr>
              <w:spacing w:after="160" w:before="240" w:line="278" w:lineRule="auto"/>
              <w:ind w:firstLine="0"/>
              <w:jc w:val="left"/>
              <w:rPr>
                <w14:ligatures w14:val="none"/>
              </w:rPr>
            </w:pPr>
            <w:r>
              <w:t xml:space="preserve">Inspecții ITP</w:t>
            </w:r>
            <w:r>
              <w:rPr>
                <w14:ligatures w14:val="none"/>
              </w:rPr>
            </w:r>
            <w:r>
              <w:rPr>
                <w14:ligatures w14:val="none"/>
              </w:rPr>
            </w:r>
          </w:p>
        </w:tc>
        <w:tc>
          <w:tcPr>
            <w:tcBorders/>
            <w:tcW w:w="4153" w:type="dxa"/>
          </w:tcPr>
          <w:p w14:paraId="104CAAF8">
            <w:pPr>
              <w:spacing w:after="240" w:before="240" w:line="278" w:lineRule="auto"/>
              <w:ind w:firstLine="0"/>
              <w:jc w:val="both"/>
              <w:rPr>
                <w14:ligatures w14:val="none"/>
              </w:rPr>
            </w:pPr>
            <w:r>
              <w:t xml:space="preserve">data, kilometraj, emisii, eficiența frânării, rezultat, data expirării, inspector</w:t>
            </w:r>
            <w:r>
              <w:rPr>
                <w14:ligatures w14:val="none"/>
              </w:rPr>
            </w:r>
            <w:r>
              <w:rPr>
                <w14:ligatures w14:val="none"/>
              </w:rPr>
            </w:r>
          </w:p>
        </w:tc>
      </w:tr>
      <w:tr>
        <w:trPr/>
        <w:tc>
          <w:tcPr>
            <w:tcBorders/>
            <w:tcW w:w="4153" w:type="dxa"/>
          </w:tcPr>
          <w:p w14:paraId="581F3272">
            <w:pPr>
              <w:spacing w:after="160" w:before="240" w:line="278" w:lineRule="auto"/>
              <w:ind w:firstLine="0"/>
              <w:jc w:val="left"/>
              <w:rPr>
                <w14:ligatures w14:val="none"/>
              </w:rPr>
            </w:pPr>
            <w:r>
              <w:t xml:space="preserve">Angajați</w:t>
            </w:r>
            <w:r>
              <w:rPr>
                <w14:ligatures w14:val="none"/>
              </w:rPr>
            </w:r>
            <w:r>
              <w:rPr>
                <w14:ligatures w14:val="none"/>
              </w:rPr>
            </w:r>
          </w:p>
        </w:tc>
        <w:tc>
          <w:tcPr>
            <w:tcBorders/>
            <w:tcW w:w="4153" w:type="dxa"/>
          </w:tcPr>
          <w:p w14:paraId="6428B272">
            <w:pPr>
              <w:spacing w:after="240" w:before="240" w:line="278" w:lineRule="auto"/>
              <w:ind w:firstLine="0"/>
              <w:jc w:val="both"/>
              <w:rPr>
                <w14:ligatures w14:val="none"/>
              </w:rPr>
            </w:pPr>
            <w:r>
              <w:t xml:space="preserve">nume, rol, tarif orar</w:t>
            </w:r>
            <w:r>
              <w:rPr>
                <w:lang w:val="en"/>
              </w:rPr>
              <w:t xml:space="preserve">, </w:t>
            </w:r>
            <w:r>
              <w:t xml:space="preserve">date de autentificare</w:t>
            </w:r>
            <w:r>
              <w:rPr>
                <w:lang w:val="en"/>
              </w:rPr>
            </w:r>
            <w:r>
              <w:rPr>
                <w14:ligatures w14:val="none"/>
              </w:rPr>
            </w:r>
            <w:r>
              <w:rPr>
                <w14:ligatures w14:val="none"/>
              </w:rPr>
            </w:r>
          </w:p>
        </w:tc>
      </w:tr>
      <w:tr>
        <w:trPr/>
        <w:tc>
          <w:tcPr>
            <w:tcBorders/>
            <w:tcW w:w="4153" w:type="dxa"/>
          </w:tcPr>
          <w:p w14:paraId="5E154262">
            <w:pPr>
              <w:spacing w:after="160" w:before="240" w:line="278" w:lineRule="auto"/>
              <w:ind w:firstLine="0"/>
              <w:jc w:val="left"/>
              <w:rPr>
                <w14:ligatures w14:val="none"/>
              </w:rPr>
            </w:pPr>
            <w:r>
              <w:t xml:space="preserve">Recomandări</w:t>
            </w:r>
            <w:r>
              <w:rPr>
                <w14:ligatures w14:val="none"/>
              </w:rPr>
            </w:r>
            <w:r>
              <w:rPr>
                <w14:ligatures w14:val="none"/>
              </w:rPr>
            </w:r>
          </w:p>
        </w:tc>
        <w:tc>
          <w:tcPr>
            <w:tcBorders/>
            <w:tcW w:w="4153" w:type="dxa"/>
          </w:tcPr>
          <w:p w14:paraId="1AFB72AE">
            <w:pPr>
              <w:spacing w:after="240" w:before="240" w:line="278" w:lineRule="auto"/>
              <w:ind w:firstLine="0"/>
              <w:jc w:val="both"/>
              <w:rPr>
                <w14:ligatures w14:val="none"/>
              </w:rPr>
            </w:pPr>
            <w:r>
              <w:t xml:space="preserve">vehicul, categoria componentei, scor de risc, algoritm, data generării</w:t>
            </w:r>
            <w:r>
              <w:rPr>
                <w14:ligatures w14:val="none"/>
              </w:rPr>
            </w:r>
            <w:r>
              <w:rPr>
                <w14:ligatures w14:val="none"/>
              </w:rPr>
            </w:r>
          </w:p>
        </w:tc>
      </w:tr>
    </w:tbl>
    <w:p w14:paraId="5A584967" w14:textId="193420C1">
      <w:pPr>
        <w:spacing w:after="160" w:before="240" w:line="278" w:lineRule="auto"/>
        <w:ind w:firstLine="0"/>
        <w:jc w:val="center"/>
        <w:rPr>
          <w:bCs/>
          <w:i/>
          <w:highlight w:val="none"/>
          <w:lang w:val="ro-RO"/>
          <w14:ligatures w14:val="none"/>
        </w:rPr>
      </w:pPr>
      <w:r>
        <w:rPr>
          <w:i/>
          <w:iCs/>
          <w:lang w:val="ro-RO"/>
        </w:rPr>
        <w:t xml:space="preserve">Tabelul 3.1 Datele reținute de sistem</w:t>
      </w:r>
      <w:r>
        <w:rPr>
          <w:bCs/>
          <w:i/>
          <w:highlight w:val="none"/>
          <w:lang w:eastAsia="ko-KR"/>
          <w14:ligatures w14:val="none"/>
        </w:rPr>
      </w:r>
    </w:p>
    <w:p w14:paraId="5C535EC7">
      <w:pPr>
        <w:spacing w:after="160" w:before="240" w:line="278" w:lineRule="auto"/>
        <w:ind w:firstLine="0"/>
        <w:jc w:val="center"/>
        <w:rPr>
          <w:bCs/>
          <w:i/>
          <w:highlight w:val="none"/>
          <w:lang w:eastAsia="ko-KR"/>
          <w14:ligatures w14:val="none"/>
        </w:rPr>
      </w:pPr>
      <w:r>
        <w:rPr>
          <w:i/>
          <w:iCs/>
          <w:highlight w:val="none"/>
          <w:lang w:val="ro-RO"/>
        </w:rPr>
      </w:r>
      <w:r>
        <w:rPr>
          <w:i/>
          <w:iCs/>
          <w:highlight w:val="none"/>
          <w:lang w:val="ro-RO"/>
        </w:rPr>
      </w:r>
      <w:r>
        <w:rPr>
          <w:i/>
          <w:iCs/>
          <w:highlight w:val="none"/>
          <w:lang w:val="ro-RO"/>
        </w:rPr>
      </w:r>
    </w:p>
    <w:p w14:paraId="33D2D30F">
      <w:pPr>
        <w:spacing w:after="160" w:line="278" w:lineRule="auto"/>
        <w:ind/>
        <w:rPr>
          <w:highlight w:val="none"/>
          <w:lang w:eastAsia="ko-KR"/>
          <w14:ligatures w14:val="none"/>
        </w:rPr>
      </w:pPr>
      <w:r>
        <w:rPr>
          <w:lang w:val="ro-RO" w:eastAsia="ko-KR"/>
        </w:rPr>
      </w:r>
      <w:r>
        <w:t xml:space="preserve">Pentru ca datele să rămână corecte indiferent de cine le introduce, regulile de funcționare sunt impuse de baza de date (Tabelul 3.2). Cele care depind de alte rânduri sau de calcule sunt implementate prin trigger-e și pr</w:t>
      </w:r>
      <w:r>
        <w:t xml:space="preserve">oceduri</w:t>
      </w:r>
      <w:r>
        <w:rPr>
          <w:lang w:val="en"/>
        </w:rPr>
        <w:t xml:space="preserve">.</w:t>
      </w:r>
      <w:r>
        <w:rPr>
          <w:highlight w:val="none"/>
          <w:lang w:eastAsia="ko-KR"/>
          <w14:ligatures w14:val="none"/>
        </w:rPr>
      </w:r>
      <w:r>
        <w:rPr>
          <w:highlight w:val="none"/>
          <w:lang w:eastAsia="ko-KR"/>
          <w14:ligatures w14:val="none"/>
        </w:rPr>
      </w:r>
    </w:p>
    <w:tbl>
      <w:tblPr>
        <w:tblStyle w:val="1030"/>
        <w:tblW w:w="0" w:type="auto"/>
        <w:tblBorders/>
        <w:tblLook w:val="04A0" w:firstRow="1" w:lastRow="0" w:firstColumn="1" w:lastColumn="0" w:noHBand="0" w:noVBand="1"/>
      </w:tblPr>
      <w:tblGrid>
        <w:gridCol w:w="4153"/>
        <w:gridCol w:w="4153"/>
      </w:tblGrid>
      <w:tr>
        <w:trPr/>
        <w:tc>
          <w:tcPr>
            <w:tcBorders/>
            <w:tcW w:w="4153" w:type="dxa"/>
          </w:tcPr>
          <w:p w14:paraId="0D1DDDED">
            <w:pPr>
              <w:spacing w:after="240" w:before="240" w:line="240" w:lineRule="auto"/>
              <w:ind w:firstLine="0"/>
              <w:jc w:val="left"/>
              <w:rPr/>
            </w:pPr>
            <w:r>
              <w:rPr>
                <w:rFonts w:ascii="Times New Roman" w:hAnsi="Times New Roman" w:eastAsia="Times New Roman" w:cs="Times New Roman"/>
                <w:b/>
                <w:color w:val="000000"/>
                <w:sz w:val="24"/>
              </w:rPr>
              <w:t xml:space="preserve">Regula</w:t>
            </w:r>
            <w:r/>
          </w:p>
        </w:tc>
        <w:tc>
          <w:tcPr>
            <w:tcBorders/>
            <w:tcW w:w="4153" w:type="dxa"/>
          </w:tcPr>
          <w:p w14:paraId="61FC9FB4">
            <w:pPr>
              <w:spacing w:after="240" w:before="240" w:line="240" w:lineRule="auto"/>
              <w:ind w:firstLine="0"/>
              <w:jc w:val="left"/>
              <w:rPr/>
            </w:pPr>
            <w:r>
              <w:rPr>
                <w:rFonts w:ascii="Times New Roman" w:hAnsi="Times New Roman" w:eastAsia="Times New Roman" w:cs="Times New Roman"/>
                <w:b/>
                <w:color w:val="000000"/>
                <w:sz w:val="24"/>
              </w:rPr>
              <w:t xml:space="preserve">Implementare</w:t>
            </w:r>
            <w:r/>
          </w:p>
        </w:tc>
      </w:tr>
      <w:tr>
        <w:trPr/>
        <w:tc>
          <w:tcPr>
            <w:tcBorders/>
            <w:tcW w:w="4153" w:type="dxa"/>
          </w:tcPr>
          <w:p w14:paraId="59797789">
            <w:pPr>
              <w:spacing w:after="240" w:before="240" w:line="240" w:lineRule="auto"/>
              <w:ind w:firstLine="0"/>
              <w:rPr/>
            </w:pPr>
            <w:r>
              <w:rPr>
                <w:rFonts w:ascii="Times New Roman" w:hAnsi="Times New Roman" w:eastAsia="Times New Roman" w:cs="Times New Roman"/>
                <w:color w:val="000000"/>
                <w:sz w:val="24"/>
              </w:rPr>
              <w:t xml:space="preserve">Seria de șasiu și numărul de înmatriculare sunt unice</w:t>
            </w:r>
            <w:r/>
          </w:p>
        </w:tc>
        <w:tc>
          <w:tcPr>
            <w:tcBorders/>
            <w:tcW w:w="4153" w:type="dxa"/>
          </w:tcPr>
          <w:p w14:paraId="5CBDF372">
            <w:pPr>
              <w:spacing w:after="240" w:before="240" w:line="240" w:lineRule="auto"/>
              <w:ind w:firstLine="0"/>
              <w:rPr/>
            </w:pPr>
            <w:r>
              <w:rPr>
                <w:rFonts w:ascii="Times New Roman" w:hAnsi="Times New Roman" w:eastAsia="Times New Roman" w:cs="Times New Roman"/>
                <w:color w:val="000000"/>
                <w:sz w:val="24"/>
              </w:rPr>
              <w:t xml:space="preserve">UNIQUE</w:t>
            </w:r>
            <w:r/>
          </w:p>
        </w:tc>
      </w:tr>
      <w:tr>
        <w:trPr/>
        <w:tc>
          <w:tcPr>
            <w:tcBorders/>
            <w:tcW w:w="4153" w:type="dxa"/>
          </w:tcPr>
          <w:p w14:paraId="4ACEFE9D">
            <w:pPr>
              <w:spacing w:after="240" w:before="240" w:line="240" w:lineRule="auto"/>
              <w:ind w:firstLine="0"/>
              <w:rPr/>
            </w:pPr>
            <w:r>
              <w:rPr>
                <w:rFonts w:ascii="Times New Roman" w:hAnsi="Times New Roman" w:eastAsia="Times New Roman" w:cs="Times New Roman"/>
                <w:color w:val="000000"/>
                <w:sz w:val="24"/>
              </w:rPr>
              <w:t xml:space="preserve">Stocul nu poate fi negativ</w:t>
            </w:r>
            <w:r>
              <w:rPr>
                <w:rFonts w:ascii="Times New Roman" w:hAnsi="Times New Roman" w:eastAsia="Times New Roman" w:cs="Times New Roman"/>
                <w:color w:val="000000"/>
                <w:sz w:val="24"/>
                <w:lang w:val="en"/>
              </w:rPr>
              <w:t xml:space="preserve">,</w:t>
            </w:r>
            <w:r>
              <w:rPr>
                <w:rFonts w:ascii="Times New Roman" w:hAnsi="Times New Roman" w:eastAsia="Times New Roman" w:cs="Times New Roman"/>
                <w:color w:val="000000"/>
                <w:sz w:val="24"/>
              </w:rPr>
              <w:t xml:space="preserve"> cantitatea și durata estimată sunt pozitive</w:t>
            </w:r>
            <w:r>
              <w:rPr>
                <w:rFonts w:ascii="Times New Roman" w:hAnsi="Times New Roman" w:eastAsia="Times New Roman" w:cs="Times New Roman"/>
                <w:color w:val="000000"/>
                <w:sz w:val="24"/>
                <w:lang w:val="en"/>
              </w:rPr>
              <w:t xml:space="preserve">,</w:t>
            </w:r>
            <w:r>
              <w:rPr>
                <w:rFonts w:ascii="Times New Roman" w:hAnsi="Times New Roman" w:eastAsia="Times New Roman" w:cs="Times New Roman"/>
                <w:color w:val="000000"/>
                <w:sz w:val="24"/>
              </w:rPr>
              <w:t xml:space="preserve"> stările iau</w:t>
            </w:r>
            <w:r>
              <w:rPr>
                <w:rFonts w:ascii="Times New Roman" w:hAnsi="Times New Roman" w:eastAsia="Times New Roman" w:cs="Times New Roman"/>
                <w:color w:val="000000"/>
                <w:sz w:val="24"/>
                <w:lang w:val="ro-RO"/>
              </w:rPr>
              <w:t xml:space="preserve"> </w:t>
            </w:r>
            <w:r>
              <w:rPr>
                <w:rFonts w:ascii="Times New Roman" w:hAnsi="Times New Roman" w:eastAsia="Times New Roman" w:cs="Times New Roman"/>
                <w:color w:val="000000"/>
                <w:sz w:val="24"/>
              </w:rPr>
              <w:t xml:space="preserve">valori dintr-o listă fixă</w:t>
            </w:r>
            <w:r/>
          </w:p>
        </w:tc>
        <w:tc>
          <w:tcPr>
            <w:tcBorders/>
            <w:tcW w:w="4153" w:type="dxa"/>
          </w:tcPr>
          <w:p w14:paraId="4600C597">
            <w:pPr>
              <w:spacing w:after="240" w:before="240" w:line="240" w:lineRule="auto"/>
              <w:ind w:firstLine="0"/>
              <w:rPr/>
            </w:pPr>
            <w:r>
              <w:rPr>
                <w:rFonts w:ascii="Times New Roman" w:hAnsi="Times New Roman" w:eastAsia="Times New Roman" w:cs="Times New Roman"/>
                <w:color w:val="000000"/>
                <w:sz w:val="24"/>
              </w:rPr>
              <w:t xml:space="preserve">CHECK</w:t>
            </w:r>
            <w:r/>
          </w:p>
        </w:tc>
      </w:tr>
      <w:tr>
        <w:trPr/>
        <w:tc>
          <w:tcPr>
            <w:tcBorders/>
            <w:tcW w:w="4153" w:type="dxa"/>
          </w:tcPr>
          <w:p w14:paraId="21BA9078">
            <w:pPr>
              <w:spacing w:after="240" w:before="240" w:line="240" w:lineRule="auto"/>
              <w:ind w:firstLine="0"/>
              <w:rPr/>
            </w:pPr>
            <w:r>
              <w:rPr>
                <w:rFonts w:ascii="Times New Roman" w:hAnsi="Times New Roman" w:eastAsia="Times New Roman" w:cs="Times New Roman"/>
                <w:color w:val="000000"/>
                <w:sz w:val="24"/>
              </w:rPr>
              <w:t xml:space="preserve">O piesă nu se montează dacă stocul este insuficient</w:t>
            </w:r>
            <w:r>
              <w:rPr>
                <w:rFonts w:ascii="Times New Roman" w:hAnsi="Times New Roman" w:eastAsia="Times New Roman" w:cs="Times New Roman"/>
                <w:color w:val="000000"/>
                <w:sz w:val="24"/>
                <w:lang w:val="en"/>
              </w:rPr>
              <w:t xml:space="preserve">,</w:t>
            </w:r>
            <w:r>
              <w:rPr>
                <w:rFonts w:ascii="Times New Roman" w:hAnsi="Times New Roman" w:eastAsia="Times New Roman" w:cs="Times New Roman"/>
                <w:color w:val="000000"/>
                <w:sz w:val="24"/>
              </w:rPr>
              <w:t xml:space="preserve"> la montare stocul scade automat</w:t>
            </w:r>
            <w:r/>
          </w:p>
        </w:tc>
        <w:tc>
          <w:tcPr>
            <w:tcBorders/>
            <w:tcW w:w="4153" w:type="dxa"/>
          </w:tcPr>
          <w:p w14:paraId="581A0A1B">
            <w:pPr>
              <w:spacing w:after="240" w:before="240" w:line="240" w:lineRule="auto"/>
              <w:ind w:firstLine="0"/>
              <w:rPr/>
            </w:pPr>
            <w:r>
              <w:rPr>
                <w:rFonts w:ascii="Times New Roman" w:hAnsi="Times New Roman" w:eastAsia="Times New Roman" w:cs="Times New Roman"/>
                <w:color w:val="000000"/>
                <w:sz w:val="24"/>
              </w:rPr>
              <w:t xml:space="preserve">trigger pe PIESA_COMANDA</w:t>
            </w:r>
            <w:r/>
          </w:p>
        </w:tc>
      </w:tr>
      <w:tr>
        <w:trPr/>
        <w:tc>
          <w:tcPr>
            <w:tcBorders/>
            <w:tcW w:w="4153" w:type="dxa"/>
          </w:tcPr>
          <w:p w14:paraId="52565A40">
            <w:pPr>
              <w:spacing w:after="240" w:before="240" w:line="240" w:lineRule="auto"/>
              <w:ind w:firstLine="0"/>
              <w:rPr/>
            </w:pPr>
            <w:r>
              <w:rPr>
                <w:rFonts w:ascii="Times New Roman" w:hAnsi="Times New Roman" w:eastAsia="Times New Roman" w:cs="Times New Roman"/>
                <w:color w:val="000000"/>
                <w:sz w:val="24"/>
              </w:rPr>
              <w:t xml:space="preserve">Prețul piesei și tariful orar se copiază pe comandă, ca devizele vechi să nu se modifice</w:t>
            </w:r>
            <w:r/>
          </w:p>
        </w:tc>
        <w:tc>
          <w:tcPr>
            <w:tcBorders/>
            <w:tcW w:w="4153" w:type="dxa"/>
          </w:tcPr>
          <w:p w14:paraId="717A4609">
            <w:pPr>
              <w:spacing w:after="240" w:before="240" w:line="240" w:lineRule="auto"/>
              <w:ind w:firstLine="0"/>
              <w:rPr/>
            </w:pPr>
            <w:r>
              <w:rPr>
                <w:rFonts w:ascii="Times New Roman" w:hAnsi="Times New Roman" w:eastAsia="Times New Roman" w:cs="Times New Roman"/>
                <w:color w:val="000000"/>
                <w:sz w:val="24"/>
              </w:rPr>
              <w:t xml:space="preserve">coloane „aplicat”</w:t>
            </w:r>
            <w:r/>
          </w:p>
        </w:tc>
      </w:tr>
      <w:tr>
        <w:trPr/>
        <w:tc>
          <w:tcPr>
            <w:tcBorders/>
            <w:tcW w:w="4153" w:type="dxa"/>
          </w:tcPr>
          <w:p w14:paraId="44DE4C4E">
            <w:pPr>
              <w:spacing w:after="240" w:before="240" w:line="240" w:lineRule="auto"/>
              <w:ind w:firstLine="0"/>
              <w:rPr/>
            </w:pPr>
            <w:r>
              <w:rPr>
                <w:rFonts w:ascii="Times New Roman" w:hAnsi="Times New Roman" w:eastAsia="Times New Roman" w:cs="Times New Roman"/>
                <w:color w:val="000000"/>
                <w:sz w:val="24"/>
              </w:rPr>
              <w:t xml:space="preserve">Cel mult 3 programări suprapuse</w:t>
            </w:r>
            <w:r>
              <w:rPr>
                <w:rFonts w:ascii="Times New Roman" w:hAnsi="Times New Roman" w:eastAsia="Times New Roman" w:cs="Times New Roman"/>
                <w:color w:val="000000"/>
                <w:sz w:val="24"/>
                <w:lang w:val="en"/>
              </w:rPr>
              <w:t xml:space="preserve">,</w:t>
            </w:r>
            <w:r>
              <w:rPr>
                <w:rFonts w:ascii="Times New Roman" w:hAnsi="Times New Roman" w:eastAsia="Times New Roman" w:cs="Times New Roman"/>
                <w:color w:val="000000"/>
                <w:sz w:val="24"/>
              </w:rPr>
              <w:t xml:space="preserve"> nicio programare în trecu</w:t>
            </w:r>
            <w:r>
              <w:rPr>
                <w:rFonts w:ascii="Times New Roman" w:hAnsi="Times New Roman" w:eastAsia="Times New Roman" w:cs="Times New Roman"/>
                <w:color w:val="000000"/>
                <w:sz w:val="24"/>
                <w:lang w:val="en"/>
              </w:rPr>
              <w:t xml:space="preserve">t</w:t>
            </w:r>
            <w:r/>
          </w:p>
        </w:tc>
        <w:tc>
          <w:tcPr>
            <w:tcBorders/>
            <w:tcW w:w="4153" w:type="dxa"/>
          </w:tcPr>
          <w:p w14:paraId="1D000E05">
            <w:pPr>
              <w:spacing w:after="240" w:before="240" w:line="240" w:lineRule="auto"/>
              <w:ind w:firstLine="0"/>
              <w:rPr/>
            </w:pPr>
            <w:r>
              <w:rPr>
                <w:rFonts w:ascii="Times New Roman" w:hAnsi="Times New Roman" w:eastAsia="Times New Roman" w:cs="Times New Roman"/>
                <w:color w:val="000000"/>
                <w:sz w:val="24"/>
              </w:rPr>
              <w:t xml:space="preserve">trigger pe PROGRAMARE</w:t>
            </w:r>
            <w:r/>
          </w:p>
        </w:tc>
      </w:tr>
      <w:tr>
        <w:trPr/>
        <w:tc>
          <w:tcPr>
            <w:tcBorders/>
            <w:tcW w:w="4153" w:type="dxa"/>
          </w:tcPr>
          <w:p w14:paraId="00C38DA9">
            <w:pPr>
              <w:spacing w:after="240" w:before="240" w:line="240" w:lineRule="auto"/>
              <w:ind w:firstLine="0"/>
              <w:rPr/>
            </w:pPr>
            <w:r>
              <w:rPr>
                <w:rFonts w:ascii="Times New Roman" w:hAnsi="Times New Roman" w:eastAsia="Times New Roman" w:cs="Times New Roman"/>
                <w:color w:val="000000"/>
                <w:sz w:val="24"/>
              </w:rPr>
              <w:t xml:space="preserve">Inspecția este ADMIS doar dacă</w:t>
            </w:r>
            <w:r>
              <w:rPr>
                <w:rFonts w:ascii="Times New Roman" w:hAnsi="Times New Roman" w:eastAsia="Times New Roman" w:cs="Times New Roman"/>
                <w:color w:val="000000"/>
                <w:sz w:val="24"/>
                <w:lang w:val="ro-RO"/>
              </w:rPr>
              <w:t xml:space="preserve"> </w:t>
            </w:r>
            <w:r>
              <w:rPr>
                <w:rFonts w:ascii="Times New Roman" w:hAnsi="Times New Roman" w:eastAsia="Times New Roman" w:cs="Times New Roman"/>
                <w:color w:val="000000"/>
                <w:sz w:val="24"/>
              </w:rPr>
              <w:t xml:space="preserve">toate valorile măsurate sunt în limite</w:t>
            </w:r>
            <w:r/>
          </w:p>
        </w:tc>
        <w:tc>
          <w:tcPr>
            <w:tcBorders/>
            <w:tcW w:w="4153" w:type="dxa"/>
          </w:tcPr>
          <w:p w14:paraId="61DB6E66">
            <w:pPr>
              <w:spacing w:after="240" w:before="240" w:line="240" w:lineRule="auto"/>
              <w:ind w:firstLine="0"/>
              <w:rPr/>
            </w:pPr>
            <w:r>
              <w:rPr>
                <w:rFonts w:ascii="Times New Roman" w:hAnsi="Times New Roman" w:eastAsia="Times New Roman" w:cs="Times New Roman"/>
                <w:color w:val="000000"/>
                <w:sz w:val="24"/>
              </w:rPr>
              <w:t xml:space="preserve">procedură de finalizare</w:t>
            </w:r>
            <w:r/>
          </w:p>
        </w:tc>
      </w:tr>
      <w:tr>
        <w:trPr/>
        <w:tc>
          <w:tcPr>
            <w:tcBorders/>
            <w:tcW w:w="4153" w:type="dxa"/>
          </w:tcPr>
          <w:p w14:paraId="2CB90D35">
            <w:pPr>
              <w:spacing w:before="240" w:line="240" w:lineRule="auto"/>
              <w:ind w:firstLine="0"/>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rPr>
              <w:t xml:space="preserve">Data expirării depinde de vechime (3 ani, apoi din 2 în 2 ani până la 12 ani, apoi</w:t>
            </w:r>
            <w:r>
              <w:rPr>
                <w:rFonts w:ascii="Times New Roman" w:hAnsi="Times New Roman" w:eastAsia="Times New Roman" w:cs="Times New Roman"/>
                <w:color w:val="000000"/>
                <w:sz w:val="24"/>
              </w:rPr>
              <w:t xml:space="preserve"> anual) și se setează doar pentru ADMIS</w: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tc>
        <w:tc>
          <w:tcPr>
            <w:tcBorders/>
            <w:tcW w:w="4153" w:type="dxa"/>
          </w:tcPr>
          <w:p w14:paraId="4A061435">
            <w:pPr>
              <w:spacing w:before="240" w:line="240" w:lineRule="auto"/>
              <w:ind w:firstLine="0"/>
              <w:rPr/>
            </w:pPr>
            <w:r>
              <w:rPr>
                <w:rFonts w:ascii="Times New Roman" w:hAnsi="Times New Roman" w:eastAsia="Times New Roman" w:cs="Times New Roman"/>
                <w:color w:val="000000"/>
                <w:sz w:val="24"/>
              </w:rPr>
              <w:t xml:space="preserve">trigger pe INSPECTIE_ITP</w:t>
            </w:r>
            <w:r/>
          </w:p>
        </w:tc>
      </w:tr>
    </w:tbl>
    <w:p w14:paraId="18EA226C">
      <w:pPr>
        <w:spacing w:after="160" w:before="240" w:line="278" w:lineRule="auto"/>
        <w:ind w:firstLine="0"/>
        <w:jc w:val="center"/>
        <w:rPr>
          <w:highlight w:val="none"/>
          <w:lang w:eastAsia="ko-KR"/>
          <w14:ligatures w14:val="none"/>
        </w:rPr>
      </w:pPr>
      <w:r>
        <w:rPr>
          <w:highlight w:val="none"/>
          <w:lang w:eastAsia="ko-KR"/>
        </w:rPr>
      </w:r>
      <w:r>
        <w:rPr>
          <w:i/>
          <w:iCs/>
        </w:rPr>
        <w:t xml:space="preserve">Tabelul 3.2 Reguli</w:t>
      </w:r>
      <w:r>
        <w:rPr>
          <w:i/>
          <w:iCs/>
          <w:lang w:val="ro-RO"/>
        </w:rPr>
        <w:t xml:space="preserve"> de funcționare</w:t>
      </w:r>
      <w:r>
        <w:rPr>
          <w:i/>
          <w:iCs/>
        </w:rPr>
        <w:t xml:space="preserve"> și implementarea lo</w:t>
      </w:r>
      <w:r>
        <w:rPr>
          <w:i/>
          <w:iCs/>
        </w:rPr>
        <w:t xml:space="preserve">r</w:t>
      </w:r>
      <w:r>
        <w:rPr>
          <w:highlight w:val="none"/>
          <w:lang w:eastAsia="ko-KR"/>
          <w14:ligatures w14:val="none"/>
        </w:rPr>
      </w:r>
      <w:r>
        <w:rPr>
          <w:highlight w:val="none"/>
          <w:lang w:eastAsia="ko-KR"/>
          <w14:ligatures w14:val="none"/>
        </w:rPr>
      </w:r>
      <w:r>
        <w:rPr>
          <w:highlight w:val="none"/>
          <w:lang w:eastAsia="ko-KR"/>
        </w:rPr>
      </w:r>
      <w:r>
        <w:rPr>
          <w14:ligatures w14:val="none"/>
        </w:rPr>
      </w:r>
      <w:r>
        <w:rPr>
          <w14:ligatures w14:val="none"/>
        </w:rPr>
      </w:r>
      <w:r>
        <w:rPr>
          <w:highlight w:val="none"/>
          <w:lang w:eastAsia="ko-KR"/>
          <w14:ligatures w14:val="none"/>
        </w:rPr>
      </w:r>
    </w:p>
    <w:p w14:paraId="6721D3B5" w14:textId="77777777">
      <w:pPr>
        <w:spacing/>
        <w:ind w:firstLine="0"/>
        <w:rPr>
          <w:lang w:val="ro-RO" w:eastAsia="ko-KR"/>
        </w:rPr>
      </w:pPr>
      <w:r>
        <w:rPr>
          <w:lang w:val="ro-RO" w:eastAsia="ko-KR"/>
        </w:rPr>
        <w:tab/>
      </w:r>
      <w:r>
        <w:rPr>
          <w:lang w:val="ro-RO" w:eastAsia="ko-KR"/>
        </w:rPr>
      </w:r>
      <w:r>
        <w:rPr>
          <w:lang w:val="ro-RO" w:eastAsia="ko-KR"/>
        </w:rPr>
      </w:r>
    </w:p>
    <w:p w14:paraId="3D970451" w14:textId="5AE76284">
      <w:pPr>
        <w:spacing/>
        <w:ind/>
        <w:rPr>
          <w:b/>
          <w:bCs/>
          <w:sz w:val="28"/>
          <w:szCs w:val="28"/>
          <w:lang w:val="ro-RO" w:eastAsia="ko-KR"/>
        </w:rPr>
      </w:pPr>
      <w:r>
        <w:rPr>
          <w:b/>
          <w:bCs/>
          <w:sz w:val="28"/>
          <w:szCs w:val="28"/>
          <w:lang w:val="ro-RO" w:eastAsia="ko-KR"/>
        </w:rPr>
        <w:t xml:space="preserve">3.2 Modelul conceptual</w:t>
      </w:r>
      <w:r>
        <w:rPr>
          <w:b/>
          <w:bCs/>
          <w:sz w:val="28"/>
          <w:szCs w:val="28"/>
          <w:lang w:val="ro-RO" w:eastAsia="ko-KR"/>
        </w:rPr>
      </w:r>
      <w:r>
        <w:rPr>
          <w:b/>
          <w:bCs/>
          <w:sz w:val="28"/>
          <w:szCs w:val="28"/>
          <w:lang w:val="ro-RO" w:eastAsia="ko-KR"/>
        </w:rPr>
      </w:r>
    </w:p>
    <w:p w14:paraId="6EED5313" w14:textId="6483333A">
      <w:pPr>
        <w:spacing/>
        <w:ind/>
        <w:rPr>
          <w:lang w:val="ro-RO" w:eastAsia="ko-KR"/>
        </w:rPr>
      </w:pPr>
      <w:r>
        <w:rPr>
          <w:b/>
          <w:bCs/>
          <w:sz w:val="28"/>
          <w:szCs w:val="28"/>
          <w:lang w:val="ro-RO" w:eastAsia="ko-KR"/>
        </w:rPr>
        <w:tab/>
      </w:r>
      <w:r>
        <w:rPr>
          <w:lang w:val="ro-RO" w:eastAsia="ko-KR"/>
        </w:rPr>
      </w:r>
      <w:r>
        <w:rPr>
          <w:lang w:val="ro-RO" w:eastAsia="ko-KR"/>
        </w:rPr>
      </w:r>
    </w:p>
    <w:p w14:paraId="6BE62318" w14:textId="4194D348">
      <w:pPr>
        <w:spacing w:after="160" w:line="278" w:lineRule="auto"/>
        <w:ind/>
        <w:rPr>
          <w14:ligatures w14:val="none"/>
        </w:rPr>
      </w:pPr>
      <w:r>
        <w:rPr>
          <w:lang w:eastAsia="ko-KR"/>
        </w:rPr>
        <w:t xml:space="preserve">Modelul conceptual (Figura 3.1) conține 12 entități, grupate pe patru zone funcționale. Zona clienți și programări</w:t>
      </w:r>
      <w:r>
        <w:rPr>
          <w:lang w:eastAsia="ko-KR"/>
        </w:rPr>
        <w:t xml:space="preserve">:</w:t>
      </w:r>
      <w:r>
        <w:rPr>
          <w:lang w:eastAsia="ko-KR"/>
        </w:rPr>
        <w:t xml:space="preserve"> CLIENT, VEHICUL, PROGRAMARE.</w:t>
      </w:r>
      <w:r>
        <w:rPr>
          <w:lang w:eastAsia="ko-KR"/>
        </w:rPr>
        <w:t xml:space="preserve"> </w:t>
      </w:r>
      <w:r>
        <w:rPr>
          <w:lang w:eastAsia="ko-KR"/>
        </w:rPr>
        <w:t xml:space="preserve">Zona de atelier</w:t>
      </w:r>
      <w:r>
        <w:rPr>
          <w:lang w:eastAsia="ko-KR"/>
        </w:rPr>
        <w:t xml:space="preserve">: COMANDA_REPARATIE, LUCRARE_EFECTUATA, ANGAJAT, LUCRARE_CATALOG. Zona de stoc: PIESA, FURNIZOR, PIESA</w:t>
      </w:r>
      <w:r>
        <w:rPr>
          <w:lang w:eastAsia="ko-KR"/>
        </w:rPr>
        <w:t xml:space="preserve">_COMANDA</w:t>
      </w:r>
      <w:r>
        <w:rPr>
          <w:lang w:eastAsia="ko-KR"/>
        </w:rPr>
        <w:t xml:space="preserve">. </w:t>
      </w:r>
      <w:r>
        <w:rPr>
          <w:lang w:eastAsia="ko-KR"/>
        </w:rPr>
        <w:t xml:space="preserve">Zona ITP </w:t>
      </w:r>
      <w:r>
        <w:rPr>
          <w:lang w:eastAsia="ko-KR"/>
        </w:rPr>
        <w:t xml:space="preserve">și diagnoză</w:t>
      </w:r>
      <w:r>
        <w:rPr>
          <w:lang w:eastAsia="ko-KR"/>
        </w:rPr>
        <w:t xml:space="preserve">: INSPECTIE_ITP, RECOMANDARE_DIAGNOZA.</w:t>
      </w:r>
      <w:r>
        <w:rPr>
          <w14:ligatures w14:val="none"/>
        </w:rPr>
      </w:r>
      <w:r>
        <w:rPr>
          <w14:ligatures w14:val="none"/>
        </w:rPr>
      </w:r>
    </w:p>
    <w:p w14:paraId="47C9F23A" w14:textId="77777777">
      <w:pPr>
        <w:spacing w:after="160" w:line="278" w:lineRule="auto"/>
        <w:ind/>
        <w:rPr>
          <w14:ligatures w14:val="none"/>
        </w:rPr>
      </w:pPr>
      <w:r>
        <w:rPr>
          <w:lang w:eastAsia="ko-KR"/>
        </w:rPr>
      </w:r>
      <w:r>
        <w:rPr>
          <w14:ligatures w14:val="none"/>
        </w:rPr>
      </w:r>
      <w:r>
        <w:rPr>
          <w14:ligatures w14:val="none"/>
        </w:rPr>
      </w:r>
    </w:p>
    <w:p w14:paraId="596E28C1" w14:textId="0F125E59">
      <w:pPr>
        <w:pStyle w:val="1235"/>
        <w:spacing/>
        <w:ind/>
        <w:rPr>
          <w:highlight w:val="none"/>
        </w:rPr>
      </w:pPr>
      <w:r>
        <w:rPr>
          <w:highlight w:val="none"/>
        </w:rPr>
      </w:r>
      <w:r>
        <w:rPr>
          <w:highlight w:val="none"/>
        </w:rPr>
      </w:r>
      <w:r>
        <w:rPr>
          <w:highlight w:val="none"/>
        </w:rPr>
      </w:r>
    </w:p>
    <w:p w14:paraId="376DC7B4">
      <w:pPr>
        <w:pStyle w:val="1235"/>
        <w:spacing/>
        <w:ind/>
        <w:rPr/>
      </w:pPr>
      <w:r>
        <w:rPr>
          <w:highlight w:val="none"/>
        </w:rPr>
      </w:r>
      <w:r>
        <w:rPr>
          <w:highlight w:val="none"/>
        </w:rPr>
        <mc:AlternateContent>
          <mc:Choice Requires="wpg">
            <w:drawing>
              <wp:inline xmlns:wp="http://schemas.openxmlformats.org/drawingml/2006/wordprocessingDrawing" distT="0" distB="0" distL="0" distR="0">
                <wp:extent cx="5274310" cy="3137008"/>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68369" name=""/>
                        <pic:cNvPicPr>
                          <a:picLocks noChangeAspect="1"/>
                        </pic:cNvPicPr>
                        <pic:nvPr/>
                      </pic:nvPicPr>
                      <pic:blipFill rotWithShape="1">
                        <a:blip r:embed="rId30"/>
                        <a:stretch/>
                      </pic:blipFill>
                      <pic:spPr bwMode="auto">
                        <a:xfrm>
                          <a:off x="0" y="0"/>
                          <a:ext cx="5274307" cy="31370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15.30pt;height:247.01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r/>
    </w:p>
    <w:p w14:paraId="388368F2" w14:textId="1816FA81">
      <w:pPr>
        <w:pStyle w:val="1221"/>
        <w:spacing w:before="240"/>
        <w:ind/>
        <w:rPr>
          <w:bCs/>
          <w:i/>
        </w:rPr>
      </w:pPr>
      <w:r>
        <w:rPr>
          <w:i/>
          <w:iCs/>
        </w:rPr>
        <w:t xml:space="preserve">Figura  3.</w:t>
      </w:r>
      <w:r>
        <w:rPr>
          <w:i/>
          <w:iCs/>
        </w:rPr>
        <w:fldChar w:fldCharType="begin"/>
      </w:r>
      <w:r>
        <w:rPr>
          <w:i/>
          <w:iCs/>
        </w:rPr>
        <w:instrText xml:space="preserve"> SEQ Figura_ \* ARABIC \s 1 </w:instrText>
      </w:r>
      <w:r>
        <w:rPr>
          <w:i/>
          <w:iCs/>
        </w:rPr>
        <w:fldChar w:fldCharType="separate"/>
      </w:r>
      <w:r>
        <w:rPr>
          <w:i/>
          <w:iCs/>
        </w:rPr>
        <w:t xml:space="preserve">1</w:t>
      </w:r>
      <w:r>
        <w:rPr>
          <w:i/>
          <w:iCs/>
        </w:rPr>
        <w:fldChar w:fldCharType="end"/>
      </w:r>
      <w:r>
        <w:rPr>
          <w:i/>
          <w:iCs/>
        </w:rPr>
        <w:t xml:space="preserve">. Diagrama Entitate-Relație</w:t>
      </w:r>
      <w:r>
        <w:rPr>
          <w:bCs/>
          <w:i/>
        </w:rPr>
      </w:r>
      <w:r>
        <w:rPr>
          <w:bCs/>
          <w:i/>
        </w:rPr>
      </w:r>
    </w:p>
    <w:p w14:paraId="1EC783FA" w14:textId="77777777">
      <w:pPr>
        <w:spacing/>
        <w:ind w:firstLine="0"/>
        <w:rPr>
          <w:lang w:val="ro-RO" w:eastAsia="ko-KR"/>
        </w:rPr>
      </w:pPr>
      <w:r>
        <w:rPr>
          <w:lang w:val="ro-RO" w:eastAsia="ko-KR"/>
        </w:rPr>
      </w:r>
      <w:r>
        <w:rPr>
          <w:lang w:val="ro-RO" w:eastAsia="ko-KR"/>
        </w:rPr>
      </w:r>
      <w:r>
        <w:rPr>
          <w:lang w:val="ro-RO" w:eastAsia="ko-KR"/>
        </w:rPr>
      </w:r>
    </w:p>
    <w:p w14:paraId="7111A761" w14:textId="65725763">
      <w:pPr>
        <w:spacing/>
        <w:ind w:firstLine="0"/>
        <w:rPr>
          <w:lang w:val="ro-RO" w:eastAsia="ko-KR"/>
        </w:rPr>
      </w:pPr>
      <w:r>
        <w:rPr>
          <w:lang w:val="ro-RO" w:eastAsia="ko-KR"/>
        </w:rPr>
        <w:tab/>
      </w:r>
      <w:r>
        <w:rPr>
          <w:lang w:val="ro-RO" w:eastAsia="ko-KR"/>
        </w:rPr>
      </w:r>
      <w:r>
        <w:rPr>
          <w:lang w:val="ro-RO" w:eastAsia="ko-KR"/>
        </w:rPr>
      </w:r>
    </w:p>
    <w:p w14:paraId="672179DA" w14:textId="7CF35405">
      <w:pPr>
        <w:spacing w:after="160" w:line="278" w:lineRule="auto"/>
        <w:ind/>
        <w:rPr>
          <w:highlight w:val="none"/>
          <w14:ligatures w14:val="none"/>
        </w:rPr>
      </w:pPr>
      <w:r>
        <w:rPr>
          <w:lang w:eastAsia="ko-KR"/>
        </w:rPr>
        <w:t xml:space="preserve">Relațiile principale sunt de tip 1</w:t>
      </w:r>
      <w:r>
        <w:rPr>
          <w:lang w:eastAsia="ko-KR"/>
        </w:rPr>
        <w:t xml:space="preserve">:N:</w:t>
      </w:r>
      <w:r>
        <w:rPr>
          <w:lang w:eastAsia="ko-KR"/>
        </w:rPr>
        <w:t xml:space="preserve"> un client deți</w:t>
      </w:r>
      <w:r>
        <w:rPr>
          <w:lang w:eastAsia="ko-KR"/>
        </w:rPr>
        <w:t xml:space="preserve">ne mai multe vehicule iar un vehicul are mai multe comenzi, inspecții, programări și recomandări. Relația dintre comenzi și piese este de tip M:N deoarece o comandă folosește mai multe piese iar aceeași piesă poate fi in mai multe comenzi. Astfel, tabelul </w:t>
      </w:r>
      <w:r>
        <w:rPr>
          <w:lang w:eastAsia="ko-KR"/>
        </w:rPr>
        <w:t xml:space="preserve">PIESA_COMANDA</w:t>
      </w:r>
      <w:r>
        <w:rPr>
          <w:lang w:eastAsia="ko-KR"/>
        </w:rPr>
        <w:t xml:space="preserve"> păstreaza cantitatea și prețul unitar</w:t>
      </w:r>
      <w:r>
        <w:rPr>
          <w:lang w:eastAsia="ko-KR"/>
        </w:rPr>
        <w:t xml:space="preserve"> al unei piese</w:t>
      </w:r>
      <w:r>
        <w:rPr>
          <w:lang w:eastAsia="ko-KR"/>
        </w:rPr>
        <w:t xml:space="preserve"> de la momentul montării.</w:t>
      </w:r>
      <w:r>
        <w:rPr>
          <w:lang w:eastAsia="ko-KR"/>
        </w:rPr>
        <w:t xml:space="preserve"> Entitatea ANGAJAT apare în trei relații distincte deoarece aceeași persoana poate fi operator care deschide comanda, mecanic care execută lucrarea sau inspector ITP. </w:t>
      </w:r>
      <w:r>
        <w:rPr>
          <w:lang w:eastAsia="ko-KR"/>
        </w:rPr>
        <w:t xml:space="preserve"> Relația dintre PROGRAMARE și </w:t>
      </w:r>
      <w:r>
        <w:rPr>
          <w:lang w:eastAsia="ko-KR"/>
        </w:rPr>
        <w:t xml:space="preserve">COMANDA_REPARATIE este de tip </w:t>
      </w:r>
      <w:r>
        <w:rPr>
          <w:lang w:val="en"/>
        </w:rPr>
        <w:t xml:space="preserve">1:0..1</w:t>
      </w:r>
      <w:r>
        <w:rPr>
          <w:lang w:eastAsia="ko-KR"/>
        </w:rPr>
        <w:t xml:space="preserve">: o programare duce cel mult o comand</w:t>
      </w:r>
      <w:r>
        <w:rPr>
          <w:lang w:eastAsia="ko-KR"/>
        </w:rPr>
        <w:t xml:space="preserve">ă, iar o comandă poate exista și fără programare (client venit fără să sune).</w:t>
      </w:r>
      <w:r>
        <w:rPr>
          <w14:ligatures w14:val="none"/>
        </w:rPr>
      </w:r>
      <w:r>
        <w:rPr>
          <w14:ligatures w14:val="none"/>
        </w:rPr>
      </w:r>
    </w:p>
    <w:p w14:paraId="71ED9F62">
      <w:pPr>
        <w:spacing w:after="160" w:line="278" w:lineRule="auto"/>
        <w:ind/>
        <w:rPr>
          <w14:ligatures w14:val="none"/>
        </w:rPr>
      </w:pPr>
      <w:r>
        <w:rPr>
          <w14:ligatures w14:val="none"/>
        </w:rPr>
      </w:r>
      <w:r>
        <w:rPr>
          <w14:ligatures w14:val="none"/>
        </w:rPr>
      </w:r>
      <w:r>
        <w:rPr>
          <w14:ligatures w14:val="none"/>
        </w:rPr>
      </w:r>
    </w:p>
    <w:p w14:paraId="7D6C0820">
      <w:pPr>
        <w:spacing/>
        <w:ind/>
        <w:rPr>
          <w:b/>
          <w:bCs/>
          <w:sz w:val="28"/>
          <w:szCs w:val="28"/>
          <w:highlight w:val="none"/>
          <w:lang w:val="en"/>
        </w:rPr>
      </w:pPr>
      <w:r>
        <w:rPr>
          <w:b/>
          <w:bCs/>
          <w:sz w:val="28"/>
          <w:szCs w:val="28"/>
          <w:lang w:val="ro-RO" w:eastAsia="ko-KR"/>
        </w:rPr>
        <w:t xml:space="preserve">3.</w:t>
      </w:r>
      <w:r>
        <w:rPr>
          <w:b/>
          <w:bCs/>
          <w:sz w:val="28"/>
          <w:szCs w:val="28"/>
          <w:lang w:val="en"/>
        </w:rPr>
        <w:t xml:space="preserve">3 </w:t>
      </w:r>
      <w:r>
        <w:rPr>
          <w:b/>
          <w:bCs/>
          <w:sz w:val="28"/>
          <w:szCs w:val="28"/>
          <w:lang w:val="ro-RO" w:eastAsia="ko-KR"/>
        </w:rPr>
        <w:t xml:space="preserve">Modelul </w:t>
      </w:r>
      <w:r>
        <w:rPr>
          <w:b/>
          <w:bCs/>
          <w:sz w:val="28"/>
          <w:szCs w:val="28"/>
          <w:lang w:val="en"/>
        </w:rPr>
        <w:t xml:space="preserve">logic</w:t>
      </w:r>
      <w:r>
        <w:rPr>
          <w:b/>
          <w:bCs/>
          <w:sz w:val="28"/>
          <w:szCs w:val="28"/>
          <w:lang w:val="ro-RO" w:eastAsia="ko-KR"/>
        </w:rPr>
      </w:r>
    </w:p>
    <w:p w14:paraId="53C645D7">
      <w:pPr>
        <w:spacing/>
        <w:ind/>
        <w:rPr>
          <w:b/>
          <w:bCs/>
          <w:sz w:val="28"/>
          <w:szCs w:val="28"/>
          <w:lang w:val="ro-RO" w:eastAsia="ko-KR"/>
        </w:rPr>
      </w:pPr>
      <w:r>
        <w:rPr>
          <w:b/>
          <w:bCs/>
          <w:sz w:val="28"/>
          <w:szCs w:val="28"/>
          <w:highlight w:val="none"/>
          <w:lang w:val="ro-RO" w:bidi="ro-RO"/>
        </w:rPr>
      </w:r>
      <w:r>
        <w:rPr>
          <w:b/>
          <w:bCs/>
          <w:sz w:val="28"/>
          <w:szCs w:val="28"/>
          <w:highlight w:val="none"/>
          <w:lang w:val="ro-RO" w:bidi="ro-RO"/>
        </w:rPr>
      </w:r>
      <w:r>
        <w:rPr>
          <w:b/>
          <w:bCs/>
          <w:sz w:val="28"/>
          <w:szCs w:val="28"/>
          <w:highlight w:val="none"/>
          <w:lang w:val="ro-RO"/>
        </w:rPr>
      </w:r>
    </w:p>
    <w:p w14:paraId="097F2CFD">
      <w:pPr>
        <w:spacing w:after="160" w:line="278" w:lineRule="auto"/>
        <w:ind w:firstLine="0"/>
        <w:rPr>
          <w:highlight w:val="none"/>
          <w:lang w:val="ro-RO"/>
          <w14:ligatures w14:val="none"/>
        </w:rPr>
      </w:pPr>
      <w:r>
        <w:rPr>
          <w:highlight w:val="none"/>
          <w14:ligatures w14:val="none"/>
        </w:rPr>
      </w:r>
      <w:r>
        <w:rPr>
          <w:highlight w:val="none"/>
          <w14:ligatures w14:val="none"/>
        </w:rPr>
        <w:tab/>
      </w:r>
      <w:r>
        <w:rPr>
          <w:highlight w:val="none"/>
          <w:lang w:val="ro-RO"/>
          <w14:ligatures w14:val="none"/>
        </w:rPr>
        <w:t xml:space="preserve">Trecerea de la nivelul conceptual la cel logic s</w:t>
      </w:r>
      <w:r>
        <w:rPr>
          <w:highlight w:val="none"/>
          <w:lang w:val="en"/>
          <w14:ligatures w14:val="none"/>
        </w:rPr>
        <w:t xml:space="preserve">-a realizat prin aplicarea urm</w:t>
      </w:r>
      <w:r>
        <w:rPr>
          <w:highlight w:val="none"/>
          <w:lang w:val="ro-RO"/>
          <w14:ligatures w14:val="none"/>
        </w:rPr>
        <w:t xml:space="preserve">ătoarelor reguli formale de transformare</w:t>
      </w:r>
      <w:r>
        <w:rPr>
          <w:highlight w:val="none"/>
          <w:lang w:val="en"/>
          <w14:ligatures w14:val="none"/>
        </w:rPr>
        <w:t xml:space="preserve">:</w:t>
      </w:r>
      <w:r>
        <w:rPr>
          <w:highlight w:val="none"/>
          <w:lang w:val="ro-RO"/>
          <w14:ligatures w14:val="none"/>
        </w:rPr>
        <w:t xml:space="preserve"> </w:t>
      </w:r>
      <w:r>
        <w:rPr>
          <w:highlight w:val="none"/>
          <w:lang w:val="en"/>
          <w14:ligatures w14:val="none"/>
        </w:rPr>
      </w:r>
    </w:p>
    <w:p w14:paraId="2C6CA21E">
      <w:pPr>
        <w:spacing w:after="160" w:line="278" w:lineRule="auto"/>
        <w:ind w:firstLine="720"/>
        <w:rPr>
          <w:highlight w:val="none"/>
          <w:lang w:val="en"/>
          <w14:ligatures w14:val="none"/>
        </w:rPr>
      </w:pPr>
      <w:r>
        <w:rPr>
          <w:highlight w:val="none"/>
          <w:lang w:val="ro-RO"/>
          <w14:ligatures w14:val="none"/>
        </w:rPr>
      </w:r>
      <w:r>
        <w:rPr>
          <w:highlight w:val="none"/>
          <w:lang w:val="ro-RO" w:bidi="ro-RO"/>
          <w14:ligatures w14:val="none"/>
        </w:rPr>
        <w:t xml:space="preserve">Fiecare entitate din modelul conceptual devine o tabelă, iar atributele entității devin coloane ale tabelei.</w:t>
      </w:r>
      <w:r>
        <w:rPr>
          <w:highlight w:val="none"/>
          <w:lang w:val="en"/>
          <w14:ligatures w14:val="none"/>
        </w:rPr>
      </w:r>
      <w:r>
        <w:rPr>
          <w:highlight w:val="none"/>
          <w:lang w:val="en"/>
          <w14:ligatures w14:val="none"/>
        </w:rPr>
      </w:r>
    </w:p>
    <w:p w14:paraId="447C8D06">
      <w:pPr>
        <w:spacing w:after="160" w:line="278" w:lineRule="auto"/>
        <w:ind w:firstLine="720"/>
        <w:rPr>
          <w:highlight w:val="none"/>
          <w:lang w:val="ro-RO"/>
          <w14:ligatures w14:val="none"/>
        </w:rPr>
      </w:pPr>
      <w:r>
        <w:rPr>
          <w:highlight w:val="none"/>
          <w:lang w:val="ro-RO"/>
          <w14:ligatures w14:val="none"/>
        </w:rPr>
        <w:t xml:space="preserve">Implementarea relațiilor de tip 1</w:t>
      </w:r>
      <w:r>
        <w:rPr>
          <w:highlight w:val="none"/>
          <w:lang w:val="en"/>
          <w14:ligatures w14:val="none"/>
        </w:rPr>
        <w:t xml:space="preserve">:N se realizeaz</w:t>
      </w:r>
      <w:r>
        <w:rPr>
          <w:highlight w:val="none"/>
          <w:lang w:val="ro-RO"/>
          <w14:ligatures w14:val="none"/>
        </w:rPr>
        <w:t xml:space="preserve">ă prin migrarea cheii primare din tabela de pe poziția 1 ca și cheie străină în tabela de pe poziția N.</w:t>
      </w:r>
      <w:r>
        <w:rPr>
          <w:highlight w:val="none"/>
          <w:lang w:val="en"/>
          <w14:ligatures w14:val="none"/>
        </w:rPr>
      </w:r>
    </w:p>
    <w:p w14:paraId="71601B32">
      <w:pPr>
        <w:spacing w:after="160" w:line="278" w:lineRule="auto"/>
        <w:ind w:firstLine="720"/>
        <w:rPr>
          <w:highlight w:val="none"/>
          <w:lang w:val="en"/>
          <w14:ligatures w14:val="none"/>
        </w:rPr>
      </w:pPr>
      <w:r>
        <w:rPr>
          <w:highlight w:val="none"/>
          <w:lang w:val="en" w:bidi="en"/>
          <w14:ligatures w14:val="none"/>
        </w:rPr>
      </w:r>
      <w:r>
        <w:rPr>
          <w:highlight w:val="none"/>
          <w:lang w:val="ro-RO"/>
          <w14:ligatures w14:val="none"/>
        </w:rPr>
        <w:t xml:space="preserve">Relația </w:t>
      </w:r>
      <w:r>
        <w:rPr>
          <w:highlight w:val="none"/>
          <w:lang w:val="en"/>
          <w14:ligatures w14:val="none"/>
        </w:rPr>
        <w:t xml:space="preserve">M:N </w:t>
      </w:r>
      <w:r>
        <w:rPr>
          <w:highlight w:val="none"/>
          <w:lang w:val="ro-RO"/>
          <w14:ligatures w14:val="none"/>
        </w:rPr>
        <w:t xml:space="preserve">dintre COMANDA</w:t>
      </w:r>
      <w:r>
        <w:rPr>
          <w:highlight w:val="none"/>
          <w:lang w:val="en"/>
          <w14:ligatures w14:val="none"/>
        </w:rPr>
        <w:t xml:space="preserve">_REPARATIE </w:t>
      </w:r>
      <w:r>
        <w:rPr>
          <w:highlight w:val="none"/>
          <w:lang w:val="ro-RO"/>
          <w14:ligatures w14:val="none"/>
        </w:rPr>
        <w:t xml:space="preserve">și </w:t>
      </w:r>
      <w:r>
        <w:rPr>
          <w:highlight w:val="none"/>
          <w:lang w:val="en"/>
          <w14:ligatures w14:val="none"/>
        </w:rPr>
        <w:t xml:space="preserve">PIESA </w:t>
      </w:r>
      <w:r>
        <w:rPr>
          <w:highlight w:val="none"/>
          <w:lang w:val="ro-RO"/>
          <w14:ligatures w14:val="none"/>
        </w:rPr>
        <w:t xml:space="preserve">se descompune prin crearea tabelei asociative PIESA</w:t>
      </w:r>
      <w:r>
        <w:rPr>
          <w:highlight w:val="none"/>
          <w:lang w:val="en"/>
          <w14:ligatures w14:val="none"/>
        </w:rPr>
        <w:t xml:space="preserve">_COMANDA. Cheia ei primar</w:t>
      </w:r>
      <w:r>
        <w:rPr>
          <w:highlight w:val="none"/>
          <w:lang w:val="ro-RO"/>
          <w14:ligatures w14:val="none"/>
        </w:rPr>
        <w:t xml:space="preserve">ă este compusă din ambele chei străine (id</w:t>
      </w:r>
      <w:r>
        <w:rPr>
          <w:highlight w:val="none"/>
          <w:lang w:val="en"/>
          <w14:ligatures w14:val="none"/>
        </w:rPr>
        <w:t xml:space="preserve">_comanda,id_piesa</w:t>
      </w:r>
      <w:r>
        <w:rPr>
          <w:highlight w:val="none"/>
          <w:lang w:val="ro-RO"/>
          <w14:ligatures w14:val="none"/>
        </w:rPr>
        <w:t xml:space="preserve">)</w:t>
      </w:r>
      <w:r>
        <w:rPr>
          <w:highlight w:val="none"/>
          <w:lang w:val="en"/>
          <w14:ligatures w14:val="none"/>
        </w:rPr>
        <w:t xml:space="preserve">.</w:t>
      </w:r>
      <w:r>
        <w:rPr>
          <w:highlight w:val="none"/>
          <w:lang w:val="en"/>
          <w14:ligatures w14:val="none"/>
        </w:rPr>
      </w:r>
    </w:p>
    <w:p w14:paraId="1929BF58">
      <w:pPr>
        <w:spacing w:after="160" w:line="278" w:lineRule="auto"/>
        <w:ind w:firstLine="720"/>
        <w:rPr>
          <w:highlight w:val="none"/>
          <w:lang w:val="en"/>
          <w14:ligatures w14:val="none"/>
        </w:rPr>
      </w:pPr>
      <w:r>
        <w:rPr>
          <w:highlight w:val="none"/>
          <w:lang w:val="en" w:bidi="en"/>
          <w14:ligatures w14:val="none"/>
        </w:rPr>
      </w:r>
      <w:r>
        <w:rPr>
          <w:highlight w:val="none"/>
          <w:lang w:val="en" w:bidi="en"/>
          <w14:ligatures w14:val="none"/>
        </w:rPr>
        <w:t xml:space="preserve">Rela</w:t>
      </w:r>
      <w:r>
        <w:rPr>
          <w:highlight w:val="none"/>
          <w:lang w:val="ro-RO"/>
          <w14:ligatures w14:val="none"/>
        </w:rPr>
        <w:t xml:space="preserve">ția 1</w:t>
      </w:r>
      <w:r>
        <w:rPr>
          <w:highlight w:val="none"/>
          <w:lang w:val="en"/>
          <w14:ligatures w14:val="none"/>
        </w:rPr>
        <w:t xml:space="preserve">:0..1 dintre PROGRAMARE </w:t>
      </w:r>
      <w:r>
        <w:rPr>
          <w:highlight w:val="none"/>
          <w:lang w:val="ro-RO"/>
          <w14:ligatures w14:val="none"/>
        </w:rPr>
        <w:t xml:space="preserve">și </w:t>
      </w:r>
      <w:r>
        <w:rPr>
          <w:highlight w:val="none"/>
          <w:lang w:val="en"/>
          <w14:ligatures w14:val="none"/>
        </w:rPr>
        <w:t xml:space="preserve">COMANDA_REPARATIE se rezolv</w:t>
      </w:r>
      <w:r>
        <w:rPr>
          <w:highlight w:val="none"/>
          <w:lang w:val="ro-RO"/>
          <w14:ligatures w14:val="none"/>
        </w:rPr>
        <w:t xml:space="preserve">ă prin adăugarea cheii străine id</w:t>
      </w:r>
      <w:r>
        <w:rPr>
          <w:highlight w:val="none"/>
          <w:lang w:val="en"/>
          <w14:ligatures w14:val="none"/>
        </w:rPr>
        <w:t xml:space="preserve">_comanda</w:t>
      </w:r>
      <w:r>
        <w:rPr>
          <w:highlight w:val="none"/>
          <w:lang w:val="ro-RO"/>
          <w14:ligatures w14:val="none"/>
        </w:rPr>
        <w:t xml:space="preserve"> în tabela PROGRAMARE cu restricție de unicitate pentru a împiedica asocierea aceleiași comenzi la mai multe programări.</w:t>
      </w:r>
      <w:r>
        <w:rPr>
          <w:highlight w:val="none"/>
          <w:lang w:val="ro-RO"/>
          <w14:ligatures w14:val="none"/>
        </w:rPr>
        <w:t xml:space="preserve"> </w:t>
      </w:r>
      <w:r>
        <w:rPr>
          <w:highlight w:val="none"/>
          <w:lang w:val="en"/>
          <w14:ligatures w14:val="none"/>
        </w:rPr>
      </w:r>
    </w:p>
    <w:p w14:paraId="6BCCA82B">
      <w:pPr>
        <w:spacing w:after="160" w:line="278" w:lineRule="auto"/>
        <w:ind w:firstLine="0"/>
        <w:rPr>
          <w14:ligatures w14:val="none"/>
        </w:rPr>
      </w:pPr>
      <w:r>
        <w:rPr>
          <w:highlight w:val="none"/>
          <w:lang w:val="en"/>
          <w14:ligatures w14:val="none"/>
        </w:rPr>
        <w:tab/>
      </w:r>
      <w:r>
        <w:rPr>
          <w:highlight w:val="none"/>
          <w:lang w:val="ro-RO"/>
          <w14:ligatures w14:val="none"/>
        </w:rPr>
        <w:t xml:space="preserve">În Figura 3.3 este reprezentată diagrama modelului relațional rezultat, evidențiind tabelele, cheile primare, cheile străine și legaturile dintre acestea.</w:t>
      </w:r>
      <w:r>
        <w:rPr>
          <w:highlight w:val="none"/>
          <w:lang w:val="en"/>
          <w14:ligatures w14:val="none"/>
        </w:rPr>
      </w:r>
    </w:p>
    <w:p w14:paraId="1CEA1E6F">
      <w:pPr>
        <w:spacing w:after="160" w:line="278" w:lineRule="auto"/>
        <w:ind w:firstLine="0"/>
        <w:jc w:val="both"/>
        <w:rPr>
          <w:highlight w:val="none"/>
          <w14:ligatures w14:val="none"/>
        </w:rPr>
      </w:pPr>
      <w:r>
        <w:rPr>
          <w:highlight w:val="none"/>
          <w14:ligatures w14:val="none"/>
        </w:rPr>
      </w:r>
      <w:r>
        <w:rPr>
          <w:highlight w:val="none"/>
          <w14:ligatures w14:val="none"/>
        </w:rPr>
      </w:r>
      <w:r>
        <w:rPr>
          <w:highlight w:val="none"/>
          <w14:ligatures w14:val="none"/>
        </w:rPr>
      </w:r>
      <w:r>
        <w:rPr>
          <w:highlight w:val="none"/>
          <w14:ligatures w14:val="none"/>
        </w:rPr>
      </w:r>
      <w:r>
        <w:rPr>
          <w:highlight w:val="none"/>
          <w14:ligatures w14:val="none"/>
        </w:rPr>
      </w:r>
      <w:r>
        <w:rPr>
          <w:highlight w:val="none"/>
          <w14:ligatures w14:val="none"/>
        </w:rPr>
      </w:r>
      <w:r>
        <w:rPr>
          <w:highlight w:val="none"/>
          <w14:ligatures w14:val="none"/>
        </w:rPr>
        <mc:AlternateContent>
          <mc:Choice Requires="wpg">
            <w:drawing>
              <wp:inline xmlns:wp="http://schemas.openxmlformats.org/drawingml/2006/wordprocessingDrawing" distT="0" distB="0" distL="0" distR="0">
                <wp:extent cx="5274310" cy="299272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038326" name=""/>
                        <pic:cNvPicPr>
                          <a:picLocks noChangeAspect="1"/>
                        </pic:cNvPicPr>
                        <pic:nvPr/>
                      </pic:nvPicPr>
                      <pic:blipFill rotWithShape="1">
                        <a:blip r:embed="rId31"/>
                        <a:stretch/>
                      </pic:blipFill>
                      <pic:spPr bwMode="auto">
                        <a:xfrm flipH="0" flipV="0">
                          <a:off x="0" y="0"/>
                          <a:ext cx="5274309" cy="29927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5.30pt;height:235.65pt;mso-wrap-distance-left:0.00pt;mso-wrap-distance-top:0.00pt;mso-wrap-distance-right:0.00pt;mso-wrap-distance-bottom:0.00pt;z-index:1;" stroked="false">
                <v:imagedata r:id="rId31" o:title=""/>
                <o:lock v:ext="edit" rotation="t"/>
              </v:shape>
            </w:pict>
          </mc:Fallback>
        </mc:AlternateContent>
      </w:r>
      <w:r>
        <w:rPr>
          <w:highlight w:val="none"/>
          <w14:ligatures w14:val="none"/>
        </w:rPr>
      </w:r>
    </w:p>
    <w:p w14:paraId="5D8C9814">
      <w:pPr>
        <w:spacing w:after="160" w:line="278" w:lineRule="auto"/>
        <w:ind w:firstLine="0"/>
        <w:jc w:val="center"/>
        <w:rPr>
          <w:bCs/>
          <w:i/>
          <w:highlight w:val="none"/>
          <w14:ligatures w14:val="none"/>
        </w:rPr>
      </w:pPr>
      <w:r>
        <w:rPr>
          <w:i/>
          <w:iCs/>
          <w:highlight w:val="none"/>
          <w:lang w:val="en"/>
          <w14:ligatures w14:val="none"/>
        </w:rPr>
        <w:t xml:space="preserve">Figura 3.2 Diagrama bazei de date</w:t>
      </w:r>
      <w:r>
        <w:rPr>
          <w:bCs/>
          <w:i/>
          <w:highlight w:val="none"/>
          <w14:ligatures w14:val="none"/>
        </w:rPr>
      </w:r>
    </w:p>
    <w:p w14:paraId="66D52248" w14:textId="77777777">
      <w:pPr>
        <w:spacing/>
        <w:ind w:firstLine="0"/>
        <w:rPr>
          <w:lang w:val="ro-RO" w:eastAsia="ko-KR"/>
        </w:rPr>
      </w:pPr>
      <w:r>
        <w:rPr>
          <w:lang w:val="ro-RO" w:eastAsia="ko-KR"/>
        </w:rPr>
      </w:r>
      <w:r>
        <w:rPr>
          <w:lang w:val="ro-RO" w:eastAsia="ko-KR"/>
        </w:rPr>
      </w:r>
      <w:r>
        <w:rPr>
          <w:lang w:val="ro-RO" w:eastAsia="ko-KR"/>
        </w:rPr>
      </w:r>
    </w:p>
    <w:p w14:paraId="1F0D2E72" w14:textId="77777777">
      <w:pPr>
        <w:spacing w:after="160" w:line="278" w:lineRule="auto"/>
        <w:ind w:firstLine="720"/>
        <w:rPr>
          <w:highlight w:val="none"/>
          <w:lang w:val="ro-RO" w:bidi="ro-RO"/>
          <w14:ligatures w14:val="none"/>
        </w:rPr>
      </w:pPr>
      <w:r>
        <w:rPr>
          <w:lang w:val="ro-RO" w:eastAsia="ko-KR"/>
        </w:rPr>
      </w:r>
      <w:r>
        <w:rPr>
          <w:highlight w:val="none"/>
          <w:lang w:val="ro-RO" w:eastAsia="ko-KR"/>
          <w14:ligatures w14:val="none"/>
        </w:rPr>
        <w:t xml:space="preserve">În continuare este reprezentată structura schemei, unde cheile primare sunt îngroșate, iar cheile straine sunt precedate de caracterul #</w:t>
      </w:r>
      <w:r>
        <w:rPr>
          <w:highlight w:val="none"/>
          <w:lang w:val="ro-RO"/>
          <w14:ligatures w14:val="none"/>
        </w:rPr>
        <w:t xml:space="preserve">:</w:t>
      </w:r>
      <w:r>
        <w:rPr>
          <w:highlight w:val="none"/>
          <w:lang w:val="ro-RO" w:eastAsia="ko-KR"/>
          <w14:ligatures w14:val="none"/>
        </w:rPr>
      </w:r>
    </w:p>
    <w:p w14:paraId="52EF00E4">
      <w:pPr>
        <w:spacing w:after="160" w:line="278" w:lineRule="auto"/>
        <w:ind w:firstLine="720"/>
        <w:rPr>
          <w:highlight w:val="none"/>
          <w:lang w:val="ro-RO" w:bidi="ro-RO"/>
          <w14:ligatures w14:val="none"/>
        </w:rPr>
      </w:pPr>
      <w:r>
        <w:rPr>
          <w:highlight w:val="none"/>
          <w:lang w:val="ro-RO" w:eastAsia="ko-KR" w:bidi="ro-RO"/>
          <w14:ligatures w14:val="none"/>
        </w:rPr>
      </w:r>
      <w:r>
        <w:rPr>
          <w:highlight w:val="none"/>
          <w:lang w:val="ro-RO"/>
          <w14:ligatures w14:val="none"/>
        </w:rPr>
        <w:t xml:space="preserve">CLIENT</w:t>
      </w:r>
      <w:r>
        <w:rPr>
          <w:highlight w:val="none"/>
          <w:lang w:val="ro-RO"/>
          <w14:ligatures w14:val="none"/>
        </w:rPr>
        <w:t xml:space="preserve">(</w:t>
      </w:r>
      <w:r>
        <w:rPr>
          <w:b/>
          <w:bCs/>
          <w:highlight w:val="none"/>
          <w:lang w:val="ro-RO"/>
          <w14:ligatures w14:val="none"/>
        </w:rPr>
        <w:t xml:space="preserve">id_client</w:t>
      </w:r>
      <w:r>
        <w:rPr>
          <w:highlight w:val="none"/>
          <w:lang w:val="ro-RO"/>
          <w14:ligatures w14:val="none"/>
        </w:rPr>
        <w:t xml:space="preserve">, nume, prenume, telefon, email)</w:t>
      </w:r>
      <w:r>
        <w:rPr>
          <w:highlight w:val="none"/>
          <w:lang w:val="ro-RO"/>
          <w14:ligatures w14:val="none"/>
        </w:rPr>
      </w:r>
    </w:p>
    <w:p w14:paraId="7D48250D">
      <w:pPr>
        <w:spacing w:after="160" w:line="278" w:lineRule="auto"/>
        <w:ind w:firstLine="720"/>
        <w:rPr>
          <w:highlight w:val="none"/>
          <w:lang w:val="ro-RO" w:bidi="ro-RO"/>
          <w14:ligatures w14:val="none"/>
        </w:rPr>
      </w:pPr>
      <w:r>
        <w:rPr>
          <w:highlight w:val="none"/>
          <w:lang w:val="ro-RO"/>
          <w14:ligatures w14:val="none"/>
        </w:rPr>
        <w:t xml:space="preserve">ANGAJAT</w:t>
      </w:r>
      <w:r>
        <w:rPr>
          <w:highlight w:val="none"/>
          <w:lang w:val="ro-RO"/>
          <w14:ligatures w14:val="none"/>
        </w:rPr>
        <w:t xml:space="preserve">(</w:t>
      </w:r>
      <w:r>
        <w:rPr>
          <w:b/>
          <w:bCs/>
          <w:highlight w:val="none"/>
          <w:lang w:val="ro-RO"/>
          <w14:ligatures w14:val="none"/>
        </w:rPr>
        <w:t xml:space="preserve">id_angajat</w:t>
      </w:r>
      <w:r>
        <w:rPr>
          <w:highlight w:val="none"/>
          <w:lang w:val="ro-RO"/>
          <w14:ligatures w14:val="none"/>
        </w:rPr>
        <w:t xml:space="preserve">, nume, rol, tarif_orar, username, parola_hash)</w:t>
      </w:r>
      <w:r>
        <w:rPr>
          <w:highlight w:val="none"/>
          <w:lang w:val="ro-RO"/>
          <w14:ligatures w14:val="none"/>
        </w:rPr>
      </w:r>
    </w:p>
    <w:p w14:paraId="19EF9E9B">
      <w:pPr>
        <w:spacing w:after="160" w:line="278" w:lineRule="auto"/>
        <w:ind w:firstLine="720"/>
        <w:rPr>
          <w:highlight w:val="none"/>
          <w:lang w:val="ro-RO" w:bidi="ro-RO"/>
          <w14:ligatures w14:val="none"/>
        </w:rPr>
      </w:pPr>
      <w:r>
        <w:rPr>
          <w:highlight w:val="none"/>
          <w:lang w:val="ro-RO"/>
          <w14:ligatures w14:val="none"/>
        </w:rPr>
        <w:t xml:space="preserve">VEHICUL</w:t>
      </w:r>
      <w:r>
        <w:rPr>
          <w:highlight w:val="none"/>
          <w:lang w:val="ro-RO"/>
          <w14:ligatures w14:val="none"/>
        </w:rPr>
        <w:t xml:space="preserve">(</w:t>
      </w:r>
      <w:r>
        <w:rPr>
          <w:b/>
          <w:bCs/>
          <w:highlight w:val="none"/>
          <w:lang w:val="ro-RO"/>
          <w14:ligatures w14:val="none"/>
        </w:rPr>
        <w:t xml:space="preserve">id_vehicul</w:t>
      </w:r>
      <w:r>
        <w:rPr>
          <w:highlight w:val="none"/>
          <w:lang w:val="ro-RO"/>
          <w14:ligatures w14:val="none"/>
        </w:rPr>
        <w:t xml:space="preserve">,</w:t>
      </w:r>
      <w:r>
        <w:rPr>
          <w:highlight w:val="none"/>
          <w:lang w:val="en"/>
          <w14:ligatures w14:val="none"/>
        </w:rPr>
        <w:t xml:space="preserve"> </w:t>
      </w:r>
      <w:r>
        <w:rPr>
          <w:highlight w:val="none"/>
          <w:lang w:val="ro-RO"/>
          <w14:ligatures w14:val="none"/>
        </w:rPr>
        <w:t xml:space="preserve">serie_sasiu, nr_inmatriculare, marca, model,</w:t>
      </w:r>
      <w:r>
        <w:rPr>
          <w:highlight w:val="none"/>
          <w:lang w:val="ro-RO"/>
          <w14:ligatures w14:val="none"/>
        </w:rPr>
        <w:t xml:space="preserve"> </w:t>
      </w:r>
      <w:r>
        <w:rPr>
          <w:highlight w:val="none"/>
          <w:lang w:val="ro-RO"/>
          <w14:ligatures w14:val="none"/>
        </w:rPr>
        <w:t xml:space="preserve">motorizare, combustibil, an_fabricatie, norma_poluare, </w:t>
      </w:r>
      <w:r>
        <w:rPr>
          <w:highlight w:val="none"/>
          <w:lang w:val="ro-RO"/>
          <w14:ligatures w14:val="none"/>
        </w:rPr>
        <w:t xml:space="preserve">#id_client</w:t>
      </w:r>
      <w:r>
        <w:rPr>
          <w:highlight w:val="none"/>
          <w:lang w:val="ro-RO"/>
          <w14:ligatures w14:val="none"/>
        </w:rPr>
        <w:t xml:space="preserve">)</w:t>
      </w:r>
      <w:r>
        <w:rPr>
          <w:highlight w:val="none"/>
          <w:lang w:val="ro-RO"/>
          <w14:ligatures w14:val="none"/>
        </w:rPr>
      </w:r>
    </w:p>
    <w:p w14:paraId="43F28B4E">
      <w:pPr>
        <w:spacing w:after="160" w:line="278" w:lineRule="auto"/>
        <w:ind w:firstLine="720"/>
        <w:rPr>
          <w:highlight w:val="none"/>
          <w:lang w:val="ro-RO" w:bidi="ro-RO"/>
          <w14:ligatures w14:val="none"/>
        </w:rPr>
      </w:pPr>
      <w:r>
        <w:rPr>
          <w:highlight w:val="none"/>
          <w:lang w:val="ro-RO"/>
          <w14:ligatures w14:val="none"/>
        </w:rPr>
        <w:t xml:space="preserve">LUCRARE_CATALOG</w:t>
      </w:r>
      <w:r>
        <w:rPr>
          <w:highlight w:val="none"/>
          <w:lang w:val="ro-RO"/>
          <w14:ligatures w14:val="none"/>
        </w:rPr>
        <w:t xml:space="preserve">(</w:t>
      </w:r>
      <w:r>
        <w:rPr>
          <w:b/>
          <w:bCs/>
          <w:highlight w:val="none"/>
          <w:lang w:val="ro-RO"/>
          <w14:ligatures w14:val="none"/>
        </w:rPr>
        <w:t xml:space="preserve">id_lucrare_catalog</w:t>
      </w:r>
      <w:r>
        <w:rPr>
          <w:highlight w:val="none"/>
          <w:lang w:val="ro-RO"/>
          <w14:ligatures w14:val="none"/>
        </w:rPr>
        <w:t xml:space="preserve">, denumire, durata_ore)</w:t>
      </w:r>
      <w:r>
        <w:rPr>
          <w:highlight w:val="none"/>
          <w:lang w:val="ro-RO"/>
          <w14:ligatures w14:val="none"/>
        </w:rPr>
      </w:r>
    </w:p>
    <w:p w14:paraId="6A907361">
      <w:pPr>
        <w:spacing w:after="160" w:line="278" w:lineRule="auto"/>
        <w:ind w:firstLine="720"/>
        <w:rPr>
          <w:highlight w:val="none"/>
          <w:lang w:val="ro-RO" w:bidi="ro-RO"/>
          <w14:ligatures w14:val="none"/>
        </w:rPr>
      </w:pPr>
      <w:r>
        <w:rPr>
          <w:highlight w:val="none"/>
          <w:lang w:val="ro-RO"/>
          <w14:ligatures w14:val="none"/>
        </w:rPr>
        <w:t xml:space="preserve">FURNIZOR</w:t>
      </w:r>
      <w:r>
        <w:rPr>
          <w:highlight w:val="none"/>
          <w:lang w:val="ro-RO"/>
          <w14:ligatures w14:val="none"/>
        </w:rPr>
        <w:t xml:space="preserve">(</w:t>
      </w:r>
      <w:r>
        <w:rPr>
          <w:b/>
          <w:bCs/>
          <w:highlight w:val="none"/>
          <w:lang w:val="ro-RO"/>
          <w14:ligatures w14:val="none"/>
        </w:rPr>
        <w:t xml:space="preserve">id_furnizor</w:t>
      </w:r>
      <w:r>
        <w:rPr>
          <w:highlight w:val="none"/>
          <w:lang w:val="ro-RO"/>
          <w14:ligatures w14:val="none"/>
        </w:rPr>
        <w:t xml:space="preserve">, denumire, cui, telefon)</w:t>
      </w:r>
      <w:r>
        <w:rPr>
          <w:highlight w:val="none"/>
          <w:lang w:val="ro-RO"/>
          <w14:ligatures w14:val="none"/>
        </w:rPr>
      </w:r>
    </w:p>
    <w:p w14:paraId="5282CAF7">
      <w:pPr>
        <w:spacing w:after="160" w:line="278" w:lineRule="auto"/>
        <w:ind w:firstLine="720"/>
        <w:rPr>
          <w:highlight w:val="none"/>
          <w:lang w:val="ro-RO" w:bidi="ro-RO"/>
          <w14:ligatures w14:val="none"/>
        </w:rPr>
      </w:pPr>
      <w:r>
        <w:rPr>
          <w:highlight w:val="none"/>
          <w:lang w:val="ro-RO"/>
          <w14:ligatures w14:val="none"/>
        </w:rPr>
        <w:t xml:space="preserve">PIESA</w:t>
      </w:r>
      <w:r>
        <w:rPr>
          <w:highlight w:val="none"/>
          <w:lang w:val="ro-RO"/>
          <w14:ligatures w14:val="none"/>
        </w:rPr>
        <w:t xml:space="preserve">(</w:t>
      </w:r>
      <w:r>
        <w:rPr>
          <w:b/>
          <w:bCs/>
          <w:highlight w:val="none"/>
          <w:lang w:val="ro-RO"/>
          <w14:ligatures w14:val="none"/>
        </w:rPr>
        <w:t xml:space="preserve">id_piesa</w:t>
      </w:r>
      <w:r>
        <w:rPr>
          <w:highlight w:val="none"/>
          <w:lang w:val="ro-RO"/>
          <w14:ligatures w14:val="none"/>
        </w:rPr>
        <w:t xml:space="preserve">, cod, denumire, categorie, pret_vanzare, stoc_curent, prag_minim, </w:t>
      </w:r>
      <w:r>
        <w:rPr>
          <w:highlight w:val="none"/>
          <w:lang w:val="ro-RO"/>
          <w14:ligatures w14:val="none"/>
        </w:rPr>
        <w:t xml:space="preserve">#id_furnizor</w:t>
      </w:r>
      <w:r>
        <w:rPr>
          <w:highlight w:val="none"/>
          <w:lang w:val="ro-RO"/>
          <w14:ligatures w14:val="none"/>
        </w:rPr>
        <w:t xml:space="preserve">)</w:t>
      </w:r>
      <w:r>
        <w:rPr>
          <w:highlight w:val="none"/>
          <w:lang w:val="ro-RO"/>
          <w14:ligatures w14:val="none"/>
        </w:rPr>
      </w:r>
    </w:p>
    <w:p w14:paraId="5B2D73C6">
      <w:pPr>
        <w:spacing w:after="160" w:line="278" w:lineRule="auto"/>
        <w:ind w:firstLine="720"/>
        <w:rPr>
          <w:highlight w:val="none"/>
          <w:lang w:val="ro-RO" w:bidi="ro-RO"/>
          <w14:ligatures w14:val="none"/>
        </w:rPr>
      </w:pPr>
      <w:r>
        <w:rPr>
          <w:highlight w:val="none"/>
          <w:lang w:val="ro-RO"/>
          <w14:ligatures w14:val="none"/>
        </w:rPr>
        <w:t xml:space="preserve">COMANDA_REPARATIE</w:t>
      </w:r>
      <w:r>
        <w:rPr>
          <w:highlight w:val="none"/>
          <w:lang w:val="ro-RO"/>
          <w14:ligatures w14:val="none"/>
        </w:rPr>
        <w:t xml:space="preserve">(</w:t>
      </w:r>
      <w:r>
        <w:rPr>
          <w:b/>
          <w:bCs/>
          <w:highlight w:val="none"/>
          <w:lang w:val="ro-RO"/>
          <w14:ligatures w14:val="none"/>
        </w:rPr>
        <w:t xml:space="preserve">id_comanda</w:t>
      </w:r>
      <w:r>
        <w:rPr>
          <w:highlight w:val="none"/>
          <w:lang w:val="ro-RO"/>
          <w14:ligatures w14:val="none"/>
        </w:rPr>
        <w:t xml:space="preserve">, data_intrare, data_predare, km_intrare, status, reclamatie, </w:t>
      </w:r>
      <w:r>
        <w:rPr>
          <w:highlight w:val="none"/>
          <w:lang w:val="ro-RO"/>
          <w14:ligatures w14:val="none"/>
        </w:rPr>
        <w:t xml:space="preserve">#id_vehicul</w:t>
      </w:r>
      <w:r>
        <w:rPr>
          <w:highlight w:val="none"/>
          <w:lang w:val="ro-RO"/>
          <w14:ligatures w14:val="none"/>
        </w:rPr>
        <w:t xml:space="preserve">, </w:t>
      </w:r>
      <w:r>
        <w:rPr>
          <w:highlight w:val="none"/>
          <w:lang w:val="ro-RO"/>
          <w14:ligatures w14:val="none"/>
        </w:rPr>
        <w:t xml:space="preserve">#id_operator</w:t>
      </w:r>
      <w:r>
        <w:rPr>
          <w:highlight w:val="none"/>
          <w:lang w:val="ro-RO"/>
          <w14:ligatures w14:val="none"/>
        </w:rPr>
        <w:t xml:space="preserve">)</w:t>
      </w:r>
      <w:r>
        <w:rPr>
          <w:highlight w:val="none"/>
          <w:lang w:val="ro-RO"/>
          <w14:ligatures w14:val="none"/>
        </w:rPr>
      </w:r>
    </w:p>
    <w:p w14:paraId="53BD17B4">
      <w:pPr>
        <w:spacing w:after="160" w:line="278" w:lineRule="auto"/>
        <w:ind w:firstLine="720"/>
        <w:rPr>
          <w:highlight w:val="none"/>
          <w:lang w:val="ro-RO" w:bidi="ro-RO"/>
          <w14:ligatures w14:val="none"/>
        </w:rPr>
      </w:pPr>
      <w:r>
        <w:rPr>
          <w:highlight w:val="none"/>
          <w:lang w:val="ro-RO"/>
          <w14:ligatures w14:val="none"/>
        </w:rPr>
        <w:t xml:space="preserve">PROGRAMARE</w:t>
      </w:r>
      <w:r>
        <w:rPr>
          <w:highlight w:val="none"/>
          <w:lang w:val="ro-RO"/>
          <w14:ligatures w14:val="none"/>
        </w:rPr>
        <w:t xml:space="preserve">(</w:t>
      </w:r>
      <w:r>
        <w:rPr>
          <w:b/>
          <w:bCs/>
          <w:highlight w:val="none"/>
          <w:lang w:val="ro-RO"/>
          <w14:ligatures w14:val="none"/>
        </w:rPr>
        <w:t xml:space="preserve">id_programare</w:t>
      </w:r>
      <w:r>
        <w:rPr>
          <w:highlight w:val="none"/>
          <w:lang w:val="ro-RO"/>
          <w14:ligatures w14:val="none"/>
        </w:rPr>
        <w:t xml:space="preserve">, data_programare, durata_estimata_ore, descriere_problema, status, </w:t>
      </w:r>
      <w:r>
        <w:rPr>
          <w:highlight w:val="none"/>
          <w:lang w:val="ro-RO"/>
          <w14:ligatures w14:val="none"/>
        </w:rPr>
        <w:t xml:space="preserve">#id_vehicul</w:t>
      </w:r>
      <w:r>
        <w:rPr>
          <w:highlight w:val="none"/>
          <w:lang w:val="ro-RO"/>
          <w14:ligatures w14:val="none"/>
        </w:rPr>
        <w:t xml:space="preserve">, </w:t>
      </w:r>
      <w:r>
        <w:rPr>
          <w:highlight w:val="none"/>
          <w:lang w:val="ro-RO"/>
          <w14:ligatures w14:val="none"/>
        </w:rPr>
        <w:t xml:space="preserve">#id_lucrare_catalog</w:t>
      </w:r>
      <w:r>
        <w:rPr>
          <w:highlight w:val="none"/>
          <w:lang w:val="ro-RO"/>
          <w14:ligatures w14:val="none"/>
        </w:rPr>
        <w:t xml:space="preserve">, </w:t>
      </w:r>
      <w:r>
        <w:rPr>
          <w:highlight w:val="none"/>
          <w:lang w:val="ro-RO"/>
          <w14:ligatures w14:val="none"/>
        </w:rPr>
        <w:t xml:space="preserve">#id_comanda</w:t>
      </w:r>
      <w:r>
        <w:rPr>
          <w:highlight w:val="none"/>
          <w:lang w:val="ro-RO"/>
          <w14:ligatures w14:val="none"/>
        </w:rPr>
        <w:t xml:space="preserve">)</w:t>
      </w:r>
      <w:r>
        <w:rPr>
          <w:highlight w:val="none"/>
          <w:lang w:val="ro-RO"/>
          <w14:ligatures w14:val="none"/>
        </w:rPr>
      </w:r>
    </w:p>
    <w:p w14:paraId="24D9B558">
      <w:pPr>
        <w:spacing w:after="160" w:line="278" w:lineRule="auto"/>
        <w:ind w:firstLine="720"/>
        <w:rPr>
          <w:highlight w:val="none"/>
          <w:lang w:val="ro-RO" w:bidi="ro-RO"/>
          <w14:ligatures w14:val="none"/>
        </w:rPr>
      </w:pPr>
      <w:r>
        <w:rPr>
          <w:highlight w:val="none"/>
          <w:lang w:val="ro-RO"/>
          <w14:ligatures w14:val="none"/>
        </w:rPr>
        <w:t xml:space="preserve">LUCRARE_EFECTUATA</w:t>
      </w:r>
      <w:r>
        <w:rPr>
          <w:highlight w:val="none"/>
          <w:lang w:val="ro-RO"/>
          <w14:ligatures w14:val="none"/>
        </w:rPr>
        <w:t xml:space="preserve">(</w:t>
      </w:r>
      <w:r>
        <w:rPr>
          <w:b/>
          <w:bCs/>
          <w:highlight w:val="none"/>
          <w:lang w:val="ro-RO"/>
          <w14:ligatures w14:val="none"/>
        </w:rPr>
        <w:t xml:space="preserve">id_lucrare_efectuata</w:t>
      </w:r>
      <w:r>
        <w:rPr>
          <w:highlight w:val="none"/>
          <w:lang w:val="ro-RO"/>
          <w14:ligatures w14:val="none"/>
        </w:rPr>
        <w:t xml:space="preserve">, post_lucru, ore_lucrate, tarif_orar_aplicat, </w:t>
      </w:r>
      <w:r>
        <w:rPr>
          <w:highlight w:val="none"/>
          <w:lang w:val="ro-RO"/>
          <w14:ligatures w14:val="none"/>
        </w:rPr>
        <w:t xml:space="preserve">#id_comanda</w:t>
      </w:r>
      <w:r>
        <w:rPr>
          <w:highlight w:val="none"/>
          <w:lang w:val="ro-RO"/>
          <w14:ligatures w14:val="none"/>
        </w:rPr>
        <w:t xml:space="preserve">, </w:t>
      </w:r>
      <w:r>
        <w:rPr>
          <w:highlight w:val="none"/>
          <w:lang w:val="ro-RO"/>
          <w14:ligatures w14:val="none"/>
        </w:rPr>
        <w:t xml:space="preserve">#id_mecanic</w:t>
      </w:r>
      <w:r>
        <w:rPr>
          <w:highlight w:val="none"/>
          <w:lang w:val="ro-RO"/>
          <w14:ligatures w14:val="none"/>
        </w:rPr>
        <w:t xml:space="preserve">, </w:t>
      </w:r>
      <w:r>
        <w:rPr>
          <w:highlight w:val="none"/>
          <w:lang w:val="ro-RO"/>
          <w14:ligatures w14:val="none"/>
        </w:rPr>
        <w:t xml:space="preserve">#id_lucrare_catalog</w:t>
      </w:r>
      <w:r>
        <w:rPr>
          <w:highlight w:val="none"/>
          <w:lang w:val="ro-RO"/>
          <w14:ligatures w14:val="none"/>
        </w:rPr>
        <w:t xml:space="preserve">)</w:t>
      </w:r>
      <w:r>
        <w:rPr>
          <w:highlight w:val="none"/>
          <w:lang w:val="ro-RO"/>
          <w14:ligatures w14:val="none"/>
        </w:rPr>
      </w:r>
    </w:p>
    <w:p w14:paraId="79C0451D">
      <w:pPr>
        <w:spacing w:after="160" w:line="278" w:lineRule="auto"/>
        <w:ind w:firstLine="720"/>
        <w:rPr>
          <w:highlight w:val="none"/>
          <w:lang w:val="ro-RO" w:bidi="ro-RO"/>
          <w14:ligatures w14:val="none"/>
        </w:rPr>
      </w:pPr>
      <w:r>
        <w:rPr>
          <w:highlight w:val="none"/>
          <w:lang w:val="ro-RO"/>
          <w14:ligatures w14:val="none"/>
        </w:rPr>
        <w:t xml:space="preserve">PIESA_COMANDA</w:t>
      </w:r>
      <w:r>
        <w:rPr>
          <w:highlight w:val="none"/>
          <w:lang w:val="ro-RO"/>
          <w14:ligatures w14:val="none"/>
        </w:rPr>
        <w:t xml:space="preserve">(</w:t>
      </w:r>
      <w:r>
        <w:rPr>
          <w:b/>
          <w:bCs/>
          <w:highlight w:val="none"/>
          <w:lang w:val="ro-RO"/>
          <w14:ligatures w14:val="none"/>
        </w:rPr>
        <w:t xml:space="preserve">#id_comanda, #id_piesa</w:t>
      </w:r>
      <w:r>
        <w:rPr>
          <w:b/>
          <w:bCs/>
          <w:highlight w:val="none"/>
          <w:lang w:val="ro-RO"/>
          <w14:ligatures w14:val="none"/>
        </w:rPr>
        <w:t xml:space="preserve">,</w:t>
      </w:r>
      <w:r>
        <w:rPr>
          <w:highlight w:val="none"/>
          <w:lang w:val="ro-RO"/>
          <w14:ligatures w14:val="none"/>
        </w:rPr>
        <w:t xml:space="preserve"> cantitate, pret_unitar_aplicat)</w:t>
      </w:r>
      <w:r>
        <w:rPr>
          <w:highlight w:val="none"/>
          <w:lang w:val="ro-RO"/>
          <w14:ligatures w14:val="none"/>
        </w:rPr>
      </w:r>
    </w:p>
    <w:p w14:paraId="059922B1">
      <w:pPr>
        <w:spacing w:after="160" w:line="278" w:lineRule="auto"/>
        <w:ind w:firstLine="720"/>
        <w:rPr>
          <w:highlight w:val="none"/>
          <w:lang w:val="ro-RO" w:bidi="ro-RO"/>
          <w14:ligatures w14:val="none"/>
        </w:rPr>
      </w:pPr>
      <w:r>
        <w:rPr>
          <w:highlight w:val="none"/>
          <w:lang w:val="ro-RO"/>
          <w14:ligatures w14:val="none"/>
        </w:rPr>
        <w:t xml:space="preserve">INSPECTIE_ITP</w:t>
      </w:r>
      <w:r>
        <w:rPr>
          <w:highlight w:val="none"/>
          <w:lang w:val="ro-RO"/>
          <w14:ligatures w14:val="none"/>
        </w:rPr>
        <w:t xml:space="preserve">(</w:t>
      </w:r>
      <w:r>
        <w:rPr>
          <w:b/>
          <w:bCs/>
          <w:highlight w:val="none"/>
          <w:lang w:val="ro-RO"/>
          <w14:ligatures w14:val="none"/>
        </w:rPr>
        <w:t xml:space="preserve">id_inspectie</w:t>
      </w:r>
      <w:r>
        <w:rPr>
          <w:highlight w:val="none"/>
          <w:lang w:val="ro-RO"/>
          <w14:ligatures w14:val="none"/>
        </w:rPr>
        <w:t xml:space="preserve">, data_inspectie, km, emisii_co, eficienta_franare, convergenta, rezultat, data_expirare, </w:t>
      </w:r>
      <w:r>
        <w:rPr>
          <w:highlight w:val="none"/>
          <w:lang w:val="ro-RO"/>
          <w14:ligatures w14:val="none"/>
        </w:rPr>
        <w:t xml:space="preserve">#id_vehicul</w:t>
      </w:r>
      <w:r>
        <w:rPr>
          <w:highlight w:val="none"/>
          <w:lang w:val="ro-RO"/>
          <w14:ligatures w14:val="none"/>
        </w:rPr>
        <w:t xml:space="preserve">, </w:t>
      </w:r>
      <w:r>
        <w:rPr>
          <w:highlight w:val="none"/>
          <w:lang w:val="ro-RO"/>
          <w14:ligatures w14:val="none"/>
        </w:rPr>
        <w:t xml:space="preserve">#id_inspector</w:t>
      </w:r>
      <w:r>
        <w:rPr>
          <w:highlight w:val="none"/>
          <w:lang w:val="ro-RO"/>
          <w14:ligatures w14:val="none"/>
        </w:rPr>
        <w:t xml:space="preserve">)</w:t>
      </w:r>
      <w:r>
        <w:rPr>
          <w:highlight w:val="none"/>
          <w:lang w:val="ro-RO"/>
          <w14:ligatures w14:val="none"/>
        </w:rPr>
      </w:r>
    </w:p>
    <w:p w14:paraId="31B3F59B">
      <w:pPr>
        <w:spacing w:after="160" w:line="278" w:lineRule="auto"/>
        <w:ind w:firstLine="720"/>
        <w:rPr>
          <w:highlight w:val="none"/>
          <w:lang w:val="ro-RO"/>
          <w14:ligatures w14:val="none"/>
        </w:rPr>
      </w:pPr>
      <w:r>
        <w:rPr>
          <w:highlight w:val="none"/>
          <w:lang w:val="ro-RO"/>
          <w14:ligatures w14:val="none"/>
        </w:rPr>
        <w:t xml:space="preserve">RECOMANDARE_DIAGNOZA</w:t>
      </w:r>
      <w:r>
        <w:rPr>
          <w:highlight w:val="none"/>
          <w:lang w:val="ro-RO"/>
          <w14:ligatures w14:val="none"/>
        </w:rPr>
        <w:t xml:space="preserve">(</w:t>
      </w:r>
      <w:r>
        <w:rPr>
          <w:b/>
          <w:bCs/>
          <w:highlight w:val="none"/>
          <w:lang w:val="ro-RO"/>
          <w14:ligatures w14:val="none"/>
        </w:rPr>
        <w:t xml:space="preserve">id_recomandare</w:t>
      </w:r>
      <w:r>
        <w:rPr>
          <w:highlight w:val="none"/>
          <w:lang w:val="ro-RO"/>
          <w14:ligatures w14:val="none"/>
        </w:rPr>
        <w:t xml:space="preserve">, categorie, scor_risc, algoritm, data_generare, </w:t>
      </w:r>
      <w:r>
        <w:rPr>
          <w:highlight w:val="none"/>
          <w:lang w:val="ro-RO"/>
          <w14:ligatures w14:val="none"/>
        </w:rPr>
        <w:t xml:space="preserve">#id_vehicul</w:t>
      </w:r>
      <w:r>
        <w:rPr>
          <w:highlight w:val="none"/>
          <w:lang w:val="ro-RO"/>
          <w14:ligatures w14:val="none"/>
        </w:rPr>
        <w:t xml:space="preserve">)</w:t>
      </w:r>
      <w:r>
        <w:rPr>
          <w:highlight w:val="none"/>
          <w:lang w:val="ro-RO" w:bidi="ro-RO"/>
          <w14:ligatures w14:val="none"/>
        </w:rPr>
      </w:r>
    </w:p>
    <w:p w14:paraId="52E91DC5">
      <w:pPr>
        <w:spacing w:after="160" w:line="278" w:lineRule="auto"/>
        <w:ind w:firstLine="720"/>
        <w:rPr>
          <w:highlight w:val="none"/>
          <w:lang w:val="ro-RO" w:bidi="ro-RO"/>
          <w14:ligatures w14:val="none"/>
        </w:rPr>
      </w:pPr>
      <w:r>
        <w:rPr>
          <w:highlight w:val="none"/>
          <w:lang w:val="ro-RO" w:bidi="ro-RO"/>
          <w14:ligatures w14:val="none"/>
        </w:rPr>
      </w:r>
      <w:r>
        <w:rPr>
          <w:highlight w:val="none"/>
          <w:lang w:val="ro-RO" w:bidi="ro-RO"/>
          <w14:ligatures w14:val="none"/>
        </w:rPr>
      </w:r>
      <w:r>
        <w:rPr>
          <w:highlight w:val="none"/>
          <w:lang w:val="ro-RO" w:bidi="ro-RO"/>
          <w14:ligatures w14:val="none"/>
        </w:rPr>
      </w:r>
    </w:p>
    <w:p w14:paraId="4D4D9F0B">
      <w:pPr>
        <w:spacing w:after="160" w:line="278" w:lineRule="auto"/>
        <w:ind w:firstLine="720"/>
        <w:rPr>
          <w:highlight w:val="none"/>
          <w:lang w:val="ro-RO" w:bidi="ro-RO"/>
          <w14:ligatures w14:val="none"/>
        </w:rPr>
      </w:pPr>
      <w:r>
        <w:rPr>
          <w:highlight w:val="none"/>
          <w:lang w:val="ro-RO" w:bidi="ro-RO"/>
          <w14:ligatures w14:val="none"/>
        </w:rPr>
      </w:r>
      <w:r>
        <w:rPr>
          <w:highlight w:val="none"/>
          <w:lang w:val="ro-RO" w:bidi="ro-RO"/>
          <w14:ligatures w14:val="none"/>
        </w:rPr>
      </w:r>
      <w:r>
        <w:rPr>
          <w:highlight w:val="none"/>
          <w:lang w:val="ro-RO"/>
          <w14:ligatures w14:val="none"/>
        </w:rPr>
      </w:r>
    </w:p>
    <w:p w14:paraId="3FA2055F">
      <w:pPr>
        <w:spacing/>
        <w:ind w:firstLine="0"/>
        <w:rPr>
          <w:lang w:val="ro-RO" w:eastAsia="ko-KR"/>
        </w:rPr>
      </w:pPr>
      <w:r>
        <w:rPr>
          <w:lang w:val="ro-RO" w:eastAsia="ko-KR"/>
        </w:rPr>
      </w:r>
      <w:r>
        <w:rPr>
          <w:lang w:val="ro-RO" w:eastAsia="ko-KR"/>
        </w:rPr>
      </w:r>
      <w:r>
        <w:rPr>
          <w:lang w:val="ro-RO" w:eastAsia="ko-KR"/>
        </w:rPr>
      </w:r>
    </w:p>
    <w:p w14:paraId="70CE4FDD">
      <w:pPr>
        <w:spacing/>
        <w:ind w:firstLine="0"/>
        <w:rPr>
          <w:lang w:val="ro-RO" w:eastAsia="ko-KR"/>
        </w:rPr>
      </w:pPr>
      <w:r>
        <w:rPr>
          <w:lang w:val="ro-RO" w:eastAsia="ko-KR"/>
        </w:rPr>
      </w:r>
      <w:r>
        <w:rPr>
          <w:lang w:val="ro-RO" w:eastAsia="ko-KR"/>
        </w:rPr>
      </w:r>
      <w:r>
        <w:rPr>
          <w:lang w:val="ro-RO" w:eastAsia="ko-KR"/>
        </w:rPr>
      </w:r>
    </w:p>
    <w:p w14:paraId="0D97DB85">
      <w:pPr>
        <w:spacing/>
        <w:ind w:firstLine="0"/>
        <w:rPr>
          <w:lang w:val="ro-RO" w:eastAsia="ko-KR"/>
        </w:rPr>
      </w:pPr>
      <w:r>
        <w:rPr>
          <w:lang w:val="ro-RO" w:eastAsia="ko-KR"/>
        </w:rPr>
      </w:r>
      <w:r>
        <w:rPr>
          <w:lang w:val="ro-RO" w:eastAsia="ko-KR"/>
        </w:rPr>
      </w:r>
      <w:r>
        <w:rPr>
          <w:lang w:val="ro-RO" w:eastAsia="ko-KR"/>
        </w:rPr>
      </w:r>
    </w:p>
    <w:p w14:paraId="5003305A">
      <w:pPr>
        <w:spacing/>
        <w:ind w:firstLine="0"/>
        <w:rPr>
          <w:lang w:val="ro-RO" w:eastAsia="ko-KR"/>
        </w:rPr>
      </w:pPr>
      <w:r>
        <w:rPr>
          <w:lang w:val="ro-RO" w:eastAsia="ko-KR"/>
        </w:rPr>
      </w:r>
      <w:r>
        <w:rPr>
          <w:lang w:val="ro-RO" w:eastAsia="ko-KR"/>
        </w:rPr>
      </w:r>
      <w:r>
        <w:rPr>
          <w:lang w:val="ro-RO" w:eastAsia="ko-KR"/>
        </w:rPr>
      </w:r>
    </w:p>
    <w:p w14:paraId="78870F4A">
      <w:pPr>
        <w:spacing/>
        <w:ind w:firstLine="0"/>
        <w:rPr>
          <w:lang w:val="ro-RO" w:eastAsia="ko-KR"/>
        </w:rPr>
      </w:pPr>
      <w:r>
        <w:rPr>
          <w:lang w:val="ro-RO" w:eastAsia="ko-KR"/>
        </w:rPr>
      </w:r>
      <w:r>
        <w:rPr>
          <w:lang w:val="ro-RO" w:eastAsia="ko-KR"/>
        </w:rPr>
      </w:r>
      <w:r>
        <w:rPr>
          <w:lang w:val="ro-RO" w:eastAsia="ko-KR"/>
        </w:rPr>
      </w:r>
    </w:p>
    <w:p w14:paraId="0D90894A">
      <w:pPr>
        <w:spacing/>
        <w:ind w:firstLine="0"/>
        <w:rPr>
          <w:lang w:val="ro-RO" w:eastAsia="ko-KR"/>
        </w:rPr>
      </w:pPr>
      <w:r>
        <w:rPr>
          <w:lang w:val="ro-RO" w:eastAsia="ko-KR"/>
        </w:rPr>
      </w:r>
      <w:r>
        <w:rPr>
          <w:lang w:val="ro-RO" w:eastAsia="ko-KR"/>
        </w:rPr>
      </w:r>
      <w:r>
        <w:rPr>
          <w:lang w:val="ro-RO" w:eastAsia="ko-KR"/>
        </w:rPr>
      </w:r>
    </w:p>
    <w:p w14:paraId="01AFAFE9">
      <w:pPr>
        <w:spacing/>
        <w:ind w:firstLine="0"/>
        <w:rPr>
          <w:lang w:val="ro-RO" w:eastAsia="ko-KR"/>
        </w:rPr>
      </w:pPr>
      <w:r>
        <w:rPr>
          <w:lang w:val="ro-RO" w:eastAsia="ko-KR"/>
        </w:rPr>
      </w:r>
      <w:r>
        <w:rPr>
          <w:lang w:val="ro-RO" w:eastAsia="ko-KR"/>
        </w:rPr>
      </w:r>
      <w:r>
        <w:rPr>
          <w:lang w:val="ro-RO" w:eastAsia="ko-KR"/>
        </w:rPr>
      </w:r>
    </w:p>
    <w:p w14:paraId="1F164B26">
      <w:pPr>
        <w:spacing/>
        <w:ind w:firstLine="0"/>
        <w:rPr>
          <w:lang w:val="ro-RO" w:eastAsia="ko-KR"/>
        </w:rPr>
      </w:pPr>
      <w:r>
        <w:rPr>
          <w:lang w:val="ro-RO" w:eastAsia="ko-KR"/>
        </w:rPr>
      </w:r>
      <w:r>
        <w:rPr>
          <w:lang w:val="ro-RO" w:eastAsia="ko-KR"/>
        </w:rPr>
      </w:r>
      <w:r>
        <w:rPr>
          <w:lang w:val="ro-RO" w:eastAsia="ko-KR"/>
        </w:rPr>
      </w:r>
    </w:p>
    <w:p w14:paraId="091AFF2F">
      <w:pPr>
        <w:spacing/>
        <w:ind w:firstLine="0"/>
        <w:rPr>
          <w:lang w:val="ro-RO" w:eastAsia="ko-KR"/>
        </w:rPr>
      </w:pPr>
      <w:r>
        <w:rPr>
          <w:lang w:val="ro-RO" w:eastAsia="ko-KR"/>
        </w:rPr>
      </w:r>
      <w:r>
        <w:rPr>
          <w:lang w:val="ro-RO" w:eastAsia="ko-KR"/>
        </w:rPr>
      </w:r>
      <w:r>
        <w:rPr>
          <w:lang w:val="ro-RO" w:eastAsia="ko-KR"/>
        </w:rPr>
      </w:r>
    </w:p>
    <w:p w14:paraId="470694A2">
      <w:pPr>
        <w:spacing/>
        <w:ind w:firstLine="0"/>
        <w:rPr>
          <w:lang w:val="ro-RO" w:eastAsia="ko-KR"/>
        </w:rPr>
      </w:pPr>
      <w:r>
        <w:rPr>
          <w:lang w:val="ro-RO" w:eastAsia="ko-KR"/>
        </w:rPr>
      </w:r>
      <w:r>
        <w:rPr>
          <w:lang w:val="ro-RO" w:eastAsia="ko-KR"/>
        </w:rPr>
      </w:r>
      <w:r>
        <w:rPr>
          <w:lang w:val="ro-RO" w:eastAsia="ko-KR"/>
        </w:rPr>
      </w:r>
    </w:p>
    <w:p w14:paraId="11F14DBF">
      <w:pPr>
        <w:spacing/>
        <w:ind w:firstLine="0"/>
        <w:rPr>
          <w:lang w:val="ro-RO" w:eastAsia="ko-KR"/>
        </w:rPr>
      </w:pPr>
      <w:r>
        <w:rPr>
          <w:lang w:val="ro-RO" w:eastAsia="ko-KR"/>
        </w:rPr>
      </w:r>
      <w:r>
        <w:rPr>
          <w:lang w:val="ro-RO" w:eastAsia="ko-KR"/>
        </w:rPr>
      </w:r>
      <w:r>
        <w:rPr>
          <w:lang w:val="ro-RO" w:eastAsia="ko-KR"/>
        </w:rPr>
      </w:r>
    </w:p>
    <w:p w14:paraId="21ABE72B">
      <w:pPr>
        <w:spacing/>
        <w:ind w:firstLine="0"/>
        <w:rPr>
          <w:lang w:val="ro-RO" w:eastAsia="ko-KR"/>
        </w:rPr>
      </w:pPr>
      <w:r>
        <w:rPr>
          <w:highlight w:val="none"/>
          <w:lang w:val="ro-RO"/>
        </w:rPr>
      </w:r>
      <w:r/>
    </w:p>
    <w:p w14:paraId="5C96299E" w14:textId="00433CE9">
      <w:pPr>
        <w:spacing/>
        <w:ind w:firstLine="0"/>
        <w:rPr>
          <w:lang w:eastAsia="ko-KR"/>
        </w:rPr>
      </w:pPr>
      <w:r>
        <w:rPr>
          <w:lang w:eastAsia="ko-KR"/>
        </w:rPr>
      </w:r>
      <w:r>
        <w:rPr>
          <w:lang w:eastAsia="ko-KR"/>
        </w:rPr>
        <mc:AlternateContent>
          <mc:Choice Requires="wpg">
            <w:drawing>
              <wp:inline xmlns:wp="http://schemas.openxmlformats.org/drawingml/2006/wordprocessingDrawing" distT="0" distB="0" distL="0" distR="0">
                <wp:extent cx="5274310" cy="3920490"/>
                <wp:effectExtent l="0" t="0" r="2540" b="381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3252" name="Picture 6"/>
                        <pic:cNvPicPr>
                          <a:picLocks noChangeAspect="1"/>
                        </pic:cNvPicPr>
                        <pic:nvPr/>
                      </pic:nvPicPr>
                      <pic:blipFill rotWithShape="1">
                        <a:blip r:embed="rId32"/>
                        <a:stretch/>
                      </pic:blipFill>
                      <pic:spPr bwMode="auto">
                        <a:xfrm>
                          <a:off x="0" y="0"/>
                          <a:ext cx="5274309" cy="392049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5.30pt;height:308.70pt;mso-wrap-distance-left:0.00pt;mso-wrap-distance-top:0.00pt;mso-wrap-distance-right:0.00pt;mso-wrap-distance-bottom:0.00pt;z-index:1;" stroked="f">
                <v:imagedata r:id="rId32" o:title=""/>
                <o:lock v:ext="edit" rotation="t"/>
              </v:shape>
            </w:pict>
          </mc:Fallback>
        </mc:AlternateContent>
      </w:r>
      <w:r>
        <w:rPr>
          <w:lang w:eastAsia="ko-KR"/>
        </w:rPr>
      </w:r>
      <w:r>
        <w:rPr>
          <w:lang w:eastAsia="ko-KR"/>
        </w:rPr>
      </w:r>
      <w:r>
        <w:rPr>
          <w:lang w:eastAsia="ko-KR"/>
        </w:rPr>
      </w:r>
    </w:p>
    <w:p w14:paraId="2A10F040" w14:textId="122775E7">
      <w:pPr>
        <w:spacing/>
        <w:ind w:firstLine="0"/>
        <w:rPr>
          <w:lang w:eastAsia="ko-KR"/>
        </w:rPr>
      </w:pPr>
      <w:r>
        <w:rPr>
          <w:lang w:eastAsia="ko-KR"/>
        </w:rPr>
      </w:r>
      <w:r>
        <w:rPr>
          <w:lang w:eastAsia="ko-KR"/>
        </w:rPr>
      </w:r>
      <w:r>
        <w:rPr>
          <w:lang w:eastAsia="ko-KR"/>
        </w:rPr>
      </w:r>
    </w:p>
    <w:p w14:paraId="3059D6D8" w14:textId="48091E6B">
      <w:pPr>
        <w:spacing/>
        <w:ind/>
        <w:jc w:val="center"/>
        <w:rPr>
          <w:lang w:eastAsia="ko-KR"/>
        </w:rPr>
      </w:pPr>
      <w:r>
        <w:rPr>
          <w:lang w:eastAsia="ko-KR"/>
        </w:rPr>
        <w:t xml:space="preserve">Figura 3.</w:t>
      </w:r>
      <w:r>
        <w:rPr>
          <w:lang w:val="en"/>
        </w:rPr>
        <w:t xml:space="preserve">3</w:t>
      </w:r>
      <w:r>
        <w:rPr>
          <w:lang w:eastAsia="ko-KR"/>
        </w:rPr>
        <w:t xml:space="preserve"> Diagrama cazurilor de utilizare</w:t>
      </w:r>
      <w:r>
        <w:rPr>
          <w:lang w:eastAsia="ko-KR"/>
        </w:rPr>
      </w:r>
      <w:r>
        <w:rPr>
          <w:lang w:eastAsia="ko-KR"/>
        </w:rPr>
      </w:r>
    </w:p>
    <w:p w14:paraId="4525947C" w14:textId="26949579">
      <w:pPr>
        <w:spacing/>
        <w:ind/>
        <w:rPr>
          <w:lang w:val="ro-RO" w:eastAsia="ko-KR"/>
        </w:rPr>
        <w:sectPr>
          <w:headerReference w:type="default" r:id="rId12"/>
          <w:footnotePr/>
          <w:endnotePr/>
          <w:type w:val="nextPage"/>
          <w:pgSz w:h="16838" w:orient="portrait" w:w="11906"/>
          <w:pgMar w:top="1440" w:right="1800" w:bottom="1440" w:left="1800" w:header="709" w:footer="720" w:gutter="0"/>
          <w:cols w:num="1" w:sep="0" w:space="720" w:equalWidth="1"/>
          <w:titlePg/>
        </w:sectPr>
      </w:pPr>
      <w:r>
        <w:rPr>
          <w:lang w:val="ro-RO" w:eastAsia="ko-KR"/>
        </w:rPr>
      </w:r>
      <w:r>
        <w:rPr>
          <w:lang w:val="ro-RO" w:eastAsia="ko-KR"/>
        </w:rPr>
      </w:r>
      <w:r>
        <w:rPr>
          <w:lang w:val="ro-RO" w:eastAsia="ko-KR"/>
        </w:rPr>
      </w:r>
    </w:p>
    <w:p w14:paraId="4DBE23D3" w14:textId="4E1DB0AE">
      <w:pPr>
        <w:pStyle w:val="1187"/>
        <w:spacing/>
        <w:ind/>
        <w:rPr/>
      </w:pPr>
      <w:r/>
      <w:bookmarkStart w:id="0" w:name="_Toc255879986"/>
      <w:r/>
      <w:bookmarkStart w:id="1" w:name="_Toc255889039"/>
      <w:r/>
      <w:bookmarkStart w:id="2" w:name="_Toc294769677"/>
      <w:r/>
      <w:bookmarkStart w:id="3" w:name="_Toc384978576"/>
      <w:r/>
      <w:bookmarkStart w:id="4" w:name="_Toc384978590"/>
      <w:r/>
      <w:bookmarkStart w:id="5" w:name="_Toc384979762"/>
      <w:r/>
      <w:bookmarkStart w:id="6" w:name="_Ref66944189"/>
      <w:r/>
      <w:bookmarkStart w:id="7" w:name="_Ref66944199"/>
      <w:r/>
      <w:bookmarkStart w:id="8" w:name="_Toc129864355"/>
      <w:r>
        <w:t xml:space="preserve">Analiză </w:t>
      </w:r>
      <w:r>
        <w:t xml:space="preserve">și</w:t>
      </w:r>
      <w:r>
        <w:t xml:space="preserve"> </w:t>
      </w:r>
      <w:bookmarkEnd w:id="0"/>
      <w:r/>
      <w:bookmarkEnd w:id="1"/>
      <w:r>
        <w:t xml:space="preserve">f</w:t>
      </w:r>
      <w:r>
        <w:t xml:space="preserve">undamentare </w:t>
      </w:r>
      <w:r>
        <w:t xml:space="preserve">T</w:t>
      </w:r>
      <w:r>
        <w:t xml:space="preserve">eoretic</w:t>
      </w:r>
      <w:bookmarkEnd w:id="2"/>
      <w:r>
        <w:t xml:space="preserve">ă</w:t>
      </w:r>
      <w:bookmarkEnd w:id="3"/>
      <w:r/>
      <w:bookmarkEnd w:id="4"/>
      <w:r/>
      <w:bookmarkEnd w:id="5"/>
      <w:r/>
      <w:bookmarkEnd w:id="6"/>
      <w:r/>
      <w:bookmarkEnd w:id="7"/>
      <w:r/>
      <w:bookmarkEnd w:id="8"/>
      <w:r/>
      <w:r/>
    </w:p>
    <w:p w14:paraId="12713A22" w14:textId="28B6DED0">
      <w:pPr>
        <w:spacing/>
        <w:ind/>
        <w:rPr>
          <w:lang w:val="ro-RO"/>
        </w:rPr>
      </w:pPr>
      <w:r>
        <w:rPr>
          <w:color w:val="2f5496" w:themeColor="accent1" w:themeShade="BF"/>
          <w:lang w:val="ro-RO"/>
        </w:rPr>
        <w:t xml:space="preserve">Împreună cu </w:t>
      </w:r>
      <w:r>
        <w:rPr>
          <w:color w:val="2f5496" w:themeColor="accent1" w:themeShade="BF"/>
          <w:lang w:val="ro-RO"/>
        </w:rPr>
        <w:t xml:space="preserve">următoarele 3 capitole </w:t>
      </w:r>
      <w:r>
        <w:rPr>
          <w:color w:val="2f5496" w:themeColor="accent1" w:themeShade="BF"/>
          <w:lang w:val="ro-RO"/>
        </w:rPr>
        <w:t xml:space="preserve">trebuie s</w:t>
      </w:r>
      <w:r>
        <w:rPr>
          <w:color w:val="2f5496" w:themeColor="accent1" w:themeShade="BF"/>
          <w:lang w:val="ro-RO"/>
        </w:rPr>
        <w:t xml:space="preserve">ă</w:t>
      </w:r>
      <w:r>
        <w:rPr>
          <w:color w:val="2f5496" w:themeColor="accent1" w:themeShade="BF"/>
          <w:lang w:val="ro-RO"/>
        </w:rPr>
        <w:t xml:space="preserve"> reprezinte aproximativ </w:t>
      </w:r>
      <w:r>
        <w:rPr>
          <w:color w:val="2f5496" w:themeColor="accent1" w:themeShade="BF"/>
          <w:lang w:val="ro-RO"/>
        </w:rPr>
        <w:t xml:space="preserve">7</w:t>
      </w:r>
      <w:r>
        <w:rPr>
          <w:color w:val="2f5496" w:themeColor="accent1" w:themeShade="BF"/>
          <w:lang w:val="ro-RO"/>
        </w:rPr>
        <w:t xml:space="preserve">0% din</w:t>
      </w:r>
      <w:r>
        <w:rPr>
          <w:lang w:val="ro-RO"/>
        </w:rPr>
        <w:t xml:space="preserve"> </w:t>
      </w:r>
      <w:r>
        <w:rPr>
          <w:color w:val="4472c4" w:themeColor="accent1"/>
          <w:lang w:val="ro-RO"/>
        </w:rPr>
        <w:t xml:space="preserve">lucrare</w:t>
      </w:r>
      <w:r>
        <w:rPr>
          <w:lang w:val="ro-RO"/>
        </w:rPr>
        <w:t xml:space="preserve">.</w:t>
      </w:r>
      <w:r>
        <w:rPr>
          <w:lang w:val="ro-RO"/>
        </w:rPr>
      </w:r>
      <w:r>
        <w:rPr>
          <w:lang w:val="ro-RO"/>
        </w:rPr>
      </w:r>
    </w:p>
    <w:p w14:paraId="1CCFF415" w14:textId="635A35B9">
      <w:pPr>
        <w:spacing/>
        <w:ind/>
        <w:rPr>
          <w:lang w:val="ro-RO"/>
        </w:rPr>
      </w:pPr>
      <w:r>
        <w:rPr>
          <w:lang w:val="ro-RO"/>
        </w:rPr>
        <w:t xml:space="preserve">Scopul acestui capitol este </w:t>
      </w:r>
      <w:r>
        <w:rPr>
          <w:lang w:val="ro-RO"/>
        </w:rPr>
        <w:t xml:space="preserve">să</w:t>
      </w:r>
      <w:r>
        <w:rPr>
          <w:lang w:val="ro-RO"/>
        </w:rPr>
        <w:t xml:space="preserve"> explic</w:t>
      </w:r>
      <w:r>
        <w:rPr>
          <w:lang w:val="ro-RO"/>
        </w:rPr>
        <w:t xml:space="preserve">e</w:t>
      </w:r>
      <w:r>
        <w:rPr>
          <w:lang w:val="ro-RO"/>
        </w:rPr>
        <w:t xml:space="preserve"> principiile </w:t>
      </w:r>
      <w:r>
        <w:rPr>
          <w:lang w:val="ro-RO"/>
        </w:rPr>
        <w:t xml:space="preserve">funcționale</w:t>
      </w:r>
      <w:r>
        <w:rPr>
          <w:lang w:val="ro-RO"/>
        </w:rPr>
        <w:t xml:space="preserve"> ale </w:t>
      </w:r>
      <w:r>
        <w:rPr>
          <w:lang w:val="ro-RO"/>
        </w:rPr>
        <w:t xml:space="preserve">aplicației</w:t>
      </w:r>
      <w:r>
        <w:rPr>
          <w:lang w:val="ro-RO"/>
        </w:rPr>
        <w:t xml:space="preserve"> implementate. Aici descrie</w:t>
      </w:r>
      <w:r>
        <w:rPr>
          <w:lang w:val="ro-RO"/>
        </w:rPr>
        <w:t xml:space="preserve">ți</w:t>
      </w:r>
      <w:r>
        <w:rPr>
          <w:lang w:val="ro-RO"/>
        </w:rPr>
        <w:t xml:space="preserve"> </w:t>
      </w:r>
      <w:r>
        <w:rPr>
          <w:lang w:val="ro-RO"/>
        </w:rPr>
        <w:t xml:space="preserve">soluția</w:t>
      </w:r>
      <w:r>
        <w:rPr>
          <w:lang w:val="ro-RO"/>
        </w:rPr>
        <w:t xml:space="preserve"> propusă din punct de vedere teoretic - </w:t>
      </w:r>
      <w:r>
        <w:rPr>
          <w:lang w:val="ro-RO"/>
        </w:rPr>
        <w:t xml:space="preserve">explicați</w:t>
      </w:r>
      <w:r>
        <w:rPr>
          <w:lang w:val="ro-RO"/>
        </w:rPr>
        <w:t xml:space="preserve"> </w:t>
      </w:r>
      <w:r>
        <w:rPr>
          <w:lang w:val="ro-RO"/>
        </w:rPr>
        <w:t xml:space="preserve">și</w:t>
      </w:r>
      <w:r>
        <w:rPr>
          <w:lang w:val="ro-RO"/>
        </w:rPr>
        <w:t xml:space="preserve"> </w:t>
      </w:r>
      <w:r>
        <w:rPr>
          <w:lang w:val="ro-RO"/>
        </w:rPr>
        <w:t xml:space="preserve">demonstrați</w:t>
      </w:r>
      <w:r>
        <w:rPr>
          <w:lang w:val="ro-RO"/>
        </w:rPr>
        <w:t xml:space="preserve"> </w:t>
      </w:r>
      <w:r>
        <w:rPr>
          <w:lang w:val="ro-RO"/>
        </w:rPr>
        <w:t xml:space="preserve">proprietățile</w:t>
      </w:r>
      <w:r>
        <w:rPr>
          <w:lang w:val="ro-RO"/>
        </w:rPr>
        <w:t xml:space="preserve"> </w:t>
      </w:r>
      <w:r>
        <w:rPr>
          <w:lang w:val="ro-RO"/>
        </w:rPr>
        <w:t xml:space="preserve">și</w:t>
      </w:r>
      <w:r>
        <w:rPr>
          <w:lang w:val="ro-RO"/>
        </w:rPr>
        <w:t xml:space="preserve"> valoarea teoretică:</w:t>
      </w:r>
      <w:r>
        <w:rPr>
          <w:lang w:val="ro-RO"/>
        </w:rPr>
      </w:r>
      <w:r>
        <w:rPr>
          <w:lang w:val="ro-RO"/>
        </w:rPr>
      </w:r>
    </w:p>
    <w:p w14:paraId="70D39946" w14:textId="1A814E5A">
      <w:pPr>
        <w:pStyle w:val="1210"/>
        <w:numPr>
          <w:ilvl w:val="0"/>
          <w:numId w:val="7"/>
        </w:numPr>
        <w:spacing/>
        <w:ind/>
        <w:rPr>
          <w:lang w:val="ro-RO"/>
        </w:rPr>
      </w:pPr>
      <w:r>
        <w:rPr>
          <w:lang w:val="ro-RO"/>
        </w:rPr>
        <w:t xml:space="preserve">algoritm</w:t>
      </w:r>
      <w:r>
        <w:rPr>
          <w:lang w:val="ro-RO"/>
        </w:rPr>
        <w:t xml:space="preserve">i</w:t>
      </w:r>
      <w:r>
        <w:rPr>
          <w:lang w:val="ro-RO"/>
        </w:rPr>
        <w:t xml:space="preserve"> utiliza</w:t>
      </w:r>
      <w:r>
        <w:rPr>
          <w:lang w:val="ro-RO"/>
        </w:rPr>
        <w:t xml:space="preserve">ți</w:t>
      </w:r>
      <w:r>
        <w:rPr>
          <w:lang w:val="ro-RO"/>
        </w:rPr>
        <w:t xml:space="preserve"> </w:t>
      </w:r>
      <w:r>
        <w:rPr>
          <w:lang w:val="ro-RO"/>
        </w:rPr>
        <w:t xml:space="preserve">și/</w:t>
      </w:r>
      <w:r>
        <w:rPr>
          <w:lang w:val="ro-RO"/>
        </w:rPr>
        <w:t xml:space="preserve">sau propu</w:t>
      </w:r>
      <w:r>
        <w:rPr>
          <w:lang w:val="ro-RO"/>
        </w:rPr>
        <w:t xml:space="preserve">și</w:t>
      </w:r>
      <w:r>
        <w:rPr>
          <w:lang w:val="ro-RO"/>
        </w:rPr>
        <w:t xml:space="preserve">,</w:t>
      </w:r>
      <w:r>
        <w:rPr>
          <w:lang w:val="ro-RO"/>
        </w:rPr>
      </w:r>
      <w:r>
        <w:rPr>
          <w:lang w:val="ro-RO"/>
        </w:rPr>
      </w:r>
    </w:p>
    <w:p w14:paraId="00AC15DC" w14:textId="77777777">
      <w:pPr>
        <w:pStyle w:val="1210"/>
        <w:numPr>
          <w:ilvl w:val="0"/>
          <w:numId w:val="7"/>
        </w:numPr>
        <w:spacing/>
        <w:ind/>
        <w:rPr>
          <w:lang w:val="ro-RO"/>
        </w:rPr>
      </w:pPr>
      <w:r>
        <w:rPr>
          <w:lang w:val="ro-RO"/>
        </w:rPr>
        <w:t xml:space="preserve">protocoale utilizate,</w:t>
      </w:r>
      <w:r>
        <w:rPr>
          <w:lang w:val="ro-RO"/>
        </w:rPr>
      </w:r>
      <w:r>
        <w:rPr>
          <w:lang w:val="ro-RO"/>
        </w:rPr>
      </w:r>
    </w:p>
    <w:p w14:paraId="64CF3D1C" w14:textId="77777777">
      <w:pPr>
        <w:pStyle w:val="1210"/>
        <w:numPr>
          <w:ilvl w:val="0"/>
          <w:numId w:val="7"/>
        </w:numPr>
        <w:spacing/>
        <w:ind/>
        <w:rPr>
          <w:lang w:val="ro-RO"/>
        </w:rPr>
      </w:pPr>
      <w:r>
        <w:rPr>
          <w:lang w:val="ro-RO"/>
        </w:rPr>
        <w:t xml:space="preserve">modele abstracte,</w:t>
      </w:r>
      <w:r>
        <w:rPr>
          <w:lang w:val="ro-RO"/>
        </w:rPr>
      </w:r>
      <w:r>
        <w:rPr>
          <w:lang w:val="ro-RO"/>
        </w:rPr>
      </w:r>
    </w:p>
    <w:p w14:paraId="7D68511B" w14:textId="7243D620">
      <w:pPr>
        <w:pStyle w:val="1210"/>
        <w:numPr>
          <w:ilvl w:val="0"/>
          <w:numId w:val="7"/>
        </w:numPr>
        <w:spacing/>
        <w:ind/>
        <w:rPr>
          <w:lang w:val="ro-RO"/>
        </w:rPr>
      </w:pPr>
      <w:r>
        <w:rPr>
          <w:lang w:val="ro-RO"/>
        </w:rPr>
        <w:t xml:space="preserve">explicații</w:t>
      </w:r>
      <w:r>
        <w:rPr>
          <w:lang w:val="ro-RO"/>
        </w:rPr>
        <w:t xml:space="preserve">/argumentări logice ale </w:t>
      </w:r>
      <w:r>
        <w:rPr>
          <w:lang w:val="ro-RO"/>
        </w:rPr>
        <w:t xml:space="preserve">soluției</w:t>
      </w:r>
      <w:r>
        <w:rPr>
          <w:lang w:val="ro-RO"/>
        </w:rPr>
        <w:t xml:space="preserve"> alese,</w:t>
      </w:r>
      <w:r>
        <w:rPr>
          <w:lang w:val="ro-RO"/>
        </w:rPr>
      </w:r>
      <w:r>
        <w:rPr>
          <w:lang w:val="ro-RO"/>
        </w:rPr>
      </w:r>
    </w:p>
    <w:p w14:paraId="25FC80BB" w14:textId="31512311">
      <w:pPr>
        <w:pStyle w:val="1210"/>
        <w:numPr>
          <w:ilvl w:val="0"/>
          <w:numId w:val="7"/>
        </w:numPr>
        <w:spacing/>
        <w:ind/>
        <w:rPr>
          <w:lang w:val="ro-RO"/>
        </w:rPr>
      </w:pPr>
      <w:r>
        <w:rPr>
          <w:lang w:val="ro-RO"/>
        </w:rPr>
        <w:t xml:space="preserve">structura logică </w:t>
      </w:r>
      <w:r>
        <w:rPr>
          <w:lang w:val="ro-RO"/>
        </w:rPr>
        <w:t xml:space="preserve">și</w:t>
      </w:r>
      <w:r>
        <w:rPr>
          <w:lang w:val="ro-RO"/>
        </w:rPr>
        <w:t xml:space="preserve"> </w:t>
      </w:r>
      <w:r>
        <w:rPr>
          <w:lang w:val="ro-RO"/>
        </w:rPr>
        <w:t xml:space="preserve">funcțională</w:t>
      </w:r>
      <w:r>
        <w:rPr>
          <w:lang w:val="ro-RO"/>
        </w:rPr>
        <w:t xml:space="preserve"> a </w:t>
      </w:r>
      <w:r>
        <w:rPr>
          <w:lang w:val="ro-RO"/>
        </w:rPr>
        <w:t xml:space="preserve">aplicației</w:t>
      </w:r>
      <w:r>
        <w:rPr>
          <w:lang w:val="ro-RO"/>
        </w:rPr>
        <w:t xml:space="preserve">.</w:t>
      </w:r>
      <w:r>
        <w:rPr>
          <w:lang w:val="ro-RO"/>
        </w:rPr>
      </w:r>
      <w:r>
        <w:rPr>
          <w:lang w:val="ro-RO"/>
        </w:rPr>
      </w:r>
    </w:p>
    <w:p w14:paraId="10BB1FF1" w14:textId="77777777">
      <w:pPr>
        <w:pStyle w:val="1210"/>
        <w:spacing/>
        <w:ind w:firstLine="0" w:left="1440"/>
        <w:rPr>
          <w:lang w:val="ro-RO"/>
        </w:rPr>
      </w:pPr>
      <w:r>
        <w:rPr>
          <w:lang w:val="ro-RO"/>
        </w:rPr>
      </w:r>
      <w:r>
        <w:rPr>
          <w:lang w:val="ro-RO"/>
        </w:rPr>
      </w:r>
      <w:r>
        <w:rPr>
          <w:lang w:val="ro-RO"/>
        </w:rPr>
      </w:r>
    </w:p>
    <w:p w14:paraId="29F6A7BA" w14:textId="730B6F63">
      <w:pPr>
        <w:pStyle w:val="1188"/>
        <w:spacing/>
        <w:ind/>
        <w:rPr>
          <w:lang w:val="ro-RO"/>
        </w:rPr>
      </w:pPr>
      <w:r/>
      <w:bookmarkStart w:id="9" w:name="_Toc255889035"/>
      <w:r/>
      <w:bookmarkStart w:id="10" w:name="_Toc294769674"/>
      <w:r/>
      <w:bookmarkStart w:id="11" w:name="_Toc384978572"/>
      <w:r/>
      <w:bookmarkStart w:id="12" w:name="_Toc384978586"/>
      <w:r/>
      <w:bookmarkStart w:id="13" w:name="_Toc384979758"/>
      <w:r/>
      <w:bookmarkStart w:id="14" w:name="_Toc129864356"/>
      <w:r>
        <w:rPr>
          <w:lang w:val="ro-RO"/>
        </w:rPr>
        <w:t xml:space="preserve">Exemplu de </w:t>
      </w:r>
      <w:bookmarkEnd w:id="9"/>
      <w:r/>
      <w:bookmarkEnd w:id="10"/>
      <w:r/>
      <w:bookmarkEnd w:id="11"/>
      <w:r/>
      <w:bookmarkEnd w:id="12"/>
      <w:r/>
      <w:bookmarkEnd w:id="13"/>
      <w:r>
        <w:rPr>
          <w:lang w:val="ro-RO"/>
        </w:rPr>
        <w:t xml:space="preserve">titlu de secțiune</w:t>
      </w:r>
      <w:bookmarkEnd w:id="14"/>
      <w:r>
        <w:rPr>
          <w:lang w:val="ro-RO"/>
        </w:rPr>
      </w:r>
      <w:r>
        <w:rPr>
          <w:lang w:val="ro-RO"/>
        </w:rPr>
      </w:r>
    </w:p>
    <w:p w14:paraId="768D6156" w14:textId="77777777">
      <w:pPr>
        <w:pStyle w:val="1189"/>
        <w:spacing/>
        <w:ind/>
        <w:rPr/>
      </w:pPr>
      <w:r/>
      <w:bookmarkStart w:id="15" w:name="_Toc255889036"/>
      <w:r/>
      <w:bookmarkStart w:id="16" w:name="_Toc129864357"/>
      <w:r>
        <w:t xml:space="preserve">Exemplu de titlu de </w:t>
      </w:r>
      <w:r>
        <w:t xml:space="preserve">subsecțiune</w:t>
      </w:r>
      <w:bookmarkEnd w:id="15"/>
      <w:r/>
      <w:bookmarkEnd w:id="16"/>
      <w:r/>
      <w:r/>
    </w:p>
    <w:p w14:paraId="28DC129F" w14:textId="77777777">
      <w:pPr>
        <w:spacing/>
        <w:ind w:firstLine="709"/>
        <w:rPr>
          <w:lang w:val="ro-RO" w:eastAsia="ko-KR"/>
        </w:rPr>
      </w:pPr>
      <w:r>
        <w:rPr>
          <w:lang w:val="ro-RO" w:eastAsia="ko-KR"/>
        </w:rPr>
        <w:t xml:space="preserve">Fiecare tabel introdus în lucrare este numerotat astfel: Tabel</w:t>
      </w:r>
      <w:r>
        <w:rPr>
          <w:lang w:val="ro-RO" w:eastAsia="ko-KR"/>
        </w:rPr>
        <w:t xml:space="preserve">ul</w:t>
      </w:r>
      <w:r>
        <w:rPr>
          <w:lang w:val="ro-RO" w:eastAsia="ko-KR"/>
        </w:rPr>
        <w:t xml:space="preserve"> </w:t>
      </w:r>
      <w:r>
        <w:rPr>
          <w:i/>
          <w:iCs/>
          <w:lang w:val="ro-RO" w:eastAsia="ko-KR"/>
        </w:rPr>
        <w:t xml:space="preserve">x.y</w:t>
      </w:r>
      <w:r>
        <w:rPr>
          <w:lang w:val="ro-RO" w:eastAsia="ko-KR"/>
        </w:rPr>
        <w:t xml:space="preserve">, unde </w:t>
      </w:r>
      <w:r>
        <w:rPr>
          <w:i/>
          <w:iCs/>
          <w:lang w:val="ro-RO" w:eastAsia="ko-KR"/>
        </w:rPr>
        <w:t xml:space="preserve">x</w:t>
      </w:r>
      <w:r>
        <w:rPr>
          <w:lang w:val="ro-RO" w:eastAsia="ko-KR"/>
        </w:rPr>
        <w:t xml:space="preserve"> reprezintă numărul capitolului</w:t>
      </w:r>
      <w:r>
        <w:rPr>
          <w:lang w:val="ro-RO" w:eastAsia="ko-KR"/>
        </w:rPr>
        <w:t xml:space="preserve">,</w:t>
      </w:r>
      <w:r>
        <w:rPr>
          <w:lang w:val="ro-RO" w:eastAsia="ko-KR"/>
        </w:rPr>
        <w:t xml:space="preserve"> iar </w:t>
      </w:r>
      <w:r>
        <w:rPr>
          <w:i/>
          <w:iCs/>
          <w:lang w:val="ro-RO" w:eastAsia="ko-KR"/>
        </w:rPr>
        <w:t xml:space="preserve">y</w:t>
      </w:r>
      <w:r>
        <w:rPr>
          <w:lang w:val="ro-RO" w:eastAsia="ko-KR"/>
        </w:rPr>
        <w:t xml:space="preserve"> numărul tabelului din capitol. Se lasă un rând liber între tabel și paragraful anterior, respectiv </w:t>
      </w:r>
      <w:r>
        <w:rPr>
          <w:lang w:val="ro-RO" w:eastAsia="ko-KR"/>
        </w:rPr>
        <w:t xml:space="preserve">următor</w:t>
      </w:r>
      <w:r>
        <w:rPr>
          <w:lang w:val="ro-RO" w:eastAsia="ko-KR"/>
        </w:rPr>
        <w:t xml:space="preserve">.</w:t>
      </w:r>
      <w:r>
        <w:rPr>
          <w:lang w:val="ro-RO" w:eastAsia="ko-KR"/>
        </w:rPr>
        <w:t xml:space="preserve"> </w:t>
      </w:r>
      <w:r>
        <w:rPr>
          <w:lang w:val="ro-RO" w:eastAsia="ko-KR"/>
        </w:rPr>
      </w:r>
      <w:r>
        <w:rPr>
          <w:lang w:val="ro-RO" w:eastAsia="ko-KR"/>
        </w:rPr>
      </w:r>
    </w:p>
    <w:p w14:paraId="1DC32F10" w14:textId="77777777">
      <w:pPr>
        <w:spacing/>
        <w:ind w:firstLine="709"/>
        <w:rPr>
          <w:lang w:val="ro-RO"/>
        </w:rPr>
      </w:pPr>
      <w:r>
        <w:rPr>
          <w:lang w:val="ro-RO"/>
        </w:rPr>
        <w:t xml:space="preserve">Pentru a stabili titlul unui tabel, folosiți meniul </w:t>
      </w:r>
      <w:r>
        <w:rPr>
          <w:i/>
          <w:iCs/>
          <w:lang w:val="ro-RO"/>
        </w:rPr>
        <w:t xml:space="preserve">References, </w:t>
      </w:r>
      <w:r>
        <w:rPr>
          <w:lang w:val="ro-RO"/>
        </w:rPr>
        <w:t xml:space="preserve">submeniul </w:t>
      </w:r>
      <w:r>
        <w:rPr>
          <w:i/>
          <w:iCs/>
          <w:lang w:val="ro-RO"/>
        </w:rPr>
        <w:t xml:space="preserve">Insert caption </w:t>
      </w:r>
      <w:r>
        <w:rPr>
          <w:lang w:val="ro-RO"/>
        </w:rPr>
        <w:t xml:space="preserve">și din pop-up alegeți</w:t>
      </w:r>
      <w:r>
        <w:rPr>
          <w:i/>
          <w:iCs/>
          <w:lang w:val="ro-RO"/>
        </w:rPr>
        <w:t xml:space="preserve"> Tabelul.</w:t>
      </w:r>
      <w:r>
        <w:rPr>
          <w:lang w:val="ro-RO"/>
        </w:rPr>
      </w:r>
      <w:r>
        <w:rPr>
          <w:lang w:val="ro-RO"/>
        </w:rPr>
      </w:r>
    </w:p>
    <w:p w14:paraId="63F12F5C" w14:textId="77777777">
      <w:pPr>
        <w:spacing/>
        <w:ind w:firstLine="709"/>
        <w:rPr>
          <w:lang w:val="ro-RO" w:eastAsia="ko-KR"/>
        </w:rPr>
      </w:pPr>
      <w:r>
        <w:rPr>
          <w:bCs/>
          <w:szCs w:val="20"/>
          <w:lang w:val="ro-RO"/>
        </w:rPr>
        <w:t xml:space="preserve">Pentru a referi un tabel folosiți meniul </w:t>
      </w:r>
      <w:r>
        <w:rPr>
          <w:i/>
          <w:iCs/>
          <w:lang w:val="ro-RO" w:eastAsia="ko-KR"/>
        </w:rPr>
        <w:t xml:space="preserve">References</w:t>
      </w:r>
      <w:r>
        <w:rPr>
          <w:i/>
          <w:iCs/>
          <w:lang w:val="ro-RO" w:eastAsia="ko-KR"/>
        </w:rPr>
        <w:t xml:space="preserve">, </w:t>
      </w:r>
      <w:r>
        <w:rPr>
          <w:lang w:val="ro-RO" w:eastAsia="ko-KR"/>
        </w:rPr>
        <w:t xml:space="preserve">submeniul</w:t>
      </w:r>
      <w:r>
        <w:rPr>
          <w:i/>
          <w:iCs/>
          <w:lang w:val="ro-RO" w:eastAsia="ko-KR"/>
        </w:rPr>
        <w:t xml:space="preserve"> Captions, </w:t>
      </w:r>
      <w:r>
        <w:rPr>
          <w:i/>
          <w:iCs/>
          <w:lang w:val="ro-RO" w:eastAsia="ko-KR"/>
        </w:rPr>
        <w:t xml:space="preserve">Cross-reference</w:t>
      </w:r>
      <w:r>
        <w:rPr>
          <w:i/>
          <w:iCs/>
          <w:lang w:val="ro-RO" w:eastAsia="ko-KR"/>
        </w:rPr>
        <w:t xml:space="preserve"> </w:t>
      </w:r>
      <w:r>
        <w:rPr>
          <w:lang w:val="ro-RO" w:eastAsia="ko-KR"/>
        </w:rPr>
        <w:t xml:space="preserve">și alegeti din pop-up</w:t>
      </w:r>
      <w:r>
        <w:rPr>
          <w:i/>
          <w:iCs/>
          <w:lang w:val="ro-RO" w:eastAsia="ko-KR"/>
        </w:rPr>
        <w:t xml:space="preserve"> Tabelul</w:t>
      </w:r>
      <w:r>
        <w:rPr>
          <w:lang w:val="ro-RO" w:eastAsia="ko-KR"/>
        </w:rPr>
        <w:t xml:space="preserve">→</w:t>
      </w:r>
      <w:r>
        <w:rPr>
          <w:i/>
          <w:iCs/>
          <w:lang w:val="ro-RO" w:eastAsia="ko-KR"/>
        </w:rPr>
        <w:t xml:space="preserve">only label and number</w:t>
      </w:r>
      <w:r>
        <w:rPr>
          <w:lang w:val="ro-RO" w:eastAsia="ko-KR"/>
        </w:rPr>
        <w:t xml:space="preserve">. </w:t>
      </w:r>
      <w:r>
        <w:rPr>
          <w:lang w:val="ro-RO" w:eastAsia="ko-KR"/>
        </w:rPr>
      </w:r>
      <w:r>
        <w:rPr>
          <w:lang w:val="ro-RO" w:eastAsia="ko-KR"/>
        </w:rPr>
      </w:r>
    </w:p>
    <w:p w14:paraId="36B2BF41" w14:textId="71C350B9">
      <w:pPr>
        <w:spacing/>
        <w:ind w:firstLine="709"/>
        <w:rPr>
          <w:lang w:val="ro-RO" w:eastAsia="ko-KR"/>
        </w:rPr>
      </w:pPr>
      <w:r>
        <w:rPr>
          <w:lang w:val="pt-BR"/>
        </w:rPr>
        <w:t xml:space="preserve">Exemplu: în acest rând am inserat o referență la </w:t>
      </w:r>
      <w:r>
        <w:fldChar w:fldCharType="begin"/>
      </w:r>
      <w:r>
        <w:rPr>
          <w:lang w:val="pt-BR"/>
        </w:rPr>
        <w:instrText xml:space="preserve"> REF _Ref66601406 \h  \* MERGEFORMAT </w:instrText>
      </w:r>
      <w:r>
        <w:fldChar w:fldCharType="separate"/>
      </w:r>
      <w:r>
        <w:rPr>
          <w:lang w:val="pt-BR"/>
        </w:rPr>
        <w:t xml:space="preserve">Tabelul  </w:t>
      </w:r>
      <w:r>
        <w:rPr>
          <w:lang w:val="pt-BR"/>
        </w:rPr>
        <w:t xml:space="preserve">4.1</w:t>
      </w:r>
      <w:r>
        <w:fldChar w:fldCharType="end"/>
      </w:r>
      <w:r>
        <w:rPr>
          <w:lang w:val="pt-BR"/>
        </w:rPr>
        <w:t xml:space="preserve">.</w:t>
      </w:r>
      <w:r>
        <w:rPr>
          <w:lang w:val="ro-RO" w:eastAsia="ko-KR"/>
        </w:rPr>
      </w:r>
      <w:r>
        <w:rPr>
          <w:lang w:val="ro-RO" w:eastAsia="ko-KR"/>
        </w:rPr>
      </w:r>
    </w:p>
    <w:p w14:paraId="025FEA7F" w14:textId="77777777">
      <w:pPr>
        <w:spacing/>
        <w:ind w:firstLine="706"/>
        <w:rPr>
          <w:lang w:val="ro-RO" w:eastAsia="ko-KR"/>
        </w:rPr>
      </w:pPr>
      <w:r>
        <w:rPr>
          <w:lang w:val="ro-RO" w:eastAsia="ko-KR"/>
        </w:rPr>
      </w:r>
      <w:r>
        <w:rPr>
          <w:lang w:val="ro-RO" w:eastAsia="ko-KR"/>
        </w:rPr>
      </w:r>
      <w:r>
        <w:rPr>
          <w:lang w:val="ro-RO" w:eastAsia="ko-KR"/>
        </w:rPr>
      </w:r>
    </w:p>
    <w:p w14:paraId="34B3C15C" w14:textId="045A093D">
      <w:pPr>
        <w:pStyle w:val="1221"/>
        <w:spacing/>
        <w:ind/>
        <w:rPr>
          <w:bCs/>
          <w:szCs w:val="20"/>
        </w:rPr>
      </w:pPr>
      <w:r/>
      <w:bookmarkStart w:id="17" w:name="_Ref66601406"/>
      <w:r>
        <w:t xml:space="preserve">Tabelul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Tabelul_ \* ARABIC \s 1 </w:instrText>
      </w:r>
      <w:r>
        <w:fldChar w:fldCharType="separate"/>
      </w:r>
      <w:r>
        <w:t xml:space="preserve">1</w:t>
      </w:r>
      <w:r>
        <w:fldChar w:fldCharType="end"/>
      </w:r>
      <w:bookmarkEnd w:id="17"/>
      <w:r>
        <w:t xml:space="preserve">. Numele tabelului. </w:t>
      </w:r>
      <w:r>
        <w:rPr>
          <w:bCs/>
          <w:szCs w:val="20"/>
        </w:rPr>
      </w:r>
      <w:r>
        <w:rPr>
          <w:bCs/>
          <w:szCs w:val="20"/>
        </w:rPr>
      </w:r>
    </w:p>
    <w:tbl>
      <w:tblPr>
        <w:jc w:val="center"/>
        <w:tblW w:w="0" w:type="auto"/>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1418"/>
        <w:gridCol w:w="1428"/>
        <w:gridCol w:w="1728"/>
        <w:gridCol w:w="1728"/>
        <w:gridCol w:w="1290"/>
      </w:tblGrid>
      <w:tr>
        <w:trPr>
          <w:jc w:val="center"/>
        </w:trPr>
        <w:tc>
          <w:tcPr>
            <w:tcBorders/>
            <w:tcW w:w="1418" w:type="dxa"/>
            <w:vAlign w:val="center"/>
          </w:tcPr>
          <w:p w14:paraId="6F0DBB3E" w14:textId="77777777">
            <w:pPr>
              <w:pStyle w:val="1229"/>
              <w:spacing/>
              <w:ind/>
              <w:jc w:val="center"/>
              <w:rPr>
                <w:lang w:eastAsia="ko-KR"/>
              </w:rPr>
            </w:pPr>
            <w:r>
              <w:rPr>
                <w:lang w:eastAsia="ko-KR"/>
              </w:rPr>
              <w:t xml:space="preserve">Times </w:t>
            </w:r>
            <w:r>
              <w:rPr>
                <w:lang w:eastAsia="ko-KR"/>
              </w:rPr>
              <w:t xml:space="preserve">N</w:t>
            </w:r>
            <w:r>
              <w:rPr>
                <w:lang w:eastAsia="ko-KR"/>
              </w:rPr>
              <w:t xml:space="preserve">ew </w:t>
            </w:r>
            <w:r>
              <w:rPr>
                <w:lang w:eastAsia="ko-KR"/>
              </w:rPr>
              <w:t xml:space="preserve">R</w:t>
            </w:r>
            <w:r>
              <w:rPr>
                <w:lang w:eastAsia="ko-KR"/>
              </w:rPr>
              <w:t xml:space="preserve">oman ( 12)</w:t>
            </w:r>
            <w:r>
              <w:rPr>
                <w:lang w:eastAsia="ko-KR"/>
              </w:rPr>
            </w:r>
            <w:r>
              <w:rPr>
                <w:lang w:eastAsia="ko-KR"/>
              </w:rPr>
            </w:r>
          </w:p>
        </w:tc>
        <w:tc>
          <w:tcPr>
            <w:tcBorders/>
            <w:tcW w:w="1428" w:type="dxa"/>
            <w:vAlign w:val="center"/>
          </w:tcPr>
          <w:p w14:paraId="7CD51BAD" w14:textId="77777777">
            <w:pPr>
              <w:pStyle w:val="1229"/>
              <w:spacing/>
              <w:ind/>
              <w:jc w:val="center"/>
              <w:rPr>
                <w:lang w:eastAsia="ko-KR"/>
              </w:rPr>
            </w:pPr>
            <w:r>
              <w:rPr>
                <w:lang w:eastAsia="ko-KR"/>
              </w:rPr>
              <w:t xml:space="preserve">xxxx</w:t>
            </w:r>
            <w:r>
              <w:rPr>
                <w:lang w:eastAsia="ko-KR"/>
              </w:rPr>
            </w:r>
            <w:r>
              <w:rPr>
                <w:lang w:eastAsia="ko-KR"/>
              </w:rPr>
            </w:r>
          </w:p>
        </w:tc>
        <w:tc>
          <w:tcPr>
            <w:tcBorders/>
            <w:tcW w:w="1728" w:type="dxa"/>
            <w:vAlign w:val="center"/>
          </w:tcPr>
          <w:p w14:paraId="1693BA41" w14:textId="77777777">
            <w:pPr>
              <w:pStyle w:val="1229"/>
              <w:spacing/>
              <w:ind/>
              <w:jc w:val="center"/>
              <w:rPr>
                <w:lang w:eastAsia="ko-KR"/>
              </w:rPr>
            </w:pPr>
            <w:r>
              <w:rPr>
                <w:lang w:eastAsia="ko-KR"/>
              </w:rPr>
              <w:t xml:space="preserve">xxxx</w:t>
            </w:r>
            <w:r>
              <w:rPr>
                <w:lang w:eastAsia="ko-KR"/>
              </w:rPr>
            </w:r>
            <w:r>
              <w:rPr>
                <w:lang w:eastAsia="ko-KR"/>
              </w:rPr>
            </w:r>
          </w:p>
        </w:tc>
        <w:tc>
          <w:tcPr>
            <w:tcBorders/>
            <w:tcW w:w="1728" w:type="dxa"/>
            <w:vAlign w:val="center"/>
          </w:tcPr>
          <w:p w14:paraId="3C5D1393" w14:textId="77777777">
            <w:pPr>
              <w:pStyle w:val="1229"/>
              <w:spacing/>
              <w:ind/>
              <w:jc w:val="center"/>
              <w:rPr>
                <w:lang w:eastAsia="ko-KR"/>
              </w:rPr>
            </w:pPr>
            <w:r>
              <w:rPr>
                <w:lang w:eastAsia="ko-KR"/>
              </w:rPr>
              <w:t xml:space="preserve">xxxx</w:t>
            </w:r>
            <w:r>
              <w:rPr>
                <w:lang w:eastAsia="ko-KR"/>
              </w:rPr>
            </w:r>
            <w:r>
              <w:rPr>
                <w:lang w:eastAsia="ko-KR"/>
              </w:rPr>
            </w:r>
          </w:p>
        </w:tc>
        <w:tc>
          <w:tcPr>
            <w:tcBorders/>
            <w:tcW w:w="1290" w:type="dxa"/>
            <w:vAlign w:val="center"/>
          </w:tcPr>
          <w:p w14:paraId="59C4BE93" w14:textId="77777777">
            <w:pPr>
              <w:pStyle w:val="1229"/>
              <w:spacing/>
              <w:ind/>
              <w:jc w:val="center"/>
              <w:rPr>
                <w:lang w:eastAsia="ko-KR"/>
              </w:rPr>
            </w:pPr>
            <w:r>
              <w:rPr>
                <w:lang w:eastAsia="ko-KR"/>
              </w:rPr>
            </w:r>
            <w:r>
              <w:rPr>
                <w:lang w:eastAsia="ko-KR"/>
              </w:rPr>
            </w:r>
            <w:r>
              <w:rPr>
                <w:lang w:eastAsia="ko-KR"/>
              </w:rPr>
            </w:r>
          </w:p>
        </w:tc>
      </w:tr>
      <w:tr>
        <w:trPr>
          <w:jc w:val="center"/>
        </w:trPr>
        <w:tc>
          <w:tcPr>
            <w:tcBorders/>
            <w:tcW w:w="1418" w:type="dxa"/>
          </w:tcPr>
          <w:p w14:paraId="23F22FA9" w14:textId="77777777">
            <w:pPr>
              <w:pStyle w:val="1229"/>
              <w:spacing/>
              <w:ind/>
              <w:jc w:val="center"/>
              <w:rPr>
                <w:lang w:eastAsia="ko-KR"/>
              </w:rPr>
            </w:pPr>
            <w:r>
              <w:rPr>
                <w:lang w:eastAsia="ko-KR"/>
              </w:rPr>
            </w:r>
            <w:r>
              <w:rPr>
                <w:lang w:eastAsia="ko-KR"/>
              </w:rPr>
            </w:r>
            <w:r>
              <w:rPr>
                <w:lang w:eastAsia="ko-KR"/>
              </w:rPr>
            </w:r>
          </w:p>
        </w:tc>
        <w:tc>
          <w:tcPr>
            <w:tcBorders/>
            <w:tcW w:w="1428" w:type="dxa"/>
          </w:tcPr>
          <w:p w14:paraId="1D1B2AA8" w14:textId="77777777">
            <w:pPr>
              <w:pStyle w:val="1229"/>
              <w:spacing/>
              <w:ind/>
              <w:jc w:val="center"/>
              <w:rPr>
                <w:lang w:eastAsia="ko-KR"/>
              </w:rPr>
            </w:pPr>
            <w:r>
              <w:rPr>
                <w:lang w:eastAsia="ko-KR"/>
              </w:rPr>
            </w:r>
            <w:r>
              <w:rPr>
                <w:lang w:eastAsia="ko-KR"/>
              </w:rPr>
            </w:r>
            <w:r>
              <w:rPr>
                <w:lang w:eastAsia="ko-KR"/>
              </w:rPr>
            </w:r>
          </w:p>
        </w:tc>
        <w:tc>
          <w:tcPr>
            <w:tcBorders/>
            <w:tcW w:w="1728" w:type="dxa"/>
          </w:tcPr>
          <w:p w14:paraId="364034B7" w14:textId="77777777">
            <w:pPr>
              <w:pStyle w:val="1229"/>
              <w:spacing/>
              <w:ind/>
              <w:jc w:val="center"/>
              <w:rPr>
                <w:lang w:eastAsia="ko-KR"/>
              </w:rPr>
            </w:pPr>
            <w:r>
              <w:rPr>
                <w:lang w:eastAsia="ko-KR"/>
              </w:rPr>
            </w:r>
            <w:r>
              <w:rPr>
                <w:lang w:eastAsia="ko-KR"/>
              </w:rPr>
            </w:r>
            <w:r>
              <w:rPr>
                <w:lang w:eastAsia="ko-KR"/>
              </w:rPr>
            </w:r>
          </w:p>
        </w:tc>
        <w:tc>
          <w:tcPr>
            <w:tcBorders/>
            <w:tcW w:w="1728" w:type="dxa"/>
          </w:tcPr>
          <w:p w14:paraId="58332779" w14:textId="77777777">
            <w:pPr>
              <w:pStyle w:val="1229"/>
              <w:spacing/>
              <w:ind/>
              <w:jc w:val="center"/>
              <w:rPr>
                <w:lang w:eastAsia="ko-KR"/>
              </w:rPr>
            </w:pPr>
            <w:r>
              <w:rPr>
                <w:lang w:eastAsia="ko-KR"/>
              </w:rPr>
            </w:r>
            <w:r>
              <w:rPr>
                <w:lang w:eastAsia="ko-KR"/>
              </w:rPr>
            </w:r>
            <w:r>
              <w:rPr>
                <w:lang w:eastAsia="ko-KR"/>
              </w:rPr>
            </w:r>
          </w:p>
        </w:tc>
        <w:tc>
          <w:tcPr>
            <w:tcBorders/>
            <w:tcW w:w="1290" w:type="dxa"/>
          </w:tcPr>
          <w:p w14:paraId="3D7E2260" w14:textId="77777777">
            <w:pPr>
              <w:pStyle w:val="1229"/>
              <w:spacing/>
              <w:ind/>
              <w:jc w:val="center"/>
              <w:rPr>
                <w:lang w:eastAsia="ko-KR"/>
              </w:rPr>
            </w:pPr>
            <w:r>
              <w:rPr>
                <w:lang w:eastAsia="ko-KR"/>
              </w:rPr>
            </w:r>
            <w:r>
              <w:rPr>
                <w:lang w:eastAsia="ko-KR"/>
              </w:rPr>
            </w:r>
            <w:r>
              <w:rPr>
                <w:lang w:eastAsia="ko-KR"/>
              </w:rPr>
            </w:r>
          </w:p>
        </w:tc>
      </w:tr>
    </w:tbl>
    <w:p w14:paraId="447F377F" w14:textId="77777777">
      <w:pPr>
        <w:spacing/>
        <w:ind/>
        <w:rPr>
          <w:lang w:val="ro-RO" w:eastAsia="ko-KR"/>
        </w:rPr>
      </w:pPr>
      <w:r>
        <w:rPr>
          <w:lang w:val="ro-RO" w:eastAsia="ko-KR"/>
        </w:rPr>
      </w:r>
      <w:r>
        <w:rPr>
          <w:lang w:val="ro-RO" w:eastAsia="ko-KR"/>
        </w:rPr>
      </w:r>
      <w:r>
        <w:rPr>
          <w:lang w:val="ro-RO" w:eastAsia="ko-KR"/>
        </w:rPr>
      </w:r>
    </w:p>
    <w:p w14:paraId="5F80E19F" w14:textId="77777777">
      <w:pPr>
        <w:spacing/>
        <w:ind/>
        <w:rPr>
          <w:lang w:val="ro-RO" w:eastAsia="ko-KR"/>
        </w:rPr>
      </w:pPr>
      <w:r>
        <w:rPr>
          <w:lang w:val="ro-RO" w:eastAsia="ko-KR"/>
        </w:rPr>
        <w:t xml:space="preserve">Fiecare figură introdusă în text </w:t>
      </w:r>
      <w:r>
        <w:rPr>
          <w:lang w:val="ro-RO" w:eastAsia="ko-KR"/>
        </w:rPr>
        <w:t xml:space="preserve">trebuie</w:t>
      </w:r>
      <w:r>
        <w:rPr>
          <w:lang w:val="ro-RO" w:eastAsia="ko-KR"/>
        </w:rPr>
        <w:t xml:space="preserve"> </w:t>
      </w:r>
      <w:r>
        <w:rPr>
          <w:lang w:val="ro-RO" w:eastAsia="ko-KR"/>
        </w:rPr>
        <w:t xml:space="preserve">numerotată și referită împreună cu o scurtă descriere a conținutului său. </w:t>
      </w:r>
      <w:r>
        <w:rPr>
          <w:lang w:val="ro-RO" w:eastAsia="ko-KR"/>
        </w:rPr>
        <w:t xml:space="preserve">Numerotarea se face astfel Figura x.y unde x reprezintă numărul capitolului</w:t>
      </w:r>
      <w:r>
        <w:rPr>
          <w:lang w:val="ro-RO" w:eastAsia="ko-KR"/>
        </w:rPr>
        <w:t xml:space="preserve">,</w:t>
      </w:r>
      <w:r>
        <w:rPr>
          <w:lang w:val="ro-RO" w:eastAsia="ko-KR"/>
        </w:rPr>
        <w:t xml:space="preserve"> iar y numărul figurii în acel capitol</w:t>
      </w:r>
      <w:r>
        <w:rPr>
          <w:lang w:val="ro-RO" w:eastAsia="ko-KR"/>
        </w:rPr>
        <w:t xml:space="preserve">. D</w:t>
      </w:r>
      <w:r>
        <w:rPr>
          <w:lang w:val="ro-RO" w:eastAsia="ko-KR"/>
        </w:rPr>
        <w:t xml:space="preserve">e ex</w:t>
      </w:r>
      <w:r>
        <w:rPr>
          <w:lang w:val="ro-RO" w:eastAsia="ko-KR"/>
        </w:rPr>
        <w:t xml:space="preserve">emplu</w:t>
      </w:r>
      <w:r>
        <w:rPr>
          <w:lang w:val="ro-RO" w:eastAsia="ko-KR"/>
        </w:rPr>
        <w:t xml:space="preserve">: în </w:t>
      </w:r>
      <w:r>
        <w:rPr>
          <w:lang w:val="ro-RO" w:eastAsia="ko-KR"/>
        </w:rPr>
        <w:t xml:space="preserve">F</w:t>
      </w:r>
      <w:r>
        <w:rPr>
          <w:lang w:val="ro-RO" w:eastAsia="ko-KR"/>
        </w:rPr>
        <w:t xml:space="preserve">igura </w:t>
      </w:r>
      <w:r>
        <w:rPr>
          <w:i/>
          <w:iCs/>
          <w:lang w:val="ro-RO" w:eastAsia="ko-KR"/>
        </w:rPr>
        <w:t xml:space="preserve">x.y</w:t>
      </w:r>
      <w:r>
        <w:rPr>
          <w:lang w:val="ro-RO" w:eastAsia="ko-KR"/>
        </w:rPr>
        <w:t xml:space="preserve"> este prezentată </w:t>
      </w:r>
      <w:r>
        <w:rPr>
          <w:lang w:val="ro-RO" w:eastAsia="ko-KR"/>
        </w:rPr>
        <w:t xml:space="preserve">o imagine sintetică a ... etc</w:t>
      </w:r>
      <w:r>
        <w:rPr>
          <w:lang w:val="ro-RO" w:eastAsia="ko-KR"/>
        </w:rPr>
        <w:t xml:space="preserve">. </w:t>
      </w:r>
      <w:r>
        <w:rPr>
          <w:lang w:val="ro-RO" w:eastAsia="ko-KR"/>
        </w:rPr>
      </w:r>
      <w:r>
        <w:rPr>
          <w:lang w:val="ro-RO" w:eastAsia="ko-KR"/>
        </w:rPr>
      </w:r>
    </w:p>
    <w:p w14:paraId="6E5C6C79" w14:textId="77777777">
      <w:pPr>
        <w:spacing/>
        <w:ind/>
        <w:rPr>
          <w:bCs/>
          <w:szCs w:val="20"/>
          <w:lang w:val="ro-RO"/>
        </w:rPr>
      </w:pPr>
      <w:r>
        <w:rPr>
          <w:lang w:val="ro-RO" w:eastAsia="ko-KR"/>
        </w:rPr>
        <w:t xml:space="preserve">Folosiți </w:t>
      </w:r>
      <w:r>
        <w:rPr>
          <w:lang w:val="ro-RO" w:eastAsia="ko-KR"/>
        </w:rPr>
        <w:t xml:space="preserve">meniul </w:t>
      </w:r>
      <w:r>
        <w:rPr>
          <w:i/>
          <w:iCs/>
          <w:lang w:val="ro-RO" w:eastAsia="ko-KR"/>
        </w:rPr>
        <w:t xml:space="preserve">References</w:t>
      </w:r>
      <w:r>
        <w:rPr>
          <w:i/>
          <w:iCs/>
          <w:lang w:val="ro-RO" w:eastAsia="ko-KR"/>
        </w:rPr>
        <w:t xml:space="preserve">, </w:t>
      </w:r>
      <w:r>
        <w:rPr>
          <w:i/>
          <w:iCs/>
          <w:lang w:val="ro-RO" w:eastAsia="ko-KR"/>
        </w:rPr>
        <w:t xml:space="preserve">I</w:t>
      </w:r>
      <w:r>
        <w:rPr>
          <w:bCs/>
          <w:i/>
          <w:iCs/>
          <w:szCs w:val="20"/>
          <w:lang w:val="ro-RO"/>
        </w:rPr>
        <w:t xml:space="preserve">nsert caption</w:t>
      </w:r>
      <w:r>
        <w:rPr>
          <w:bCs/>
          <w:i/>
          <w:iCs/>
          <w:szCs w:val="20"/>
          <w:lang w:val="ro-RO"/>
        </w:rPr>
        <w:t xml:space="preserve"> </w:t>
      </w:r>
      <w:r>
        <w:t xml:space="preserve">și din pop-up alegeți</w:t>
      </w:r>
      <w:r>
        <w:rPr>
          <w:bCs/>
          <w:i/>
          <w:iCs/>
          <w:szCs w:val="20"/>
          <w:lang w:val="ro-RO"/>
        </w:rPr>
        <w:t xml:space="preserve"> Figura</w:t>
      </w:r>
      <w:r>
        <w:rPr>
          <w:bCs/>
          <w:szCs w:val="20"/>
          <w:lang w:val="ro-RO"/>
        </w:rPr>
        <w:t xml:space="preserve">. </w:t>
      </w:r>
      <w:r>
        <w:rPr>
          <w:bCs/>
          <w:szCs w:val="20"/>
          <w:lang w:val="ro-RO"/>
        </w:rPr>
      </w:r>
      <w:r>
        <w:rPr>
          <w:bCs/>
          <w:szCs w:val="20"/>
          <w:lang w:val="ro-RO"/>
        </w:rPr>
      </w:r>
    </w:p>
    <w:p w14:paraId="6ABA4462" w14:textId="77777777">
      <w:pPr>
        <w:spacing/>
        <w:ind/>
        <w:rPr>
          <w:lang w:val="ro-RO" w:eastAsia="ko-KR"/>
        </w:rPr>
      </w:pPr>
      <w:r>
        <w:rPr>
          <w:bCs/>
          <w:szCs w:val="20"/>
          <w:lang w:val="ro-RO"/>
        </w:rPr>
        <w:t xml:space="preserve">Pentru a referi o figură </w:t>
      </w:r>
      <w:r>
        <w:rPr>
          <w:lang w:val="ro-RO" w:eastAsia="ko-KR"/>
        </w:rPr>
        <w:t xml:space="preserve">folosiți </w:t>
      </w:r>
      <w:bookmarkStart w:id="18" w:name="_Hlk66688944"/>
      <w:r>
        <w:rPr>
          <w:i/>
          <w:iCs/>
          <w:lang w:val="ro-RO" w:eastAsia="ko-KR"/>
        </w:rPr>
        <w:t xml:space="preserve">References</w:t>
      </w:r>
      <w:r>
        <w:rPr>
          <w:i/>
          <w:iCs/>
          <w:lang w:val="ro-RO" w:eastAsia="ko-KR"/>
        </w:rPr>
        <w:t xml:space="preserve">-&gt;Captions-&gt;</w:t>
      </w:r>
      <w:r>
        <w:rPr>
          <w:i/>
          <w:iCs/>
          <w:lang w:val="ro-RO" w:eastAsia="ko-KR"/>
        </w:rPr>
        <w:t xml:space="preserve">Cross-reference</w:t>
      </w:r>
      <w:r>
        <w:rPr>
          <w:i/>
          <w:iCs/>
          <w:lang w:val="ro-RO" w:eastAsia="ko-KR"/>
        </w:rPr>
        <w:t xml:space="preserve"> </w:t>
      </w:r>
      <w:r>
        <w:rPr>
          <w:lang w:val="ro-RO" w:eastAsia="ko-KR"/>
        </w:rPr>
        <w:t xml:space="preserve">și alege</w:t>
      </w:r>
      <w:r>
        <w:rPr>
          <w:lang w:val="ro-RO" w:eastAsia="ko-KR"/>
        </w:rPr>
        <w:t xml:space="preserve">ț</w:t>
      </w:r>
      <w:r>
        <w:rPr>
          <w:lang w:val="ro-RO" w:eastAsia="ko-KR"/>
        </w:rPr>
        <w:t xml:space="preserve">i din pop-up</w:t>
      </w:r>
      <w:r>
        <w:rPr>
          <w:i/>
          <w:iCs/>
          <w:lang w:val="ro-RO" w:eastAsia="ko-KR"/>
        </w:rPr>
        <w:t xml:space="preserve"> </w:t>
      </w:r>
      <w:r>
        <w:rPr>
          <w:i/>
          <w:iCs/>
          <w:lang w:val="ro-RO" w:eastAsia="ko-KR"/>
        </w:rPr>
        <w:t xml:space="preserve">Figura-&gt;only label and number</w:t>
      </w:r>
      <w:r>
        <w:rPr>
          <w:lang w:val="ro-RO" w:eastAsia="ko-KR"/>
        </w:rPr>
        <w:t xml:space="preserve">. </w:t>
      </w:r>
      <w:bookmarkEnd w:id="18"/>
      <w:r>
        <w:rPr>
          <w:lang w:val="ro-RO" w:eastAsia="ko-KR"/>
        </w:rPr>
      </w:r>
      <w:r>
        <w:rPr>
          <w:lang w:val="ro-RO" w:eastAsia="ko-KR"/>
        </w:rPr>
      </w:r>
    </w:p>
    <w:p w14:paraId="06DE4922" w14:textId="43B0A1C8">
      <w:pPr>
        <w:spacing/>
        <w:ind/>
        <w:rPr>
          <w:lang w:val="ro-RO" w:eastAsia="ko-KR"/>
        </w:rPr>
      </w:pPr>
      <w:r>
        <w:rPr>
          <w:lang w:val="ro-RO" w:eastAsia="ko-KR"/>
        </w:rPr>
        <w:t xml:space="preserve">Exemplu: în acest rând am inserat o referință la </w:t>
      </w:r>
      <w:r>
        <w:rPr>
          <w:lang w:val="ro-RO" w:eastAsia="ko-KR"/>
        </w:rPr>
        <w:fldChar w:fldCharType="begin"/>
      </w:r>
      <w:r>
        <w:rPr>
          <w:lang w:val="ro-RO" w:eastAsia="ko-KR"/>
        </w:rPr>
        <w:instrText xml:space="preserve"> REF _Ref66601188 \h </w:instrText>
      </w:r>
      <w:r>
        <w:rPr>
          <w:lang w:val="ro-RO" w:eastAsia="ko-KR"/>
        </w:rPr>
        <w:fldChar w:fldCharType="separate"/>
      </w:r>
      <w:r>
        <w:rPr>
          <w:lang w:val="pt-BR"/>
        </w:rPr>
        <w:t xml:space="preserve">Figura  </w:t>
      </w:r>
      <w:r>
        <w:rPr>
          <w:lang w:val="pt-BR"/>
        </w:rPr>
        <w:t xml:space="preserve">4</w:t>
      </w:r>
      <w:r>
        <w:rPr>
          <w:lang w:val="pt-BR"/>
        </w:rPr>
        <w:t xml:space="preserve">.</w:t>
      </w:r>
      <w:r>
        <w:rPr>
          <w:lang w:val="pt-BR"/>
        </w:rPr>
        <w:t xml:space="preserve">1</w:t>
      </w:r>
      <w:r>
        <w:rPr>
          <w:lang w:val="ro-RO" w:eastAsia="ko-KR"/>
        </w:rPr>
        <w:fldChar w:fldCharType="end"/>
      </w:r>
      <w:r>
        <w:rPr>
          <w:lang w:val="ro-RO" w:eastAsia="ko-KR"/>
        </w:rPr>
        <w:t xml:space="preserve">.</w:t>
      </w:r>
      <w:r>
        <w:rPr>
          <w:lang w:val="ro-RO" w:eastAsia="ko-KR"/>
        </w:rPr>
      </w:r>
      <w:r>
        <w:rPr>
          <w:lang w:val="ro-RO" w:eastAsia="ko-KR"/>
        </w:rPr>
      </w:r>
    </w:p>
    <w:p w14:paraId="18A8558D" w14:textId="77777777">
      <w:pPr>
        <w:spacing/>
        <w:ind/>
        <w:rPr>
          <w:bCs/>
          <w:szCs w:val="20"/>
          <w:lang w:val="ro-RO"/>
        </w:rPr>
      </w:pPr>
      <w:r>
        <w:rPr>
          <w:bCs/>
          <w:szCs w:val="20"/>
          <w:lang w:val="ro-RO"/>
        </w:rPr>
      </w:r>
      <w:r>
        <w:rPr>
          <w:bCs/>
          <w:szCs w:val="20"/>
          <w:lang w:val="ro-RO"/>
        </w:rPr>
      </w:r>
      <w:r>
        <w:rPr>
          <w:bCs/>
          <w:szCs w:val="20"/>
          <w:lang w:val="ro-RO"/>
        </w:rPr>
      </w:r>
    </w:p>
    <w:p w14:paraId="0CE6BE8B" w14:textId="77777777">
      <w:pPr>
        <w:spacing/>
        <w:ind/>
        <w:rPr>
          <w:lang w:val="ro-RO" w:eastAsia="ko-KR"/>
        </w:rPr>
      </w:pPr>
      <w:r>
        <w:rPr>
          <w:lang w:val="ro-RO" w:eastAsia="ko-KR"/>
        </w:rPr>
      </w:r>
      <w:r>
        <w:rPr>
          <w:lang w:val="ro-RO" w:eastAsia="ko-KR"/>
        </w:rPr>
      </w:r>
      <w:r>
        <w:rPr>
          <w:lang w:val="ro-RO" w:eastAsia="ko-KR"/>
        </w:rPr>
      </w:r>
    </w:p>
    <w:p w14:paraId="0B289671" w14:textId="77777777">
      <w:pPr>
        <w:pStyle w:val="1221"/>
        <w:keepNext w:val="true"/>
        <w:spacing/>
        <w:ind/>
        <w:rPr/>
      </w:pPr>
      <w:r>
        <w:rPr>
          <w:lang w:val="en-US" w:eastAsia="en-US"/>
        </w:rPr>
        <mc:AlternateContent>
          <mc:Choice Requires="wpg">
            <w:drawing>
              <wp:inline xmlns:wp="http://schemas.openxmlformats.org/drawingml/2006/wordprocessingDrawing" distT="0" distB="0" distL="0" distR="0">
                <wp:extent cx="3714750" cy="1847850"/>
                <wp:effectExtent l="0" t="0" r="0" b="0"/>
                <wp:docPr id="5" name="Picture 12" descr="Description: glob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escription: globe2"/>
                        <pic:cNvPicPr>
                          <a:picLocks noChangeAspect="1"/>
                        </pic:cNvPicPr>
                        <pic:nvPr/>
                      </pic:nvPicPr>
                      <pic:blipFill rotWithShape="1">
                        <a:blip r:embed="rId33"/>
                        <a:stretch/>
                      </pic:blipFill>
                      <pic:spPr bwMode="auto">
                        <a:xfrm>
                          <a:off x="0" y="0"/>
                          <a:ext cx="3714750" cy="184785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2.50pt;height:145.50pt;mso-wrap-distance-left:0.00pt;mso-wrap-distance-top:0.00pt;mso-wrap-distance-right:0.00pt;mso-wrap-distance-bottom:0.00pt;z-index:1;" alt="Description: globe2" stroked="f">
                <v:imagedata r:id="rId33" o:title=""/>
                <o:lock v:ext="edit" rotation="t"/>
              </v:shape>
            </w:pict>
          </mc:Fallback>
        </mc:AlternateContent>
      </w:r>
      <w:r/>
    </w:p>
    <w:p w14:paraId="2F202C84" w14:textId="4212CE89">
      <w:pPr>
        <w:pStyle w:val="1221"/>
        <w:spacing/>
        <w:ind/>
        <w:rPr>
          <w:sz w:val="16"/>
          <w:szCs w:val="16"/>
        </w:rPr>
      </w:pPr>
      <w:r/>
      <w:bookmarkStart w:id="19" w:name="_Ref66601188"/>
      <w:r>
        <w:t xml:space="preserve">Figura  </w:t>
      </w:r>
      <w:r>
        <w:fldChar w:fldCharType="begin"/>
      </w:r>
      <w:r>
        <w:instrText xml:space="preserve"> STYLEREF 1 \s </w:instrText>
      </w:r>
      <w:r>
        <w:fldChar w:fldCharType="separate"/>
      </w:r>
      <w:r>
        <w:t xml:space="preserve">4</w:t>
      </w:r>
      <w:r>
        <w:fldChar w:fldCharType="end"/>
      </w:r>
      <w:r>
        <w:t xml:space="preserve">.</w:t>
      </w:r>
      <w:r>
        <w:fldChar w:fldCharType="begin"/>
      </w:r>
      <w:r>
        <w:instrText xml:space="preserve"> SEQ Figura_ \* ARABIC \s 1 </w:instrText>
      </w:r>
      <w:r>
        <w:fldChar w:fldCharType="separate"/>
      </w:r>
      <w:r>
        <w:t xml:space="preserve">1</w:t>
      </w:r>
      <w:r>
        <w:fldChar w:fldCharType="end"/>
      </w:r>
      <w:bookmarkEnd w:id="19"/>
      <w:r>
        <w:t xml:space="preserve">. Numele figurii</w:t>
      </w:r>
      <w:r>
        <w:rPr>
          <w:sz w:val="16"/>
          <w:szCs w:val="16"/>
        </w:rPr>
      </w:r>
      <w:r>
        <w:rPr>
          <w:sz w:val="16"/>
          <w:szCs w:val="16"/>
        </w:rPr>
      </w:r>
    </w:p>
    <w:p w14:paraId="00589807" w14:textId="77777777">
      <w:pPr>
        <w:spacing/>
        <w:ind w:firstLine="0"/>
        <w:jc w:val="left"/>
        <w:rPr>
          <w:lang w:val="ro-RO" w:eastAsia="ko-KR"/>
        </w:rPr>
      </w:pPr>
      <w:r>
        <w:rPr>
          <w:lang w:val="ro-RO" w:eastAsia="ko-KR"/>
        </w:rPr>
      </w:r>
      <w:r>
        <w:rPr>
          <w:lang w:val="ro-RO" w:eastAsia="ko-KR"/>
        </w:rPr>
      </w:r>
      <w:r>
        <w:rPr>
          <w:lang w:val="ro-RO" w:eastAsia="ko-KR"/>
        </w:rPr>
      </w:r>
    </w:p>
    <w:p w14:paraId="61CCF060" w14:textId="77777777">
      <w:pPr>
        <w:spacing/>
        <w:ind/>
        <w:rPr>
          <w:lang w:val="ro-RO" w:eastAsia="ko-KR"/>
        </w:rPr>
      </w:pPr>
      <w:r>
        <w:rPr>
          <w:lang w:val="ro-RO" w:eastAsia="ko-KR"/>
        </w:rPr>
      </w:r>
      <w:r>
        <w:rPr>
          <w:lang w:val="ro-RO" w:eastAsia="ko-KR"/>
        </w:rPr>
      </w:r>
      <w:r>
        <w:rPr>
          <w:lang w:val="ro-RO" w:eastAsia="ko-KR"/>
        </w:rPr>
      </w:r>
    </w:p>
    <w:p w14:paraId="0E2E76AF" w14:textId="77777777">
      <w:pPr>
        <w:spacing/>
        <w:ind/>
        <w:rPr>
          <w:lang w:val="ro-RO" w:eastAsia="ko-KR"/>
        </w:rPr>
      </w:pPr>
      <w:r>
        <w:rPr>
          <w:lang w:val="ro-RO" w:eastAsia="ko-KR"/>
        </w:rPr>
      </w:r>
      <w:r>
        <w:rPr>
          <w:lang w:val="ro-RO" w:eastAsia="ko-KR"/>
        </w:rPr>
      </w:r>
      <w:r>
        <w:rPr>
          <w:lang w:val="ro-RO" w:eastAsia="ko-KR"/>
        </w:rPr>
      </w:r>
    </w:p>
    <w:p w14:paraId="278BD757" w14:textId="77777777">
      <w:pPr>
        <w:spacing/>
        <w:ind/>
        <w:rPr>
          <w:lang w:val="ro-RO" w:eastAsia="ko-KR"/>
        </w:rPr>
      </w:pPr>
      <w:r>
        <w:rPr>
          <w:lang w:val="ro-RO" w:eastAsia="ko-KR"/>
        </w:rPr>
      </w:r>
      <w:r>
        <w:rPr>
          <w:lang w:val="ro-RO" w:eastAsia="ko-KR"/>
        </w:rPr>
      </w:r>
      <w:r>
        <w:rPr>
          <w:lang w:val="ro-RO" w:eastAsia="ko-KR"/>
        </w:rPr>
      </w:r>
    </w:p>
    <w:p w14:paraId="3AD0EE30" w14:textId="77777777">
      <w:pPr>
        <w:spacing/>
        <w:ind/>
        <w:rPr>
          <w:lang w:val="ro-RO" w:eastAsia="ko-KR"/>
        </w:rPr>
      </w:pPr>
      <w:r>
        <w:rPr>
          <w:lang w:val="ro-RO" w:eastAsia="ko-KR"/>
        </w:rPr>
      </w:r>
      <w:r>
        <w:rPr>
          <w:lang w:val="ro-RO" w:eastAsia="ko-KR"/>
        </w:rPr>
      </w:r>
      <w:r>
        <w:rPr>
          <w:lang w:val="ro-RO" w:eastAsia="ko-KR"/>
        </w:rPr>
      </w:r>
    </w:p>
    <w:p w14:paraId="64600953" w14:textId="2782B97D">
      <w:pPr>
        <w:spacing/>
        <w:ind w:firstLine="0"/>
        <w:jc w:val="left"/>
        <w:rPr>
          <w:lang w:val="ro-RO"/>
        </w:rPr>
      </w:pPr>
      <w:r>
        <w:rPr>
          <w:lang w:val="ro-RO"/>
        </w:rPr>
      </w:r>
      <w:r>
        <w:rPr>
          <w:lang w:val="ro-RO"/>
        </w:rPr>
      </w:r>
      <w:r>
        <w:rPr>
          <w:lang w:val="ro-RO"/>
        </w:rPr>
      </w:r>
    </w:p>
    <w:p w14:paraId="36E9CF3B" w14:textId="77777777">
      <w:pPr>
        <w:spacing/>
        <w:ind/>
        <w:rPr>
          <w:lang w:val="ro-RO"/>
        </w:rPr>
      </w:pPr>
      <w:r>
        <w:rPr>
          <w:lang w:val="ro-RO"/>
        </w:rPr>
      </w:r>
      <w:r>
        <w:rPr>
          <w:lang w:val="ro-RO"/>
        </w:rPr>
      </w:r>
      <w:r>
        <w:rPr>
          <w:lang w:val="ro-RO"/>
        </w:rPr>
      </w:r>
    </w:p>
    <w:p w14:paraId="5352968F" w14:textId="77777777">
      <w:pPr>
        <w:spacing/>
        <w:ind/>
        <w:rPr>
          <w:lang w:val="ro-RO"/>
        </w:rPr>
      </w:pPr>
      <w:r>
        <w:rPr>
          <w:lang w:val="ro-RO"/>
        </w:rPr>
      </w:r>
      <w:r>
        <w:rPr>
          <w:lang w:val="ro-RO"/>
        </w:rPr>
      </w:r>
      <w:r>
        <w:rPr>
          <w:lang w:val="ro-RO"/>
        </w:rPr>
      </w:r>
    </w:p>
    <w:p w14:paraId="2266CAE3" w14:textId="77777777">
      <w:pPr>
        <w:spacing/>
        <w:ind w:firstLine="0"/>
        <w:rPr>
          <w:lang w:val="ro-RO"/>
        </w:rPr>
      </w:pPr>
      <w:r>
        <w:rPr>
          <w:lang w:val="ro-RO"/>
        </w:rPr>
      </w:r>
      <w:r>
        <w:rPr>
          <w:lang w:val="ro-RO"/>
        </w:rPr>
      </w:r>
      <w:r>
        <w:rPr>
          <w:lang w:val="ro-RO"/>
        </w:rPr>
      </w:r>
    </w:p>
    <w:p w14:paraId="5C821F42" w14:textId="77777777">
      <w:pPr>
        <w:spacing w:after="200" w:line="276" w:lineRule="auto"/>
        <w:ind w:firstLine="0"/>
        <w:rPr>
          <w:lang w:val="ro-RO"/>
        </w:rPr>
        <w:sectPr>
          <w:headerReference w:type="default" r:id="rId13"/>
          <w:footnotePr/>
          <w:endnotePr/>
          <w:type w:val="nextPage"/>
          <w:pgSz w:h="16838" w:orient="portrait" w:w="11906"/>
          <w:pgMar w:top="1440" w:right="1800" w:bottom="1440" w:left="1800" w:header="709" w:footer="720" w:gutter="0"/>
          <w:cols w:num="1" w:sep="0" w:space="720" w:equalWidth="1"/>
          <w:titlePg/>
        </w:sectPr>
      </w:pPr>
      <w:r>
        <w:rPr>
          <w:lang w:val="ro-RO"/>
        </w:rPr>
      </w:r>
      <w:r>
        <w:rPr>
          <w:lang w:val="ro-RO"/>
        </w:rPr>
      </w:r>
      <w:r>
        <w:rPr>
          <w:lang w:val="ro-RO"/>
        </w:rPr>
      </w:r>
    </w:p>
    <w:p w14:paraId="06F61B0B" w14:textId="180BF742">
      <w:pPr>
        <w:pStyle w:val="1187"/>
        <w:spacing/>
        <w:ind/>
        <w:rPr/>
      </w:pPr>
      <w:r/>
      <w:bookmarkStart w:id="20" w:name="_Toc255879987"/>
      <w:r/>
      <w:bookmarkStart w:id="21" w:name="_Toc255889040"/>
      <w:r/>
      <w:bookmarkStart w:id="22" w:name="_Toc294769678"/>
      <w:r/>
      <w:bookmarkStart w:id="23" w:name="_Toc384978577"/>
      <w:r/>
      <w:bookmarkStart w:id="24" w:name="_Toc384978591"/>
      <w:r/>
      <w:bookmarkStart w:id="25" w:name="_Toc384979763"/>
      <w:r/>
      <w:bookmarkStart w:id="26" w:name="_Ref66944277"/>
      <w:r/>
      <w:bookmarkStart w:id="27" w:name="_Ref66944289"/>
      <w:r/>
      <w:bookmarkStart w:id="28" w:name="_Toc129864358"/>
      <w:r>
        <w:t xml:space="preserve">Proiectare de </w:t>
      </w:r>
      <w:r>
        <w:t xml:space="preserve">d</w:t>
      </w:r>
      <w:r>
        <w:t xml:space="preserve">etaliu </w:t>
      </w:r>
      <w:r>
        <w:t xml:space="preserve">ș</w:t>
      </w:r>
      <w:r>
        <w:t xml:space="preserve">i </w:t>
      </w:r>
      <w:r>
        <w:t xml:space="preserve">i</w:t>
      </w:r>
      <w:r>
        <w:t xml:space="preserve">mplementare</w:t>
      </w:r>
      <w:bookmarkEnd w:id="20"/>
      <w:r/>
      <w:bookmarkEnd w:id="21"/>
      <w:r/>
      <w:bookmarkEnd w:id="22"/>
      <w:r/>
      <w:bookmarkEnd w:id="23"/>
      <w:r/>
      <w:bookmarkEnd w:id="24"/>
      <w:r/>
      <w:bookmarkEnd w:id="25"/>
      <w:r/>
      <w:bookmarkEnd w:id="26"/>
      <w:r/>
      <w:bookmarkEnd w:id="27"/>
      <w:r/>
      <w:bookmarkEnd w:id="28"/>
      <w:r/>
      <w:r/>
    </w:p>
    <w:p w14:paraId="2A783656" w14:textId="6061D967">
      <w:pPr>
        <w:spacing/>
        <w:ind/>
        <w:rPr>
          <w:lang w:val="ro-RO"/>
        </w:rPr>
      </w:pPr>
      <w:r>
        <w:rPr>
          <w:color w:val="4472c4" w:themeColor="accent1"/>
          <w:lang w:val="ro-RO"/>
        </w:rPr>
        <w:t xml:space="preserve">Împreună cu capitolul precedent</w:t>
      </w:r>
      <w:r>
        <w:rPr>
          <w:color w:val="4472c4" w:themeColor="accent1"/>
          <w:lang w:val="ro-RO"/>
        </w:rPr>
        <w:t xml:space="preserve"> și cel următor</w:t>
      </w:r>
      <w:r>
        <w:rPr>
          <w:color w:val="4472c4" w:themeColor="accent1"/>
          <w:lang w:val="ro-RO"/>
        </w:rPr>
        <w:t xml:space="preserve"> reprezintă aproximativ </w:t>
      </w:r>
      <w:r>
        <w:rPr>
          <w:color w:val="4472c4" w:themeColor="accent1"/>
          <w:lang w:val="ro-RO"/>
        </w:rPr>
        <w:t xml:space="preserve">7</w:t>
      </w:r>
      <w:r>
        <w:rPr>
          <w:color w:val="4472c4" w:themeColor="accent1"/>
          <w:lang w:val="ro-RO"/>
        </w:rPr>
        <w:t xml:space="preserve">0% din total</w:t>
      </w:r>
      <w:r>
        <w:rPr>
          <w:lang w:val="ro-RO"/>
        </w:rPr>
        <w:t xml:space="preserve">.</w:t>
      </w:r>
      <w:r>
        <w:rPr>
          <w:lang w:val="ro-RO"/>
        </w:rPr>
      </w:r>
      <w:r>
        <w:rPr>
          <w:lang w:val="ro-RO"/>
        </w:rPr>
      </w:r>
    </w:p>
    <w:p w14:paraId="60C943B4" w14:textId="56D573AB">
      <w:pPr>
        <w:spacing/>
        <w:ind/>
        <w:rPr>
          <w:lang w:val="ro-RO"/>
        </w:rPr>
      </w:pPr>
      <w:r>
        <w:rPr>
          <w:lang w:val="ro-RO"/>
        </w:rPr>
        <w:t xml:space="preserve">Scopul acestui capitol este </w:t>
      </w:r>
      <w:r>
        <w:rPr>
          <w:lang w:val="ro-RO"/>
        </w:rPr>
        <w:t xml:space="preserve">să</w:t>
      </w:r>
      <w:r>
        <w:rPr>
          <w:lang w:val="ro-RO"/>
        </w:rPr>
        <w:t xml:space="preserve"> document</w:t>
      </w:r>
      <w:r>
        <w:rPr>
          <w:lang w:val="ro-RO"/>
        </w:rPr>
        <w:t xml:space="preserve">eze</w:t>
      </w:r>
      <w:r>
        <w:rPr>
          <w:lang w:val="ro-RO"/>
        </w:rPr>
        <w:t xml:space="preserve"> </w:t>
      </w:r>
      <w:r>
        <w:rPr>
          <w:lang w:val="ro-RO"/>
        </w:rPr>
        <w:t xml:space="preserve">aplicația</w:t>
      </w:r>
      <w:r>
        <w:rPr>
          <w:lang w:val="ro-RO"/>
        </w:rPr>
        <w:t xml:space="preserve"> dezvoltată în </w:t>
      </w:r>
      <w:r>
        <w:rPr>
          <w:lang w:val="ro-RO"/>
        </w:rPr>
        <w:t xml:space="preserve">așa</w:t>
      </w:r>
      <w:r>
        <w:rPr>
          <w:lang w:val="ro-RO"/>
        </w:rPr>
        <w:t xml:space="preserve"> fel încât dezvoltarea </w:t>
      </w:r>
      <w:r>
        <w:rPr>
          <w:lang w:val="ro-RO"/>
        </w:rPr>
        <w:t xml:space="preserve">și</w:t>
      </w:r>
      <w:r>
        <w:rPr>
          <w:lang w:val="ro-RO"/>
        </w:rPr>
        <w:t xml:space="preserve"> </w:t>
      </w:r>
      <w:r>
        <w:rPr>
          <w:lang w:val="ro-RO"/>
        </w:rPr>
        <w:t xml:space="preserve">întreținerea</w:t>
      </w:r>
      <w:r>
        <w:rPr>
          <w:lang w:val="ro-RO"/>
        </w:rPr>
        <w:t xml:space="preserve"> ulterioară să fie posibilă. Cititorul trebuie să </w:t>
      </w:r>
      <w:r>
        <w:rPr>
          <w:lang w:val="ro-RO"/>
        </w:rPr>
        <w:t xml:space="preserve">poată </w:t>
      </w:r>
      <w:r>
        <w:rPr>
          <w:lang w:val="ro-RO"/>
        </w:rPr>
        <w:t xml:space="preserve">identific</w:t>
      </w:r>
      <w:r>
        <w:rPr>
          <w:lang w:val="ro-RO"/>
        </w:rPr>
        <w:t xml:space="preserve">a</w:t>
      </w:r>
      <w:r>
        <w:rPr>
          <w:lang w:val="ro-RO"/>
        </w:rPr>
        <w:t xml:space="preserve"> </w:t>
      </w:r>
      <w:r>
        <w:rPr>
          <w:lang w:val="ro-RO"/>
        </w:rPr>
        <w:t xml:space="preserve">funcțiile</w:t>
      </w:r>
      <w:r>
        <w:rPr>
          <w:lang w:val="ro-RO"/>
        </w:rPr>
        <w:t xml:space="preserve"> principale ale </w:t>
      </w:r>
      <w:r>
        <w:rPr>
          <w:lang w:val="ro-RO"/>
        </w:rPr>
        <w:t xml:space="preserve">aplicației</w:t>
      </w:r>
      <w:r>
        <w:rPr>
          <w:lang w:val="ro-RO"/>
        </w:rPr>
        <w:t xml:space="preserve"> din ceea ce este scris aici.</w:t>
      </w:r>
      <w:r>
        <w:rPr>
          <w:lang w:val="ro-RO"/>
        </w:rPr>
      </w:r>
      <w:r>
        <w:rPr>
          <w:lang w:val="ro-RO"/>
        </w:rPr>
      </w:r>
    </w:p>
    <w:p w14:paraId="24372EA7" w14:textId="36E438C4">
      <w:pPr>
        <w:spacing/>
        <w:ind/>
        <w:rPr>
          <w:lang w:val="ro-RO"/>
        </w:rPr>
      </w:pPr>
      <w:r>
        <w:rPr>
          <w:lang w:val="ro-RO"/>
        </w:rPr>
        <w:t xml:space="preserve">Capitolul ar trebui sa </w:t>
      </w:r>
      <w:r>
        <w:rPr>
          <w:lang w:val="ro-RO"/>
        </w:rPr>
        <w:t xml:space="preserve">conțină</w:t>
      </w:r>
      <w:r>
        <w:rPr>
          <w:lang w:val="ro-RO"/>
        </w:rPr>
        <w:t xml:space="preserve"> (nu se rezumă neapărat la)</w:t>
      </w:r>
      <w:r>
        <w:rPr>
          <w:lang w:val="ro-RO"/>
        </w:rPr>
        <w:t xml:space="preserve">:</w:t>
      </w:r>
      <w:r>
        <w:rPr>
          <w:lang w:val="ro-RO"/>
        </w:rPr>
      </w:r>
      <w:r>
        <w:rPr>
          <w:lang w:val="ro-RO"/>
        </w:rPr>
      </w:r>
    </w:p>
    <w:p w14:paraId="74058379" w14:textId="1C3526BD">
      <w:pPr>
        <w:pStyle w:val="1210"/>
        <w:numPr>
          <w:ilvl w:val="0"/>
          <w:numId w:val="8"/>
        </w:numPr>
        <w:spacing/>
        <w:ind/>
        <w:rPr>
          <w:lang w:val="ro-RO"/>
        </w:rPr>
      </w:pPr>
      <w:r>
        <w:rPr>
          <w:lang w:val="ro-RO"/>
        </w:rPr>
        <w:t xml:space="preserve">schema generală </w:t>
      </w:r>
      <w:r>
        <w:rPr>
          <w:lang w:val="ro-RO"/>
        </w:rPr>
        <w:t xml:space="preserve">aplicației</w:t>
      </w:r>
      <w:r>
        <w:rPr>
          <w:lang w:val="ro-RO"/>
        </w:rPr>
        <w:t xml:space="preserve">,</w:t>
      </w:r>
      <w:r>
        <w:rPr>
          <w:lang w:val="ro-RO"/>
        </w:rPr>
      </w:r>
      <w:r>
        <w:rPr>
          <w:lang w:val="ro-RO"/>
        </w:rPr>
      </w:r>
    </w:p>
    <w:p w14:paraId="1291ABC0" w14:textId="77777777">
      <w:pPr>
        <w:pStyle w:val="1210"/>
        <w:numPr>
          <w:ilvl w:val="0"/>
          <w:numId w:val="8"/>
        </w:numPr>
        <w:spacing/>
        <w:ind/>
        <w:rPr>
          <w:lang w:val="ro-RO"/>
        </w:rPr>
      </w:pPr>
      <w:r>
        <w:rPr>
          <w:lang w:val="ro-RO"/>
        </w:rPr>
        <w:t xml:space="preserve">descriere a fiecărei componente implementate, la nivel de modul,</w:t>
      </w:r>
      <w:r>
        <w:rPr>
          <w:lang w:val="ro-RO"/>
        </w:rPr>
      </w:r>
      <w:r>
        <w:rPr>
          <w:lang w:val="ro-RO"/>
        </w:rPr>
      </w:r>
    </w:p>
    <w:p w14:paraId="7976A2B6" w14:textId="72321FB0">
      <w:pPr>
        <w:pStyle w:val="1210"/>
        <w:numPr>
          <w:ilvl w:val="0"/>
          <w:numId w:val="8"/>
        </w:numPr>
        <w:spacing/>
        <w:ind/>
        <w:rPr>
          <w:lang w:val="ro-RO"/>
        </w:rPr>
      </w:pPr>
      <w:r>
        <w:rPr>
          <w:lang w:val="ro-RO"/>
        </w:rPr>
        <w:t xml:space="preserve">diagrame de clase, clase importante </w:t>
      </w:r>
      <w:r>
        <w:rPr>
          <w:lang w:val="ro-RO"/>
        </w:rPr>
        <w:t xml:space="preserve">și</w:t>
      </w:r>
      <w:r>
        <w:rPr>
          <w:lang w:val="ro-RO"/>
        </w:rPr>
        <w:t xml:space="preserve"> metode ale claselor importante.</w:t>
      </w:r>
      <w:r>
        <w:rPr>
          <w:lang w:val="ro-RO"/>
        </w:rPr>
      </w:r>
      <w:r>
        <w:rPr>
          <w:lang w:val="ro-RO"/>
        </w:rPr>
      </w:r>
    </w:p>
    <w:p w14:paraId="07F68C4A" w14:textId="77777777">
      <w:pPr>
        <w:spacing/>
        <w:ind w:firstLine="0"/>
        <w:jc w:val="left"/>
        <w:rPr>
          <w:lang w:val="ro-RO"/>
        </w:rPr>
      </w:pPr>
      <w:r>
        <w:rPr>
          <w:lang w:val="ro-RO"/>
        </w:rPr>
        <w:br w:type="page" w:clear="all"/>
      </w:r>
      <w:r>
        <w:rPr>
          <w:lang w:val="ro-RO"/>
        </w:rPr>
      </w:r>
      <w:r>
        <w:rPr>
          <w:lang w:val="ro-RO"/>
        </w:rPr>
      </w:r>
    </w:p>
    <w:p w14:paraId="0F2AA615" w14:textId="77777777">
      <w:pPr>
        <w:pStyle w:val="1210"/>
        <w:spacing/>
        <w:ind w:firstLine="0" w:left="1440"/>
        <w:rPr>
          <w:lang w:val="ro-RO"/>
        </w:rPr>
      </w:pPr>
      <w:r>
        <w:rPr>
          <w:lang w:val="ro-RO"/>
        </w:rPr>
      </w:r>
      <w:r>
        <w:rPr>
          <w:lang w:val="ro-RO"/>
        </w:rPr>
      </w:r>
      <w:r>
        <w:rPr>
          <w:lang w:val="ro-RO"/>
        </w:rPr>
      </w:r>
    </w:p>
    <w:p w14:paraId="574D28A3" w14:textId="77777777">
      <w:pPr>
        <w:spacing/>
        <w:ind/>
        <w:rPr>
          <w:lang w:val="ro-RO"/>
        </w:rPr>
      </w:pPr>
      <w:r>
        <w:rPr>
          <w:lang w:val="ro-RO"/>
        </w:rPr>
      </w:r>
      <w:r>
        <w:rPr>
          <w:lang w:val="ro-RO"/>
        </w:rPr>
      </w:r>
      <w:r>
        <w:rPr>
          <w:lang w:val="ro-RO"/>
        </w:rPr>
      </w:r>
    </w:p>
    <w:p w14:paraId="461CCD41" w14:textId="77777777">
      <w:pPr>
        <w:spacing/>
        <w:ind/>
        <w:rPr>
          <w:lang w:val="ro-RO"/>
        </w:rPr>
      </w:pPr>
      <w:r>
        <w:rPr>
          <w:lang w:val="ro-RO"/>
        </w:rPr>
      </w:r>
      <w:r>
        <w:rPr>
          <w:lang w:val="ro-RO"/>
        </w:rPr>
      </w:r>
      <w:r>
        <w:rPr>
          <w:lang w:val="ro-RO"/>
        </w:rPr>
      </w:r>
    </w:p>
    <w:p w14:paraId="59FB20DC" w14:textId="77777777">
      <w:pPr>
        <w:spacing/>
        <w:ind/>
        <w:rPr>
          <w:lang w:val="ro-RO"/>
        </w:rPr>
      </w:pPr>
      <w:r>
        <w:rPr>
          <w:lang w:val="ro-RO"/>
        </w:rPr>
      </w:r>
      <w:r>
        <w:rPr>
          <w:lang w:val="ro-RO"/>
        </w:rPr>
      </w:r>
      <w:r>
        <w:rPr>
          <w:lang w:val="ro-RO"/>
        </w:rPr>
      </w:r>
    </w:p>
    <w:p w14:paraId="1228877E" w14:textId="77777777">
      <w:pPr>
        <w:spacing/>
        <w:ind/>
        <w:rPr>
          <w:lang w:val="ro-RO"/>
        </w:rPr>
        <w:sectPr>
          <w:headerReference w:type="default" r:id="rId14"/>
          <w:footnotePr/>
          <w:endnotePr/>
          <w:type w:val="nextPage"/>
          <w:pgSz w:h="16838" w:orient="portrait" w:w="11906"/>
          <w:pgMar w:top="1440" w:right="1800" w:bottom="1440" w:left="1800" w:header="709" w:footer="720" w:gutter="0"/>
          <w:cols w:num="1" w:sep="0" w:space="720" w:equalWidth="1"/>
          <w:titlePg/>
        </w:sectPr>
      </w:pPr>
      <w:r>
        <w:rPr>
          <w:lang w:val="ro-RO"/>
        </w:rPr>
      </w:r>
      <w:r>
        <w:rPr>
          <w:lang w:val="ro-RO"/>
        </w:rPr>
      </w:r>
      <w:r>
        <w:rPr>
          <w:lang w:val="ro-RO"/>
        </w:rPr>
      </w:r>
    </w:p>
    <w:p w14:paraId="37E2B202" w14:textId="3D3B66FA">
      <w:pPr>
        <w:pStyle w:val="1187"/>
        <w:spacing/>
        <w:ind/>
        <w:rPr/>
      </w:pPr>
      <w:r/>
      <w:bookmarkStart w:id="29" w:name="_Toc384978578"/>
      <w:r/>
      <w:bookmarkStart w:id="30" w:name="_Toc384978592"/>
      <w:r/>
      <w:bookmarkStart w:id="31" w:name="_Toc384979764"/>
      <w:r/>
      <w:bookmarkStart w:id="32" w:name="_Ref66944372"/>
      <w:r/>
      <w:bookmarkStart w:id="33" w:name="_Ref66944380"/>
      <w:r/>
      <w:bookmarkStart w:id="34" w:name="_Ref66944430"/>
      <w:r/>
      <w:bookmarkStart w:id="35" w:name="_Ref66944445"/>
      <w:r/>
      <w:bookmarkStart w:id="36" w:name="_Toc129864359"/>
      <w:r>
        <w:t xml:space="preserve">Testare </w:t>
      </w:r>
      <w:r>
        <w:t xml:space="preserve">și</w:t>
      </w:r>
      <w:r>
        <w:t xml:space="preserve"> </w:t>
      </w:r>
      <w:r>
        <w:t xml:space="preserve">v</w:t>
      </w:r>
      <w:r>
        <w:t xml:space="preserve">alidare</w:t>
      </w:r>
      <w:bookmarkEnd w:id="29"/>
      <w:r/>
      <w:bookmarkEnd w:id="30"/>
      <w:r/>
      <w:bookmarkEnd w:id="31"/>
      <w:r/>
      <w:bookmarkEnd w:id="32"/>
      <w:r/>
      <w:bookmarkEnd w:id="33"/>
      <w:r/>
      <w:bookmarkEnd w:id="34"/>
      <w:r/>
      <w:bookmarkEnd w:id="35"/>
      <w:r/>
      <w:bookmarkEnd w:id="36"/>
      <w:r/>
      <w:r/>
    </w:p>
    <w:p w14:paraId="0ED3CA46" w14:textId="2203474F">
      <w:pPr>
        <w:spacing/>
        <w:ind/>
        <w:rPr>
          <w:lang w:val="ro-RO"/>
        </w:rPr>
      </w:pPr>
      <w:r>
        <w:rPr>
          <w:color w:val="4472c4" w:themeColor="accent1"/>
          <w:lang w:val="ro-RO"/>
        </w:rPr>
        <w:t xml:space="preserve">Acest capitol</w:t>
      </w:r>
      <w:r>
        <w:rPr>
          <w:color w:val="4472c4" w:themeColor="accent1"/>
          <w:lang w:val="ro-RO"/>
        </w:rPr>
        <w:t xml:space="preserve">,</w:t>
      </w:r>
      <w:r>
        <w:rPr>
          <w:color w:val="4472c4" w:themeColor="accent1"/>
          <w:lang w:val="ro-RO"/>
        </w:rPr>
        <w:t xml:space="preserve"> </w:t>
      </w:r>
      <w:r>
        <w:rPr>
          <w:color w:val="4472c4" w:themeColor="accent1"/>
          <w:lang w:val="ro-RO"/>
        </w:rPr>
        <w:t xml:space="preserve">împreună cu cele două care îl preced</w:t>
      </w:r>
      <w:r>
        <w:rPr>
          <w:color w:val="4472c4" w:themeColor="accent1"/>
          <w:lang w:val="ro-RO"/>
        </w:rPr>
        <w:t xml:space="preserve">,</w:t>
      </w:r>
      <w:r>
        <w:rPr>
          <w:color w:val="4472c4" w:themeColor="accent1"/>
          <w:lang w:val="ro-RO"/>
        </w:rPr>
        <w:t xml:space="preserve"> </w:t>
      </w:r>
      <w:r>
        <w:rPr>
          <w:color w:val="4472c4" w:themeColor="accent1"/>
          <w:lang w:val="ro-RO"/>
        </w:rPr>
        <w:t xml:space="preserve">va reprezenta</w:t>
      </w:r>
      <w:r>
        <w:rPr>
          <w:color w:val="4472c4" w:themeColor="accent1"/>
          <w:lang w:val="ro-RO"/>
        </w:rPr>
        <w:t xml:space="preserve"> a</w:t>
      </w:r>
      <w:r>
        <w:rPr>
          <w:color w:val="4472c4" w:themeColor="accent1"/>
          <w:lang w:val="ro-RO"/>
        </w:rPr>
        <w:t xml:space="preserve">proximativ </w:t>
      </w:r>
      <w:r>
        <w:rPr>
          <w:color w:val="4472c4" w:themeColor="accent1"/>
          <w:lang w:val="ro-RO"/>
        </w:rPr>
        <w:t xml:space="preserve">70</w:t>
      </w:r>
      <w:r>
        <w:rPr>
          <w:color w:val="4472c4" w:themeColor="accent1"/>
          <w:lang w:val="ro-RO"/>
        </w:rPr>
        <w:t xml:space="preserve">% din </w:t>
      </w:r>
      <w:r>
        <w:rPr>
          <w:color w:val="4472c4" w:themeColor="accent1"/>
          <w:lang w:val="ro-RO"/>
        </w:rPr>
        <w:t xml:space="preserve">lucrare</w:t>
      </w:r>
      <w:r>
        <w:rPr>
          <w:lang w:val="ro-RO"/>
        </w:rPr>
        <w:t xml:space="preserve">.</w:t>
      </w:r>
      <w:r>
        <w:rPr>
          <w:lang w:val="ro-RO"/>
        </w:rPr>
      </w:r>
      <w:r>
        <w:rPr>
          <w:lang w:val="ro-RO"/>
        </w:rPr>
      </w:r>
    </w:p>
    <w:p w14:paraId="49FCCB71" w14:textId="77777777">
      <w:pPr>
        <w:spacing/>
        <w:ind w:firstLine="0"/>
        <w:jc w:val="left"/>
        <w:rPr>
          <w:lang w:val="ro-RO"/>
        </w:rPr>
      </w:pPr>
      <w:r>
        <w:rPr>
          <w:lang w:val="ro-RO"/>
        </w:rPr>
        <w:br w:type="page" w:clear="all"/>
      </w:r>
      <w:r>
        <w:rPr>
          <w:lang w:val="ro-RO"/>
        </w:rPr>
      </w:r>
      <w:r>
        <w:rPr>
          <w:lang w:val="ro-RO"/>
        </w:rPr>
      </w:r>
    </w:p>
    <w:p w14:paraId="62FAF934" w14:textId="77777777">
      <w:pPr>
        <w:spacing/>
        <w:ind/>
        <w:rPr>
          <w:lang w:val="ro-RO"/>
        </w:rPr>
      </w:pPr>
      <w:r>
        <w:rPr>
          <w:lang w:val="ro-RO"/>
        </w:rPr>
      </w:r>
      <w:r>
        <w:rPr>
          <w:lang w:val="ro-RO"/>
        </w:rPr>
      </w:r>
      <w:r>
        <w:rPr>
          <w:lang w:val="ro-RO"/>
        </w:rPr>
      </w:r>
    </w:p>
    <w:p w14:paraId="6E03A735" w14:textId="77777777">
      <w:pPr>
        <w:spacing/>
        <w:ind/>
        <w:rPr>
          <w:lang w:val="ro-RO"/>
        </w:rPr>
      </w:pPr>
      <w:r>
        <w:rPr>
          <w:lang w:val="ro-RO"/>
        </w:rPr>
      </w:r>
      <w:r>
        <w:rPr>
          <w:lang w:val="ro-RO"/>
        </w:rPr>
      </w:r>
      <w:r>
        <w:rPr>
          <w:lang w:val="ro-RO"/>
        </w:rPr>
      </w:r>
    </w:p>
    <w:p w14:paraId="1D329CE9" w14:textId="77777777">
      <w:pPr>
        <w:spacing/>
        <w:ind/>
        <w:rPr>
          <w:lang w:val="ro-RO"/>
        </w:rPr>
      </w:pPr>
      <w:r>
        <w:rPr>
          <w:lang w:val="ro-RO"/>
        </w:rPr>
      </w:r>
      <w:r>
        <w:rPr>
          <w:lang w:val="ro-RO"/>
        </w:rPr>
      </w:r>
      <w:r>
        <w:rPr>
          <w:lang w:val="ro-RO"/>
        </w:rPr>
      </w:r>
    </w:p>
    <w:p w14:paraId="39BA457A" w14:textId="77777777">
      <w:pPr>
        <w:spacing/>
        <w:ind/>
        <w:rPr>
          <w:lang w:val="ro-RO"/>
        </w:rPr>
      </w:pPr>
      <w:r>
        <w:rPr>
          <w:lang w:val="ro-RO"/>
        </w:rPr>
      </w:r>
      <w:r>
        <w:rPr>
          <w:lang w:val="ro-RO"/>
        </w:rPr>
      </w:r>
      <w:r>
        <w:rPr>
          <w:lang w:val="ro-RO"/>
        </w:rPr>
      </w:r>
    </w:p>
    <w:p w14:paraId="3A0820F4" w14:textId="77777777">
      <w:pPr>
        <w:spacing/>
        <w:ind/>
        <w:rPr>
          <w:lang w:val="ro-RO"/>
        </w:rPr>
        <w:sectPr>
          <w:headerReference w:type="default" r:id="rId15"/>
          <w:headerReference w:type="first" r:id="rId16"/>
          <w:footnotePr/>
          <w:endnotePr/>
          <w:type w:val="nextPage"/>
          <w:pgSz w:h="16838" w:orient="portrait" w:w="11906"/>
          <w:pgMar w:top="1440" w:right="1800" w:bottom="1440" w:left="1800" w:header="709" w:footer="720" w:gutter="0"/>
          <w:cols w:num="1" w:sep="0" w:space="720" w:equalWidth="1"/>
          <w:titlePg/>
        </w:sectPr>
      </w:pPr>
      <w:r>
        <w:rPr>
          <w:lang w:val="ro-RO"/>
        </w:rPr>
      </w:r>
      <w:r>
        <w:rPr>
          <w:lang w:val="ro-RO"/>
        </w:rPr>
      </w:r>
      <w:r>
        <w:rPr>
          <w:lang w:val="ro-RO"/>
        </w:rPr>
      </w:r>
    </w:p>
    <w:p w14:paraId="64E4FCFE" w14:textId="4A46A30F">
      <w:pPr>
        <w:pStyle w:val="1187"/>
        <w:spacing/>
        <w:ind/>
        <w:rPr/>
      </w:pPr>
      <w:r/>
      <w:bookmarkStart w:id="37" w:name="_Toc384978579"/>
      <w:r/>
      <w:bookmarkStart w:id="38" w:name="_Toc384978593"/>
      <w:r/>
      <w:bookmarkStart w:id="39" w:name="_Toc384979765"/>
      <w:r/>
      <w:bookmarkStart w:id="40" w:name="_Ref66944462"/>
      <w:r/>
      <w:bookmarkStart w:id="41" w:name="_Ref66944472"/>
      <w:r/>
      <w:bookmarkStart w:id="42" w:name="_Toc129864360"/>
      <w:r>
        <w:t xml:space="preserve">Manual de </w:t>
      </w:r>
      <w:r>
        <w:t xml:space="preserve">i</w:t>
      </w:r>
      <w:r>
        <w:t xml:space="preserve">nstalare </w:t>
      </w:r>
      <w:r>
        <w:t xml:space="preserve">s</w:t>
      </w:r>
      <w:r>
        <w:t xml:space="preserve">i </w:t>
      </w:r>
      <w:r>
        <w:t xml:space="preserve">u</w:t>
      </w:r>
      <w:r>
        <w:t xml:space="preserve">tilizare</w:t>
      </w:r>
      <w:bookmarkEnd w:id="37"/>
      <w:r/>
      <w:bookmarkEnd w:id="38"/>
      <w:r/>
      <w:bookmarkEnd w:id="39"/>
      <w:r/>
      <w:bookmarkEnd w:id="40"/>
      <w:r/>
      <w:bookmarkEnd w:id="41"/>
      <w:r/>
      <w:bookmarkEnd w:id="42"/>
      <w:r/>
      <w:r/>
    </w:p>
    <w:p w14:paraId="3FCA79A2" w14:textId="6A476919">
      <w:pPr>
        <w:spacing/>
        <w:ind/>
        <w:rPr>
          <w:lang w:val="ro-RO"/>
        </w:rPr>
      </w:pPr>
      <w:r>
        <w:rPr>
          <w:lang w:val="ro-RO"/>
        </w:rPr>
        <w:t xml:space="preserve">În </w:t>
      </w:r>
      <w:r>
        <w:rPr>
          <w:lang w:val="ro-RO"/>
        </w:rPr>
        <w:t xml:space="preserve">secțiunea</w:t>
      </w:r>
      <w:r>
        <w:rPr>
          <w:lang w:val="ro-RO"/>
        </w:rPr>
        <w:t xml:space="preserve"> de Instalare trebuie să </w:t>
      </w:r>
      <w:r>
        <w:rPr>
          <w:lang w:val="ro-RO"/>
        </w:rPr>
        <w:t xml:space="preserve">detaliați</w:t>
      </w:r>
      <w:r>
        <w:rPr>
          <w:lang w:val="ro-RO"/>
        </w:rPr>
        <w:t xml:space="preserve"> resursele software </w:t>
      </w:r>
      <w:r>
        <w:rPr>
          <w:lang w:val="ro-RO"/>
        </w:rPr>
        <w:t xml:space="preserve">și</w:t>
      </w:r>
      <w:r>
        <w:rPr>
          <w:lang w:val="ro-RO"/>
        </w:rPr>
        <w:t xml:space="preserve"> hardware necesare pentru instalarea </w:t>
      </w:r>
      <w:r>
        <w:rPr>
          <w:lang w:val="ro-RO"/>
        </w:rPr>
        <w:t xml:space="preserve">și</w:t>
      </w:r>
      <w:r>
        <w:rPr>
          <w:lang w:val="ro-RO"/>
        </w:rPr>
        <w:t xml:space="preserve"> rularea </w:t>
      </w:r>
      <w:r>
        <w:rPr>
          <w:lang w:val="ro-RO"/>
        </w:rPr>
        <w:t xml:space="preserve">aplicației</w:t>
      </w:r>
      <w:r>
        <w:rPr>
          <w:lang w:val="ro-RO"/>
        </w:rPr>
        <w:t xml:space="preserve">, precum </w:t>
      </w:r>
      <w:r>
        <w:rPr>
          <w:lang w:val="ro-RO"/>
        </w:rPr>
        <w:t xml:space="preserve">și</w:t>
      </w:r>
      <w:r>
        <w:rPr>
          <w:lang w:val="ro-RO"/>
        </w:rPr>
        <w:t xml:space="preserve"> </w:t>
      </w:r>
      <w:r>
        <w:rPr>
          <w:lang w:val="ro-RO"/>
        </w:rPr>
        <w:t xml:space="preserve">să descrieți</w:t>
      </w:r>
      <w:r>
        <w:rPr>
          <w:lang w:val="ro-RO"/>
        </w:rPr>
        <w:t xml:space="preserve"> pas cu pas  procesul de instalare. Instalarea </w:t>
      </w:r>
      <w:r>
        <w:rPr>
          <w:lang w:val="ro-RO"/>
        </w:rPr>
        <w:t xml:space="preserve">aplicației</w:t>
      </w:r>
      <w:r>
        <w:rPr>
          <w:lang w:val="ro-RO"/>
        </w:rPr>
        <w:t xml:space="preserve"> trebuie să </w:t>
      </w:r>
      <w:r>
        <w:rPr>
          <w:lang w:val="ro-RO"/>
        </w:rPr>
        <w:t xml:space="preserve">se poată face folosind instrucțiunile date aici</w:t>
      </w:r>
      <w:r>
        <w:rPr>
          <w:lang w:val="ro-RO"/>
        </w:rPr>
        <w:t xml:space="preserve">.</w:t>
      </w:r>
      <w:r>
        <w:rPr>
          <w:lang w:val="ro-RO"/>
        </w:rPr>
      </w:r>
      <w:r>
        <w:rPr>
          <w:lang w:val="ro-RO"/>
        </w:rPr>
      </w:r>
    </w:p>
    <w:p w14:paraId="55A92221" w14:textId="3C7BF7B8">
      <w:pPr>
        <w:spacing/>
        <w:ind/>
        <w:rPr>
          <w:lang w:val="ro-RO"/>
        </w:rPr>
      </w:pPr>
      <w:r>
        <w:rPr>
          <w:lang w:val="ro-RO"/>
        </w:rPr>
        <w:t xml:space="preserve">Utilizarea aplicației trebuie descrisă</w:t>
      </w:r>
      <w:r>
        <w:rPr>
          <w:lang w:val="ro-RO"/>
        </w:rPr>
        <w:t xml:space="preserve"> din punct</w:t>
      </w:r>
      <w:r>
        <w:rPr>
          <w:lang w:val="ro-RO"/>
        </w:rPr>
        <w:t xml:space="preserve">ul</w:t>
      </w:r>
      <w:r>
        <w:rPr>
          <w:lang w:val="ro-RO"/>
        </w:rPr>
        <w:t xml:space="preserve"> de vedere al utilizatorului, fără a </w:t>
      </w:r>
      <w:r>
        <w:rPr>
          <w:lang w:val="ro-RO"/>
        </w:rPr>
        <w:t xml:space="preserve">menționa</w:t>
      </w:r>
      <w:r>
        <w:rPr>
          <w:lang w:val="ro-RO"/>
        </w:rPr>
        <w:t xml:space="preserve"> aspecte tehnice interne</w:t>
      </w:r>
      <w:r>
        <w:rPr>
          <w:lang w:val="ro-RO"/>
        </w:rPr>
        <w:t xml:space="preserve">.</w:t>
      </w:r>
      <w:r>
        <w:rPr>
          <w:lang w:val="ro-RO"/>
        </w:rPr>
        <w:t xml:space="preserve"> </w:t>
      </w:r>
      <w:r>
        <w:rPr>
          <w:lang w:val="ro-RO"/>
        </w:rPr>
        <w:t xml:space="preserve">F</w:t>
      </w:r>
      <w:r>
        <w:rPr>
          <w:lang w:val="ro-RO"/>
        </w:rPr>
        <w:t xml:space="preserve">olosiți</w:t>
      </w:r>
      <w:r>
        <w:rPr>
          <w:lang w:val="ro-RO"/>
        </w:rPr>
        <w:t xml:space="preserve"> </w:t>
      </w:r>
      <w:r>
        <w:rPr>
          <w:lang w:val="ro-RO"/>
        </w:rPr>
        <w:t xml:space="preserve">capturi ale ecranului</w:t>
      </w:r>
      <w:r>
        <w:rPr>
          <w:lang w:val="ro-RO"/>
        </w:rPr>
        <w:t xml:space="preserve"> </w:t>
      </w:r>
      <w:r>
        <w:rPr>
          <w:lang w:val="ro-RO"/>
        </w:rPr>
        <w:t xml:space="preserve">și</w:t>
      </w:r>
      <w:r>
        <w:rPr>
          <w:lang w:val="ro-RO"/>
        </w:rPr>
        <w:t xml:space="preserve"> </w:t>
      </w:r>
      <w:r>
        <w:rPr>
          <w:lang w:val="ro-RO"/>
        </w:rPr>
        <w:t xml:space="preserve">explicați</w:t>
      </w:r>
      <w:r>
        <w:rPr>
          <w:lang w:val="ro-RO"/>
        </w:rPr>
        <w:t xml:space="preserve"> pas cu pas</w:t>
      </w:r>
      <w:r>
        <w:rPr>
          <w:lang w:val="ro-RO"/>
        </w:rPr>
        <w:t xml:space="preserve"> interacțiunea</w:t>
      </w:r>
      <w:r>
        <w:rPr>
          <w:lang w:val="ro-RO"/>
        </w:rPr>
        <w:t xml:space="preserve"> </w:t>
      </w:r>
      <w:r>
        <w:rPr>
          <w:lang w:val="ro-RO"/>
        </w:rPr>
        <w:t xml:space="preserve">cu persoana care execută instalarea</w:t>
      </w:r>
      <w:r>
        <w:rPr>
          <w:lang w:val="ro-RO"/>
        </w:rPr>
        <w:t xml:space="preserve">. Folosind acest manual, o persoană ar trebui să poată </w:t>
      </w:r>
      <w:r>
        <w:rPr>
          <w:lang w:val="ro-RO"/>
        </w:rPr>
        <w:t xml:space="preserve">instala și </w:t>
      </w:r>
      <w:r>
        <w:rPr>
          <w:lang w:val="ro-RO"/>
        </w:rPr>
        <w:t xml:space="preserve">utiliza produsul vostru.</w:t>
      </w:r>
      <w:r>
        <w:rPr>
          <w:lang w:val="ro-RO"/>
        </w:rPr>
      </w:r>
      <w:r>
        <w:rPr>
          <w:lang w:val="ro-RO"/>
        </w:rPr>
      </w:r>
    </w:p>
    <w:p w14:paraId="531198F3" w14:textId="5746758D">
      <w:pPr>
        <w:spacing/>
        <w:ind w:firstLine="0"/>
        <w:jc w:val="left"/>
        <w:rPr>
          <w:color w:val="2f5496" w:themeColor="accent1" w:themeShade="BF"/>
        </w:rPr>
      </w:pPr>
      <w:r>
        <w:rPr>
          <w:color w:val="2f5496" w:themeColor="accent1" w:themeShade="BF"/>
        </w:rPr>
        <w:t xml:space="preserve">Minimum 1 pag</w:t>
      </w:r>
      <w:r>
        <w:rPr>
          <w:color w:val="2f5496" w:themeColor="accent1" w:themeShade="BF"/>
        </w:rPr>
        <w:t xml:space="preserve">ină</w:t>
      </w:r>
      <w:r>
        <w:rPr>
          <w:color w:val="2f5496" w:themeColor="accent1" w:themeShade="BF"/>
        </w:rPr>
        <w:t xml:space="preserve">, </w:t>
      </w:r>
      <w:r>
        <w:rPr>
          <w:color w:val="2f5496" w:themeColor="accent1" w:themeShade="BF"/>
        </w:rPr>
        <w:t xml:space="preserve">până la </w:t>
      </w:r>
      <w:r>
        <w:rPr>
          <w:color w:val="2f5496" w:themeColor="accent1" w:themeShade="BF"/>
        </w:rPr>
        <w:t xml:space="preserve">5 pag</w:t>
      </w:r>
      <w:r>
        <w:rPr>
          <w:color w:val="2f5496" w:themeColor="accent1" w:themeShade="BF"/>
        </w:rPr>
        <w:t xml:space="preserve">ini</w:t>
      </w:r>
      <w:r>
        <w:rPr>
          <w:color w:val="2f5496" w:themeColor="accent1" w:themeShade="BF"/>
        </w:rPr>
      </w:r>
      <w:r>
        <w:rPr>
          <w:color w:val="2f5496" w:themeColor="accent1" w:themeShade="BF"/>
        </w:rPr>
      </w:r>
    </w:p>
    <w:p w14:paraId="548F2381" w14:textId="77777777">
      <w:pPr>
        <w:spacing/>
        <w:ind/>
        <w:rPr>
          <w:lang w:val="ro-RO"/>
        </w:rPr>
      </w:pPr>
      <w:r>
        <w:rPr>
          <w:lang w:val="ro-RO"/>
        </w:rPr>
      </w:r>
      <w:r>
        <w:rPr>
          <w:lang w:val="ro-RO"/>
        </w:rPr>
      </w:r>
      <w:r>
        <w:rPr>
          <w:lang w:val="ro-RO"/>
        </w:rPr>
      </w:r>
    </w:p>
    <w:p w14:paraId="1251EBB3" w14:textId="77777777">
      <w:pPr>
        <w:spacing/>
        <w:ind/>
        <w:rPr>
          <w:lang w:val="ro-RO"/>
        </w:rPr>
      </w:pPr>
      <w:r>
        <w:rPr>
          <w:lang w:val="ro-RO"/>
        </w:rPr>
      </w:r>
      <w:r>
        <w:rPr>
          <w:lang w:val="ro-RO"/>
        </w:rPr>
      </w:r>
      <w:r>
        <w:rPr>
          <w:lang w:val="ro-RO"/>
        </w:rPr>
      </w:r>
    </w:p>
    <w:p w14:paraId="6BCBF1B7" w14:textId="77777777">
      <w:pPr>
        <w:spacing/>
        <w:ind/>
        <w:rPr>
          <w:lang w:val="ro-RO"/>
        </w:rPr>
      </w:pPr>
      <w:r>
        <w:rPr>
          <w:lang w:val="ro-RO"/>
        </w:rPr>
      </w:r>
      <w:r>
        <w:rPr>
          <w:lang w:val="ro-RO"/>
        </w:rPr>
      </w:r>
      <w:r>
        <w:rPr>
          <w:lang w:val="ro-RO"/>
        </w:rPr>
      </w:r>
    </w:p>
    <w:p w14:paraId="0A04E275" w14:textId="1B491CA9">
      <w:pPr>
        <w:spacing/>
        <w:ind w:firstLine="0"/>
        <w:jc w:val="left"/>
        <w:rPr>
          <w:lang w:val="ro-RO"/>
        </w:rPr>
      </w:pPr>
      <w:r>
        <w:rPr>
          <w:lang w:val="ro-RO"/>
        </w:rPr>
        <w:br w:type="page" w:clear="all"/>
      </w:r>
      <w:r>
        <w:rPr>
          <w:lang w:val="ro-RO"/>
        </w:rPr>
      </w:r>
      <w:r>
        <w:rPr>
          <w:lang w:val="ro-RO"/>
        </w:rPr>
      </w:r>
    </w:p>
    <w:p w14:paraId="5EDD309F" w14:textId="669F2A90">
      <w:pPr>
        <w:spacing/>
        <w:ind w:firstLine="0"/>
        <w:jc w:val="left"/>
        <w:rPr>
          <w:lang w:val="ro-RO"/>
        </w:rPr>
      </w:pPr>
      <w:r>
        <w:rPr>
          <w:lang w:val="ro-RO"/>
        </w:rPr>
        <w:br w:type="page" w:clear="all"/>
      </w:r>
      <w:r>
        <w:rPr>
          <w:lang w:val="ro-RO"/>
        </w:rPr>
      </w:r>
      <w:r>
        <w:rPr>
          <w:lang w:val="ro-RO"/>
        </w:rPr>
      </w:r>
    </w:p>
    <w:p w14:paraId="0330B83F" w14:textId="77777777">
      <w:pPr>
        <w:spacing/>
        <w:ind/>
        <w:rPr>
          <w:lang w:val="ro-RO"/>
        </w:rPr>
        <w:sectPr>
          <w:headerReference w:type="default" r:id="rId17"/>
          <w:footnotePr/>
          <w:endnotePr/>
          <w:type w:val="nextPage"/>
          <w:pgSz w:h="16838" w:orient="portrait" w:w="11906"/>
          <w:pgMar w:top="1440" w:right="1800" w:bottom="1440" w:left="1800" w:header="709" w:footer="720" w:gutter="0"/>
          <w:cols w:num="1" w:sep="0" w:space="720" w:equalWidth="1"/>
          <w:titlePg/>
        </w:sectPr>
      </w:pPr>
      <w:r>
        <w:rPr>
          <w:lang w:val="ro-RO"/>
        </w:rPr>
      </w:r>
      <w:r>
        <w:rPr>
          <w:lang w:val="ro-RO"/>
        </w:rPr>
      </w:r>
      <w:r>
        <w:rPr>
          <w:lang w:val="ro-RO"/>
        </w:rPr>
      </w:r>
    </w:p>
    <w:p w14:paraId="78706869" w14:textId="287F247C">
      <w:pPr>
        <w:pStyle w:val="1187"/>
        <w:spacing/>
        <w:ind/>
        <w:rPr/>
      </w:pPr>
      <w:r/>
      <w:bookmarkStart w:id="43" w:name="_Toc384978580"/>
      <w:r/>
      <w:bookmarkStart w:id="44" w:name="_Toc384978594"/>
      <w:r/>
      <w:bookmarkStart w:id="45" w:name="_Toc384979766"/>
      <w:r/>
      <w:bookmarkStart w:id="46" w:name="_Ref66944530"/>
      <w:r/>
      <w:bookmarkStart w:id="47" w:name="_Ref66944546"/>
      <w:r/>
      <w:bookmarkStart w:id="48" w:name="_Toc129864361"/>
      <w:r>
        <w:t xml:space="preserve">Concluzii</w:t>
      </w:r>
      <w:bookmarkEnd w:id="43"/>
      <w:r/>
      <w:bookmarkEnd w:id="44"/>
      <w:r/>
      <w:bookmarkEnd w:id="45"/>
      <w:r/>
      <w:bookmarkEnd w:id="46"/>
      <w:r/>
      <w:bookmarkEnd w:id="47"/>
      <w:r/>
      <w:bookmarkEnd w:id="48"/>
      <w:r/>
      <w:r/>
    </w:p>
    <w:p w14:paraId="0B62700B" w14:textId="638BB881">
      <w:pPr>
        <w:spacing/>
        <w:ind/>
        <w:rPr>
          <w:lang w:val="ro-RO"/>
        </w:rPr>
      </w:pPr>
      <w:r>
        <w:rPr>
          <w:color w:val="2f5496" w:themeColor="accent1" w:themeShade="BF"/>
          <w:lang w:val="ro-RO"/>
        </w:rPr>
        <w:t xml:space="preserve">Acest capitol va ocupa </w:t>
      </w:r>
      <w:r>
        <w:rPr>
          <w:color w:val="2f5496" w:themeColor="accent1" w:themeShade="BF"/>
          <w:lang w:val="ro-RO"/>
        </w:rPr>
        <w:t xml:space="preserve">1-2 pagini</w:t>
      </w:r>
      <w:r>
        <w:rPr>
          <w:lang w:val="ro-RO"/>
        </w:rPr>
        <w:t xml:space="preserve">.</w:t>
      </w:r>
      <w:r>
        <w:rPr>
          <w:lang w:val="ro-RO"/>
        </w:rPr>
      </w:r>
      <w:r>
        <w:rPr>
          <w:lang w:val="ro-RO"/>
        </w:rPr>
      </w:r>
    </w:p>
    <w:p w14:paraId="5A711F0D" w14:textId="60A74B9E">
      <w:pPr>
        <w:spacing/>
        <w:ind/>
        <w:rPr>
          <w:lang w:val="ro-RO"/>
        </w:rPr>
      </w:pPr>
      <w:r>
        <w:rPr>
          <w:lang w:val="ro-RO"/>
        </w:rPr>
        <w:t xml:space="preserve">Capitolul ar trebui sa </w:t>
      </w:r>
      <w:r>
        <w:rPr>
          <w:lang w:val="ro-RO"/>
        </w:rPr>
        <w:t xml:space="preserve">conțină</w:t>
      </w:r>
      <w:r>
        <w:rPr>
          <w:lang w:val="ro-RO"/>
        </w:rPr>
        <w:t xml:space="preserve"> (nu se rezumă neapărat la):</w:t>
      </w:r>
      <w:r>
        <w:rPr>
          <w:lang w:val="ro-RO"/>
        </w:rPr>
      </w:r>
      <w:r>
        <w:rPr>
          <w:lang w:val="ro-RO"/>
        </w:rPr>
      </w:r>
    </w:p>
    <w:p w14:paraId="40C11362" w14:textId="40F2433E">
      <w:pPr>
        <w:pStyle w:val="1210"/>
        <w:numPr>
          <w:ilvl w:val="0"/>
          <w:numId w:val="9"/>
        </w:numPr>
        <w:spacing/>
        <w:ind/>
        <w:rPr>
          <w:lang w:val="ro-RO"/>
        </w:rPr>
      </w:pPr>
      <w:r>
        <w:rPr>
          <w:lang w:val="ro-RO"/>
        </w:rPr>
        <w:t xml:space="preserve">un rezumat al </w:t>
      </w:r>
      <w:r>
        <w:rPr>
          <w:lang w:val="ro-RO"/>
        </w:rPr>
        <w:t xml:space="preserve">contribuțiilor</w:t>
      </w:r>
      <w:r>
        <w:rPr>
          <w:lang w:val="ro-RO"/>
        </w:rPr>
        <w:t xml:space="preserve"> voastre</w:t>
      </w:r>
      <w:r>
        <w:rPr>
          <w:lang w:val="ro-RO"/>
        </w:rPr>
      </w:r>
      <w:r>
        <w:rPr>
          <w:lang w:val="ro-RO"/>
        </w:rPr>
      </w:r>
    </w:p>
    <w:p w14:paraId="4A117263" w14:textId="51FCDAB4">
      <w:pPr>
        <w:pStyle w:val="1210"/>
        <w:numPr>
          <w:ilvl w:val="0"/>
          <w:numId w:val="9"/>
        </w:numPr>
        <w:spacing/>
        <w:ind/>
        <w:rPr>
          <w:lang w:val="ro-RO"/>
        </w:rPr>
      </w:pPr>
      <w:r>
        <w:rPr>
          <w:lang w:val="ro-RO"/>
        </w:rPr>
        <w:t xml:space="preserve">o </w:t>
      </w:r>
      <w:r>
        <w:rPr>
          <w:lang w:val="ro-RO"/>
        </w:rPr>
        <w:t xml:space="preserve">analiză critică a rezultatelor </w:t>
      </w:r>
      <w:r>
        <w:rPr>
          <w:lang w:val="ro-RO"/>
        </w:rPr>
        <w:t xml:space="preserve">obținute</w:t>
      </w:r>
      <w:r>
        <w:rPr>
          <w:lang w:val="ro-RO"/>
        </w:rPr>
      </w:r>
      <w:r>
        <w:rPr>
          <w:lang w:val="ro-RO"/>
        </w:rPr>
      </w:r>
    </w:p>
    <w:p w14:paraId="1A5E2D5D" w14:textId="6B4F10D5">
      <w:pPr>
        <w:pStyle w:val="1210"/>
        <w:numPr>
          <w:ilvl w:val="0"/>
          <w:numId w:val="9"/>
        </w:numPr>
        <w:spacing/>
        <w:ind/>
        <w:rPr>
          <w:lang w:val="ro-RO"/>
        </w:rPr>
      </w:pPr>
      <w:r>
        <w:rPr>
          <w:lang w:val="ro-RO"/>
        </w:rPr>
        <w:t xml:space="preserve">o </w:t>
      </w:r>
      <w:r>
        <w:rPr>
          <w:lang w:val="ro-RO"/>
        </w:rPr>
        <w:t xml:space="preserve">descriere a posibilelor dezvoltări </w:t>
      </w:r>
      <w:r>
        <w:rPr>
          <w:lang w:val="ro-RO"/>
        </w:rPr>
        <w:t xml:space="preserve">și</w:t>
      </w:r>
      <w:r>
        <w:rPr>
          <w:lang w:val="ro-RO"/>
        </w:rPr>
        <w:t xml:space="preserve"> </w:t>
      </w:r>
      <w:r>
        <w:rPr>
          <w:lang w:val="ro-RO"/>
        </w:rPr>
        <w:t xml:space="preserve">îmbunătățiri</w:t>
      </w:r>
      <w:r>
        <w:rPr>
          <w:lang w:val="ro-RO"/>
        </w:rPr>
        <w:t xml:space="preserve"> ulterioare</w:t>
      </w:r>
      <w:r>
        <w:rPr>
          <w:lang w:val="ro-RO"/>
        </w:rPr>
      </w:r>
      <w:r>
        <w:rPr>
          <w:lang w:val="ro-RO"/>
        </w:rPr>
      </w:r>
    </w:p>
    <w:p w14:paraId="7DE5C34E" w14:textId="1E0A69B7">
      <w:pPr>
        <w:spacing/>
        <w:ind w:firstLine="0"/>
        <w:jc w:val="left"/>
        <w:rPr>
          <w:lang w:val="ro-RO"/>
        </w:rPr>
        <w:sectPr>
          <w:headerReference w:type="default" r:id="rId18"/>
          <w:footnotePr/>
          <w:endnotePr/>
          <w:type w:val="nextPage"/>
          <w:pgSz w:h="16838" w:orient="portrait" w:w="11906"/>
          <w:pgMar w:top="1440" w:right="1800" w:bottom="1440" w:left="1800" w:header="709" w:footer="720" w:gutter="0"/>
          <w:cols w:num="1" w:sep="0" w:space="720" w:equalWidth="1"/>
          <w:titlePg/>
        </w:sectPr>
      </w:pPr>
      <w:r>
        <w:rPr>
          <w:lang w:val="ro-RO"/>
        </w:rPr>
        <w:br w:type="page" w:clear="all"/>
      </w:r>
      <w:r>
        <w:rPr>
          <w:lang w:val="ro-RO"/>
        </w:rPr>
        <w:br w:type="page" w:clear="all"/>
      </w:r>
      <w:r>
        <w:rPr>
          <w:lang w:val="ro-RO"/>
        </w:rPr>
      </w:r>
      <w:r>
        <w:rPr>
          <w:lang w:val="ro-RO"/>
        </w:rPr>
      </w:r>
    </w:p>
    <w:sdt>
      <w:sdtPr>
        <w15:appearance w15:val="boundingBox"/>
        <w:id w:val="694579615"/>
        <w:docPartObj>
          <w:docPartGallery w:val="Bibliographies"/>
          <w:docPartUnique w:val="true"/>
        </w:docPartObj>
        <w:rPr>
          <w:b w:val="0"/>
          <w:sz w:val="24"/>
          <w:lang w:val="en-US"/>
        </w:rPr>
      </w:sdtPr>
      <w:sdtContent>
        <w:p w14:paraId="78E09AC6" w14:textId="75CB1E5F">
          <w:pPr>
            <w:pStyle w:val="1187"/>
            <w:numPr>
              <w:ilvl w:val="0"/>
              <w:numId w:val="0"/>
            </w:numPr>
            <w:spacing/>
            <w:ind/>
            <w:rPr/>
          </w:pPr>
          <w:r/>
          <w:bookmarkStart w:id="49" w:name="_Toc129864362"/>
          <w:r>
            <w:t xml:space="preserve">Bibliografie</w:t>
          </w:r>
          <w:bookmarkEnd w:id="49"/>
          <w:r/>
          <w:r/>
        </w:p>
        <w:sdt>
          <w:sdtPr>
            <w15:appearance w15:val="boundingBox"/>
            <w:id w:val="111145805"/>
            <w:rPr/>
          </w:sdtPr>
          <w:sdtContent>
            <w:p w14:paraId="67B58A82" w14:textId="77777777">
              <w:pPr>
                <w:pStyle w:val="1229"/>
                <w:spacing/>
                <w:ind/>
                <w:rPr>
                  <w:rFonts w:ascii="Calibri" w:hAnsi="Calibri" w:eastAsia="Calibri"/>
                  <w:sz w:val="20"/>
                  <w:szCs w:val="20"/>
                  <w:lang w:val="en-US" w:eastAsia="en-US"/>
                </w:rPr>
              </w:pPr>
              <w:r>
                <w:fldChar w:fldCharType="begin"/>
              </w:r>
              <w:r>
                <w:instrText xml:space="preserve"> BIBLIOGRAPHY </w:instrText>
              </w:r>
              <w:r>
                <w:fldChar w:fldCharType="separate"/>
              </w:r>
              <w:r>
                <w:rPr>
                  <w:rFonts w:ascii="Calibri" w:hAnsi="Calibri" w:eastAsia="Calibri"/>
                  <w:sz w:val="20"/>
                  <w:szCs w:val="20"/>
                  <w:lang w:val="en-US" w:eastAsia="en-US"/>
                </w:rPr>
              </w:r>
              <w:r>
                <w:rPr>
                  <w:rFonts w:ascii="Calibri" w:hAnsi="Calibri" w:eastAsia="Calibri"/>
                  <w:sz w:val="20"/>
                  <w:szCs w:val="20"/>
                  <w:lang w:val="en-US" w:eastAsia="en-US"/>
                </w:rPr>
              </w:r>
            </w:p>
            <w:tbl>
              <w:tblPr>
                <w:tblW w:w="5000" w:type="pct"/>
                <w:tblCellMar>
                  <w:left w:w="15" w:type="dxa"/>
                  <w:top w:w="15" w:type="dxa"/>
                  <w:right w:w="15" w:type="dxa"/>
                  <w:bottom w:w="15" w:type="dxa"/>
                </w:tblCellMar>
                <w:tblBorders/>
                <w:tblCellSpacing w:w="15" w:type="dxa"/>
                <w:tblLook w:val="04A0" w:firstRow="1" w:lastRow="0" w:firstColumn="1" w:lastColumn="0" w:noHBand="0" w:noVBand="1"/>
              </w:tblPr>
              <w:tblGrid>
                <w:gridCol w:w="468"/>
                <w:gridCol w:w="7838"/>
              </w:tblGrid>
              <w:tr>
                <w:trPr>
                  <w:tblCellSpacing w:w="15" w:type="dxa"/>
                </w:trPr>
                <w:tc>
                  <w:tcPr>
                    <w:tcBorders/>
                    <w:tcW w:w="50" w:type="pct"/>
                  </w:tcPr>
                  <w:p w14:paraId="622335C7" w14:textId="33B5FCF1">
                    <w:pPr>
                      <w:pStyle w:val="1229"/>
                      <w:spacing/>
                      <w:ind/>
                      <w:rPr/>
                    </w:pPr>
                    <w:r>
                      <w:t xml:space="preserve">[1] </w:t>
                    </w:r>
                    <w:r/>
                  </w:p>
                </w:tc>
                <w:tc>
                  <w:tcPr>
                    <w:tcBorders/>
                    <w:tcW w:w="0" w:type="auto"/>
                  </w:tcPr>
                  <w:p w14:paraId="7BD2FDD6" w14:textId="77777777">
                    <w:pPr>
                      <w:pStyle w:val="1229"/>
                      <w:spacing/>
                      <w:ind/>
                      <w:rPr/>
                    </w:pPr>
                    <w:r>
                      <w:t xml:space="preserve">G. Boella și L. van der Torre, „Contracts as Legal Institutions in Organizations of Autonomous Agents,” în </w:t>
                    </w:r>
                    <w:r>
                      <w:rPr>
                        <w:i/>
                        <w:iCs/>
                      </w:rPr>
                      <w:t xml:space="preserve">Proceedings of the Third International Joint Conference on Autonomous Agents and Multi Agent Systems (AAMAS'04)</w:t>
                    </w:r>
                    <w:r>
                      <w:t xml:space="preserve">, New, 2004. </w:t>
                    </w:r>
                    <w:r/>
                  </w:p>
                </w:tc>
              </w:tr>
              <w:tr>
                <w:trPr>
                  <w:tblCellSpacing w:w="15" w:type="dxa"/>
                </w:trPr>
                <w:tc>
                  <w:tcPr>
                    <w:tcBorders/>
                    <w:tcW w:w="50" w:type="pct"/>
                  </w:tcPr>
                  <w:p w14:paraId="6D371442" w14:textId="77777777">
                    <w:pPr>
                      <w:pStyle w:val="1229"/>
                      <w:spacing/>
                      <w:ind/>
                      <w:rPr/>
                    </w:pPr>
                    <w:r>
                      <w:t xml:space="preserve">[2] </w:t>
                    </w:r>
                    <w:r/>
                  </w:p>
                </w:tc>
                <w:tc>
                  <w:tcPr>
                    <w:tcBorders/>
                    <w:tcW w:w="0" w:type="auto"/>
                  </w:tcPr>
                  <w:p w14:paraId="75112A59" w14:textId="77777777">
                    <w:pPr>
                      <w:pStyle w:val="1229"/>
                      <w:spacing/>
                      <w:ind/>
                      <w:rPr/>
                    </w:pPr>
                    <w:r>
                      <w:t xml:space="preserve">G. Boella, J. Hulstijn și L. van der Torre, „A Synthesis Between Mental Attitudes and Social Commitments in Agent Communication Languages,” în </w:t>
                    </w:r>
                    <w:r>
                      <w:rPr>
                        <w:i/>
                        <w:iCs/>
                      </w:rPr>
                      <w:t xml:space="preserve">Intelligent Agent Technology 05 (IAT 2005)</w:t>
                    </w:r>
                    <w:r>
                      <w:t xml:space="preserve">, Compiegne, 2005. </w:t>
                    </w:r>
                    <w:r/>
                  </w:p>
                </w:tc>
              </w:tr>
              <w:tr>
                <w:trPr>
                  <w:tblCellSpacing w:w="15" w:type="dxa"/>
                </w:trPr>
                <w:tc>
                  <w:tcPr>
                    <w:tcBorders/>
                    <w:tcW w:w="50" w:type="pct"/>
                  </w:tcPr>
                  <w:p w14:paraId="49430DE5" w14:textId="77777777">
                    <w:pPr>
                      <w:pStyle w:val="1229"/>
                      <w:spacing/>
                      <w:ind/>
                      <w:rPr/>
                    </w:pPr>
                    <w:r>
                      <w:t xml:space="preserve">[3] </w:t>
                    </w:r>
                    <w:r/>
                  </w:p>
                </w:tc>
                <w:tc>
                  <w:tcPr>
                    <w:tcBorders/>
                    <w:tcW w:w="0" w:type="auto"/>
                  </w:tcPr>
                  <w:p w14:paraId="2C78EA40" w14:textId="77777777">
                    <w:pPr>
                      <w:pStyle w:val="1229"/>
                      <w:spacing/>
                      <w:ind/>
                      <w:rPr/>
                    </w:pPr>
                    <w:r>
                      <w:t xml:space="preserve">G. Cachon și M. Lariviere, „Supply chain coordination with revenue sharing contracts: strengths and limitations,” </w:t>
                    </w:r>
                    <w:r>
                      <w:rPr>
                        <w:i/>
                        <w:iCs/>
                      </w:rPr>
                      <w:t xml:space="preserve">Management Science, </w:t>
                    </w:r>
                    <w:r>
                      <w:t xml:space="preserve">vol. 51, pp. 30-44, 2005. </w:t>
                    </w:r>
                    <w:r/>
                  </w:p>
                </w:tc>
              </w:tr>
              <w:tr>
                <w:trPr>
                  <w:tblCellSpacing w:w="15" w:type="dxa"/>
                </w:trPr>
                <w:tc>
                  <w:tcPr>
                    <w:tcBorders/>
                    <w:tcW w:w="50" w:type="pct"/>
                  </w:tcPr>
                  <w:p w14:paraId="0BE5D415" w14:textId="77777777">
                    <w:pPr>
                      <w:pStyle w:val="1229"/>
                      <w:spacing/>
                      <w:ind/>
                      <w:rPr/>
                    </w:pPr>
                    <w:r>
                      <w:t xml:space="preserve">[4] </w:t>
                    </w:r>
                    <w:r/>
                  </w:p>
                </w:tc>
                <w:tc>
                  <w:tcPr>
                    <w:tcBorders/>
                    <w:tcW w:w="0" w:type="auto"/>
                  </w:tcPr>
                  <w:p w14:paraId="0B05F097" w14:textId="77777777">
                    <w:pPr>
                      <w:pStyle w:val="1229"/>
                      <w:spacing/>
                      <w:ind/>
                      <w:rPr/>
                    </w:pPr>
                    <w:r>
                      <w:t xml:space="preserve">C. P. Pfleeger, S. L. Pfleeger și J. Margulies, Security in Computing, 5th Edition, Pearson, 2015. </w:t>
                    </w:r>
                    <w:r/>
                  </w:p>
                </w:tc>
              </w:tr>
              <w:tr>
                <w:trPr>
                  <w:tblCellSpacing w:w="15" w:type="dxa"/>
                </w:trPr>
                <w:tc>
                  <w:tcPr>
                    <w:tcBorders/>
                    <w:tcW w:w="50" w:type="pct"/>
                  </w:tcPr>
                  <w:p w14:paraId="4F54A1A5" w14:textId="77777777">
                    <w:pPr>
                      <w:pStyle w:val="1229"/>
                      <w:spacing/>
                      <w:ind/>
                      <w:rPr/>
                    </w:pPr>
                    <w:r>
                      <w:t xml:space="preserve">[5] </w:t>
                    </w:r>
                    <w:r/>
                  </w:p>
                </w:tc>
                <w:tc>
                  <w:tcPr>
                    <w:tcBorders/>
                    <w:tcW w:w="0" w:type="auto"/>
                  </w:tcPr>
                  <w:p w14:paraId="7CCA19EB" w14:textId="77777777">
                    <w:pPr>
                      <w:pStyle w:val="1229"/>
                      <w:spacing/>
                      <w:ind/>
                      <w:rPr/>
                    </w:pPr>
                    <w:r>
                      <w:t xml:space="preserve">Software Freedom Conservancy, „The Selenium Browser Automation Project,” [Interactiv]. Available: https://www.selenium.dev/. [Accesat 17 martie 2021].</w:t>
                    </w:r>
                    <w:r/>
                  </w:p>
                </w:tc>
              </w:tr>
            </w:tbl>
            <w:p w14:paraId="79A5D890" w14:textId="77777777">
              <w:pPr>
                <w:spacing/>
                <w:ind/>
                <w:rPr>
                  <w:rFonts w:eastAsia="Times New Roman"/>
                </w:rPr>
              </w:pPr>
              <w:r>
                <w:rPr>
                  <w:rFonts w:eastAsia="Times New Roman"/>
                </w:rPr>
              </w:r>
              <w:r>
                <w:rPr>
                  <w:rFonts w:eastAsia="Times New Roman"/>
                </w:rPr>
              </w:r>
              <w:r>
                <w:rPr>
                  <w:rFonts w:eastAsia="Times New Roman"/>
                </w:rPr>
              </w:r>
            </w:p>
            <w:p w14:paraId="5B9E954A" w14:textId="650C382D">
              <w:pPr>
                <w:pStyle w:val="1229"/>
                <w:spacing/>
                <w:ind/>
                <w:rPr/>
              </w:pPr>
              <w:r>
                <w:rPr>
                  <w:b/>
                  <w:bCs/>
                </w:rPr>
                <w:fldChar w:fldCharType="end"/>
              </w:r>
              <w:r/>
            </w:p>
          </w:sdtContent>
        </w:sdt>
      </w:sdtContent>
    </w:sdt>
    <w:p w14:paraId="223CE39B" w14:textId="77777777">
      <w:pPr>
        <w:spacing/>
        <w:ind w:firstLine="0"/>
        <w:jc w:val="left"/>
        <w:rPr>
          <w:lang w:val="ro-RO"/>
        </w:rPr>
      </w:pPr>
      <w:r>
        <w:rPr>
          <w:lang w:val="ro-RO"/>
        </w:rPr>
        <w:t xml:space="preserve">După ce ați inserat/actualizat bibliografia selectați întregul tabel și aplicați stilul </w:t>
      </w:r>
      <w:r>
        <w:rPr>
          <w:i/>
          <w:iCs/>
          <w:lang w:val="ro-RO"/>
        </w:rPr>
        <w:t xml:space="preserve">Biblio</w:t>
      </w:r>
      <w:r>
        <w:rPr>
          <w:i/>
          <w:iCs/>
          <w:lang w:val="ro-RO"/>
        </w:rPr>
        <w:t xml:space="preserve">. </w:t>
      </w:r>
      <w:r>
        <w:rPr>
          <w:lang w:val="ro-RO"/>
        </w:rPr>
        <w:t xml:space="preserve"> Stilul </w:t>
      </w:r>
      <w:r>
        <w:rPr>
          <w:i/>
          <w:iCs/>
          <w:lang w:val="ro-RO"/>
        </w:rPr>
        <w:t xml:space="preserve">Normal</w:t>
      </w:r>
      <w:r>
        <w:rPr>
          <w:lang w:val="ro-RO"/>
        </w:rPr>
        <w:t xml:space="preserve"> are indentare la începutul paragrafelor și, de aceea nu veți obține formatul ca mai sus</w:t>
      </w:r>
      <w:r>
        <w:rPr>
          <w:lang w:val="ro-RO"/>
        </w:rPr>
        <w:t xml:space="preserve"> fără acest pas.</w:t>
      </w:r>
      <w:r>
        <w:rPr>
          <w:lang w:val="ro-RO"/>
        </w:rPr>
      </w:r>
      <w:r>
        <w:rPr>
          <w:lang w:val="ro-RO"/>
        </w:rPr>
      </w:r>
    </w:p>
    <w:p w14:paraId="70BE75A2" w14:textId="1F81A5AF">
      <w:pPr>
        <w:spacing/>
        <w:ind w:firstLine="0"/>
        <w:jc w:val="left"/>
        <w:rPr>
          <w:lang w:val="ro-RO"/>
        </w:rPr>
      </w:pPr>
      <w:r>
        <w:rPr>
          <w:lang w:val="ro-RO"/>
        </w:rPr>
        <w:br w:type="page" w:clear="all"/>
      </w:r>
      <w:r>
        <w:rPr>
          <w:lang w:val="ro-RO"/>
        </w:rPr>
      </w:r>
      <w:r>
        <w:rPr>
          <w:lang w:val="ro-RO"/>
        </w:rPr>
      </w:r>
    </w:p>
    <w:p w14:paraId="4B2FD7F0" w14:textId="46345FEC">
      <w:pPr>
        <w:spacing/>
        <w:ind w:firstLine="0"/>
        <w:jc w:val="left"/>
        <w:rPr>
          <w:lang w:val="ro-RO"/>
        </w:rPr>
      </w:pPr>
      <w:r>
        <w:rPr>
          <w:lang w:val="ro-RO"/>
        </w:rPr>
        <w:br w:type="page" w:clear="all"/>
      </w:r>
      <w:r>
        <w:rPr>
          <w:lang w:val="ro-RO"/>
        </w:rPr>
      </w:r>
      <w:r>
        <w:rPr>
          <w:lang w:val="ro-RO"/>
        </w:rPr>
      </w:r>
    </w:p>
    <w:p w14:paraId="6250B64D" w14:textId="77777777">
      <w:pPr>
        <w:spacing/>
        <w:ind w:firstLine="0"/>
        <w:jc w:val="left"/>
        <w:rPr>
          <w:lang w:val="ro-RO"/>
        </w:rPr>
        <w:sectPr>
          <w:headerReference w:type="default" r:id="rId19"/>
          <w:footnotePr/>
          <w:endnotePr/>
          <w:type w:val="nextPage"/>
          <w:pgSz w:h="16838" w:orient="portrait" w:w="11906"/>
          <w:pgMar w:top="1440" w:right="1800" w:bottom="1440" w:left="1800" w:header="709" w:footer="720" w:gutter="0"/>
          <w:cols w:num="1" w:sep="0" w:space="720" w:equalWidth="1"/>
          <w:titlePg/>
        </w:sectPr>
      </w:pPr>
      <w:r>
        <w:rPr>
          <w:lang w:val="ro-RO"/>
        </w:rPr>
      </w:r>
      <w:r>
        <w:rPr>
          <w:lang w:val="ro-RO"/>
        </w:rPr>
      </w:r>
      <w:r>
        <w:rPr>
          <w:lang w:val="ro-RO"/>
        </w:rPr>
      </w:r>
    </w:p>
    <w:p w14:paraId="1FC65D1D" w14:textId="4F60DC01">
      <w:pPr>
        <w:spacing/>
        <w:ind w:firstLine="0"/>
        <w:rPr>
          <w:b/>
          <w:sz w:val="28"/>
          <w:lang w:val="ro-RO"/>
        </w:rPr>
      </w:pPr>
      <w:r>
        <w:rPr>
          <w:b/>
          <w:sz w:val="28"/>
          <w:lang w:val="ro-RO"/>
        </w:rPr>
      </w:r>
      <w:r>
        <w:rPr>
          <w:b/>
          <w:sz w:val="28"/>
          <w:lang w:val="ro-RO"/>
        </w:rPr>
      </w:r>
      <w:r>
        <w:rPr>
          <w:b/>
          <w:sz w:val="28"/>
          <w:lang w:val="ro-RO"/>
        </w:rPr>
      </w:r>
    </w:p>
    <w:p w14:paraId="6FFBDEAB" w14:textId="37B459A2">
      <w:pPr>
        <w:pStyle w:val="1187"/>
        <w:numPr>
          <w:ilvl w:val="0"/>
          <w:numId w:val="0"/>
        </w:numPr>
        <w:spacing/>
        <w:ind/>
        <w:rPr/>
      </w:pPr>
      <w:r/>
      <w:bookmarkStart w:id="50" w:name="_Ref66944715"/>
      <w:r/>
      <w:bookmarkStart w:id="51" w:name="_Toc129864363"/>
      <w:r>
        <w:t xml:space="preserve">Anexa</w:t>
      </w:r>
      <w:r>
        <w:t xml:space="preserve"> 1</w:t>
      </w:r>
      <w:bookmarkEnd w:id="50"/>
      <w:r/>
      <w:bookmarkEnd w:id="51"/>
      <w:r/>
      <w:r/>
    </w:p>
    <w:p w14:paraId="2C9A3CBC" w14:textId="77777777">
      <w:pPr>
        <w:spacing/>
        <w:ind/>
        <w:rPr>
          <w:lang w:val="ro-RO"/>
        </w:rPr>
      </w:pPr>
      <w:r>
        <w:rPr>
          <w:lang w:val="ro-RO"/>
        </w:rPr>
        <w:t xml:space="preserve">…</w:t>
      </w:r>
      <w:r>
        <w:rPr>
          <w:lang w:val="ro-RO"/>
        </w:rPr>
      </w:r>
      <w:r>
        <w:rPr>
          <w:lang w:val="ro-RO"/>
        </w:rPr>
      </w:r>
    </w:p>
    <w:p w14:paraId="3418C074" w14:textId="555604F5">
      <w:pPr>
        <w:spacing/>
        <w:ind/>
        <w:rPr>
          <w:lang w:val="ro-RO"/>
        </w:rPr>
      </w:pPr>
      <w:r>
        <w:rPr>
          <w:lang w:val="ro-RO"/>
        </w:rPr>
        <w:t xml:space="preserve">Secțiuni</w:t>
      </w:r>
      <w:r>
        <w:rPr>
          <w:lang w:val="ro-RO"/>
        </w:rPr>
        <w:t xml:space="preserve"> </w:t>
      </w:r>
      <w:r>
        <w:rPr>
          <w:lang w:val="ro-RO"/>
        </w:rPr>
        <w:t xml:space="preserve">de cod </w:t>
      </w:r>
      <w:r>
        <w:rPr>
          <w:lang w:val="ro-RO"/>
        </w:rPr>
        <w:t xml:space="preserve">relevante</w:t>
      </w:r>
      <w:r>
        <w:rPr>
          <w:lang w:val="ro-RO"/>
        </w:rPr>
      </w:r>
      <w:r>
        <w:rPr>
          <w:lang w:val="ro-RO"/>
        </w:rPr>
      </w:r>
    </w:p>
    <w:p w14:paraId="349BF8E9" w14:textId="4B764BFD">
      <w:pPr>
        <w:spacing/>
        <w:ind w:firstLine="0"/>
        <w:jc w:val="left"/>
        <w:rPr>
          <w:lang w:val="ro-RO"/>
        </w:rPr>
      </w:pPr>
      <w:r>
        <w:rPr>
          <w:lang w:val="ro-RO"/>
        </w:rPr>
        <w:br w:type="page" w:clear="all"/>
      </w:r>
      <w:r>
        <w:rPr>
          <w:lang w:val="ro-RO"/>
        </w:rPr>
      </w:r>
      <w:r>
        <w:rPr>
          <w:lang w:val="ro-RO"/>
        </w:rPr>
      </w:r>
    </w:p>
    <w:p w14:paraId="144E0500" w14:textId="77777777">
      <w:pPr>
        <w:spacing/>
        <w:ind w:firstLine="0"/>
        <w:rPr>
          <w:lang w:val="ro-RO"/>
        </w:rPr>
      </w:pPr>
      <w:r>
        <w:rPr>
          <w:lang w:val="ro-RO"/>
        </w:rPr>
      </w:r>
      <w:r>
        <w:rPr>
          <w:lang w:val="ro-RO"/>
        </w:rPr>
      </w:r>
      <w:r>
        <w:rPr>
          <w:lang w:val="ro-RO"/>
        </w:rPr>
      </w:r>
    </w:p>
    <w:p w14:paraId="2FCD8593" w14:textId="4DC9BB1B">
      <w:pPr>
        <w:pStyle w:val="1187"/>
        <w:numPr>
          <w:ilvl w:val="0"/>
          <w:numId w:val="0"/>
        </w:numPr>
        <w:spacing/>
        <w:ind/>
        <w:rPr/>
      </w:pPr>
      <w:r/>
      <w:bookmarkStart w:id="52" w:name="_Toc129864364"/>
      <w:r>
        <w:t xml:space="preserve">Anexa </w:t>
      </w:r>
      <w:r>
        <w:t xml:space="preserve">2</w:t>
      </w:r>
      <w:bookmarkEnd w:id="52"/>
      <w:r/>
      <w:r/>
    </w:p>
    <w:p w14:paraId="5EA8C328" w14:textId="25C0E778">
      <w:pPr>
        <w:spacing/>
        <w:ind/>
        <w:rPr>
          <w:lang w:val="ro-RO"/>
        </w:rPr>
      </w:pPr>
      <w:r>
        <w:rPr>
          <w:lang w:val="ro-RO"/>
        </w:rPr>
        <w:t xml:space="preserve">Alte </w:t>
      </w:r>
      <w:r>
        <w:rPr>
          <w:lang w:val="ro-RO"/>
        </w:rPr>
        <w:t xml:space="preserve">informații</w:t>
      </w:r>
      <w:r>
        <w:rPr>
          <w:lang w:val="ro-RO"/>
        </w:rPr>
        <w:t xml:space="preserve"> relevante (</w:t>
      </w:r>
      <w:r>
        <w:rPr>
          <w:lang w:val="ro-RO"/>
        </w:rPr>
        <w:t xml:space="preserve">demonstrații</w:t>
      </w:r>
      <w:r>
        <w:rPr>
          <w:lang w:val="ro-RO"/>
        </w:rPr>
        <w:t xml:space="preserve"> etc.)</w:t>
      </w:r>
      <w:r>
        <w:rPr>
          <w:lang w:val="ro-RO"/>
        </w:rPr>
      </w:r>
      <w:r>
        <w:rPr>
          <w:lang w:val="ro-RO"/>
        </w:rPr>
      </w:r>
    </w:p>
    <w:p w14:paraId="0B53BE6F" w14:textId="3A94ED4A">
      <w:pPr>
        <w:spacing/>
        <w:ind/>
        <w:rPr>
          <w:lang w:val="ro-RO"/>
        </w:rPr>
      </w:pPr>
      <w:r>
        <w:rPr>
          <w:lang w:val="ro-RO"/>
        </w:rPr>
        <w:t xml:space="preserve">…</w:t>
      </w:r>
      <w:r>
        <w:rPr>
          <w:lang w:val="ro-RO"/>
        </w:rPr>
      </w:r>
      <w:r>
        <w:rPr>
          <w:lang w:val="ro-RO"/>
        </w:rPr>
      </w:r>
    </w:p>
    <w:p w14:paraId="7E6014A8" w14:textId="52784669">
      <w:pPr>
        <w:spacing/>
        <w:ind w:firstLine="0"/>
        <w:jc w:val="left"/>
        <w:rPr>
          <w:lang w:val="ro-RO"/>
        </w:rPr>
      </w:pPr>
      <w:r>
        <w:rPr>
          <w:lang w:val="ro-RO"/>
        </w:rPr>
        <w:br w:type="page" w:clear="all"/>
      </w:r>
      <w:r>
        <w:rPr>
          <w:lang w:val="ro-RO"/>
        </w:rPr>
      </w:r>
      <w:r>
        <w:rPr>
          <w:lang w:val="ro-RO"/>
        </w:rPr>
      </w:r>
    </w:p>
    <w:p w14:paraId="72A94960" w14:textId="5F33253E">
      <w:pPr>
        <w:pStyle w:val="1187"/>
        <w:numPr>
          <w:ilvl w:val="0"/>
          <w:numId w:val="0"/>
        </w:numPr>
        <w:spacing/>
        <w:ind/>
        <w:rPr/>
      </w:pPr>
      <w:r/>
      <w:bookmarkStart w:id="53" w:name="_Toc129864365"/>
      <w:r>
        <w:t xml:space="preserve">Anexa </w:t>
      </w:r>
      <w:r>
        <w:t xml:space="preserve">3</w:t>
      </w:r>
      <w:bookmarkEnd w:id="53"/>
      <w:r/>
      <w:r/>
    </w:p>
    <w:p w14:paraId="26BD6731" w14:textId="77777777">
      <w:pPr>
        <w:spacing/>
        <w:ind/>
        <w:rPr>
          <w:lang w:val="ro-RO"/>
        </w:rPr>
      </w:pPr>
      <w:r>
        <w:rPr>
          <w:lang w:val="ro-RO"/>
        </w:rPr>
        <w:t xml:space="preserve">Lucrări publicate (dacă există)</w:t>
      </w:r>
      <w:r>
        <w:rPr>
          <w:lang w:val="ro-RO"/>
        </w:rPr>
      </w:r>
      <w:r>
        <w:rPr>
          <w:lang w:val="ro-RO"/>
        </w:rPr>
      </w:r>
    </w:p>
    <w:p w14:paraId="4B2C857D" w14:textId="77777777">
      <w:pPr>
        <w:spacing/>
        <w:ind/>
        <w:rPr>
          <w:lang w:val="ro-RO"/>
        </w:rPr>
      </w:pPr>
      <w:r>
        <w:rPr>
          <w:lang w:val="ro-RO"/>
        </w:rPr>
        <w:t xml:space="preserve">etc.</w:t>
      </w:r>
      <w:r>
        <w:rPr>
          <w:lang w:val="ro-RO"/>
        </w:rPr>
      </w:r>
      <w:r>
        <w:rPr>
          <w:lang w:val="ro-RO"/>
        </w:rPr>
      </w:r>
    </w:p>
    <w:p w14:paraId="0609D937" w14:textId="77777777">
      <w:pPr>
        <w:spacing/>
        <w:ind/>
        <w:rPr>
          <w:lang w:val="ro-RO"/>
        </w:rPr>
      </w:pPr>
      <w:r>
        <w:rPr>
          <w:lang w:val="ro-RO"/>
        </w:rPr>
      </w:r>
      <w:r>
        <w:rPr>
          <w:lang w:val="ro-RO"/>
        </w:rPr>
      </w:r>
      <w:r>
        <w:rPr>
          <w:lang w:val="ro-RO"/>
        </w:rPr>
      </w:r>
    </w:p>
    <w:p w14:paraId="42DECD6D" w14:textId="77777777">
      <w:pPr>
        <w:spacing/>
        <w:ind/>
        <w:rPr>
          <w:lang w:val="ro-RO"/>
        </w:rPr>
      </w:pPr>
      <w:r>
        <w:rPr>
          <w:lang w:val="ro-RO"/>
        </w:rPr>
      </w:r>
      <w:r>
        <w:rPr>
          <w:lang w:val="ro-RO"/>
        </w:rPr>
      </w:r>
      <w:r>
        <w:rPr>
          <w:lang w:val="ro-RO"/>
        </w:rPr>
      </w:r>
    </w:p>
    <w:sectPr>
      <w:headerReference w:type="default" r:id="rId20"/>
      <w:footnotePr/>
      <w:endnotePr/>
      <w:type w:val="nextPage"/>
      <w:pgSz w:h="16838" w:orient="portrait" w:w="11906"/>
      <w:pgMar w:top="1440" w:right="1800" w:bottom="1440" w:left="1800" w:header="709"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699E549" w14:textId="77777777">
      <w:pPr>
        <w:spacing/>
        <w:ind/>
        <w:rPr/>
      </w:pPr>
      <w:r>
        <w:separator/>
      </w:r>
      <w:r/>
    </w:p>
  </w:endnote>
  <w:endnote w:type="continuationSeparator" w:id="0">
    <w:p w14:paraId="500BA7D7" w14:textId="77777777">
      <w:pP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Tahoma">
    <w:panose1 w:val="020B0606040504020204"/>
  </w:font>
  <w:font w:name="Cambria">
    <w:panose1 w:val="02040503050406030204"/>
  </w:font>
  <w:font w:name="Arial">
    <w:panose1 w:val="020B0604020202020204"/>
  </w:font>
  <w:font w:name="Times New Roman">
    <w:panose1 w:val="02020603050405020304"/>
  </w:font>
  <w:font w:name="Batang">
    <w:panose1 w:val="02000603000000000000"/>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500D869" w14:textId="75BE84A8">
    <w:pPr>
      <w:pStyle w:val="1201"/>
      <w:spacing/>
      <w:ind/>
      <w:jc w:val="center"/>
      <w:rPr/>
    </w:pPr>
    <w:r/>
    <w:r/>
  </w:p>
  <w:p w14:paraId="3F661A10" w14:textId="02E121B2">
    <w:pPr>
      <w:pStyle w:val="1201"/>
      <w:spacing/>
      <w:ind w:firstLine="0"/>
      <w:rPr>
        <w:lang w:val="ro-RO"/>
      </w:rPr>
    </w:pPr>
    <w:r>
      <w:rPr>
        <w:lang w:val="ro-RO"/>
      </w:rPr>
    </w:r>
    <w:r>
      <w:rPr>
        <w:lang w:val="ro-RO"/>
      </w:rPr>
    </w:r>
    <w:r>
      <w:rPr>
        <w:lang w:val="ro-RO"/>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331993354"/>
      <w:docPartObj>
        <w:docPartGallery w:val="Page Numbers (Bottom of Page)"/>
        <w:docPartUnique w:val="true"/>
      </w:docPartObj>
      <w:rPr/>
    </w:sdtPr>
    <w:sdtContent>
      <w:p w14:paraId="2E5FDB81" w14:textId="3B20D86C">
        <w:pPr>
          <w:pStyle w:val="1201"/>
          <w:spacing/>
          <w:ind/>
          <w:jc w:val="center"/>
          <w:rPr/>
        </w:pPr>
        <w:r>
          <w:fldChar w:fldCharType="begin"/>
        </w:r>
        <w:r>
          <w:instrText xml:space="preserve"> PAGE   \* MERGEFORMAT </w:instrText>
        </w:r>
        <w:r>
          <w:fldChar w:fldCharType="separate"/>
        </w:r>
        <w:r>
          <w:t xml:space="preserve">2</w:t>
        </w:r>
        <w:r>
          <w:fldChar w:fldCharType="end"/>
        </w:r>
        <w:r/>
      </w:p>
    </w:sdtContent>
  </w:sdt>
  <w:p w14:paraId="3AD54D0F" w14:textId="77777777">
    <w:pPr>
      <w:pStyle w:val="1201"/>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DF55EC" w14:textId="77777777">
    <w:pPr>
      <w:pStyle w:val="1201"/>
      <w:spacing/>
      <w:ind/>
      <w:jc w:val="center"/>
      <w:rPr/>
    </w:pPr>
    <w:r/>
    <w:r/>
  </w:p>
  <w:p w14:paraId="6BF001F1" w14:textId="77777777">
    <w:pPr>
      <w:pStyle w:val="1201"/>
      <w:spacing/>
      <w:ind w:firstLine="0"/>
      <w:rPr>
        <w:lang w:val="ro-RO"/>
      </w:rPr>
    </w:pPr>
    <w:r>
      <w:rPr>
        <w:lang w:val="ro-RO"/>
      </w:rPr>
    </w:r>
    <w:r>
      <w:rPr>
        <w:lang w:val="ro-RO"/>
      </w:rPr>
    </w:r>
    <w:r>
      <w:rPr>
        <w:lang w:val="ro-RO"/>
      </w:rP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353777580"/>
      <w:docPartObj>
        <w:docPartGallery w:val="Page Numbers (Bottom of Page)"/>
        <w:docPartUnique w:val="true"/>
      </w:docPartObj>
      <w:rPr/>
    </w:sdtPr>
    <w:sdtContent>
      <w:p w14:paraId="69AAFA71" w14:textId="7A96E990">
        <w:pPr>
          <w:pStyle w:val="1201"/>
          <w:spacing/>
          <w:ind/>
          <w:jc w:val="center"/>
          <w:rPr/>
        </w:pPr>
        <w:r>
          <w:fldChar w:fldCharType="begin"/>
        </w:r>
        <w:r>
          <w:instrText xml:space="preserve"> PAGE   \* MERGEFORMAT </w:instrText>
        </w:r>
        <w:r>
          <w:fldChar w:fldCharType="separate"/>
        </w:r>
        <w:r>
          <w:t xml:space="preserve">2</w:t>
        </w:r>
        <w:r>
          <w:fldChar w:fldCharType="end"/>
        </w:r>
        <w:r/>
      </w:p>
    </w:sdtContent>
  </w:sdt>
  <w:p w14:paraId="5C309E07" w14:textId="77777777">
    <w:pPr>
      <w:pStyle w:val="1201"/>
      <w:spacing/>
      <w:ind w:firstLine="0"/>
      <w:rPr>
        <w:lang w:val="ro-RO"/>
      </w:rPr>
    </w:pPr>
    <w:r>
      <w:rPr>
        <w:lang w:val="ro-RO"/>
      </w:rPr>
    </w:r>
    <w:r>
      <w:rPr>
        <w:lang w:val="ro-RO"/>
      </w:rPr>
    </w:r>
    <w:r>
      <w:rPr>
        <w:lang w:val="ro-RO"/>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E5B6326" w14:textId="77777777">
      <w:pPr>
        <w:spacing/>
        <w:ind/>
        <w:rPr/>
      </w:pPr>
      <w:r>
        <w:separator/>
      </w:r>
      <w:r/>
    </w:p>
  </w:footnote>
  <w:footnote w:type="continuationSeparator" w:id="0">
    <w:p w14:paraId="1F4723FE" w14:textId="77777777">
      <w:pP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FF4946" w14:textId="631F20ED">
    <w:pPr>
      <w:pStyle w:val="1199"/>
      <w:spacing/>
      <w:ind w:firstLine="0"/>
      <w:jc w:val="center"/>
      <w:rPr/>
    </w:pPr>
    <w:r/>
    <w:r/>
  </w:p>
  <w:p w14:paraId="3C3F1A7C" w14:textId="5BE7E096">
    <w:pPr>
      <w:pStyle w:val="1199"/>
      <w:spacing/>
      <w:ind w:firstLine="0"/>
      <w:jc w:val="center"/>
      <w:rPr/>
    </w:pPr>
    <w:r/>
    <w:r/>
  </w:p>
  <w:p w14:paraId="6CC387FD" w14:textId="77777777">
    <w:pPr>
      <w:pStyle w:val="1199"/>
      <w:spacing/>
      <w:ind w:firstLine="0"/>
      <w:jc w:val="center"/>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6EE2344" w14:textId="5AB17C98">
    <w:pPr>
      <w:pStyle w:val="1199"/>
      <w:pBdr>
        <w:bottom w:val="single" w:color="auto" w:sz="4" w:space="1"/>
      </w:pBdr>
      <w:spacing w:before="240"/>
      <w:ind/>
      <w:jc w:val="center"/>
      <w:rPr>
        <w:i/>
        <w:iCs/>
        <w:lang w:val="ro-RO"/>
      </w:rPr>
    </w:pPr>
    <w:r>
      <w:rPr>
        <w:i/>
        <w:iCs/>
        <w:lang w:val="ro-RO"/>
      </w:rPr>
      <w:t xml:space="preserve">Cuprins</w:t>
    </w:r>
    <w:r>
      <w:rPr>
        <w:i/>
        <w:iCs/>
        <w:lang w:val="ro-RO"/>
      </w:rPr>
    </w:r>
    <w:r>
      <w:rPr>
        <w:i/>
        <w:iCs/>
        <w:lang w:val="ro-RO"/>
      </w:rP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8EDEE89" w14:textId="0F647F4A">
    <w:pPr>
      <w:pStyle w:val="1199"/>
      <w:pBdr>
        <w:bottom w:val="single" w:color="auto" w:sz="4" w:space="1"/>
      </w:pBdr>
      <w:spacing w:before="240"/>
      <w:ind/>
      <w:jc w:val="center"/>
      <w:rPr/>
    </w:pPr>
    <w:r>
      <w:rPr>
        <w:i/>
        <w:iCs/>
        <w:lang w:val="ro-RO"/>
      </w:rPr>
      <w:fldChar w:fldCharType="begin"/>
    </w:r>
    <w:r>
      <w:rPr>
        <w:i/>
        <w:iCs/>
        <w:lang w:val="ro-RO"/>
      </w:rPr>
      <w:instrText xml:space="preserve"> STYLEREF  "Heading 1" \n  \* MERGEFORMAT </w:instrText>
    </w:r>
    <w:r>
      <w:rPr>
        <w:i/>
        <w:iCs/>
        <w:lang w:val="ro-RO"/>
      </w:rPr>
      <w:fldChar w:fldCharType="separate"/>
    </w:r>
    <w:r>
      <w:rPr>
        <w:i/>
        <w:iCs/>
        <w:lang w:val="ro-RO"/>
      </w:rPr>
      <w:t xml:space="preserve">Capitolul 1</w:t>
    </w:r>
    <w:r>
      <w:rPr>
        <w:i/>
        <w:iCs/>
        <w:lang w:val="ro-RO"/>
      </w:rPr>
      <w:fldChar w:fldCharType="end"/>
    </w:r>
    <w:r>
      <w:rPr>
        <w:i/>
        <w:iCs/>
        <w:lang w:val="ro-RO"/>
      </w:rPr>
      <w:t xml:space="preserve">. </w:t>
    </w:r>
    <w:r>
      <w:rPr>
        <w:i/>
        <w:iCs/>
        <w:lang w:val="ro-RO"/>
      </w:rPr>
      <w:fldChar w:fldCharType="begin"/>
    </w:r>
    <w:r>
      <w:rPr>
        <w:i/>
        <w:iCs/>
        <w:lang w:val="ro-RO"/>
      </w:rPr>
      <w:instrText xml:space="preserve"> STYLEREF  "Heading 1"  \* MERGEFORMAT </w:instrText>
    </w:r>
    <w:r>
      <w:rPr>
        <w:i/>
        <w:iCs/>
        <w:lang w:val="ro-RO"/>
      </w:rPr>
      <w:fldChar w:fldCharType="separate"/>
    </w:r>
    <w:r>
      <w:rPr>
        <w:i/>
        <w:iCs/>
        <w:lang w:val="ro-RO"/>
      </w:rPr>
      <w:t xml:space="preserve">Obiectivele proiectului</w:t>
    </w:r>
    <w:r>
      <w:rPr>
        <w:i/>
        <w:iCs/>
        <w:lang w:val="ro-RO"/>
      </w:rPr>
      <w:fldChar w:fldCharType="end"/>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C394CA" w14:textId="1B07EC13">
    <w:pPr>
      <w:pStyle w:val="1199"/>
      <w:pBdr>
        <w:bottom w:val="single" w:color="auto" w:sz="4" w:space="1"/>
      </w:pBdr>
      <w:spacing w:before="240"/>
      <w:ind/>
      <w:jc w:val="center"/>
      <w:rPr/>
    </w:pPr>
    <w:r>
      <w:rPr>
        <w:i/>
        <w:iCs/>
      </w:rPr>
      <w:fldChar w:fldCharType="begin"/>
    </w:r>
    <w:r>
      <w:rPr>
        <w:i/>
        <w:iCs/>
      </w:rPr>
      <w:instrText xml:space="preserve"> STYLEREF  "Heading 1" \n  \* MERGEFORMAT </w:instrText>
    </w:r>
    <w:r>
      <w:rPr>
        <w:i/>
        <w:iCs/>
      </w:rPr>
      <w:fldChar w:fldCharType="separate"/>
    </w:r>
    <w:r>
      <w:rPr>
        <w:i/>
        <w:iCs/>
      </w:rPr>
      <w:t xml:space="preserve">Capitolul 3</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Pr>
        <w:i/>
        <w:iCs/>
      </w:rPr>
      <w:t xml:space="preserve">Proiectare</w:t>
    </w:r>
    <w:r>
      <w:rPr>
        <w:i/>
        <w:iCs/>
      </w:rPr>
      <w:fldChar w:fldCharType="end"/>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CBFC3CE" w14:textId="580DF1A8">
    <w:pPr>
      <w:pStyle w:val="1199"/>
      <w:pBdr>
        <w:bottom w:val="single" w:color="auto" w:sz="4" w:space="1"/>
      </w:pBdr>
      <w:spacing w:before="240"/>
      <w:ind w:firstLine="0"/>
      <w:jc w:val="center"/>
      <w:rPr>
        <w:i/>
        <w:iCs/>
      </w:rPr>
    </w:pPr>
    <w:r>
      <w:rPr>
        <w:i/>
        <w:iCs/>
      </w:rPr>
      <w:fldChar w:fldCharType="begin"/>
    </w:r>
    <w:r>
      <w:rPr>
        <w:i/>
        <w:iCs/>
      </w:rPr>
      <w:instrText xml:space="preserve"> STYLEREF  "Heading 1" \n  \* MERGEFORMAT </w:instrText>
    </w:r>
    <w:r>
      <w:rPr>
        <w:i/>
        <w:iCs/>
      </w:rPr>
      <w:fldChar w:fldCharType="separate"/>
    </w:r>
    <w:r>
      <w:rPr>
        <w:i/>
        <w:iCs/>
      </w:rPr>
      <w:t xml:space="preserve">Capitolul 4</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Pr>
        <w:i/>
        <w:iCs/>
      </w:rPr>
      <w:t xml:space="preserve">Analiză și fundamentare Teoretică</w:t>
    </w:r>
    <w:r>
      <w:rPr>
        <w:i/>
        <w:iCs/>
      </w:rPr>
      <w:fldChar w:fldCharType="end"/>
    </w:r>
    <w:r>
      <w:rPr>
        <w:i/>
        <w:iCs/>
      </w:rPr>
      <w:t xml:space="preserve"> </w:t>
    </w:r>
    <w:r>
      <w:rPr>
        <w:i/>
        <w:iCs/>
      </w:rPr>
    </w:r>
    <w:r>
      <w:rPr>
        <w:i/>
        <w:iCs/>
      </w:rP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C349D5" w14:textId="54FC16F9">
    <w:pPr>
      <w:pStyle w:val="1199"/>
      <w:pBdr>
        <w:bottom w:val="single" w:color="auto" w:sz="4" w:space="1"/>
      </w:pBdr>
      <w:spacing w:before="240"/>
      <w:ind/>
      <w:jc w:val="center"/>
      <w:rPr>
        <w:i/>
        <w:iCs/>
      </w:rPr>
    </w:pPr>
    <w:r>
      <w:rPr>
        <w:i/>
        <w:iCs/>
      </w:rPr>
      <w:fldChar w:fldCharType="begin"/>
    </w:r>
    <w:r>
      <w:rPr>
        <w:i/>
        <w:iCs/>
      </w:rPr>
      <w:instrText xml:space="preserve"> STYLEREF  "Heading 1" \n  \* MERGEFORMAT </w:instrText>
    </w:r>
    <w:r>
      <w:rPr>
        <w:i/>
        <w:iCs/>
      </w:rPr>
      <w:fldChar w:fldCharType="separate"/>
    </w:r>
    <w:r>
      <w:rPr>
        <w:i/>
        <w:iCs/>
      </w:rPr>
      <w:t xml:space="preserve">Capitolul 5</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Pr>
        <w:i/>
        <w:iCs/>
      </w:rPr>
      <w:t xml:space="preserve">Proiectare de detaliu și implementare</w:t>
    </w:r>
    <w:r>
      <w:rPr>
        <w:i/>
        <w:iCs/>
      </w:rPr>
      <w:fldChar w:fldCharType="end"/>
    </w:r>
    <w:r>
      <w:rPr>
        <w:i/>
        <w:iCs/>
      </w:rPr>
    </w:r>
    <w:r>
      <w:rPr>
        <w:i/>
        <w:iCs/>
      </w:rP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DE4BDD" w14:textId="10ECCCD4">
    <w:pPr>
      <w:pStyle w:val="1199"/>
      <w:pBdr>
        <w:bottom w:val="single" w:color="auto" w:sz="4" w:space="1"/>
      </w:pBdr>
      <w:spacing w:before="240"/>
      <w:ind w:firstLine="0"/>
      <w:jc w:val="center"/>
      <w:rPr>
        <w:i/>
        <w:iCs/>
      </w:rPr>
    </w:pPr>
    <w:r>
      <w:rPr>
        <w:i/>
        <w:iCs/>
      </w:rPr>
      <w:fldChar w:fldCharType="begin"/>
    </w:r>
    <w:r>
      <w:rPr>
        <w:i/>
        <w:iCs/>
      </w:rPr>
      <w:instrText xml:space="preserve"> STYLEREF  "Heading 1" \n  \* MERGEFORMAT </w:instrText>
    </w:r>
    <w:r>
      <w:rPr>
        <w:i/>
        <w:iCs/>
      </w:rPr>
      <w:fldChar w:fldCharType="separate"/>
    </w:r>
    <w:r>
      <w:rPr>
        <w:i/>
        <w:iCs/>
      </w:rPr>
      <w:t xml:space="preserve">Capitolul 6</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Pr>
        <w:i/>
        <w:iCs/>
      </w:rPr>
      <w:t xml:space="preserve">Testare și validare</w:t>
    </w:r>
    <w:r>
      <w:rPr>
        <w:i/>
        <w:iCs/>
      </w:rPr>
      <w:fldChar w:fldCharType="end"/>
    </w:r>
    <w:r>
      <w:rPr>
        <w:i/>
        <w:iCs/>
      </w:rPr>
    </w:r>
    <w:r>
      <w:rPr>
        <w:i/>
        <w:iCs/>
      </w:rP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B0F0484" w14:textId="00B4E4FF">
    <w:pPr>
      <w:pStyle w:val="1199"/>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1BE1C0" w14:textId="25355492">
    <w:pPr>
      <w:pStyle w:val="1199"/>
      <w:pBdr>
        <w:bottom w:val="single" w:color="auto" w:sz="4" w:space="1"/>
      </w:pBdr>
      <w:spacing w:before="240"/>
      <w:ind w:firstLine="0"/>
      <w:jc w:val="center"/>
      <w:rPr>
        <w:i/>
        <w:iCs/>
      </w:rPr>
    </w:pPr>
    <w:r>
      <w:rPr>
        <w:i/>
        <w:iCs/>
      </w:rPr>
      <w:fldChar w:fldCharType="begin"/>
    </w:r>
    <w:r>
      <w:rPr>
        <w:i/>
        <w:iCs/>
      </w:rPr>
      <w:instrText xml:space="preserve"> STYLEREF  "Heading 1" \n  \* MERGEFORMAT </w:instrText>
    </w:r>
    <w:r>
      <w:rPr>
        <w:i/>
        <w:iCs/>
      </w:rPr>
      <w:fldChar w:fldCharType="separate"/>
    </w:r>
    <w:r>
      <w:rPr>
        <w:i/>
        <w:iCs/>
      </w:rPr>
      <w:t xml:space="preserve">Capitolul 7</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Pr>
        <w:i/>
        <w:iCs/>
      </w:rPr>
      <w:t xml:space="preserve">Manual de instalare si utilizare</w:t>
    </w:r>
    <w:r>
      <w:rPr>
        <w:i/>
        <w:iCs/>
      </w:rPr>
      <w:fldChar w:fldCharType="end"/>
    </w:r>
    <w:r>
      <w:rPr>
        <w:i/>
        <w:iCs/>
      </w:rPr>
    </w:r>
    <w:r>
      <w:rPr>
        <w:i/>
        <w:iCs/>
      </w:rP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AA25C21" w14:textId="43E6CC85">
    <w:pPr>
      <w:pStyle w:val="1199"/>
      <w:pBdr>
        <w:bottom w:val="single" w:color="auto" w:sz="4" w:space="1"/>
      </w:pBdr>
      <w:spacing w:before="240"/>
      <w:ind w:firstLine="0"/>
      <w:jc w:val="center"/>
      <w:rPr>
        <w:i/>
        <w:iCs/>
      </w:rPr>
    </w:pPr>
    <w:r>
      <w:rPr>
        <w:i/>
        <w:iCs/>
      </w:rPr>
      <w:fldChar w:fldCharType="begin"/>
    </w:r>
    <w:r>
      <w:rPr>
        <w:i/>
        <w:iCs/>
      </w:rPr>
      <w:instrText xml:space="preserve"> STYLEREF  "Heading 1" \n  \* MERGEFORMAT </w:instrText>
    </w:r>
    <w:r>
      <w:rPr>
        <w:i/>
        <w:iCs/>
      </w:rPr>
      <w:fldChar w:fldCharType="separate"/>
    </w:r>
    <w:r>
      <w:rPr>
        <w:i/>
        <w:iCs/>
      </w:rPr>
      <w:t xml:space="preserve">Capitolul 8</w:t>
    </w:r>
    <w:r>
      <w:rPr>
        <w:i/>
        <w:iCs/>
      </w:rPr>
      <w:fldChar w:fldCharType="end"/>
    </w:r>
    <w:r>
      <w:rPr>
        <w:i/>
        <w:iCs/>
      </w:rPr>
      <w:t xml:space="preserve">. </w:t>
    </w:r>
    <w:r>
      <w:rPr>
        <w:i/>
        <w:iCs/>
      </w:rPr>
      <w:fldChar w:fldCharType="begin"/>
    </w:r>
    <w:r>
      <w:rPr>
        <w:i/>
        <w:iCs/>
      </w:rPr>
      <w:instrText xml:space="preserve"> STYLEREF  "Heading 1"  \* MERGEFORMAT </w:instrText>
    </w:r>
    <w:r>
      <w:rPr>
        <w:i/>
        <w:iCs/>
      </w:rPr>
      <w:fldChar w:fldCharType="separate"/>
    </w:r>
    <w:r>
      <w:rPr>
        <w:i/>
        <w:iCs/>
      </w:rPr>
      <w:t xml:space="preserve">Concluzii</w:t>
    </w:r>
    <w:r>
      <w:rPr>
        <w:i/>
        <w:iCs/>
      </w:rPr>
      <w:fldChar w:fldCharType="end"/>
    </w:r>
    <w:r>
      <w:rPr>
        <w:i/>
        <w:iCs/>
      </w:rPr>
    </w:r>
    <w:r>
      <w:rPr>
        <w:i/>
        <w:iCs/>
      </w:rP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821769E" w14:textId="3CABA222">
    <w:pPr>
      <w:pStyle w:val="1199"/>
      <w:pBdr>
        <w:bottom w:val="single" w:color="auto" w:sz="4" w:space="1"/>
      </w:pBdr>
      <w:spacing w:before="240"/>
      <w:ind/>
      <w:jc w:val="center"/>
      <w:rPr>
        <w:i/>
        <w:iCs/>
      </w:rPr>
    </w:pPr>
    <w:r>
      <w:rPr>
        <w:i/>
        <w:iCs/>
        <w:lang w:val="ro-RO"/>
      </w:rPr>
      <w:fldChar w:fldCharType="begin"/>
    </w:r>
    <w:r>
      <w:rPr>
        <w:i/>
        <w:iCs/>
        <w:lang w:val="ro-RO"/>
      </w:rPr>
      <w:instrText xml:space="preserve"> STYLEREF  "Heading 1"  \* MERGEFORMAT </w:instrText>
    </w:r>
    <w:r>
      <w:rPr>
        <w:i/>
        <w:iCs/>
        <w:lang w:val="ro-RO"/>
      </w:rPr>
      <w:fldChar w:fldCharType="separate"/>
    </w:r>
    <w:r>
      <w:rPr>
        <w:i/>
        <w:iCs/>
        <w:lang w:val="ro-RO"/>
      </w:rPr>
      <w:t xml:space="preserve">Bibliografie</w:t>
    </w:r>
    <w:r>
      <w:rPr>
        <w:i/>
        <w:iCs/>
        <w:lang w:val="ro-RO"/>
      </w:rPr>
      <w:fldChar w:fldCharType="end"/>
    </w:r>
    <w:r>
      <w:rPr>
        <w:i/>
        <w:iCs/>
      </w:rPr>
    </w:r>
    <w:r>
      <w:rPr>
        <w:i/>
        <w:iCs/>
      </w:rP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3C86B3A" w14:textId="59C2B27D">
    <w:pPr>
      <w:pStyle w:val="1199"/>
      <w:pBdr>
        <w:bottom w:val="single" w:color="auto" w:sz="4" w:space="1"/>
      </w:pBdr>
      <w:spacing w:before="240"/>
      <w:ind/>
      <w:jc w:val="center"/>
      <w:rPr>
        <w:i/>
        <w:iCs/>
      </w:rPr>
    </w:pPr>
    <w:r>
      <w:rPr>
        <w:i/>
        <w:iCs/>
      </w:rPr>
      <w:fldChar w:fldCharType="begin"/>
    </w:r>
    <w:r>
      <w:rPr>
        <w:i/>
        <w:iCs/>
      </w:rPr>
      <w:instrText xml:space="preserve"> STYLEREF  "Heading 1"  \* MERGEFORMAT </w:instrText>
    </w:r>
    <w:r>
      <w:rPr>
        <w:i/>
        <w:iCs/>
      </w:rPr>
      <w:fldChar w:fldCharType="separate"/>
    </w:r>
    <w:r>
      <w:rPr>
        <w:i/>
        <w:iCs/>
      </w:rPr>
      <w:t xml:space="preserve">Anexa 1</w:t>
    </w:r>
    <w:r>
      <w:rPr>
        <w:i/>
        <w:iCs/>
      </w:rPr>
      <w:fldChar w:fldCharType="end"/>
    </w:r>
    <w:r>
      <w:rPr>
        <w:i/>
        <w:iCs/>
      </w:rPr>
    </w:r>
    <w:r>
      <w:rPr>
        <w:i/>
        <w:iCs/>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lvl w:ilvl="0">
      <w:isLgl w:val="false"/>
      <w:lvlJc w:val="left"/>
      <w:lvlText w:val=""/>
      <w:numFmt w:val="bullet"/>
      <w:pPr>
        <w:pBdr/>
        <w:tabs>
          <w:tab w:val="num" w:leader="none" w:pos="0"/>
        </w:tabs>
        <w:spacing/>
        <w:ind w:firstLine="0" w:left="0"/>
      </w:pPr>
      <w:rPr>
        <w:rFonts w:hint="default" w:ascii="Symbol" w:hAnsi="Symbol"/>
      </w:rPr>
      <w:start w:val="1"/>
      <w:suff w:val="tab"/>
    </w:lvl>
    <w:lvl w:ilvl="1">
      <w:isLgl w:val="false"/>
      <w:lvlJc w:val="left"/>
      <w:lvlText w:val=""/>
      <w:numFmt w:val="bullet"/>
      <w:pPr>
        <w:pBdr/>
        <w:tabs>
          <w:tab w:val="num" w:leader="none" w:pos="720"/>
        </w:tabs>
        <w:spacing/>
        <w:ind w:hanging="360" w:left="1080"/>
      </w:pPr>
      <w:rPr>
        <w:rFonts w:hint="default" w:ascii="Symbol" w:hAnsi="Symbol"/>
      </w:rPr>
      <w:start w:val="1"/>
      <w:suff w:val="tab"/>
    </w:lvl>
    <w:lvl w:ilvl="2">
      <w:isLgl w:val="false"/>
      <w:lvlJc w:val="left"/>
      <w:lvlText w:val="o"/>
      <w:numFmt w:val="bullet"/>
      <w:pPr>
        <w:pBdr/>
        <w:tabs>
          <w:tab w:val="num" w:leader="none" w:pos="1440"/>
        </w:tabs>
        <w:spacing/>
        <w:ind w:hanging="360" w:left="1800"/>
      </w:pPr>
      <w:rPr>
        <w:rFonts w:hint="default" w:ascii="Courier New" w:hAnsi="Courier New" w:cs="Courier New"/>
      </w:rPr>
      <w:start w:val="1"/>
      <w:suff w:val="tab"/>
    </w:lvl>
    <w:lvl w:ilvl="3">
      <w:isLgl w:val="false"/>
      <w:lvlJc w:val="left"/>
      <w:lvlText w:val=""/>
      <w:numFmt w:val="bullet"/>
      <w:pPr>
        <w:pBdr/>
        <w:tabs>
          <w:tab w:val="num" w:leader="none" w:pos="2160"/>
        </w:tabs>
        <w:spacing/>
        <w:ind w:hanging="360" w:left="2520"/>
      </w:pPr>
      <w:rPr>
        <w:rFonts w:hint="default" w:ascii="Wingdings" w:hAnsi="Wingdings"/>
      </w:rPr>
      <w:start w:val="1"/>
      <w:suff w:val="tab"/>
    </w:lvl>
    <w:lvl w:ilvl="4">
      <w:isLgl w:val="false"/>
      <w:lvlJc w:val="left"/>
      <w:lvlText w:val=""/>
      <w:numFmt w:val="bullet"/>
      <w:pPr>
        <w:pBdr/>
        <w:tabs>
          <w:tab w:val="num" w:leader="none" w:pos="2880"/>
        </w:tabs>
        <w:spacing/>
        <w:ind w:hanging="360" w:left="3240"/>
      </w:pPr>
      <w:rPr>
        <w:rFonts w:hint="default" w:ascii="Wingdings" w:hAnsi="Wingdings"/>
      </w:rPr>
      <w:start w:val="1"/>
      <w:suff w:val="tab"/>
    </w:lvl>
    <w:lvl w:ilvl="5">
      <w:isLgl w:val="false"/>
      <w:lvlJc w:val="left"/>
      <w:lvlText w:val=""/>
      <w:numFmt w:val="bullet"/>
      <w:pPr>
        <w:pBdr/>
        <w:tabs>
          <w:tab w:val="num" w:leader="none" w:pos="3600"/>
        </w:tabs>
        <w:spacing/>
        <w:ind w:hanging="360" w:left="3960"/>
      </w:pPr>
      <w:rPr>
        <w:rFonts w:hint="default" w:ascii="Symbol" w:hAnsi="Symbol"/>
      </w:rPr>
      <w:start w:val="1"/>
      <w:suff w:val="tab"/>
    </w:lvl>
    <w:lvl w:ilvl="6">
      <w:isLgl w:val="false"/>
      <w:lvlJc w:val="left"/>
      <w:lvlText w:val="o"/>
      <w:numFmt w:val="bullet"/>
      <w:pPr>
        <w:pBdr/>
        <w:tabs>
          <w:tab w:val="num" w:leader="none" w:pos="4320"/>
        </w:tabs>
        <w:spacing/>
        <w:ind w:hanging="360" w:left="4680"/>
      </w:pPr>
      <w:rPr>
        <w:rFonts w:hint="default" w:ascii="Courier New" w:hAnsi="Courier New" w:cs="Courier New"/>
      </w:rPr>
      <w:start w:val="1"/>
      <w:suff w:val="tab"/>
    </w:lvl>
    <w:lvl w:ilvl="7">
      <w:isLgl w:val="false"/>
      <w:lvlJc w:val="left"/>
      <w:lvlText w:val=""/>
      <w:numFmt w:val="bullet"/>
      <w:pPr>
        <w:pBdr/>
        <w:tabs>
          <w:tab w:val="num" w:leader="none" w:pos="5040"/>
        </w:tabs>
        <w:spacing/>
        <w:ind w:hanging="360" w:left="5400"/>
      </w:pPr>
      <w:rPr>
        <w:rFonts w:hint="default" w:ascii="Wingdings" w:hAnsi="Wingdings"/>
      </w:rPr>
      <w:start w:val="1"/>
      <w:suff w:val="tab"/>
    </w:lvl>
    <w:lvl w:ilvl="8">
      <w:isLgl w:val="false"/>
      <w:lvlJc w:val="left"/>
      <w:lvlText w:val=""/>
      <w:numFmt w:val="bullet"/>
      <w:pPr>
        <w:pBdr/>
        <w:tabs>
          <w:tab w:val="num" w:leader="none" w:pos="5760"/>
        </w:tabs>
        <w:spacing/>
        <w:ind w:hanging="360" w:left="6120"/>
      </w:pPr>
      <w:rPr>
        <w:rFonts w:hint="default" w:ascii="Wingdings" w:hAnsi="Wingdings"/>
      </w:rPr>
      <w:start w:val="1"/>
      <w:suff w:val="tab"/>
    </w:lvl>
  </w:abstractNum>
  <w:abstractNum w:abstractNumId="1">
    <w:nsid w:val="00000002"/>
    <w:lvl w:ilvl="0">
      <w:isLgl w:val="false"/>
      <w:lvlJc w:val="left"/>
      <w:lvlText w:val="%1."/>
      <w:numFmt w:val="decimal"/>
      <w:pPr>
        <w:pBdr/>
        <w:tabs>
          <w:tab w:val="num" w:leader="none" w:pos="720"/>
        </w:tabs>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0F9F6857"/>
    <w:lvl w:ilvl="0">
      <w:isLgl w:val="false"/>
      <w:lvlJc w:val="left"/>
      <w:lvlText w:val="Capitolul %1."/>
      <w:numFmt w:val="decimal"/>
      <w:pPr>
        <w:pBdr/>
        <w:spacing/>
        <w:ind w:firstLine="0" w:left="0"/>
      </w:pPr>
      <w:pStyle w:val="1187"/>
      <w:rPr>
        <w:rFonts w:hint="default"/>
      </w:rPr>
      <w:start w:val="1"/>
      <w:suff w:val="space"/>
    </w:lvl>
    <w:lvl w:ilvl="1">
      <w:isLgl w:val="false"/>
      <w:lvlJc w:val="left"/>
      <w:lvlText w:val="%1.%2."/>
      <w:numFmt w:val="decimal"/>
      <w:pPr>
        <w:pBdr/>
        <w:spacing/>
        <w:ind w:hanging="576" w:left="576"/>
      </w:pPr>
      <w:pStyle w:val="1188"/>
      <w:rPr>
        <w:rFonts w:hint="default"/>
      </w:rPr>
      <w:start w:val="1"/>
      <w:suff w:val="tab"/>
    </w:lvl>
    <w:lvl w:ilvl="2">
      <w:isLgl w:val="false"/>
      <w:lvlJc w:val="left"/>
      <w:lvlText w:val="%1.%2.%3."/>
      <w:numFmt w:val="decimal"/>
      <w:pPr>
        <w:pBdr/>
        <w:spacing/>
        <w:ind w:hanging="720" w:left="720"/>
      </w:pPr>
      <w:pStyle w:val="1189"/>
      <w:rPr>
        <w:rFonts w:hint="default"/>
      </w:rPr>
      <w:start w:val="1"/>
      <w:suff w:val="tab"/>
    </w:lvl>
    <w:lvl w:ilvl="3">
      <w:isLgl w:val="false"/>
      <w:lvlJc w:val="left"/>
      <w:lvlText w:val="%1.%2.%3.%4."/>
      <w:numFmt w:val="decimal"/>
      <w:pPr>
        <w:pBdr/>
        <w:spacing/>
        <w:ind w:hanging="864" w:left="864"/>
      </w:pPr>
      <w:pStyle w:val="1190"/>
      <w:rPr>
        <w:rFonts w:hint="default"/>
      </w:rPr>
      <w:start w:val="1"/>
      <w:suff w:val="tab"/>
    </w:lvl>
    <w:lvl w:ilvl="4">
      <w:isLgl w:val="false"/>
      <w:lvlJc w:val="left"/>
      <w:lvlText w:val="%1.%2.%3.%4.%5."/>
      <w:numFmt w:val="decimal"/>
      <w:pPr>
        <w:pBdr/>
        <w:spacing/>
        <w:ind w:hanging="1008" w:left="1008"/>
      </w:pPr>
      <w:pStyle w:val="1191"/>
      <w:rPr>
        <w:rFonts w:hint="default"/>
      </w:rPr>
      <w:start w:val="1"/>
      <w:suff w:val="tab"/>
    </w:lvl>
    <w:lvl w:ilvl="5">
      <w:isLgl w:val="false"/>
      <w:lvlJc w:val="left"/>
      <w:lvlText w:val="%1.%2.%3.%4.%5.%6"/>
      <w:numFmt w:val="decimal"/>
      <w:pPr>
        <w:pBdr/>
        <w:spacing/>
        <w:ind w:hanging="1152" w:left="1152"/>
      </w:pPr>
      <w:pStyle w:val="1192"/>
      <w:rPr>
        <w:rFonts w:hint="default"/>
      </w:rPr>
      <w:start w:val="1"/>
      <w:suff w:val="tab"/>
    </w:lvl>
    <w:lvl w:ilvl="6">
      <w:isLgl w:val="false"/>
      <w:lvlJc w:val="left"/>
      <w:lvlText w:val="%1.%2.%3.%4.%5.%6.%7"/>
      <w:numFmt w:val="decimal"/>
      <w:pPr>
        <w:pBdr/>
        <w:spacing/>
        <w:ind w:hanging="1296" w:left="1296"/>
      </w:pPr>
      <w:pStyle w:val="1193"/>
      <w:rPr>
        <w:rFonts w:hint="default"/>
      </w:rPr>
      <w:start w:val="1"/>
      <w:suff w:val="tab"/>
    </w:lvl>
    <w:lvl w:ilvl="7">
      <w:isLgl w:val="false"/>
      <w:lvlJc w:val="left"/>
      <w:lvlText w:val="%1.%2.%3.%4.%5.%6.%7.%8"/>
      <w:numFmt w:val="decimal"/>
      <w:pPr>
        <w:pBdr/>
        <w:spacing/>
        <w:ind w:hanging="1440" w:left="1440"/>
      </w:pPr>
      <w:pStyle w:val="1194"/>
      <w:rPr>
        <w:rFonts w:hint="default"/>
      </w:rPr>
      <w:start w:val="1"/>
      <w:suff w:val="tab"/>
    </w:lvl>
    <w:lvl w:ilvl="8">
      <w:isLgl w:val="false"/>
      <w:lvlJc w:val="left"/>
      <w:lvlText w:val="%1.%2.%3.%4.%5.%6.%7.%8.%9"/>
      <w:numFmt w:val="decimal"/>
      <w:pPr>
        <w:pBdr/>
        <w:spacing/>
        <w:ind w:hanging="1584" w:left="1584"/>
      </w:pPr>
      <w:pStyle w:val="1195"/>
      <w:rPr>
        <w:rFonts w:hint="default"/>
      </w:rPr>
      <w:start w:val="1"/>
      <w:suff w:val="tab"/>
    </w:lvl>
  </w:abstractNum>
  <w:abstractNum w:abstractNumId="3">
    <w:nsid w:val="125E5E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98C33D8"/>
    <w:lvl w:ilvl="0">
      <w:isLgl w:val="false"/>
      <w:lvlJc w:val="left"/>
      <w:lvlText w:val="%1"/>
      <w:numFmt w:val="decimal"/>
      <w:pPr>
        <w:pBdr/>
        <w:spacing/>
        <w:ind w:hanging="432" w:left="432"/>
      </w:pPr>
      <w:rPr/>
      <w:start w:val="1"/>
      <w:suff w:val="tab"/>
    </w:lvl>
    <w:lvl w:ilvl="1">
      <w:isLgl w:val="false"/>
      <w:lvlJc w:val="left"/>
      <w:lvlText w:val="%1.%2"/>
      <w:numFmt w:val="decimal"/>
      <w:pPr>
        <w:pBdr/>
        <w:spacing/>
        <w:ind w:hanging="576" w:left="576"/>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864" w:left="864"/>
      </w:pPr>
      <w:rPr/>
      <w:start w:val="1"/>
      <w:suff w:val="tab"/>
    </w:lvl>
    <w:lvl w:ilvl="4">
      <w:isLgl w:val="false"/>
      <w:lvlJc w:val="left"/>
      <w:lvlText w:val="%1.%2.%3.%4.%5"/>
      <w:numFmt w:val="decimal"/>
      <w:pPr>
        <w:pBdr/>
        <w:spacing/>
        <w:ind w:hanging="1008" w:left="1008"/>
      </w:pPr>
      <w:rPr/>
      <w:start w:val="1"/>
      <w:suff w:val="tab"/>
    </w:lvl>
    <w:lvl w:ilvl="5">
      <w:isLgl w:val="false"/>
      <w:lvlJc w:val="left"/>
      <w:lvlText w:val="%1.%2.%3.%4.%5.%6"/>
      <w:numFmt w:val="decimal"/>
      <w:pPr>
        <w:pBdr/>
        <w:spacing/>
        <w:ind w:hanging="1152" w:left="1152"/>
      </w:pPr>
      <w:rPr/>
      <w:start w:val="1"/>
      <w:suff w:val="tab"/>
    </w:lvl>
    <w:lvl w:ilvl="6">
      <w:isLgl w:val="false"/>
      <w:lvlJc w:val="left"/>
      <w:lvlText w:val="%1.%2.%3.%4.%5.%6.%7"/>
      <w:numFmt w:val="decimal"/>
      <w:pPr>
        <w:pBdr/>
        <w:spacing/>
        <w:ind w:hanging="1296" w:left="1296"/>
      </w:pPr>
      <w:rPr/>
      <w:start w:val="1"/>
      <w:suff w:val="tab"/>
    </w:lvl>
    <w:lvl w:ilvl="7">
      <w:isLgl w:val="false"/>
      <w:lvlJc w:val="left"/>
      <w:lvlText w:val="%1.%2.%3.%4.%5.%6.%7.%8"/>
      <w:numFmt w:val="decimal"/>
      <w:pPr>
        <w:pBdr/>
        <w:spacing/>
        <w:ind w:hanging="1440" w:left="1440"/>
      </w:pPr>
      <w:rPr/>
      <w:start w:val="1"/>
      <w:suff w:val="tab"/>
    </w:lvl>
    <w:lvl w:ilvl="8">
      <w:isLgl w:val="false"/>
      <w:lvlJc w:val="left"/>
      <w:lvlText w:val="%1.%2.%3.%4.%5.%6.%7.%8.%9"/>
      <w:numFmt w:val="decimal"/>
      <w:pPr>
        <w:pBdr/>
        <w:spacing/>
        <w:ind w:hanging="1584" w:left="1584"/>
      </w:pPr>
      <w:rPr/>
      <w:start w:val="1"/>
      <w:suff w:val="tab"/>
    </w:lvl>
  </w:abstractNum>
  <w:abstractNum w:abstractNumId="5">
    <w:nsid w:val="4FBC25F8"/>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5A9722C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7">
    <w:nsid w:val="5D025FF4"/>
    <w:lvl w:ilvl="0">
      <w:isLgl w:val="false"/>
      <w:lvlJc w:val="left"/>
      <w:lvlText w:val=""/>
      <w:numFmt w:val="bullet"/>
      <w:pPr>
        <w:pBdr/>
        <w:tabs>
          <w:tab w:val="num" w:leader="none" w:pos="720"/>
        </w:tabs>
        <w:spacing/>
        <w:ind w:hanging="360" w:left="720"/>
      </w:pPr>
      <w:rPr>
        <w:rFonts w:hint="default" w:ascii="Symbol" w:hAnsi="Symbol"/>
      </w:rPr>
      <w:start w:val="1"/>
      <w:suff w:val="tab"/>
    </w:lvl>
    <w:lvl w:ilvl="1">
      <w:isLgl w:val="false"/>
      <w:lvlJc w:val="left"/>
      <w:lvlText w:val="%2."/>
      <w:numFmt w:val="decimal"/>
      <w:pPr>
        <w:pBdr/>
        <w:tabs>
          <w:tab w:val="num" w:leader="none" w:pos="1440"/>
        </w:tabs>
        <w:spacing/>
        <w:ind w:hanging="360" w:left="1440"/>
      </w:pPr>
      <w:rPr>
        <w:rFonts w:hint="default"/>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8">
    <w:nsid w:val="644A25B0"/>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9">
    <w:nsid w:val="6C9562D9"/>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0">
    <w:nsid w:val="295CFB2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
  </w:num>
  <w:num w:numId="2">
    <w:abstractNumId w:val="7"/>
  </w:num>
  <w:num w:numId="3">
    <w:abstractNumId w:val="3"/>
  </w:num>
  <w:num w:numId="4">
    <w:abstractNumId w:val="4"/>
  </w:num>
  <w:num w:numId="5">
    <w:abstractNumId w:val="2"/>
  </w:num>
  <w:num w:numId="6">
    <w:abstractNumId w:val="2"/>
  </w:num>
  <w:num w:numId="7">
    <w:abstractNumId w:val="9"/>
  </w:num>
  <w:num w:numId="8">
    <w:abstractNumId w:val="8"/>
  </w:num>
  <w:num w:numId="9">
    <w:abstractNumId w:val="5"/>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6"/>
  </w:num>
  <w:num w:numId="14">
    <w:abstractNumId w:val="0"/>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30">
    <w:name w:val="Table Grid"/>
    <w:basedOn w:val="119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Table Grid Light"/>
    <w:basedOn w:val="11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Plain Table 1"/>
    <w:basedOn w:val="119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Plain Table 2"/>
    <w:basedOn w:val="119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Plain Table 3"/>
    <w:basedOn w:val="11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Plain Table 4"/>
    <w:basedOn w:val="11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Plain Table 5"/>
    <w:basedOn w:val="119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1 Light"/>
    <w:basedOn w:val="119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1 Light - Accent 1"/>
    <w:basedOn w:val="11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1 Light - Accent 2"/>
    <w:basedOn w:val="11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1 Light - Accent 3"/>
    <w:basedOn w:val="11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1 Light - Accent 4"/>
    <w:basedOn w:val="11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1 Light - Accent 5"/>
    <w:basedOn w:val="11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1 Light - Accent 6"/>
    <w:basedOn w:val="11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2"/>
    <w:basedOn w:val="11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2 - Accent 1"/>
    <w:basedOn w:val="11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2 - Accent 2"/>
    <w:basedOn w:val="11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2 - Accent 3"/>
    <w:basedOn w:val="11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2 - Accent 4"/>
    <w:basedOn w:val="11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2 - Accent 5"/>
    <w:basedOn w:val="11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2 - Accent 6"/>
    <w:basedOn w:val="11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3"/>
    <w:basedOn w:val="119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3 - Accent 1"/>
    <w:basedOn w:val="119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3 - Accent 2"/>
    <w:basedOn w:val="119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3 - Accent 3"/>
    <w:basedOn w:val="119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3 - Accent 4"/>
    <w:basedOn w:val="119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3 - Accent 5"/>
    <w:basedOn w:val="119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3 - Accent 6"/>
    <w:basedOn w:val="119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4"/>
    <w:basedOn w:val="119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4 - Accent 1"/>
    <w:basedOn w:val="119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4 - Accent 2"/>
    <w:basedOn w:val="119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4 - Accent 3"/>
    <w:basedOn w:val="119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4 - Accent 4"/>
    <w:basedOn w:val="119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4 - Accent 5"/>
    <w:basedOn w:val="119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4 - Accent 6"/>
    <w:basedOn w:val="119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5 Dark"/>
    <w:basedOn w:val="11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5 Dark- Accent 1"/>
    <w:basedOn w:val="11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5 Dark - Accent 2"/>
    <w:basedOn w:val="11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5 Dark - Accent 3"/>
    <w:basedOn w:val="11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5 Dark- Accent 4"/>
    <w:basedOn w:val="11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5 Dark - Accent 5"/>
    <w:basedOn w:val="11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Grid Table 5 Dark - Accent 6"/>
    <w:basedOn w:val="119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Grid Table 6 Colorful"/>
    <w:basedOn w:val="119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73">
    <w:name w:val="Grid Table 6 Colorful - Accent 1"/>
    <w:basedOn w:val="119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74">
    <w:name w:val="Grid Table 6 Colorful - Accent 2"/>
    <w:basedOn w:val="11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75">
    <w:name w:val="Grid Table 6 Colorful - Accent 3"/>
    <w:basedOn w:val="119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76">
    <w:name w:val="Grid Table 6 Colorful - Accent 4"/>
    <w:basedOn w:val="11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77">
    <w:name w:val="Grid Table 6 Colorful - Accent 5"/>
    <w:basedOn w:val="119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78">
    <w:name w:val="Grid Table 6 Colorful - Accent 6"/>
    <w:basedOn w:val="119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79">
    <w:name w:val="Grid Table 7 Colorful"/>
    <w:basedOn w:val="119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Grid Table 7 Colorful - Accent 1"/>
    <w:basedOn w:val="119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Grid Table 7 Colorful - Accent 2"/>
    <w:basedOn w:val="119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Grid Table 7 Colorful - Accent 3"/>
    <w:basedOn w:val="119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7 Colorful - Accent 4"/>
    <w:basedOn w:val="119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Grid Table 7 Colorful - Accent 5"/>
    <w:basedOn w:val="119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Grid Table 7 Colorful - Accent 6"/>
    <w:basedOn w:val="119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1 Light"/>
    <w:basedOn w:val="11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1 Light - Accent 1"/>
    <w:basedOn w:val="11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1 Light - Accent 2"/>
    <w:basedOn w:val="11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1 Light - Accent 3"/>
    <w:basedOn w:val="11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1 Light - Accent 4"/>
    <w:basedOn w:val="11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1 Light - Accent 5"/>
    <w:basedOn w:val="11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1 Light - Accent 6"/>
    <w:basedOn w:val="119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2"/>
    <w:basedOn w:val="119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2 - Accent 1"/>
    <w:basedOn w:val="119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2 - Accent 2"/>
    <w:basedOn w:val="119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2 - Accent 3"/>
    <w:basedOn w:val="119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2 - Accent 4"/>
    <w:basedOn w:val="119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2 - Accent 5"/>
    <w:basedOn w:val="119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2 - Accent 6"/>
    <w:basedOn w:val="119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3"/>
    <w:basedOn w:val="11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3 - Accent 1"/>
    <w:basedOn w:val="119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3 - Accent 2"/>
    <w:basedOn w:val="119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3 - Accent 3"/>
    <w:basedOn w:val="119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3 - Accent 4"/>
    <w:basedOn w:val="119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3 - Accent 5"/>
    <w:basedOn w:val="119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3 - Accent 6"/>
    <w:basedOn w:val="119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4"/>
    <w:basedOn w:val="119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4 - Accent 1"/>
    <w:basedOn w:val="119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4 - Accent 2"/>
    <w:basedOn w:val="119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4 - Accent 3"/>
    <w:basedOn w:val="119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4 - Accent 4"/>
    <w:basedOn w:val="119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4 - Accent 5"/>
    <w:basedOn w:val="119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st Table 4 - Accent 6"/>
    <w:basedOn w:val="119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st Table 5 Dark"/>
    <w:basedOn w:val="119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5">
    <w:name w:val="List Table 5 Dark - Accent 1"/>
    <w:basedOn w:val="119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6">
    <w:name w:val="List Table 5 Dark - Accent 2"/>
    <w:basedOn w:val="119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7">
    <w:name w:val="List Table 5 Dark - Accent 3"/>
    <w:basedOn w:val="119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8">
    <w:name w:val="List Table 5 Dark - Accent 4"/>
    <w:basedOn w:val="119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9">
    <w:name w:val="List Table 5 Dark - Accent 5"/>
    <w:basedOn w:val="119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0">
    <w:name w:val="List Table 5 Dark - Accent 6"/>
    <w:basedOn w:val="119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21">
    <w:name w:val="List Table 6 Colorful"/>
    <w:basedOn w:val="119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6 Colorful - Accent 1"/>
    <w:basedOn w:val="119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6 Colorful - Accent 2"/>
    <w:basedOn w:val="119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st Table 6 Colorful - Accent 3"/>
    <w:basedOn w:val="119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st Table 6 Colorful - Accent 4"/>
    <w:basedOn w:val="119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st Table 6 Colorful - Accent 5"/>
    <w:basedOn w:val="119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List Table 6 Colorful - Accent 6"/>
    <w:basedOn w:val="119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List Table 7 Colorful"/>
    <w:basedOn w:val="119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29">
    <w:name w:val="List Table 7 Colorful - Accent 1"/>
    <w:basedOn w:val="119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30">
    <w:name w:val="List Table 7 Colorful - Accent 2"/>
    <w:basedOn w:val="119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1">
    <w:name w:val="List Table 7 Colorful - Accent 3"/>
    <w:basedOn w:val="119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32">
    <w:name w:val="List Table 7 Colorful - Accent 4"/>
    <w:basedOn w:val="119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33">
    <w:name w:val="List Table 7 Colorful - Accent 5"/>
    <w:basedOn w:val="119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34">
    <w:name w:val="List Table 7 Colorful - Accent 6"/>
    <w:basedOn w:val="119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35">
    <w:name w:val="Lined - Accent"/>
    <w:basedOn w:val="11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ned - Accent 1"/>
    <w:basedOn w:val="11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ned - Accent 2"/>
    <w:basedOn w:val="11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ned - Accent 3"/>
    <w:basedOn w:val="11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ned - Accent 4"/>
    <w:basedOn w:val="11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Lined - Accent 5"/>
    <w:basedOn w:val="11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Lined - Accent 6"/>
    <w:basedOn w:val="119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Bordered &amp; Lined - Accent"/>
    <w:basedOn w:val="119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Bordered &amp; Lined - Accent 1"/>
    <w:basedOn w:val="119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Bordered &amp; Lined - Accent 2"/>
    <w:basedOn w:val="119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Bordered &amp; Lined - Accent 3"/>
    <w:basedOn w:val="119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Bordered &amp; Lined - Accent 4"/>
    <w:basedOn w:val="119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Bordered &amp; Lined - Accent 5"/>
    <w:basedOn w:val="119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Bordered &amp; Lined - Accent 6"/>
    <w:basedOn w:val="119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Bordered"/>
    <w:basedOn w:val="119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Bordered - Accent 1"/>
    <w:basedOn w:val="119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Bordered - Accent 2"/>
    <w:basedOn w:val="119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Bordered - Accent 3"/>
    <w:basedOn w:val="119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Bordered - Accent 4"/>
    <w:basedOn w:val="119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Bordered - Accent 5"/>
    <w:basedOn w:val="119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Bordered - Accent 6"/>
    <w:basedOn w:val="119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56">
    <w:name w:val="Title"/>
    <w:basedOn w:val="1186"/>
    <w:next w:val="1186"/>
    <w:link w:val="1157"/>
    <w:uiPriority w:val="10"/>
    <w:qFormat/>
    <w:pPr>
      <w:pBdr/>
      <w:spacing w:after="80" w:line="240" w:lineRule="auto"/>
      <w:ind/>
      <w:contextualSpacing w:val="true"/>
    </w:pPr>
    <w:rPr>
      <w:rFonts w:ascii="Arial" w:hAnsi="Arial" w:eastAsia="Arial" w:cs="Arial"/>
      <w:spacing w:val="-10"/>
      <w:sz w:val="56"/>
      <w:szCs w:val="56"/>
    </w:rPr>
  </w:style>
  <w:style w:type="character" w:styleId="1157">
    <w:name w:val="Title Char"/>
    <w:basedOn w:val="1196"/>
    <w:link w:val="1156"/>
    <w:uiPriority w:val="10"/>
    <w:pPr>
      <w:pBdr/>
      <w:spacing/>
      <w:ind/>
    </w:pPr>
    <w:rPr>
      <w:rFonts w:ascii="Arial" w:hAnsi="Arial" w:eastAsia="Arial" w:cs="Arial"/>
      <w:spacing w:val="-10"/>
      <w:sz w:val="56"/>
      <w:szCs w:val="56"/>
    </w:rPr>
  </w:style>
  <w:style w:type="paragraph" w:styleId="1158">
    <w:name w:val="Subtitle"/>
    <w:basedOn w:val="1186"/>
    <w:next w:val="1186"/>
    <w:link w:val="1159"/>
    <w:uiPriority w:val="11"/>
    <w:qFormat/>
    <w:pPr>
      <w:numPr>
        <w:ilvl w:val="1"/>
      </w:numPr>
      <w:pBdr/>
      <w:spacing/>
      <w:ind/>
    </w:pPr>
    <w:rPr>
      <w:color w:val="595959" w:themeColor="text1" w:themeTint="A6"/>
      <w:spacing w:val="15"/>
      <w:sz w:val="28"/>
      <w:szCs w:val="28"/>
    </w:rPr>
  </w:style>
  <w:style w:type="character" w:styleId="1159">
    <w:name w:val="Subtitle Char"/>
    <w:basedOn w:val="1196"/>
    <w:link w:val="1158"/>
    <w:uiPriority w:val="11"/>
    <w:pPr>
      <w:pBdr/>
      <w:spacing/>
      <w:ind/>
    </w:pPr>
    <w:rPr>
      <w:color w:val="595959" w:themeColor="text1" w:themeTint="A6"/>
      <w:spacing w:val="15"/>
      <w:sz w:val="28"/>
      <w:szCs w:val="28"/>
    </w:rPr>
  </w:style>
  <w:style w:type="paragraph" w:styleId="1160">
    <w:name w:val="Quote"/>
    <w:basedOn w:val="1186"/>
    <w:next w:val="1186"/>
    <w:link w:val="1161"/>
    <w:uiPriority w:val="29"/>
    <w:qFormat/>
    <w:pPr>
      <w:pBdr/>
      <w:spacing w:before="160"/>
      <w:ind/>
      <w:jc w:val="center"/>
    </w:pPr>
    <w:rPr>
      <w:i/>
      <w:iCs/>
      <w:color w:val="404040" w:themeColor="text1" w:themeTint="BF"/>
    </w:rPr>
  </w:style>
  <w:style w:type="character" w:styleId="1161">
    <w:name w:val="Quote Char"/>
    <w:basedOn w:val="1196"/>
    <w:link w:val="1160"/>
    <w:uiPriority w:val="29"/>
    <w:pPr>
      <w:pBdr/>
      <w:spacing/>
      <w:ind/>
    </w:pPr>
    <w:rPr>
      <w:i/>
      <w:iCs/>
      <w:color w:val="404040" w:themeColor="text1" w:themeTint="BF"/>
    </w:rPr>
  </w:style>
  <w:style w:type="character" w:styleId="1162">
    <w:name w:val="Intense Emphasis"/>
    <w:basedOn w:val="1196"/>
    <w:uiPriority w:val="21"/>
    <w:qFormat/>
    <w:pPr>
      <w:pBdr/>
      <w:spacing/>
      <w:ind/>
    </w:pPr>
    <w:rPr>
      <w:i/>
      <w:iCs/>
      <w:color w:val="0f4761" w:themeColor="accent1" w:themeShade="BF"/>
    </w:rPr>
  </w:style>
  <w:style w:type="paragraph" w:styleId="1163">
    <w:name w:val="Intense Quote"/>
    <w:basedOn w:val="1186"/>
    <w:next w:val="1186"/>
    <w:link w:val="116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64">
    <w:name w:val="Intense Quote Char"/>
    <w:basedOn w:val="1196"/>
    <w:link w:val="1163"/>
    <w:uiPriority w:val="30"/>
    <w:pPr>
      <w:pBdr/>
      <w:spacing/>
      <w:ind/>
    </w:pPr>
    <w:rPr>
      <w:i/>
      <w:iCs/>
      <w:color w:val="0f4761" w:themeColor="accent1" w:themeShade="BF"/>
    </w:rPr>
  </w:style>
  <w:style w:type="character" w:styleId="1165">
    <w:name w:val="Intense Reference"/>
    <w:basedOn w:val="1196"/>
    <w:uiPriority w:val="32"/>
    <w:qFormat/>
    <w:pPr>
      <w:pBdr/>
      <w:spacing/>
      <w:ind/>
    </w:pPr>
    <w:rPr>
      <w:b/>
      <w:bCs/>
      <w:smallCaps/>
      <w:color w:val="0f4761" w:themeColor="accent1" w:themeShade="BF"/>
      <w:spacing w:val="5"/>
    </w:rPr>
  </w:style>
  <w:style w:type="paragraph" w:styleId="1166">
    <w:name w:val="No Spacing"/>
    <w:basedOn w:val="1186"/>
    <w:uiPriority w:val="1"/>
    <w:qFormat/>
    <w:pPr>
      <w:pBdr/>
      <w:spacing w:after="0" w:line="240" w:lineRule="auto"/>
      <w:ind/>
    </w:pPr>
  </w:style>
  <w:style w:type="character" w:styleId="1167">
    <w:name w:val="Subtle Emphasis"/>
    <w:basedOn w:val="1196"/>
    <w:uiPriority w:val="19"/>
    <w:qFormat/>
    <w:pPr>
      <w:pBdr/>
      <w:spacing/>
      <w:ind/>
    </w:pPr>
    <w:rPr>
      <w:i/>
      <w:iCs/>
      <w:color w:val="404040" w:themeColor="text1" w:themeTint="BF"/>
    </w:rPr>
  </w:style>
  <w:style w:type="character" w:styleId="1168">
    <w:name w:val="Emphasis"/>
    <w:basedOn w:val="1196"/>
    <w:uiPriority w:val="20"/>
    <w:qFormat/>
    <w:pPr>
      <w:pBdr/>
      <w:spacing/>
      <w:ind/>
    </w:pPr>
    <w:rPr>
      <w:i/>
      <w:iCs/>
    </w:rPr>
  </w:style>
  <w:style w:type="character" w:styleId="1169">
    <w:name w:val="Strong"/>
    <w:basedOn w:val="1196"/>
    <w:uiPriority w:val="22"/>
    <w:qFormat/>
    <w:pPr>
      <w:pBdr/>
      <w:spacing/>
      <w:ind/>
    </w:pPr>
    <w:rPr>
      <w:b/>
      <w:bCs/>
    </w:rPr>
  </w:style>
  <w:style w:type="character" w:styleId="1170">
    <w:name w:val="Subtle Reference"/>
    <w:basedOn w:val="1196"/>
    <w:uiPriority w:val="31"/>
    <w:qFormat/>
    <w:pPr>
      <w:pBdr/>
      <w:spacing/>
      <w:ind/>
    </w:pPr>
    <w:rPr>
      <w:smallCaps/>
      <w:color w:val="5a5a5a" w:themeColor="text1" w:themeTint="A5"/>
    </w:rPr>
  </w:style>
  <w:style w:type="character" w:styleId="1171">
    <w:name w:val="Book Title"/>
    <w:basedOn w:val="1196"/>
    <w:uiPriority w:val="33"/>
    <w:qFormat/>
    <w:pPr>
      <w:pBdr/>
      <w:spacing/>
      <w:ind/>
    </w:pPr>
    <w:rPr>
      <w:b/>
      <w:bCs/>
      <w:i/>
      <w:iCs/>
      <w:spacing w:val="5"/>
    </w:rPr>
  </w:style>
  <w:style w:type="paragraph" w:styleId="1172">
    <w:name w:val="footnote text"/>
    <w:basedOn w:val="1186"/>
    <w:link w:val="1173"/>
    <w:uiPriority w:val="99"/>
    <w:semiHidden/>
    <w:unhideWhenUsed/>
    <w:pPr>
      <w:pBdr/>
      <w:spacing w:after="0" w:line="240" w:lineRule="auto"/>
      <w:ind/>
    </w:pPr>
    <w:rPr>
      <w:sz w:val="20"/>
      <w:szCs w:val="20"/>
    </w:rPr>
  </w:style>
  <w:style w:type="character" w:styleId="1173">
    <w:name w:val="Footnote Text Char"/>
    <w:basedOn w:val="1196"/>
    <w:link w:val="1172"/>
    <w:uiPriority w:val="99"/>
    <w:semiHidden/>
    <w:pPr>
      <w:pBdr/>
      <w:spacing/>
      <w:ind/>
    </w:pPr>
    <w:rPr>
      <w:sz w:val="20"/>
      <w:szCs w:val="20"/>
    </w:rPr>
  </w:style>
  <w:style w:type="character" w:styleId="1174">
    <w:name w:val="footnote reference"/>
    <w:basedOn w:val="1196"/>
    <w:uiPriority w:val="99"/>
    <w:semiHidden/>
    <w:unhideWhenUsed/>
    <w:pPr>
      <w:pBdr/>
      <w:spacing/>
      <w:ind/>
    </w:pPr>
    <w:rPr>
      <w:vertAlign w:val="superscript"/>
    </w:rPr>
  </w:style>
  <w:style w:type="paragraph" w:styleId="1175">
    <w:name w:val="endnote text"/>
    <w:basedOn w:val="1186"/>
    <w:link w:val="1176"/>
    <w:uiPriority w:val="99"/>
    <w:semiHidden/>
    <w:unhideWhenUsed/>
    <w:pPr>
      <w:pBdr/>
      <w:spacing w:after="0" w:line="240" w:lineRule="auto"/>
      <w:ind/>
    </w:pPr>
    <w:rPr>
      <w:sz w:val="20"/>
      <w:szCs w:val="20"/>
    </w:rPr>
  </w:style>
  <w:style w:type="character" w:styleId="1176">
    <w:name w:val="Endnote Text Char"/>
    <w:basedOn w:val="1196"/>
    <w:link w:val="1175"/>
    <w:uiPriority w:val="99"/>
    <w:semiHidden/>
    <w:pPr>
      <w:pBdr/>
      <w:spacing/>
      <w:ind/>
    </w:pPr>
    <w:rPr>
      <w:sz w:val="20"/>
      <w:szCs w:val="20"/>
    </w:rPr>
  </w:style>
  <w:style w:type="character" w:styleId="1177">
    <w:name w:val="endnote reference"/>
    <w:basedOn w:val="1196"/>
    <w:uiPriority w:val="99"/>
    <w:semiHidden/>
    <w:unhideWhenUsed/>
    <w:pPr>
      <w:pBdr/>
      <w:spacing/>
      <w:ind/>
    </w:pPr>
    <w:rPr>
      <w:vertAlign w:val="superscript"/>
    </w:rPr>
  </w:style>
  <w:style w:type="paragraph" w:styleId="1178">
    <w:name w:val="toc 4"/>
    <w:basedOn w:val="1186"/>
    <w:next w:val="1186"/>
    <w:uiPriority w:val="39"/>
    <w:unhideWhenUsed/>
    <w:pPr>
      <w:pBdr/>
      <w:spacing w:after="100"/>
      <w:ind w:left="660"/>
    </w:pPr>
  </w:style>
  <w:style w:type="paragraph" w:styleId="1179">
    <w:name w:val="toc 5"/>
    <w:basedOn w:val="1186"/>
    <w:next w:val="1186"/>
    <w:uiPriority w:val="39"/>
    <w:unhideWhenUsed/>
    <w:pPr>
      <w:pBdr/>
      <w:spacing w:after="100"/>
      <w:ind w:left="880"/>
    </w:pPr>
  </w:style>
  <w:style w:type="paragraph" w:styleId="1180">
    <w:name w:val="toc 6"/>
    <w:basedOn w:val="1186"/>
    <w:next w:val="1186"/>
    <w:uiPriority w:val="39"/>
    <w:unhideWhenUsed/>
    <w:pPr>
      <w:pBdr/>
      <w:spacing w:after="100"/>
      <w:ind w:left="1100"/>
    </w:pPr>
  </w:style>
  <w:style w:type="paragraph" w:styleId="1181">
    <w:name w:val="toc 7"/>
    <w:basedOn w:val="1186"/>
    <w:next w:val="1186"/>
    <w:uiPriority w:val="39"/>
    <w:unhideWhenUsed/>
    <w:pPr>
      <w:pBdr/>
      <w:spacing w:after="100"/>
      <w:ind w:left="1320"/>
    </w:pPr>
  </w:style>
  <w:style w:type="paragraph" w:styleId="1182">
    <w:name w:val="toc 8"/>
    <w:basedOn w:val="1186"/>
    <w:next w:val="1186"/>
    <w:uiPriority w:val="39"/>
    <w:unhideWhenUsed/>
    <w:pPr>
      <w:pBdr/>
      <w:spacing w:after="100"/>
      <w:ind w:left="1540"/>
    </w:pPr>
  </w:style>
  <w:style w:type="paragraph" w:styleId="1183">
    <w:name w:val="toc 9"/>
    <w:basedOn w:val="1186"/>
    <w:next w:val="1186"/>
    <w:uiPriority w:val="39"/>
    <w:unhideWhenUsed/>
    <w:pPr>
      <w:pBdr/>
      <w:spacing w:after="100"/>
      <w:ind w:left="1760"/>
    </w:pPr>
  </w:style>
  <w:style w:type="character" w:styleId="1184">
    <w:name w:val="Placeholder Text"/>
    <w:basedOn w:val="1196"/>
    <w:uiPriority w:val="99"/>
    <w:semiHidden/>
    <w:pPr>
      <w:pBdr/>
      <w:spacing/>
      <w:ind/>
    </w:pPr>
    <w:rPr>
      <w:color w:val="666666"/>
    </w:rPr>
  </w:style>
  <w:style w:type="paragraph" w:styleId="1185">
    <w:name w:val="table of figures"/>
    <w:basedOn w:val="1186"/>
    <w:next w:val="1186"/>
    <w:uiPriority w:val="99"/>
    <w:unhideWhenUsed/>
    <w:pPr>
      <w:pBdr/>
      <w:spacing w:after="0" w:afterAutospacing="0"/>
      <w:ind/>
    </w:pPr>
  </w:style>
  <w:style w:type="paragraph" w:styleId="1186" w:default="1">
    <w:name w:val="Normal"/>
    <w:qFormat/>
    <w:pPr>
      <w:pBdr/>
      <w:spacing/>
      <w:ind w:firstLine="720"/>
      <w:jc w:val="both"/>
    </w:pPr>
    <w:rPr>
      <w:rFonts w:ascii="Times New Roman" w:hAnsi="Times New Roman" w:eastAsia="Batang"/>
      <w:sz w:val="24"/>
      <w:szCs w:val="24"/>
      <w:lang w:eastAsia="ar-SA"/>
    </w:rPr>
  </w:style>
  <w:style w:type="paragraph" w:styleId="1187">
    <w:name w:val="Heading 1"/>
    <w:basedOn w:val="1186"/>
    <w:next w:val="1186"/>
    <w:link w:val="1211"/>
    <w:uiPriority w:val="9"/>
    <w:qFormat/>
    <w:pPr>
      <w:numPr>
        <w:numId w:val="6"/>
      </w:numPr>
      <w:pBdr/>
      <w:spacing w:after="360" w:before="600"/>
      <w:ind/>
      <w:outlineLvl w:val="0"/>
    </w:pPr>
    <w:rPr>
      <w:b/>
      <w:sz w:val="32"/>
      <w:lang w:val="ro-RO"/>
    </w:rPr>
  </w:style>
  <w:style w:type="paragraph" w:styleId="1188">
    <w:name w:val="Heading 2"/>
    <w:basedOn w:val="1186"/>
    <w:next w:val="1186"/>
    <w:link w:val="1212"/>
    <w:uiPriority w:val="9"/>
    <w:qFormat/>
    <w:pPr>
      <w:keepNext w:val="true"/>
      <w:numPr>
        <w:ilvl w:val="1"/>
        <w:numId w:val="6"/>
      </w:numPr>
      <w:pBdr/>
      <w:spacing w:after="120" w:before="240"/>
      <w:ind w:hanging="578" w:left="578"/>
      <w:outlineLvl w:val="1"/>
    </w:pPr>
    <w:rPr>
      <w:b/>
      <w:bCs/>
      <w:iCs/>
      <w:sz w:val="28"/>
      <w:szCs w:val="28"/>
      <w:lang w:eastAsia="ko-KR"/>
    </w:rPr>
  </w:style>
  <w:style w:type="paragraph" w:styleId="1189">
    <w:name w:val="Heading 3"/>
    <w:basedOn w:val="1186"/>
    <w:next w:val="1186"/>
    <w:link w:val="1213"/>
    <w:uiPriority w:val="9"/>
    <w:qFormat/>
    <w:pPr>
      <w:keepNext w:val="true"/>
      <w:numPr>
        <w:ilvl w:val="2"/>
        <w:numId w:val="6"/>
      </w:numPr>
      <w:pBdr/>
      <w:spacing w:after="120" w:before="240"/>
      <w:ind/>
      <w:outlineLvl w:val="2"/>
    </w:pPr>
    <w:rPr>
      <w:bCs/>
      <w:szCs w:val="26"/>
      <w:lang w:val="ro-RO" w:eastAsia="ko-KR"/>
    </w:rPr>
  </w:style>
  <w:style w:type="paragraph" w:styleId="1190">
    <w:name w:val="Heading 4"/>
    <w:basedOn w:val="1186"/>
    <w:next w:val="1186"/>
    <w:link w:val="1214"/>
    <w:uiPriority w:val="9"/>
    <w:pPr>
      <w:keepNext w:val="true"/>
      <w:numPr>
        <w:ilvl w:val="3"/>
        <w:numId w:val="6"/>
      </w:numPr>
      <w:pBdr/>
      <w:spacing w:after="60" w:before="240"/>
      <w:ind/>
      <w:outlineLvl w:val="3"/>
    </w:pPr>
    <w:rPr>
      <w:bCs/>
      <w:i/>
      <w:sz w:val="28"/>
      <w:szCs w:val="28"/>
      <w:lang w:val="ro-RO" w:eastAsia="ko-KR"/>
    </w:rPr>
  </w:style>
  <w:style w:type="paragraph" w:styleId="1191">
    <w:name w:val="Heading 5"/>
    <w:basedOn w:val="1186"/>
    <w:next w:val="1186"/>
    <w:link w:val="1215"/>
    <w:uiPriority w:val="9"/>
    <w:pPr>
      <w:keepNext w:val="true"/>
      <w:keepLines w:val="true"/>
      <w:numPr>
        <w:ilvl w:val="4"/>
        <w:numId w:val="6"/>
      </w:numPr>
      <w:pBdr/>
      <w:spacing w:before="200"/>
      <w:ind/>
      <w:outlineLvl w:val="4"/>
    </w:pPr>
    <w:rPr>
      <w:rFonts w:ascii="Cambria" w:hAnsi="Cambria" w:eastAsia="Times New Roman"/>
      <w:color w:val="243f60"/>
    </w:rPr>
  </w:style>
  <w:style w:type="paragraph" w:styleId="1192">
    <w:name w:val="Heading 6"/>
    <w:basedOn w:val="1186"/>
    <w:next w:val="1186"/>
    <w:link w:val="1216"/>
    <w:uiPriority w:val="9"/>
    <w:pPr>
      <w:keepNext w:val="true"/>
      <w:keepLines w:val="true"/>
      <w:numPr>
        <w:ilvl w:val="5"/>
        <w:numId w:val="6"/>
      </w:numPr>
      <w:pBdr/>
      <w:spacing w:before="200"/>
      <w:ind/>
      <w:outlineLvl w:val="5"/>
    </w:pPr>
    <w:rPr>
      <w:rFonts w:ascii="Cambria" w:hAnsi="Cambria" w:eastAsia="Times New Roman"/>
      <w:i/>
      <w:iCs/>
      <w:color w:val="243f60"/>
    </w:rPr>
  </w:style>
  <w:style w:type="paragraph" w:styleId="1193">
    <w:name w:val="Heading 7"/>
    <w:basedOn w:val="1186"/>
    <w:next w:val="1186"/>
    <w:link w:val="1217"/>
    <w:uiPriority w:val="9"/>
    <w:pPr>
      <w:keepNext w:val="true"/>
      <w:keepLines w:val="true"/>
      <w:numPr>
        <w:ilvl w:val="6"/>
        <w:numId w:val="6"/>
      </w:numPr>
      <w:pBdr/>
      <w:spacing w:before="200"/>
      <w:ind/>
      <w:outlineLvl w:val="6"/>
    </w:pPr>
    <w:rPr>
      <w:rFonts w:ascii="Cambria" w:hAnsi="Cambria" w:eastAsia="Times New Roman"/>
      <w:i/>
      <w:iCs/>
      <w:color w:val="404040"/>
    </w:rPr>
  </w:style>
  <w:style w:type="paragraph" w:styleId="1194">
    <w:name w:val="Heading 8"/>
    <w:basedOn w:val="1186"/>
    <w:next w:val="1186"/>
    <w:link w:val="1218"/>
    <w:uiPriority w:val="9"/>
    <w:pPr>
      <w:keepNext w:val="true"/>
      <w:keepLines w:val="true"/>
      <w:numPr>
        <w:ilvl w:val="7"/>
        <w:numId w:val="6"/>
      </w:numPr>
      <w:pBdr/>
      <w:spacing w:before="200"/>
      <w:ind/>
      <w:outlineLvl w:val="7"/>
    </w:pPr>
    <w:rPr>
      <w:rFonts w:ascii="Cambria" w:hAnsi="Cambria" w:eastAsia="Times New Roman"/>
      <w:color w:val="404040"/>
      <w:sz w:val="20"/>
      <w:szCs w:val="20"/>
    </w:rPr>
  </w:style>
  <w:style w:type="paragraph" w:styleId="1195">
    <w:name w:val="Heading 9"/>
    <w:basedOn w:val="1186"/>
    <w:next w:val="1186"/>
    <w:link w:val="1219"/>
    <w:uiPriority w:val="9"/>
    <w:pPr>
      <w:keepNext w:val="true"/>
      <w:keepLines w:val="true"/>
      <w:numPr>
        <w:ilvl w:val="8"/>
        <w:numId w:val="6"/>
      </w:numPr>
      <w:pBdr/>
      <w:spacing w:before="200"/>
      <w:ind/>
      <w:outlineLvl w:val="8"/>
    </w:pPr>
    <w:rPr>
      <w:rFonts w:ascii="Cambria" w:hAnsi="Cambria" w:eastAsia="Times New Roman"/>
      <w:i/>
      <w:iCs/>
      <w:color w:val="404040"/>
      <w:sz w:val="20"/>
      <w:szCs w:val="20"/>
    </w:rPr>
  </w:style>
  <w:style w:type="character" w:styleId="1196" w:default="1">
    <w:name w:val="Default Paragraph Font"/>
    <w:uiPriority w:val="1"/>
    <w:unhideWhenUsed/>
    <w:pPr>
      <w:pBdr/>
      <w:spacing/>
      <w:ind/>
    </w:pPr>
  </w:style>
  <w:style w:type="table" w:styleId="119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98" w:default="1">
    <w:name w:val="No List"/>
    <w:uiPriority w:val="99"/>
    <w:semiHidden/>
    <w:unhideWhenUsed/>
    <w:pPr>
      <w:pBdr/>
      <w:spacing/>
      <w:ind/>
    </w:pPr>
  </w:style>
  <w:style w:type="paragraph" w:styleId="1199">
    <w:name w:val="Header"/>
    <w:basedOn w:val="1186"/>
    <w:link w:val="1200"/>
    <w:uiPriority w:val="99"/>
    <w:unhideWhenUsed/>
    <w:pPr>
      <w:pBdr/>
      <w:tabs>
        <w:tab w:val="center" w:leader="none" w:pos="4680"/>
        <w:tab w:val="right" w:leader="none" w:pos="9360"/>
      </w:tabs>
      <w:spacing/>
      <w:ind/>
    </w:pPr>
  </w:style>
  <w:style w:type="character" w:styleId="1200" w:customStyle="1">
    <w:name w:val="Header Char"/>
    <w:basedOn w:val="1196"/>
    <w:link w:val="1199"/>
    <w:uiPriority w:val="99"/>
    <w:pPr>
      <w:pBdr/>
      <w:spacing/>
      <w:ind/>
    </w:pPr>
  </w:style>
  <w:style w:type="paragraph" w:styleId="1201">
    <w:name w:val="Footer"/>
    <w:basedOn w:val="1186"/>
    <w:link w:val="1202"/>
    <w:uiPriority w:val="99"/>
    <w:unhideWhenUsed/>
    <w:pPr>
      <w:pBdr/>
      <w:tabs>
        <w:tab w:val="center" w:leader="none" w:pos="4680"/>
        <w:tab w:val="right" w:leader="none" w:pos="9360"/>
      </w:tabs>
      <w:spacing/>
      <w:ind/>
    </w:pPr>
  </w:style>
  <w:style w:type="character" w:styleId="1202" w:customStyle="1">
    <w:name w:val="Footer Char"/>
    <w:basedOn w:val="1196"/>
    <w:link w:val="1201"/>
    <w:uiPriority w:val="99"/>
    <w:pPr>
      <w:pBdr/>
      <w:spacing/>
      <w:ind/>
    </w:pPr>
  </w:style>
  <w:style w:type="paragraph" w:styleId="1203">
    <w:name w:val="Balloon Text"/>
    <w:basedOn w:val="1186"/>
    <w:link w:val="1204"/>
    <w:uiPriority w:val="99"/>
    <w:semiHidden/>
    <w:unhideWhenUsed/>
    <w:pPr>
      <w:pBdr/>
      <w:spacing/>
      <w:ind/>
    </w:pPr>
    <w:rPr>
      <w:rFonts w:ascii="Tahoma" w:hAnsi="Tahoma" w:eastAsia="Calibri"/>
      <w:sz w:val="16"/>
      <w:szCs w:val="16"/>
    </w:rPr>
  </w:style>
  <w:style w:type="character" w:styleId="1204" w:customStyle="1">
    <w:name w:val="Balloon Text Char"/>
    <w:link w:val="1203"/>
    <w:uiPriority w:val="99"/>
    <w:semiHidden/>
    <w:pPr>
      <w:pBdr/>
      <w:spacing/>
      <w:ind/>
    </w:pPr>
    <w:rPr>
      <w:rFonts w:ascii="Tahoma" w:hAnsi="Tahoma" w:cs="Tahoma"/>
      <w:sz w:val="16"/>
      <w:szCs w:val="16"/>
    </w:rPr>
  </w:style>
  <w:style w:type="character" w:styleId="1205">
    <w:name w:val="annotation reference"/>
    <w:uiPriority w:val="99"/>
    <w:semiHidden/>
    <w:unhideWhenUsed/>
    <w:pPr>
      <w:pBdr/>
      <w:spacing/>
      <w:ind/>
    </w:pPr>
    <w:rPr>
      <w:sz w:val="16"/>
      <w:szCs w:val="16"/>
    </w:rPr>
  </w:style>
  <w:style w:type="paragraph" w:styleId="1206">
    <w:name w:val="annotation text"/>
    <w:basedOn w:val="1186"/>
    <w:link w:val="1207"/>
    <w:uiPriority w:val="99"/>
    <w:semiHidden/>
    <w:unhideWhenUsed/>
    <w:pPr>
      <w:pBdr/>
      <w:spacing/>
      <w:ind/>
    </w:pPr>
    <w:rPr>
      <w:sz w:val="20"/>
      <w:szCs w:val="20"/>
    </w:rPr>
  </w:style>
  <w:style w:type="character" w:styleId="1207" w:customStyle="1">
    <w:name w:val="Comment Text Char"/>
    <w:link w:val="1206"/>
    <w:uiPriority w:val="99"/>
    <w:semiHidden/>
    <w:pPr>
      <w:pBdr/>
      <w:spacing/>
      <w:ind/>
    </w:pPr>
    <w:rPr>
      <w:rFonts w:ascii="Times New Roman" w:hAnsi="Times New Roman" w:eastAsia="Batang" w:cs="Times New Roman"/>
      <w:sz w:val="20"/>
      <w:szCs w:val="20"/>
      <w:lang w:eastAsia="ar-SA"/>
    </w:rPr>
  </w:style>
  <w:style w:type="paragraph" w:styleId="1208">
    <w:name w:val="annotation subject"/>
    <w:basedOn w:val="1206"/>
    <w:next w:val="1206"/>
    <w:link w:val="1209"/>
    <w:uiPriority w:val="99"/>
    <w:semiHidden/>
    <w:unhideWhenUsed/>
    <w:pPr>
      <w:pBdr/>
      <w:spacing/>
      <w:ind/>
    </w:pPr>
    <w:rPr>
      <w:b/>
      <w:bCs/>
    </w:rPr>
  </w:style>
  <w:style w:type="character" w:styleId="1209" w:customStyle="1">
    <w:name w:val="Comment Subject Char"/>
    <w:link w:val="1208"/>
    <w:uiPriority w:val="99"/>
    <w:semiHidden/>
    <w:pPr>
      <w:pBdr/>
      <w:spacing/>
      <w:ind/>
    </w:pPr>
    <w:rPr>
      <w:rFonts w:ascii="Times New Roman" w:hAnsi="Times New Roman" w:eastAsia="Batang" w:cs="Times New Roman"/>
      <w:b/>
      <w:bCs/>
      <w:sz w:val="20"/>
      <w:szCs w:val="20"/>
      <w:lang w:eastAsia="ar-SA"/>
    </w:rPr>
  </w:style>
  <w:style w:type="paragraph" w:styleId="1210" w:customStyle="1">
    <w:name w:val="Colorful List - Accent 11"/>
    <w:basedOn w:val="1186"/>
    <w:uiPriority w:val="34"/>
    <w:qFormat/>
    <w:pPr>
      <w:pBdr/>
      <w:spacing/>
      <w:ind w:left="720"/>
      <w:contextualSpacing w:val="true"/>
    </w:pPr>
  </w:style>
  <w:style w:type="character" w:styleId="1211" w:customStyle="1">
    <w:name w:val="Heading 1 Char"/>
    <w:link w:val="1187"/>
    <w:uiPriority w:val="9"/>
    <w:pPr>
      <w:pBdr/>
      <w:spacing/>
      <w:ind/>
    </w:pPr>
    <w:rPr>
      <w:rFonts w:ascii="Times New Roman" w:hAnsi="Times New Roman" w:eastAsia="Batang"/>
      <w:b/>
      <w:sz w:val="32"/>
      <w:szCs w:val="24"/>
      <w:lang w:val="ro-RO" w:eastAsia="ar-SA"/>
    </w:rPr>
  </w:style>
  <w:style w:type="character" w:styleId="1212" w:customStyle="1">
    <w:name w:val="Heading 2 Char"/>
    <w:link w:val="1188"/>
    <w:uiPriority w:val="9"/>
    <w:pPr>
      <w:pBdr/>
      <w:spacing/>
      <w:ind/>
    </w:pPr>
    <w:rPr>
      <w:rFonts w:ascii="Times New Roman" w:hAnsi="Times New Roman" w:eastAsia="Batang"/>
      <w:b/>
      <w:bCs/>
      <w:iCs/>
      <w:sz w:val="28"/>
      <w:szCs w:val="28"/>
      <w:lang w:eastAsia="ko-KR"/>
    </w:rPr>
  </w:style>
  <w:style w:type="character" w:styleId="1213" w:customStyle="1">
    <w:name w:val="Heading 3 Char"/>
    <w:link w:val="1189"/>
    <w:uiPriority w:val="9"/>
    <w:pPr>
      <w:pBdr/>
      <w:spacing/>
      <w:ind/>
    </w:pPr>
    <w:rPr>
      <w:rFonts w:ascii="Times New Roman" w:hAnsi="Times New Roman" w:eastAsia="Batang"/>
      <w:bCs/>
      <w:sz w:val="24"/>
      <w:szCs w:val="26"/>
      <w:lang w:val="ro-RO" w:eastAsia="ko-KR"/>
    </w:rPr>
  </w:style>
  <w:style w:type="character" w:styleId="1214" w:customStyle="1">
    <w:name w:val="Heading 4 Char"/>
    <w:link w:val="1190"/>
    <w:uiPriority w:val="9"/>
    <w:pPr>
      <w:pBdr/>
      <w:spacing/>
      <w:ind/>
    </w:pPr>
    <w:rPr>
      <w:rFonts w:ascii="Times New Roman" w:hAnsi="Times New Roman" w:eastAsia="Batang" w:cs="Times New Roman"/>
      <w:bCs/>
      <w:i/>
      <w:sz w:val="28"/>
      <w:szCs w:val="28"/>
      <w:lang w:val="ro-RO" w:eastAsia="ko-KR"/>
    </w:rPr>
  </w:style>
  <w:style w:type="character" w:styleId="1215" w:customStyle="1">
    <w:name w:val="Heading 5 Char"/>
    <w:link w:val="1191"/>
    <w:uiPriority w:val="9"/>
    <w:semiHidden/>
    <w:pPr>
      <w:pBdr/>
      <w:spacing/>
      <w:ind/>
    </w:pPr>
    <w:rPr>
      <w:rFonts w:ascii="Cambria" w:hAnsi="Cambria" w:eastAsia="Times New Roman" w:cs="Times New Roman"/>
      <w:color w:val="243f60"/>
      <w:sz w:val="24"/>
      <w:szCs w:val="24"/>
      <w:lang w:eastAsia="ar-SA"/>
    </w:rPr>
  </w:style>
  <w:style w:type="character" w:styleId="1216" w:customStyle="1">
    <w:name w:val="Heading 6 Char"/>
    <w:link w:val="1192"/>
    <w:uiPriority w:val="9"/>
    <w:semiHidden/>
    <w:pPr>
      <w:pBdr/>
      <w:spacing/>
      <w:ind/>
    </w:pPr>
    <w:rPr>
      <w:rFonts w:ascii="Cambria" w:hAnsi="Cambria" w:eastAsia="Times New Roman" w:cs="Times New Roman"/>
      <w:i/>
      <w:iCs/>
      <w:color w:val="243f60"/>
      <w:sz w:val="24"/>
      <w:szCs w:val="24"/>
      <w:lang w:eastAsia="ar-SA"/>
    </w:rPr>
  </w:style>
  <w:style w:type="character" w:styleId="1217" w:customStyle="1">
    <w:name w:val="Heading 7 Char"/>
    <w:link w:val="1193"/>
    <w:uiPriority w:val="9"/>
    <w:semiHidden/>
    <w:pPr>
      <w:pBdr/>
      <w:spacing/>
      <w:ind/>
    </w:pPr>
    <w:rPr>
      <w:rFonts w:ascii="Cambria" w:hAnsi="Cambria" w:eastAsia="Times New Roman" w:cs="Times New Roman"/>
      <w:i/>
      <w:iCs/>
      <w:color w:val="404040"/>
      <w:sz w:val="24"/>
      <w:szCs w:val="24"/>
      <w:lang w:eastAsia="ar-SA"/>
    </w:rPr>
  </w:style>
  <w:style w:type="character" w:styleId="1218" w:customStyle="1">
    <w:name w:val="Heading 8 Char"/>
    <w:link w:val="1194"/>
    <w:uiPriority w:val="9"/>
    <w:semiHidden/>
    <w:pPr>
      <w:pBdr/>
      <w:spacing/>
      <w:ind/>
    </w:pPr>
    <w:rPr>
      <w:rFonts w:ascii="Cambria" w:hAnsi="Cambria" w:eastAsia="Times New Roman" w:cs="Times New Roman"/>
      <w:color w:val="404040"/>
      <w:sz w:val="20"/>
      <w:szCs w:val="20"/>
      <w:lang w:eastAsia="ar-SA"/>
    </w:rPr>
  </w:style>
  <w:style w:type="character" w:styleId="1219" w:customStyle="1">
    <w:name w:val="Heading 9 Char"/>
    <w:link w:val="1195"/>
    <w:uiPriority w:val="9"/>
    <w:semiHidden/>
    <w:pPr>
      <w:pBdr/>
      <w:spacing/>
      <w:ind/>
    </w:pPr>
    <w:rPr>
      <w:rFonts w:ascii="Cambria" w:hAnsi="Cambria" w:eastAsia="Times New Roman" w:cs="Times New Roman"/>
      <w:i/>
      <w:iCs/>
      <w:color w:val="404040"/>
      <w:sz w:val="20"/>
      <w:szCs w:val="20"/>
      <w:lang w:eastAsia="ar-SA"/>
    </w:rPr>
  </w:style>
  <w:style w:type="paragraph" w:styleId="1220" w:customStyle="1">
    <w:name w:val="Medium Grid 21"/>
    <w:uiPriority w:val="1"/>
    <w:qFormat/>
    <w:pPr>
      <w:pBdr/>
      <w:spacing/>
      <w:ind/>
    </w:pPr>
    <w:rPr>
      <w:rFonts w:ascii="Times New Roman" w:hAnsi="Times New Roman" w:eastAsia="Batang"/>
      <w:sz w:val="24"/>
      <w:szCs w:val="24"/>
      <w:lang w:eastAsia="ar-SA"/>
    </w:rPr>
  </w:style>
  <w:style w:type="paragraph" w:styleId="1221">
    <w:name w:val="Caption"/>
    <w:basedOn w:val="1186"/>
    <w:next w:val="1186"/>
    <w:uiPriority w:val="35"/>
    <w:qFormat/>
    <w:pPr>
      <w:pBdr/>
      <w:spacing w:after="120"/>
      <w:ind/>
      <w:jc w:val="center"/>
    </w:pPr>
    <w:rPr>
      <w:rFonts w:eastAsia="Times New Roman"/>
      <w:lang w:val="ro-RO" w:eastAsia="ko-KR"/>
    </w:rPr>
  </w:style>
  <w:style w:type="character" w:styleId="1222">
    <w:name w:val="Hyperlink"/>
    <w:uiPriority w:val="99"/>
    <w:unhideWhenUsed/>
    <w:pPr>
      <w:pBdr/>
      <w:spacing/>
      <w:ind/>
    </w:pPr>
    <w:rPr>
      <w:color w:val="0000ff"/>
      <w:u w:val="single"/>
    </w:rPr>
  </w:style>
  <w:style w:type="paragraph" w:styleId="1223" w:customStyle="1">
    <w:name w:val="Grid Table 21"/>
    <w:basedOn w:val="1186"/>
    <w:next w:val="1186"/>
    <w:uiPriority w:val="37"/>
    <w:unhideWhenUsed/>
    <w:pPr>
      <w:pBdr/>
      <w:spacing/>
      <w:ind/>
    </w:pPr>
  </w:style>
  <w:style w:type="paragraph" w:styleId="1224" w:customStyle="1">
    <w:name w:val="Grid Table 31"/>
    <w:basedOn w:val="1187"/>
    <w:next w:val="1186"/>
    <w:uiPriority w:val="39"/>
    <w:semiHidden/>
    <w:unhideWhenUsed/>
    <w:qFormat/>
    <w:pPr>
      <w:keepNext w:val="true"/>
      <w:keepLines w:val="true"/>
      <w:numPr>
        <w:numId w:val="0"/>
      </w:numPr>
      <w:pBdr/>
      <w:spacing w:after="0" w:before="480" w:line="276" w:lineRule="auto"/>
      <w:ind/>
      <w:jc w:val="left"/>
      <w:outlineLvl w:val="9"/>
    </w:pPr>
    <w:rPr>
      <w:rFonts w:ascii="Cambria" w:hAnsi="Cambria" w:eastAsia="Times New Roman"/>
      <w:bCs/>
      <w:color w:val="365f91"/>
      <w:szCs w:val="28"/>
      <w:lang w:eastAsia="en-US"/>
    </w:rPr>
  </w:style>
  <w:style w:type="paragraph" w:styleId="1225">
    <w:name w:val="toc 1"/>
    <w:basedOn w:val="1186"/>
    <w:next w:val="1186"/>
    <w:uiPriority w:val="39"/>
    <w:unhideWhenUsed/>
    <w:pPr>
      <w:pBdr/>
      <w:tabs>
        <w:tab w:val="left" w:leader="none" w:pos="1100"/>
        <w:tab w:val="right" w:leader="dot" w:pos="8630"/>
      </w:tabs>
      <w:spacing w:after="120" w:before="240"/>
      <w:ind w:firstLine="0"/>
      <w:jc w:val="center"/>
    </w:pPr>
    <w:rPr>
      <w:b/>
      <w:sz w:val="28"/>
      <w:szCs w:val="32"/>
      <w:lang w:val="ro-RO"/>
    </w:rPr>
  </w:style>
  <w:style w:type="paragraph" w:styleId="1226">
    <w:name w:val="toc 2"/>
    <w:basedOn w:val="1186"/>
    <w:next w:val="1186"/>
    <w:uiPriority w:val="39"/>
    <w:unhideWhenUsed/>
    <w:pPr>
      <w:pBdr/>
      <w:tabs>
        <w:tab w:val="left" w:leader="none" w:pos="851"/>
        <w:tab w:val="right" w:leader="dot" w:pos="8630"/>
      </w:tabs>
      <w:spacing w:after="100"/>
      <w:ind w:firstLine="0" w:left="240"/>
    </w:pPr>
  </w:style>
  <w:style w:type="paragraph" w:styleId="1227">
    <w:name w:val="toc 3"/>
    <w:basedOn w:val="1186"/>
    <w:next w:val="1186"/>
    <w:uiPriority w:val="39"/>
    <w:unhideWhenUsed/>
    <w:pPr>
      <w:pBdr/>
      <w:tabs>
        <w:tab w:val="left" w:leader="none" w:pos="1276"/>
        <w:tab w:val="right" w:leader="dot" w:pos="8630"/>
      </w:tabs>
      <w:spacing w:after="100"/>
      <w:ind w:firstLine="0" w:left="482"/>
    </w:pPr>
  </w:style>
  <w:style w:type="paragraph" w:styleId="1228">
    <w:name w:val="Bibliography"/>
    <w:basedOn w:val="1186"/>
    <w:next w:val="1186"/>
    <w:link w:val="1230"/>
    <w:uiPriority w:val="37"/>
    <w:unhideWhenUsed/>
    <w:pPr>
      <w:pBdr/>
      <w:spacing/>
      <w:ind/>
    </w:pPr>
  </w:style>
  <w:style w:type="paragraph" w:styleId="1229" w:customStyle="1">
    <w:name w:val="Biblio"/>
    <w:basedOn w:val="1228"/>
    <w:next w:val="1186"/>
    <w:link w:val="1231"/>
    <w:qFormat/>
    <w:pPr>
      <w:pBdr/>
      <w:spacing/>
      <w:ind w:firstLine="0" w:left="113"/>
    </w:pPr>
    <w:rPr>
      <w:lang w:val="ro-RO"/>
    </w:rPr>
  </w:style>
  <w:style w:type="character" w:styleId="1230" w:customStyle="1">
    <w:name w:val="Bibliography Char"/>
    <w:basedOn w:val="1196"/>
    <w:link w:val="1228"/>
    <w:uiPriority w:val="37"/>
    <w:pPr>
      <w:pBdr/>
      <w:spacing/>
      <w:ind/>
    </w:pPr>
    <w:rPr>
      <w:rFonts w:ascii="Times New Roman" w:hAnsi="Times New Roman" w:eastAsia="Batang"/>
      <w:sz w:val="24"/>
      <w:szCs w:val="24"/>
      <w:lang w:eastAsia="ar-SA"/>
    </w:rPr>
  </w:style>
  <w:style w:type="character" w:styleId="1231" w:customStyle="1">
    <w:name w:val="Biblio Char"/>
    <w:basedOn w:val="1230"/>
    <w:link w:val="1229"/>
    <w:pPr>
      <w:pBdr/>
      <w:spacing/>
      <w:ind/>
    </w:pPr>
    <w:rPr>
      <w:rFonts w:ascii="Times New Roman" w:hAnsi="Times New Roman" w:eastAsia="Batang"/>
      <w:sz w:val="24"/>
      <w:szCs w:val="24"/>
      <w:lang w:val="ro-RO" w:eastAsia="ar-SA"/>
    </w:rPr>
  </w:style>
  <w:style w:type="paragraph" w:styleId="1232">
    <w:name w:val="TOC Heading"/>
    <w:basedOn w:val="1187"/>
    <w:next w:val="1186"/>
    <w:uiPriority w:val="39"/>
    <w:unhideWhenUsed/>
    <w:qFormat/>
    <w:pPr>
      <w:keepNext w:val="true"/>
      <w:keepLines w:val="true"/>
      <w:numPr>
        <w:numId w:val="0"/>
      </w:numPr>
      <w:pBdr/>
      <w:spacing w:after="0" w:before="240" w:line="259" w:lineRule="auto"/>
      <w:ind/>
      <w:jc w:val="left"/>
      <w:outlineLvl w:val="9"/>
    </w:pPr>
    <w:rPr>
      <w:rFonts w:asciiTheme="majorHAnsi" w:hAnsiTheme="majorHAnsi" w:eastAsiaTheme="majorEastAsia" w:cstheme="majorBidi"/>
      <w:b w:val="0"/>
      <w:color w:val="2f5496" w:themeColor="accent1" w:themeShade="BF"/>
      <w:szCs w:val="32"/>
      <w:lang w:val="en-US" w:eastAsia="en-US"/>
    </w:rPr>
  </w:style>
  <w:style w:type="paragraph" w:styleId="1233">
    <w:name w:val="List Paragraph"/>
    <w:basedOn w:val="1186"/>
    <w:uiPriority w:val="34"/>
    <w:qFormat/>
    <w:pPr>
      <w:pBdr/>
      <w:spacing/>
      <w:ind w:left="720"/>
      <w:contextualSpacing w:val="true"/>
    </w:pPr>
  </w:style>
  <w:style w:type="character" w:styleId="1234">
    <w:name w:val="FollowedHyperlink"/>
    <w:basedOn w:val="1196"/>
    <w:uiPriority w:val="99"/>
    <w:semiHidden/>
    <w:unhideWhenUsed/>
    <w:pPr>
      <w:pBdr/>
      <w:spacing/>
      <w:ind/>
    </w:pPr>
    <w:rPr>
      <w:color w:val="954f72" w:themeColor="followedHyperlink"/>
      <w:u w:val="single"/>
    </w:rPr>
  </w:style>
  <w:style w:type="paragraph" w:styleId="1235">
    <w:name w:val="Normal (Web)"/>
    <w:basedOn w:val="1186"/>
    <w:uiPriority w:val="99"/>
    <w:semiHidden/>
    <w:unhideWhenUsed/>
    <w:pPr>
      <w:pBdr/>
      <w:spacing w:after="100" w:afterAutospacing="1" w:before="100" w:beforeAutospacing="1"/>
      <w:ind w:firstLine="0"/>
      <w:jc w:val="left"/>
    </w:pPr>
    <w:rPr>
      <w:rFonts w:eastAsia="Times New Roman"/>
      <w:lang w:eastAsia="en-U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header" Target="header10.xml" /><Relationship Id="rId19" Type="http://schemas.openxmlformats.org/officeDocument/2006/relationships/header" Target="header11.xml" /><Relationship Id="rId20" Type="http://schemas.openxmlformats.org/officeDocument/2006/relationships/header" Target="header12.xml" /><Relationship Id="rId21" Type="http://schemas.openxmlformats.org/officeDocument/2006/relationships/footer" Target="footer1.xml" /><Relationship Id="rId22" Type="http://schemas.openxmlformats.org/officeDocument/2006/relationships/footer" Target="footer2.xml" /><Relationship Id="rId23" Type="http://schemas.openxmlformats.org/officeDocument/2006/relationships/footer" Target="footer3.xml" /><Relationship Id="rId24" Type="http://schemas.openxmlformats.org/officeDocument/2006/relationships/footer" Target="footer4.xml" /><Relationship Id="rId25" Type="http://schemas.openxmlformats.org/officeDocument/2006/relationships/customXml" Target="../customXml/item1.xml" /><Relationship Id="rId26" Type="http://schemas.openxmlformats.org/officeDocument/2006/relationships/customXml" Target="../customXml/item2.xml" /><Relationship Id="rId27" Type="http://schemas.openxmlformats.org/officeDocument/2006/relationships/customXml" Target="../customXml/item3.xml" /><Relationship Id="rId28" Type="http://schemas.openxmlformats.org/officeDocument/2006/relationships/customXml" Target="../customXml/item4.xml" /><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image" Target="media/image3.png"/><Relationship Id="rId32" Type="http://schemas.openxmlformats.org/officeDocument/2006/relationships/image" Target="media/image4.png"/><Relationship Id="rId33" Type="http://schemas.openxmlformats.org/officeDocument/2006/relationships/image" Target="media/image5.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_rels/header10.xml.rels><?xml version="1.0" encoding="UTF-8" standalone="yes"?><Relationships xmlns="http://schemas.openxmlformats.org/package/2006/relationships"></Relationships>
</file>

<file path=word/_rels/header11.xml.rels><?xml version="1.0" encoding="UTF-8" standalone="yes"?><Relationships xmlns="http://schemas.openxmlformats.org/package/2006/relationships"></Relationships>
</file>

<file path=word/_rels/header1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557458c-24b5-4c97-84ed-4c402655f54f">
      <Terms xmlns="http://schemas.microsoft.com/office/infopath/2007/PartnerControls"/>
    </lcf76f155ced4ddcb4097134ff3c332f>
    <TaxCatchAll xmlns="72e3c584-9879-4b35-b9d8-6a248c93e240"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Year>2005</b:Year>
    <b:Volume>51</b:Volume>
    <b:BIBTEX_Entry>article</b:BIBTEX_Entry>
    <b:SourceType>JournalArticle</b:SourceType>
    <b:Title>Supply chain coordination with revenue sharing contracts: strengths and limitations</b:Title>
    <b:Tag>Cachoon00</b:Tag>
    <b:Author>
      <b:Author>
        <b:NameList>
          <b:Person>
            <b:Last>Cachon</b:Last>
            <b:First>Gerard</b:First>
          </b:Person>
          <b:Person>
            <b:Last>Lariviere</b:Last>
            <b:First>Martin</b:First>
          </b:Person>
        </b:NameList>
      </b:Author>
    </b:Author>
    <b:Pages>30-44</b:Pages>
    <b:JournalName>Management Science</b:JournalName>
    <b:Number>1</b:Number>
    <b:RefOrder>3</b:RefOrder>
  </b:Source>
  <b:Source>
    <b:Year>2004</b:Year>
    <b:BIBTEX_Entry>inproceedings</b:BIBTEX_Entry>
    <b:SourceType>ConferenceProceedings</b:SourceType>
    <b:Title>Contracts as Legal Institutions in Organizations of Autonomous Agents</b:Title>
    <b:Tag>Boella04</b:Tag>
    <b:BookTitle>Proceedings of the Third International Joint Conference on Autonomous Agents and Multi Agent Systems (AAMAS'04)</b:BookTitle>
    <b:Author>
      <b:Author>
        <b:NameList>
          <b:Person>
            <b:Last>Boella</b:Last>
            <b:First>Guido</b:First>
          </b:Person>
          <b:Person>
            <b:Last>van der Torre</b:Last>
            <b:First>Leendert</b:First>
          </b:Person>
        </b:NameList>
      </b:Author>
    </b:Author>
    <b:Pages>948–955</b:Pages>
    <b:ConferenceName>Proceedings of the Third International Joint Conference on Autonomous Agents and Multi Agent Systems (AAMAS'04)</b:ConferenceName>
    <b:City>New</b:City>
    <b:StateProvince>York</b:StateProvince>
    <b:CountryRegion>US</b:CountryRegion>
    <b:RefOrder>1</b:RefOrder>
  </b:Source>
  <b:Source>
    <b:Year>2005</b:Year>
    <b:BIBTEX_Entry>inproceedings</b:BIBTEX_Entry>
    <b:SourceType>ConferenceProceedings</b:SourceType>
    <b:Title>A Synthesis Between Mental Attitudes and Social Commitments in Agent Communication Languages</b:Title>
    <b:Tag>Boella05iat</b:Tag>
    <b:BookTitle>Intelligent Agent Technology 05 (IAT 2005)</b:BookTitle>
    <b:Author>
      <b:Author>
        <b:NameList>
          <b:Person>
            <b:Last>Boella</b:Last>
            <b:First>Guido</b:First>
          </b:Person>
          <b:Person>
            <b:Last>Hulstijn</b:Last>
            <b:First>Joris</b:First>
          </b:Person>
          <b:Person>
            <b:Last>van der Torre</b:Last>
            <b:First>Leendert</b:First>
          </b:Person>
        </b:NameList>
      </b:Author>
    </b:Author>
    <b:Pages>358-364</b:Pages>
    <b:ConferenceName>Intelligent Agent Technology 05 (IAT 2005)</b:ConferenceName>
    <b:City>Compiegne</b:City>
    <b:StateProvince>France</b:StateProvince>
    <b:CountryRegion/>
    <b:RefOrder>2</b:RefOrder>
  </b:Source>
  <b:Source>
    <b:Tag>Sof21</b:Tag>
    <b:SourceType>InternetSite</b:SourceType>
    <b:Guid>{E95354E4-9338-49B1-BD40-DE9AAD0959CA}</b:Guid>
    <b:Author>
      <b:Author>
        <b:Corporate>Software Freedom Conservancy</b:Corporate>
      </b:Author>
    </b:Author>
    <b:Title>The Selenium Browser Automation Project</b:Title>
    <b:YearAccessed>2021</b:YearAccessed>
    <b:MonthAccessed>martie</b:MonthAccessed>
    <b:DayAccessed>17</b:DayAccessed>
    <b:URL>https://www.selenium.dev/</b:URL>
    <b:RefOrder>5</b:RefOrder>
  </b:Source>
  <b:Source>
    <b:BIBTEX_Entry>book</b:BIBTEX_Entry>
    <b:SourceType>Book</b:SourceType>
    <b:Title>Security in Computing, 5th Edition</b:Title>
    <b:Tag>Pfleeger2015</b:Tag>
    <b:Publisher>Pearson</b:Publisher>
    <b:Author>
      <b:Author>
        <b:NameList>
          <b:Person>
            <b:Last>Pfleeger</b:Last>
            <b:Middle>P.</b:Middle>
            <b:First>Charles</b:First>
          </b:Person>
          <b:Person>
            <b:Last>Pfleeger</b:Last>
            <b:Middle>Lawrence</b:Middle>
            <b:First>Shari</b:First>
          </b:Person>
          <b:Person>
            <b:Last>Margulies</b:Last>
            <b:First>Jonathan</b:First>
          </b:Person>
        </b:NameList>
      </b:Author>
    </b:Author>
    <b:Year>2015</b:Year>
    <b:RefOrder>4</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9342B7EAA7728A4FA80A5CCAFE8D7EAF" ma:contentTypeVersion="15" ma:contentTypeDescription="Create a new document." ma:contentTypeScope="" ma:versionID="5f8399bd5f88643a622d92173d86c0d3">
  <xsd:schema xmlns:xsd="http://www.w3.org/2001/XMLSchema" xmlns:xs="http://www.w3.org/2001/XMLSchema" xmlns:p="http://schemas.microsoft.com/office/2006/metadata/properties" xmlns:ns2="9557458c-24b5-4c97-84ed-4c402655f54f" xmlns:ns3="72e3c584-9879-4b35-b9d8-6a248c93e240" targetNamespace="http://schemas.microsoft.com/office/2006/metadata/properties" ma:root="true" ma:fieldsID="913c309b0b106aed8b6b265f3f508752" ns2:_="" ns3:_="">
    <xsd:import namespace="9557458c-24b5-4c97-84ed-4c402655f54f"/>
    <xsd:import namespace="72e3c584-9879-4b35-b9d8-6a248c93e240"/>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57458c-24b5-4c97-84ed-4c402655f5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a4a520e9-238f-4391-a566-21dd4247477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e3c584-9879-4b35-b9d8-6a248c93e24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5e1f8c4d-e04d-4798-ac0c-5d1e4a0b6036}" ma:internalName="TaxCatchAll" ma:showField="CatchAllData" ma:web="72e3c584-9879-4b35-b9d8-6a248c93e2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37C655A-15E6-4B85-9DB4-D12129DE330D">
  <ds:schemaRefs>
    <ds:schemaRef ds:uri="http://schemas.microsoft.com/sharepoint/v3/contenttype/forms"/>
  </ds:schemaRefs>
</ds:datastoreItem>
</file>

<file path=customXml/itemProps2.xml><?xml version="1.0" encoding="utf-8"?>
<ds:datastoreItem xmlns:ds="http://schemas.openxmlformats.org/officeDocument/2006/customXml" ds:itemID="58120E3D-2A15-45A3-8248-FD76866DA717">
  <ds:schemaRefs>
    <ds:schemaRef ds:uri="http://schemas.microsoft.com/office/2006/metadata/properties"/>
    <ds:schemaRef ds:uri="http://schemas.microsoft.com/office/infopath/2007/PartnerControls"/>
    <ds:schemaRef ds:uri="9557458c-24b5-4c97-84ed-4c402655f54f"/>
    <ds:schemaRef ds:uri="72e3c584-9879-4b35-b9d8-6a248c93e240"/>
    <ds:schemaRef ds:uri="http://www.w3.org/2001/XMLSchema-instance"/>
  </ds:schemaRefs>
</ds:datastoreItem>
</file>

<file path=customXml/itemProps3.xml><?xml version="1.0" encoding="utf-8"?>
<ds:datastoreItem xmlns:ds="http://schemas.openxmlformats.org/officeDocument/2006/customXml" ds:itemID="1CFEE48A-98A9-43B4-93D2-4553CAEAEF41">
  <ds:schemaRefs>
    <ds:schemaRef ds:uri="http://schemas.openxmlformats.org/officeDocument/2006/bibliography"/>
  </ds:schemaRefs>
</ds:datastoreItem>
</file>

<file path=customXml/itemProps4.xml><?xml version="1.0" encoding="utf-8"?>
<ds:datastoreItem xmlns:ds="http://schemas.openxmlformats.org/officeDocument/2006/customXml" ds:itemID="4F4FE861-2032-4188-881B-313D51BBB0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57458c-24b5-4c97-84ed-4c402655f54f"/>
    <ds:schemaRef ds:uri="72e3c584-9879-4b35-b9d8-6a248c93e2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docProps/app.xml><?xml version="1.0" encoding="utf-8"?>
<Properties xmlns="http://schemas.openxmlformats.org/officeDocument/2006/extended-properties" xmlns:vt="http://schemas.openxmlformats.org/officeDocument/2006/docPropsVTypes">
  <Template>Normal</Template>
  <Application>ONLYOFFICE/10.0.0.169</Application>
  <DocSecurity>0</DocSecurity>
  <ScaleCrop>0</ScaleCrop>
  <HeadingPairs>
    <vt:vector size="0" baseType="variant"/>
  </HeadingPairs>
  <TitlesOfParts>
    <vt:vector size="0" baseType="lpstr"/>
  </TitlesOfParts>
  <Company>utcn</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Lucrare de licență</dc:title>
  <dc:subject/>
  <dc:creator>Departamentul Calculatoare UTC-N</dc:creator>
  <cp:keywords/>
  <cp:revision>68</cp:revision>
  <dcterms:created xsi:type="dcterms:W3CDTF">2021-03-18T08:39:00Z</dcterms:created>
  <dcterms:modified xsi:type="dcterms:W3CDTF">2026-10-29T16:33:42Z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0x0101009342B7EAA7728A4FA80A5CCAFE8D7EAF</vt:lpwstr>
  </property>
  <property fmtid="{D5CDD505-2E9C-101B-9397-08002B2CF9AE}" pid="3" name="MSIP_Label_5b58b62f-6f94-46bd-8089-18e64b0a9abb_Enabled">
    <vt:lpwstr>true</vt:lpwstr>
  </property>
  <property fmtid="{D5CDD505-2E9C-101B-9397-08002B2CF9AE}" pid="4" name="MSIP_Label_5b58b62f-6f94-46bd-8089-18e64b0a9abb_SetDate">
    <vt:lpwstr>2025-04-09T10:21:44Z</vt:lpwstr>
  </property>
  <property fmtid="{D5CDD505-2E9C-101B-9397-08002B2CF9AE}" pid="5" name="MSIP_Label_5b58b62f-6f94-46bd-8089-18e64b0a9abb_Method">
    <vt:lpwstr>Standard</vt:lpwstr>
  </property>
  <property fmtid="{D5CDD505-2E9C-101B-9397-08002B2CF9AE}" pid="6" name="MSIP_Label_5b58b62f-6f94-46bd-8089-18e64b0a9abb_Name">
    <vt:lpwstr>defa4170-0d19-0005-0004-bc88714345d2</vt:lpwstr>
  </property>
  <property fmtid="{D5CDD505-2E9C-101B-9397-08002B2CF9AE}" pid="7" name="MSIP_Label_5b58b62f-6f94-46bd-8089-18e64b0a9abb_SiteId">
    <vt:lpwstr>a6eb79fa-c4a9-4cce-818d-b85274d15305</vt:lpwstr>
  </property>
  <property fmtid="{D5CDD505-2E9C-101B-9397-08002B2CF9AE}" pid="8" name="MSIP_Label_5b58b62f-6f94-46bd-8089-18e64b0a9abb_ActionId">
    <vt:lpwstr>08fd05af-bac4-40bd-8c94-5ad0f0855833</vt:lpwstr>
  </property>
  <property fmtid="{D5CDD505-2E9C-101B-9397-08002B2CF9AE}" pid="9" name="MSIP_Label_5b58b62f-6f94-46bd-8089-18e64b0a9abb_ContentBits">
    <vt:lpwstr>0</vt:lpwstr>
  </property>
  <property fmtid="{D5CDD505-2E9C-101B-9397-08002B2CF9AE}" pid="10" name="MSIP_Label_5b58b62f-6f94-46bd-8089-18e64b0a9abb_Tag">
    <vt:lpwstr>10, 3, 0, 1</vt:lpwstr>
  </property>
</Properties>
</file>