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712E7" w14:textId="1E5F1347" w:rsidR="00792C92" w:rsidRDefault="00915F83" w:rsidP="00D108AA">
      <w:pPr>
        <w:pStyle w:val="Title"/>
        <w:jc w:val="center"/>
      </w:pPr>
      <w:r>
        <w:t>Analysis – Project 2</w:t>
      </w:r>
    </w:p>
    <w:p w14:paraId="2838E012" w14:textId="48A62E8D" w:rsidR="00915F83" w:rsidRDefault="00915F83" w:rsidP="00D108AA">
      <w:pPr>
        <w:pStyle w:val="Subtitle"/>
        <w:jc w:val="center"/>
      </w:pPr>
      <w:r>
        <w:t>Movey – Sports Community app</w:t>
      </w:r>
    </w:p>
    <w:p w14:paraId="10E26FE1" w14:textId="3DBD7E08" w:rsidR="00915F83" w:rsidRDefault="00915F83" w:rsidP="00D108AA">
      <w:pPr>
        <w:pStyle w:val="Subtitle"/>
        <w:jc w:val="center"/>
        <w:rPr>
          <w:lang w:val="ro-RO"/>
        </w:rPr>
      </w:pPr>
      <w:r>
        <w:t xml:space="preserve">By </w:t>
      </w:r>
      <w:r>
        <w:rPr>
          <w:lang w:val="ro-RO"/>
        </w:rPr>
        <w:t>Rareș Nagy</w:t>
      </w:r>
    </w:p>
    <w:p w14:paraId="55CFD4A6" w14:textId="211DC869" w:rsidR="00915F83" w:rsidRDefault="00915F83" w:rsidP="00D108AA">
      <w:pPr>
        <w:jc w:val="center"/>
        <w:rPr>
          <w:lang w:val="ro-RO"/>
        </w:rPr>
        <w:sectPr w:rsidR="00915F83" w:rsidSect="00D108AA">
          <w:headerReference w:type="default" r:id="rId8"/>
          <w:headerReference w:type="first" r:id="rId9"/>
          <w:pgSz w:w="12240" w:h="15840"/>
          <w:pgMar w:top="1440" w:right="1440" w:bottom="1440" w:left="1440" w:header="720" w:footer="720" w:gutter="0"/>
          <w:cols w:space="720"/>
          <w:vAlign w:val="center"/>
          <w:docGrid w:linePitch="360"/>
        </w:sectPr>
      </w:pPr>
    </w:p>
    <w:sdt>
      <w:sdtPr>
        <w:rPr>
          <w:rFonts w:asciiTheme="minorHAnsi" w:eastAsiaTheme="minorHAnsi" w:hAnsiTheme="minorHAnsi" w:cstheme="minorBidi"/>
          <w:b w:val="0"/>
          <w:bCs w:val="0"/>
          <w:color w:val="auto"/>
          <w:kern w:val="2"/>
          <w:sz w:val="24"/>
          <w:szCs w:val="24"/>
          <w14:ligatures w14:val="standardContextual"/>
        </w:rPr>
        <w:id w:val="1577398221"/>
        <w:docPartObj>
          <w:docPartGallery w:val="Table of Contents"/>
          <w:docPartUnique/>
        </w:docPartObj>
      </w:sdtPr>
      <w:sdtEndPr>
        <w:rPr>
          <w:noProof/>
        </w:rPr>
      </w:sdtEndPr>
      <w:sdtContent>
        <w:p w14:paraId="16AA4E7E" w14:textId="7D43D9AD" w:rsidR="00D108AA" w:rsidRDefault="00D108AA" w:rsidP="00D108AA">
          <w:pPr>
            <w:pStyle w:val="TOCHeading"/>
            <w:jc w:val="center"/>
          </w:pPr>
          <w:r>
            <w:t>Table of Contents</w:t>
          </w:r>
        </w:p>
        <w:p w14:paraId="27D4F469" w14:textId="2EC65634" w:rsidR="00AD0FB0" w:rsidRDefault="00D108AA">
          <w:pPr>
            <w:pStyle w:val="TOC1"/>
            <w:tabs>
              <w:tab w:val="right" w:leader="dot" w:pos="9350"/>
            </w:tabs>
            <w:rPr>
              <w:rFonts w:eastAsiaTheme="minorEastAsia"/>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210134250" w:history="1">
            <w:r w:rsidR="00AD0FB0" w:rsidRPr="0066278D">
              <w:rPr>
                <w:rStyle w:val="Hyperlink"/>
                <w:noProof/>
                <w:lang w:val="ro-RO"/>
              </w:rPr>
              <w:t>Introduction</w:t>
            </w:r>
            <w:r w:rsidR="00AD0FB0">
              <w:rPr>
                <w:noProof/>
                <w:webHidden/>
              </w:rPr>
              <w:tab/>
            </w:r>
            <w:r w:rsidR="00AD0FB0">
              <w:rPr>
                <w:noProof/>
                <w:webHidden/>
              </w:rPr>
              <w:fldChar w:fldCharType="begin"/>
            </w:r>
            <w:r w:rsidR="00AD0FB0">
              <w:rPr>
                <w:noProof/>
                <w:webHidden/>
              </w:rPr>
              <w:instrText xml:space="preserve"> PAGEREF _Toc210134250 \h </w:instrText>
            </w:r>
            <w:r w:rsidR="00AD0FB0">
              <w:rPr>
                <w:noProof/>
                <w:webHidden/>
              </w:rPr>
            </w:r>
            <w:r w:rsidR="00AD0FB0">
              <w:rPr>
                <w:noProof/>
                <w:webHidden/>
              </w:rPr>
              <w:fldChar w:fldCharType="separate"/>
            </w:r>
            <w:r w:rsidR="0080468A">
              <w:rPr>
                <w:noProof/>
                <w:webHidden/>
              </w:rPr>
              <w:t>3</w:t>
            </w:r>
            <w:r w:rsidR="00AD0FB0">
              <w:rPr>
                <w:noProof/>
                <w:webHidden/>
              </w:rPr>
              <w:fldChar w:fldCharType="end"/>
            </w:r>
          </w:hyperlink>
        </w:p>
        <w:p w14:paraId="2FB132A4" w14:textId="24295322" w:rsidR="00AD0FB0" w:rsidRDefault="00AD0FB0">
          <w:pPr>
            <w:pStyle w:val="TOC1"/>
            <w:tabs>
              <w:tab w:val="right" w:leader="dot" w:pos="9350"/>
            </w:tabs>
            <w:rPr>
              <w:rFonts w:eastAsiaTheme="minorEastAsia"/>
              <w:b w:val="0"/>
              <w:bCs w:val="0"/>
              <w:caps w:val="0"/>
              <w:noProof/>
              <w:sz w:val="24"/>
              <w:szCs w:val="24"/>
            </w:rPr>
          </w:pPr>
          <w:hyperlink w:anchor="_Toc210134251" w:history="1">
            <w:r w:rsidRPr="0066278D">
              <w:rPr>
                <w:rStyle w:val="Hyperlink"/>
                <w:rFonts w:eastAsia="Times New Roman"/>
                <w:noProof/>
              </w:rPr>
              <w:t>Objective of the project</w:t>
            </w:r>
            <w:r>
              <w:rPr>
                <w:noProof/>
                <w:webHidden/>
              </w:rPr>
              <w:tab/>
            </w:r>
            <w:r>
              <w:rPr>
                <w:noProof/>
                <w:webHidden/>
              </w:rPr>
              <w:fldChar w:fldCharType="begin"/>
            </w:r>
            <w:r>
              <w:rPr>
                <w:noProof/>
                <w:webHidden/>
              </w:rPr>
              <w:instrText xml:space="preserve"> PAGEREF _Toc210134251 \h </w:instrText>
            </w:r>
            <w:r>
              <w:rPr>
                <w:noProof/>
                <w:webHidden/>
              </w:rPr>
            </w:r>
            <w:r>
              <w:rPr>
                <w:noProof/>
                <w:webHidden/>
              </w:rPr>
              <w:fldChar w:fldCharType="separate"/>
            </w:r>
            <w:r w:rsidR="0080468A">
              <w:rPr>
                <w:noProof/>
                <w:webHidden/>
              </w:rPr>
              <w:t>3</w:t>
            </w:r>
            <w:r>
              <w:rPr>
                <w:noProof/>
                <w:webHidden/>
              </w:rPr>
              <w:fldChar w:fldCharType="end"/>
            </w:r>
          </w:hyperlink>
        </w:p>
        <w:p w14:paraId="3BF096E5" w14:textId="69D1B16D" w:rsidR="00AD0FB0" w:rsidRDefault="00AD0FB0">
          <w:pPr>
            <w:pStyle w:val="TOC1"/>
            <w:tabs>
              <w:tab w:val="right" w:leader="dot" w:pos="9350"/>
            </w:tabs>
            <w:rPr>
              <w:rFonts w:eastAsiaTheme="minorEastAsia"/>
              <w:b w:val="0"/>
              <w:bCs w:val="0"/>
              <w:caps w:val="0"/>
              <w:noProof/>
              <w:sz w:val="24"/>
              <w:szCs w:val="24"/>
            </w:rPr>
          </w:pPr>
          <w:hyperlink w:anchor="_Toc210134252" w:history="1">
            <w:r w:rsidRPr="0066278D">
              <w:rPr>
                <w:rStyle w:val="Hyperlink"/>
                <w:noProof/>
              </w:rPr>
              <w:t>Requirements</w:t>
            </w:r>
            <w:r>
              <w:rPr>
                <w:noProof/>
                <w:webHidden/>
              </w:rPr>
              <w:tab/>
            </w:r>
            <w:r>
              <w:rPr>
                <w:noProof/>
                <w:webHidden/>
              </w:rPr>
              <w:fldChar w:fldCharType="begin"/>
            </w:r>
            <w:r>
              <w:rPr>
                <w:noProof/>
                <w:webHidden/>
              </w:rPr>
              <w:instrText xml:space="preserve"> PAGEREF _Toc210134252 \h </w:instrText>
            </w:r>
            <w:r>
              <w:rPr>
                <w:noProof/>
                <w:webHidden/>
              </w:rPr>
            </w:r>
            <w:r>
              <w:rPr>
                <w:noProof/>
                <w:webHidden/>
              </w:rPr>
              <w:fldChar w:fldCharType="separate"/>
            </w:r>
            <w:r w:rsidR="0080468A">
              <w:rPr>
                <w:noProof/>
                <w:webHidden/>
              </w:rPr>
              <w:t>3</w:t>
            </w:r>
            <w:r>
              <w:rPr>
                <w:noProof/>
                <w:webHidden/>
              </w:rPr>
              <w:fldChar w:fldCharType="end"/>
            </w:r>
          </w:hyperlink>
        </w:p>
        <w:p w14:paraId="17D99673" w14:textId="3FCE91AB" w:rsidR="00AD0FB0" w:rsidRDefault="00AD0FB0">
          <w:pPr>
            <w:pStyle w:val="TOC1"/>
            <w:tabs>
              <w:tab w:val="right" w:leader="dot" w:pos="9350"/>
            </w:tabs>
            <w:rPr>
              <w:rFonts w:eastAsiaTheme="minorEastAsia"/>
              <w:b w:val="0"/>
              <w:bCs w:val="0"/>
              <w:caps w:val="0"/>
              <w:noProof/>
              <w:sz w:val="24"/>
              <w:szCs w:val="24"/>
            </w:rPr>
          </w:pPr>
          <w:hyperlink w:anchor="_Toc210134253" w:history="1">
            <w:r w:rsidRPr="0066278D">
              <w:rPr>
                <w:rStyle w:val="Hyperlink"/>
                <w:noProof/>
              </w:rPr>
              <w:t>High level overview</w:t>
            </w:r>
            <w:r>
              <w:rPr>
                <w:noProof/>
                <w:webHidden/>
              </w:rPr>
              <w:tab/>
            </w:r>
            <w:r>
              <w:rPr>
                <w:noProof/>
                <w:webHidden/>
              </w:rPr>
              <w:fldChar w:fldCharType="begin"/>
            </w:r>
            <w:r>
              <w:rPr>
                <w:noProof/>
                <w:webHidden/>
              </w:rPr>
              <w:instrText xml:space="preserve"> PAGEREF _Toc210134253 \h </w:instrText>
            </w:r>
            <w:r>
              <w:rPr>
                <w:noProof/>
                <w:webHidden/>
              </w:rPr>
            </w:r>
            <w:r>
              <w:rPr>
                <w:noProof/>
                <w:webHidden/>
              </w:rPr>
              <w:fldChar w:fldCharType="separate"/>
            </w:r>
            <w:r w:rsidR="0080468A">
              <w:rPr>
                <w:noProof/>
                <w:webHidden/>
              </w:rPr>
              <w:t>4</w:t>
            </w:r>
            <w:r>
              <w:rPr>
                <w:noProof/>
                <w:webHidden/>
              </w:rPr>
              <w:fldChar w:fldCharType="end"/>
            </w:r>
          </w:hyperlink>
        </w:p>
        <w:p w14:paraId="116D89A7" w14:textId="76394A3A" w:rsidR="00AD0FB0" w:rsidRDefault="00AD0FB0">
          <w:pPr>
            <w:pStyle w:val="TOC1"/>
            <w:tabs>
              <w:tab w:val="right" w:leader="dot" w:pos="9350"/>
            </w:tabs>
            <w:rPr>
              <w:rFonts w:eastAsiaTheme="minorEastAsia"/>
              <w:b w:val="0"/>
              <w:bCs w:val="0"/>
              <w:caps w:val="0"/>
              <w:noProof/>
              <w:sz w:val="24"/>
              <w:szCs w:val="24"/>
            </w:rPr>
          </w:pPr>
          <w:hyperlink w:anchor="_Toc210134254" w:history="1">
            <w:r w:rsidRPr="0066278D">
              <w:rPr>
                <w:rStyle w:val="Hyperlink"/>
                <w:noProof/>
              </w:rPr>
              <w:t>Competitors</w:t>
            </w:r>
            <w:r>
              <w:rPr>
                <w:noProof/>
                <w:webHidden/>
              </w:rPr>
              <w:tab/>
            </w:r>
            <w:r>
              <w:rPr>
                <w:noProof/>
                <w:webHidden/>
              </w:rPr>
              <w:fldChar w:fldCharType="begin"/>
            </w:r>
            <w:r>
              <w:rPr>
                <w:noProof/>
                <w:webHidden/>
              </w:rPr>
              <w:instrText xml:space="preserve"> PAGEREF _Toc210134254 \h </w:instrText>
            </w:r>
            <w:r>
              <w:rPr>
                <w:noProof/>
                <w:webHidden/>
              </w:rPr>
            </w:r>
            <w:r>
              <w:rPr>
                <w:noProof/>
                <w:webHidden/>
              </w:rPr>
              <w:fldChar w:fldCharType="separate"/>
            </w:r>
            <w:r w:rsidR="0080468A">
              <w:rPr>
                <w:noProof/>
                <w:webHidden/>
              </w:rPr>
              <w:t>4</w:t>
            </w:r>
            <w:r>
              <w:rPr>
                <w:noProof/>
                <w:webHidden/>
              </w:rPr>
              <w:fldChar w:fldCharType="end"/>
            </w:r>
          </w:hyperlink>
        </w:p>
        <w:p w14:paraId="32469746" w14:textId="7E8B39CB" w:rsidR="00AD0FB0" w:rsidRDefault="00AD0FB0">
          <w:pPr>
            <w:pStyle w:val="TOC1"/>
            <w:tabs>
              <w:tab w:val="right" w:leader="dot" w:pos="9350"/>
            </w:tabs>
            <w:rPr>
              <w:rFonts w:eastAsiaTheme="minorEastAsia"/>
              <w:b w:val="0"/>
              <w:bCs w:val="0"/>
              <w:caps w:val="0"/>
              <w:noProof/>
              <w:sz w:val="24"/>
              <w:szCs w:val="24"/>
            </w:rPr>
          </w:pPr>
          <w:hyperlink w:anchor="_Toc210134255" w:history="1">
            <w:r w:rsidRPr="0066278D">
              <w:rPr>
                <w:rStyle w:val="Hyperlink"/>
                <w:noProof/>
              </w:rPr>
              <w:t>Tech stack</w:t>
            </w:r>
            <w:r>
              <w:rPr>
                <w:noProof/>
                <w:webHidden/>
              </w:rPr>
              <w:tab/>
            </w:r>
            <w:r>
              <w:rPr>
                <w:noProof/>
                <w:webHidden/>
              </w:rPr>
              <w:fldChar w:fldCharType="begin"/>
            </w:r>
            <w:r>
              <w:rPr>
                <w:noProof/>
                <w:webHidden/>
              </w:rPr>
              <w:instrText xml:space="preserve"> PAGEREF _Toc210134255 \h </w:instrText>
            </w:r>
            <w:r>
              <w:rPr>
                <w:noProof/>
                <w:webHidden/>
              </w:rPr>
            </w:r>
            <w:r>
              <w:rPr>
                <w:noProof/>
                <w:webHidden/>
              </w:rPr>
              <w:fldChar w:fldCharType="separate"/>
            </w:r>
            <w:r w:rsidR="0080468A">
              <w:rPr>
                <w:noProof/>
                <w:webHidden/>
              </w:rPr>
              <w:t>5</w:t>
            </w:r>
            <w:r>
              <w:rPr>
                <w:noProof/>
                <w:webHidden/>
              </w:rPr>
              <w:fldChar w:fldCharType="end"/>
            </w:r>
          </w:hyperlink>
        </w:p>
        <w:p w14:paraId="59261678" w14:textId="1843702F" w:rsidR="00AD0FB0" w:rsidRDefault="00AD0FB0">
          <w:pPr>
            <w:pStyle w:val="TOC2"/>
            <w:tabs>
              <w:tab w:val="right" w:leader="dot" w:pos="9350"/>
            </w:tabs>
            <w:rPr>
              <w:rFonts w:eastAsiaTheme="minorEastAsia"/>
              <w:smallCaps w:val="0"/>
              <w:noProof/>
              <w:sz w:val="24"/>
              <w:szCs w:val="24"/>
            </w:rPr>
          </w:pPr>
          <w:hyperlink w:anchor="_Toc210134256" w:history="1">
            <w:r w:rsidRPr="0066278D">
              <w:rPr>
                <w:rStyle w:val="Hyperlink"/>
                <w:noProof/>
              </w:rPr>
              <w:t>Frontend</w:t>
            </w:r>
            <w:r>
              <w:rPr>
                <w:noProof/>
                <w:webHidden/>
              </w:rPr>
              <w:tab/>
            </w:r>
            <w:r>
              <w:rPr>
                <w:noProof/>
                <w:webHidden/>
              </w:rPr>
              <w:fldChar w:fldCharType="begin"/>
            </w:r>
            <w:r>
              <w:rPr>
                <w:noProof/>
                <w:webHidden/>
              </w:rPr>
              <w:instrText xml:space="preserve"> PAGEREF _Toc210134256 \h </w:instrText>
            </w:r>
            <w:r>
              <w:rPr>
                <w:noProof/>
                <w:webHidden/>
              </w:rPr>
            </w:r>
            <w:r>
              <w:rPr>
                <w:noProof/>
                <w:webHidden/>
              </w:rPr>
              <w:fldChar w:fldCharType="separate"/>
            </w:r>
            <w:r w:rsidR="0080468A">
              <w:rPr>
                <w:noProof/>
                <w:webHidden/>
              </w:rPr>
              <w:t>5</w:t>
            </w:r>
            <w:r>
              <w:rPr>
                <w:noProof/>
                <w:webHidden/>
              </w:rPr>
              <w:fldChar w:fldCharType="end"/>
            </w:r>
          </w:hyperlink>
        </w:p>
        <w:p w14:paraId="2538E2B8" w14:textId="475E3ACC" w:rsidR="00AD0FB0" w:rsidRDefault="00AD0FB0">
          <w:pPr>
            <w:pStyle w:val="TOC2"/>
            <w:tabs>
              <w:tab w:val="right" w:leader="dot" w:pos="9350"/>
            </w:tabs>
            <w:rPr>
              <w:rFonts w:eastAsiaTheme="minorEastAsia"/>
              <w:smallCaps w:val="0"/>
              <w:noProof/>
              <w:sz w:val="24"/>
              <w:szCs w:val="24"/>
            </w:rPr>
          </w:pPr>
          <w:hyperlink w:anchor="_Toc210134257" w:history="1">
            <w:r w:rsidRPr="0066278D">
              <w:rPr>
                <w:rStyle w:val="Hyperlink"/>
                <w:noProof/>
              </w:rPr>
              <w:t>Backend</w:t>
            </w:r>
            <w:r>
              <w:rPr>
                <w:noProof/>
                <w:webHidden/>
              </w:rPr>
              <w:tab/>
            </w:r>
            <w:r>
              <w:rPr>
                <w:noProof/>
                <w:webHidden/>
              </w:rPr>
              <w:fldChar w:fldCharType="begin"/>
            </w:r>
            <w:r>
              <w:rPr>
                <w:noProof/>
                <w:webHidden/>
              </w:rPr>
              <w:instrText xml:space="preserve"> PAGEREF _Toc210134257 \h </w:instrText>
            </w:r>
            <w:r>
              <w:rPr>
                <w:noProof/>
                <w:webHidden/>
              </w:rPr>
            </w:r>
            <w:r>
              <w:rPr>
                <w:noProof/>
                <w:webHidden/>
              </w:rPr>
              <w:fldChar w:fldCharType="separate"/>
            </w:r>
            <w:r w:rsidR="0080468A">
              <w:rPr>
                <w:noProof/>
                <w:webHidden/>
              </w:rPr>
              <w:t>5</w:t>
            </w:r>
            <w:r>
              <w:rPr>
                <w:noProof/>
                <w:webHidden/>
              </w:rPr>
              <w:fldChar w:fldCharType="end"/>
            </w:r>
          </w:hyperlink>
        </w:p>
        <w:p w14:paraId="1E91F8AA" w14:textId="125E809E" w:rsidR="00D108AA" w:rsidRDefault="00D108AA" w:rsidP="00D108AA">
          <w:pPr>
            <w:jc w:val="center"/>
          </w:pPr>
          <w:r>
            <w:rPr>
              <w:b/>
              <w:bCs/>
              <w:noProof/>
            </w:rPr>
            <w:fldChar w:fldCharType="end"/>
          </w:r>
        </w:p>
      </w:sdtContent>
    </w:sdt>
    <w:p w14:paraId="50829C92" w14:textId="18DDDCBD" w:rsidR="00D108AA" w:rsidRPr="00D108AA" w:rsidRDefault="00D108AA" w:rsidP="00D108AA">
      <w:pPr>
        <w:jc w:val="center"/>
        <w:rPr>
          <w:rFonts w:eastAsiaTheme="majorEastAsia" w:cstheme="majorBidi"/>
          <w:color w:val="595959" w:themeColor="text1" w:themeTint="A6"/>
          <w:spacing w:val="15"/>
          <w:sz w:val="28"/>
          <w:szCs w:val="28"/>
        </w:rPr>
      </w:pPr>
    </w:p>
    <w:p w14:paraId="126A04F2" w14:textId="77777777" w:rsidR="00D108AA" w:rsidRDefault="00D108AA" w:rsidP="00D108AA">
      <w:pPr>
        <w:jc w:val="center"/>
        <w:rPr>
          <w:rFonts w:eastAsiaTheme="majorEastAsia" w:cstheme="majorBidi"/>
          <w:color w:val="595959" w:themeColor="text1" w:themeTint="A6"/>
          <w:spacing w:val="15"/>
          <w:sz w:val="28"/>
          <w:szCs w:val="28"/>
          <w:lang w:val="ro-RO"/>
        </w:rPr>
      </w:pPr>
      <w:r>
        <w:rPr>
          <w:rFonts w:eastAsiaTheme="majorEastAsia" w:cstheme="majorBidi"/>
          <w:color w:val="595959" w:themeColor="text1" w:themeTint="A6"/>
          <w:spacing w:val="15"/>
          <w:sz w:val="28"/>
          <w:szCs w:val="28"/>
          <w:lang w:val="ro-RO"/>
        </w:rPr>
        <w:br w:type="page"/>
      </w:r>
    </w:p>
    <w:p w14:paraId="69C7EDEE" w14:textId="0ADAE920" w:rsidR="00D108AA" w:rsidRPr="00D108AA" w:rsidRDefault="00D108AA" w:rsidP="00D108AA">
      <w:pPr>
        <w:pStyle w:val="Heading1"/>
        <w:rPr>
          <w:lang w:val="ro-RO"/>
        </w:rPr>
      </w:pPr>
      <w:bookmarkStart w:id="0" w:name="_Toc210134250"/>
      <w:proofErr w:type="spellStart"/>
      <w:r w:rsidRPr="00D108AA">
        <w:rPr>
          <w:lang w:val="ro-RO"/>
        </w:rPr>
        <w:lastRenderedPageBreak/>
        <w:t>Introduction</w:t>
      </w:r>
      <w:bookmarkEnd w:id="0"/>
      <w:proofErr w:type="spellEnd"/>
    </w:p>
    <w:p w14:paraId="35FFA9AA" w14:textId="77777777" w:rsidR="00D108AA" w:rsidRDefault="00D108AA" w:rsidP="00D108AA">
      <w:pPr>
        <w:pStyle w:val="NormalWeb"/>
      </w:pPr>
      <w:r>
        <w:t>In the years following the COVID-19 pandemic, global studies have shown a noticeable decline in physical activity across all age groups. University students, in particular, experienced prolonged periods of isolation, remote learning, and disrupted routines that made regular sports participation difficult. Although restrictions have lifted and facilities have reopened, sports engagement has not fully recovered.</w:t>
      </w:r>
    </w:p>
    <w:p w14:paraId="2C1CAF4F" w14:textId="77777777" w:rsidR="00D108AA" w:rsidRDefault="00D108AA" w:rsidP="00D108AA">
      <w:pPr>
        <w:pStyle w:val="NormalWeb"/>
      </w:pPr>
      <w:r>
        <w:t>One of the most significant barriers to getting active again is not a lack of motivation or access—but a lack of social connection. Many students report wanting to exercise or play sports but struggle to find peers who share their interests or are available at the same time. Traditional sports clubs and university teams often require long-term commitment or cater only to advanced players, leaving casual athletes without an easy way to connect.</w:t>
      </w:r>
    </w:p>
    <w:p w14:paraId="1DFD18C8" w14:textId="1C5175A6" w:rsidR="00D108AA" w:rsidRDefault="00D108AA" w:rsidP="00D108AA">
      <w:pPr>
        <w:pStyle w:val="NormalWeb"/>
      </w:pPr>
      <w:r>
        <w:t>This analysis explores the development of a sports-focused social application designed to bridge that gap. By making it simple for users to discover nearby activities, form teams spontaneously, or invite others to join informal sessions, the app aims to remove the social friction that prevents people from staying active. In doing so, it supports both physical well-being and community building in the post-pandemic university environment.</w:t>
      </w:r>
    </w:p>
    <w:p w14:paraId="6A70DA28" w14:textId="3A46C85A" w:rsidR="00D108AA" w:rsidRDefault="00D108AA" w:rsidP="00D108AA">
      <w:pPr>
        <w:pStyle w:val="Heading1"/>
        <w:rPr>
          <w:rFonts w:eastAsia="Times New Roman"/>
        </w:rPr>
      </w:pPr>
      <w:bookmarkStart w:id="1" w:name="_Toc210134251"/>
      <w:r>
        <w:rPr>
          <w:rFonts w:eastAsia="Times New Roman"/>
        </w:rPr>
        <w:t>Objective of the project</w:t>
      </w:r>
      <w:bookmarkEnd w:id="1"/>
    </w:p>
    <w:p w14:paraId="5FA4EA42" w14:textId="4F1E8415" w:rsidR="00D108AA" w:rsidRDefault="00D108AA" w:rsidP="00D108AA">
      <w:r>
        <w:t>The goal is to create a functional web application within 4 weeks that:</w:t>
      </w:r>
    </w:p>
    <w:p w14:paraId="73FDFF92" w14:textId="5D42D668" w:rsidR="00D108AA" w:rsidRDefault="00D108AA" w:rsidP="00D108AA">
      <w:pPr>
        <w:pStyle w:val="ListParagraph"/>
        <w:numPr>
          <w:ilvl w:val="0"/>
          <w:numId w:val="2"/>
        </w:numPr>
      </w:pPr>
      <w:r>
        <w:t>Allows users to connect through a social app</w:t>
      </w:r>
    </w:p>
    <w:p w14:paraId="6C956E74" w14:textId="25EAC28E" w:rsidR="00D108AA" w:rsidRDefault="00D108AA" w:rsidP="00D108AA">
      <w:pPr>
        <w:pStyle w:val="ListParagraph"/>
        <w:numPr>
          <w:ilvl w:val="0"/>
          <w:numId w:val="2"/>
        </w:numPr>
      </w:pPr>
      <w:r w:rsidRPr="00D108AA">
        <w:t>Incentivize</w:t>
      </w:r>
      <w:r>
        <w:t>s users to create and join different sport events</w:t>
      </w:r>
    </w:p>
    <w:p w14:paraId="0E3008D7" w14:textId="13839A50" w:rsidR="00803929" w:rsidRDefault="00812A15" w:rsidP="00803929">
      <w:pPr>
        <w:pStyle w:val="ListParagraph"/>
        <w:numPr>
          <w:ilvl w:val="0"/>
          <w:numId w:val="2"/>
        </w:numPr>
      </w:pPr>
      <w:r>
        <w:t xml:space="preserve">Gets users over the </w:t>
      </w:r>
      <w:r w:rsidR="00803929">
        <w:t>fear of attending a sports activity alone</w:t>
      </w:r>
    </w:p>
    <w:p w14:paraId="0083FFAF" w14:textId="781A9653" w:rsidR="00803929" w:rsidRDefault="00803929" w:rsidP="00803929">
      <w:pPr>
        <w:rPr>
          <w:rStyle w:val="textlayer--absolute"/>
          <w:rFonts w:ascii="Arial" w:hAnsi="Arial" w:cs="Arial"/>
          <w:sz w:val="25"/>
          <w:szCs w:val="25"/>
        </w:rPr>
      </w:pPr>
      <w:r>
        <w:rPr>
          <w:rStyle w:val="textlayer--absolute"/>
          <w:rFonts w:ascii="Arial" w:hAnsi="Arial" w:cs="Arial"/>
          <w:sz w:val="25"/>
          <w:szCs w:val="25"/>
        </w:rPr>
        <w:t>These functions are based on specific requirements that the web application must meet (see</w:t>
      </w:r>
      <w:r>
        <w:br/>
      </w:r>
      <w:r>
        <w:rPr>
          <w:rStyle w:val="textlayer--absolute"/>
          <w:rFonts w:ascii="Arial" w:hAnsi="Arial" w:cs="Arial"/>
          <w:sz w:val="25"/>
          <w:szCs w:val="25"/>
        </w:rPr>
        <w:t>next chapter).</w:t>
      </w:r>
      <w:r w:rsidR="00F66F44">
        <w:rPr>
          <w:rStyle w:val="textlayer--absolute"/>
          <w:rFonts w:ascii="Arial" w:hAnsi="Arial" w:cs="Arial"/>
          <w:sz w:val="25"/>
          <w:szCs w:val="25"/>
        </w:rPr>
        <w:t>’</w:t>
      </w:r>
    </w:p>
    <w:p w14:paraId="6A2403A9" w14:textId="135AD079" w:rsidR="00D66B48" w:rsidRDefault="00D66B48" w:rsidP="00803929">
      <w:pPr>
        <w:rPr>
          <w:rStyle w:val="textlayer--absolute"/>
          <w:rFonts w:ascii="Arial" w:hAnsi="Arial" w:cs="Arial"/>
          <w:sz w:val="25"/>
          <w:szCs w:val="25"/>
        </w:rPr>
      </w:pPr>
    </w:p>
    <w:p w14:paraId="287258FD" w14:textId="2F6B29F2" w:rsidR="00F66F44" w:rsidRDefault="00F66F44" w:rsidP="00F66F44">
      <w:pPr>
        <w:pStyle w:val="Heading1"/>
        <w:rPr>
          <w:rStyle w:val="textlayer--absolute"/>
        </w:rPr>
      </w:pPr>
      <w:bookmarkStart w:id="2" w:name="_Toc210134252"/>
      <w:r w:rsidRPr="00F66F44">
        <w:rPr>
          <w:rStyle w:val="textlayer--absolute"/>
        </w:rPr>
        <w:t>Requirements</w:t>
      </w:r>
      <w:bookmarkEnd w:id="2"/>
    </w:p>
    <w:p w14:paraId="5A25696B" w14:textId="2F259157" w:rsidR="00F66F44" w:rsidRDefault="00F66F44" w:rsidP="00F66F44"/>
    <w:p w14:paraId="39F16087" w14:textId="667AB169" w:rsidR="00F66F44" w:rsidRPr="00F66F44" w:rsidRDefault="00F66F44" w:rsidP="00F66F44">
      <w:pPr>
        <w:rPr>
          <w:b/>
          <w:bCs/>
        </w:rPr>
      </w:pPr>
      <w:r w:rsidRPr="00F66F44">
        <w:rPr>
          <w:b/>
          <w:bCs/>
        </w:rPr>
        <w:t>What falls within scope:</w:t>
      </w:r>
    </w:p>
    <w:p w14:paraId="509248A1" w14:textId="7844BD65" w:rsidR="00D66B48" w:rsidRDefault="00F66F44" w:rsidP="00D66B48">
      <w:pPr>
        <w:pStyle w:val="ListParagraph"/>
        <w:numPr>
          <w:ilvl w:val="0"/>
          <w:numId w:val="3"/>
        </w:numPr>
      </w:pPr>
      <w:r>
        <w:t>A database to store both user and event data</w:t>
      </w:r>
    </w:p>
    <w:p w14:paraId="4E62CB10" w14:textId="6D218292" w:rsidR="00F66F44" w:rsidRDefault="00F66F44" w:rsidP="00D66B48">
      <w:pPr>
        <w:pStyle w:val="ListParagraph"/>
        <w:numPr>
          <w:ilvl w:val="0"/>
          <w:numId w:val="3"/>
        </w:numPr>
      </w:pPr>
      <w:r>
        <w:t>A frontend to interact with</w:t>
      </w:r>
    </w:p>
    <w:p w14:paraId="0D6E36EA" w14:textId="5E646F40" w:rsidR="00F66F44" w:rsidRDefault="00F66F44" w:rsidP="00D66B48">
      <w:pPr>
        <w:pStyle w:val="ListParagraph"/>
        <w:numPr>
          <w:ilvl w:val="0"/>
          <w:numId w:val="3"/>
        </w:numPr>
      </w:pPr>
      <w:r>
        <w:t>A backend, to connect the database to the frontend</w:t>
      </w:r>
    </w:p>
    <w:p w14:paraId="7207F4C3" w14:textId="205B37DC" w:rsidR="00F66F44" w:rsidRDefault="00F66F44" w:rsidP="00F66F44">
      <w:pPr>
        <w:ind w:left="360"/>
        <w:rPr>
          <w:b/>
          <w:bCs/>
        </w:rPr>
      </w:pPr>
      <w:r w:rsidRPr="00F66F44">
        <w:rPr>
          <w:b/>
          <w:bCs/>
        </w:rPr>
        <w:lastRenderedPageBreak/>
        <w:t>What does not fall within scope:</w:t>
      </w:r>
    </w:p>
    <w:p w14:paraId="493E7BC7" w14:textId="63A11067" w:rsidR="00F66F44" w:rsidRDefault="00F66F44" w:rsidP="00F66F44">
      <w:pPr>
        <w:pStyle w:val="ListParagraph"/>
        <w:numPr>
          <w:ilvl w:val="0"/>
          <w:numId w:val="4"/>
        </w:numPr>
        <w:rPr>
          <w:b/>
          <w:bCs/>
        </w:rPr>
      </w:pPr>
      <w:r>
        <w:rPr>
          <w:b/>
          <w:bCs/>
        </w:rPr>
        <w:t>Any sort of messaging functionality</w:t>
      </w:r>
    </w:p>
    <w:p w14:paraId="3E66B1E0" w14:textId="13A3C476" w:rsidR="00F66F44" w:rsidRPr="00F66F44" w:rsidRDefault="00F66F44" w:rsidP="00F66F44">
      <w:pPr>
        <w:pStyle w:val="ListParagraph"/>
        <w:numPr>
          <w:ilvl w:val="0"/>
          <w:numId w:val="4"/>
        </w:numPr>
        <w:rPr>
          <w:b/>
          <w:bCs/>
        </w:rPr>
      </w:pPr>
      <w:r>
        <w:rPr>
          <w:b/>
          <w:bCs/>
        </w:rPr>
        <w:t>Comments on events</w:t>
      </w:r>
    </w:p>
    <w:p w14:paraId="5C275F61" w14:textId="57B3B90E" w:rsidR="00F66F44" w:rsidRDefault="00AD0FB0" w:rsidP="00F66F44">
      <w:proofErr w:type="spellStart"/>
      <w:r>
        <w:t>MoSCoW</w:t>
      </w:r>
      <w:proofErr w:type="spellEnd"/>
      <w:r>
        <w:t xml:space="preserve"> analysis:</w:t>
      </w:r>
    </w:p>
    <w:p w14:paraId="3DB9788D" w14:textId="3CEE8577" w:rsidR="00AD0FB0" w:rsidRDefault="00AD0FB0" w:rsidP="00AD0FB0">
      <w:pPr>
        <w:pStyle w:val="ListParagraph"/>
        <w:numPr>
          <w:ilvl w:val="0"/>
          <w:numId w:val="9"/>
        </w:numPr>
      </w:pPr>
      <w:r>
        <w:t xml:space="preserve">The App </w:t>
      </w:r>
      <w:r w:rsidRPr="00AD0FB0">
        <w:rPr>
          <w:i/>
          <w:iCs/>
        </w:rPr>
        <w:t>must</w:t>
      </w:r>
      <w:r>
        <w:t>:</w:t>
      </w:r>
    </w:p>
    <w:p w14:paraId="2DCBE288" w14:textId="0B090FF3" w:rsidR="00AD0FB0" w:rsidRDefault="00AD0FB0" w:rsidP="00AD0FB0">
      <w:pPr>
        <w:pStyle w:val="ListParagraph"/>
        <w:numPr>
          <w:ilvl w:val="1"/>
          <w:numId w:val="9"/>
        </w:numPr>
      </w:pPr>
      <w:r>
        <w:t xml:space="preserve">Have a </w:t>
      </w:r>
      <w:r w:rsidRPr="00AD0FB0">
        <w:rPr>
          <w:b/>
          <w:bCs/>
        </w:rPr>
        <w:t xml:space="preserve">secure </w:t>
      </w:r>
      <w:r>
        <w:t>user login feature</w:t>
      </w:r>
    </w:p>
    <w:p w14:paraId="5222FD68" w14:textId="2714978E" w:rsidR="00AD0FB0" w:rsidRDefault="00AD0FB0" w:rsidP="00AD0FB0">
      <w:pPr>
        <w:pStyle w:val="ListParagraph"/>
        <w:numPr>
          <w:ilvl w:val="1"/>
          <w:numId w:val="9"/>
        </w:numPr>
      </w:pPr>
      <w:r>
        <w:t>Allow users to create sport events</w:t>
      </w:r>
    </w:p>
    <w:p w14:paraId="51A7A648" w14:textId="2BA2E4A4" w:rsidR="00AD0FB0" w:rsidRDefault="00AD0FB0" w:rsidP="00AD0FB0">
      <w:pPr>
        <w:pStyle w:val="ListParagraph"/>
        <w:numPr>
          <w:ilvl w:val="1"/>
          <w:numId w:val="9"/>
        </w:numPr>
      </w:pPr>
      <w:r>
        <w:t>Allow users to join sport events</w:t>
      </w:r>
    </w:p>
    <w:p w14:paraId="3D26B4A4" w14:textId="4F69FE28" w:rsidR="00AD0FB0" w:rsidRDefault="00AD0FB0" w:rsidP="00AD0FB0">
      <w:pPr>
        <w:pStyle w:val="ListParagraph"/>
        <w:numPr>
          <w:ilvl w:val="0"/>
          <w:numId w:val="9"/>
        </w:numPr>
      </w:pPr>
      <w:r>
        <w:t xml:space="preserve">The App Should </w:t>
      </w:r>
    </w:p>
    <w:p w14:paraId="594C197C" w14:textId="25D345A6" w:rsidR="00AD0FB0" w:rsidRDefault="00AD0FB0" w:rsidP="00AD0FB0">
      <w:pPr>
        <w:pStyle w:val="ListParagraph"/>
        <w:numPr>
          <w:ilvl w:val="1"/>
          <w:numId w:val="9"/>
        </w:numPr>
      </w:pPr>
      <w:r>
        <w:t>Allow users to share sport events</w:t>
      </w:r>
    </w:p>
    <w:p w14:paraId="33CB9A73" w14:textId="4D510687" w:rsidR="00AD0FB0" w:rsidRDefault="00A02A9F" w:rsidP="00AD0FB0">
      <w:pPr>
        <w:pStyle w:val="ListParagraph"/>
        <w:numPr>
          <w:ilvl w:val="1"/>
          <w:numId w:val="9"/>
        </w:numPr>
      </w:pPr>
      <w:r>
        <w:t>Allow users to view other user’s profiles</w:t>
      </w:r>
    </w:p>
    <w:p w14:paraId="47629482" w14:textId="15912D64" w:rsidR="00A02A9F" w:rsidRDefault="00A02A9F" w:rsidP="00A02A9F">
      <w:pPr>
        <w:pStyle w:val="ListParagraph"/>
        <w:numPr>
          <w:ilvl w:val="0"/>
          <w:numId w:val="9"/>
        </w:numPr>
      </w:pPr>
      <w:r>
        <w:t>The App could</w:t>
      </w:r>
    </w:p>
    <w:p w14:paraId="161A3D92" w14:textId="77777777" w:rsidR="00A02A9F" w:rsidRDefault="00A02A9F" w:rsidP="00A02A9F">
      <w:pPr>
        <w:pStyle w:val="ListParagraph"/>
        <w:numPr>
          <w:ilvl w:val="1"/>
          <w:numId w:val="9"/>
        </w:numPr>
      </w:pPr>
      <w:r>
        <w:t>Allow users to view sports events they have joined</w:t>
      </w:r>
    </w:p>
    <w:p w14:paraId="56621614" w14:textId="340D52B3" w:rsidR="00A02A9F" w:rsidRDefault="00A02A9F" w:rsidP="00A02A9F">
      <w:pPr>
        <w:pStyle w:val="ListParagraph"/>
        <w:numPr>
          <w:ilvl w:val="1"/>
          <w:numId w:val="9"/>
        </w:numPr>
      </w:pPr>
      <w:r>
        <w:t>Allow users</w:t>
      </w:r>
    </w:p>
    <w:p w14:paraId="3C478988" w14:textId="110EC195" w:rsidR="00A02A9F" w:rsidRDefault="00A02A9F" w:rsidP="00A02A9F">
      <w:pPr>
        <w:pStyle w:val="ListParagraph"/>
        <w:numPr>
          <w:ilvl w:val="0"/>
          <w:numId w:val="9"/>
        </w:numPr>
      </w:pPr>
      <w:r>
        <w:t>The app won’t</w:t>
      </w:r>
    </w:p>
    <w:p w14:paraId="71AC8378" w14:textId="42417AB2" w:rsidR="00A02A9F" w:rsidRDefault="00A02A9F" w:rsidP="00A02A9F">
      <w:pPr>
        <w:pStyle w:val="ListParagraph"/>
        <w:numPr>
          <w:ilvl w:val="1"/>
          <w:numId w:val="9"/>
        </w:numPr>
      </w:pPr>
      <w:r>
        <w:t>Have an event search feature</w:t>
      </w:r>
    </w:p>
    <w:p w14:paraId="0EFE52FB" w14:textId="182D71DC" w:rsidR="00A02A9F" w:rsidRDefault="00A02A9F" w:rsidP="00A02A9F">
      <w:pPr>
        <w:pStyle w:val="ListParagraph"/>
        <w:numPr>
          <w:ilvl w:val="1"/>
          <w:numId w:val="9"/>
        </w:numPr>
      </w:pPr>
      <w:r>
        <w:t>Track the user’s sports activities (through smart watches, pedometers etc.)</w:t>
      </w:r>
    </w:p>
    <w:p w14:paraId="43B3D29E" w14:textId="1321E350" w:rsidR="00A02A9F" w:rsidRDefault="00A02A9F" w:rsidP="00A02A9F">
      <w:pPr>
        <w:pStyle w:val="ListParagraph"/>
        <w:ind w:left="1080"/>
      </w:pPr>
    </w:p>
    <w:p w14:paraId="27617471" w14:textId="77777777" w:rsidR="00AD0FB0" w:rsidRDefault="00AD0FB0" w:rsidP="00AD0FB0">
      <w:pPr>
        <w:pStyle w:val="ListParagraph"/>
        <w:ind w:left="1080"/>
      </w:pPr>
    </w:p>
    <w:p w14:paraId="7F9F42C1" w14:textId="47D2F442" w:rsidR="00F66F44" w:rsidRDefault="00F66F44" w:rsidP="00F66F44">
      <w:pPr>
        <w:pStyle w:val="Heading1"/>
      </w:pPr>
      <w:bookmarkStart w:id="3" w:name="_Toc210134253"/>
      <w:r>
        <w:t>High level overview</w:t>
      </w:r>
      <w:bookmarkEnd w:id="3"/>
    </w:p>
    <w:p w14:paraId="03A984ED" w14:textId="0694A124" w:rsidR="00F66F44" w:rsidRDefault="00F66F44" w:rsidP="00F66F44">
      <w:r>
        <w:t>The web app will have a feed of sport events that users can express their desire of attending. This is so they can live a healthy, active life without the fear of being alone on a hike for example.</w:t>
      </w:r>
    </w:p>
    <w:p w14:paraId="24A35C75" w14:textId="77777777" w:rsidR="00F66F44" w:rsidRDefault="00F66F44" w:rsidP="00F66F44"/>
    <w:p w14:paraId="6C352323" w14:textId="77777777" w:rsidR="00F66F44" w:rsidRDefault="00F66F44" w:rsidP="0086049A">
      <w:pPr>
        <w:pStyle w:val="Heading1"/>
      </w:pPr>
      <w:bookmarkStart w:id="4" w:name="_Toc210134254"/>
      <w:r>
        <w:t>Competitors</w:t>
      </w:r>
      <w:bookmarkEnd w:id="4"/>
    </w:p>
    <w:p w14:paraId="25032971" w14:textId="77777777" w:rsidR="00F66F44" w:rsidRDefault="00F66F44" w:rsidP="00F66F44">
      <w:r>
        <w:t xml:space="preserve">The main competitor to the sports social media market is </w:t>
      </w:r>
      <w:hyperlink r:id="rId10" w:history="1">
        <w:r w:rsidRPr="00F66F44">
          <w:rPr>
            <w:rStyle w:val="Hyperlink"/>
          </w:rPr>
          <w:t>Str</w:t>
        </w:r>
        <w:r w:rsidRPr="00F66F44">
          <w:rPr>
            <w:rStyle w:val="Hyperlink"/>
          </w:rPr>
          <w:t>a</w:t>
        </w:r>
        <w:r w:rsidRPr="00F66F44">
          <w:rPr>
            <w:rStyle w:val="Hyperlink"/>
          </w:rPr>
          <w:t>v</w:t>
        </w:r>
        <w:r w:rsidRPr="00F66F44">
          <w:rPr>
            <w:rStyle w:val="Hyperlink"/>
          </w:rPr>
          <w:t>a</w:t>
        </w:r>
      </w:hyperlink>
      <w:r>
        <w:t xml:space="preserve">, </w:t>
      </w:r>
      <w:r>
        <w:t>an app</w:t>
      </w:r>
    </w:p>
    <w:p w14:paraId="05599910" w14:textId="77777777" w:rsidR="00F66F44" w:rsidRDefault="00F66F44" w:rsidP="00F66F44">
      <w:r>
        <w:t>where athletes can keep track of their activities using fun adventures and new</w:t>
      </w:r>
    </w:p>
    <w:p w14:paraId="04D5EFFE" w14:textId="1849FD13" w:rsidR="00F66F44" w:rsidRDefault="00F66F44" w:rsidP="00F66F44">
      <w:r>
        <w:t>routes</w:t>
      </w:r>
      <w:r w:rsidR="0086049A">
        <w:t xml:space="preserve">. Others </w:t>
      </w:r>
      <w:r w:rsidR="00A02A9F">
        <w:t>include:</w:t>
      </w:r>
    </w:p>
    <w:p w14:paraId="660749A5" w14:textId="66EEB21F" w:rsidR="0086049A" w:rsidRDefault="0086049A" w:rsidP="0086049A">
      <w:pPr>
        <w:pStyle w:val="ListParagraph"/>
        <w:numPr>
          <w:ilvl w:val="0"/>
          <w:numId w:val="5"/>
        </w:numPr>
      </w:pPr>
      <w:r>
        <w:t>Garmin Connect – Deep integration with Garmin devices and robust performance analytics out of the box.</w:t>
      </w:r>
    </w:p>
    <w:p w14:paraId="04D24230" w14:textId="3425FA7E" w:rsidR="0086049A" w:rsidRDefault="0086049A" w:rsidP="0086049A">
      <w:pPr>
        <w:pStyle w:val="ListParagraph"/>
        <w:numPr>
          <w:ilvl w:val="0"/>
          <w:numId w:val="5"/>
        </w:numPr>
      </w:pPr>
      <w:r>
        <w:lastRenderedPageBreak/>
        <w:t>MapMyRun / MapMyRide – Simple and accessible with a large route library and community challenges</w:t>
      </w:r>
    </w:p>
    <w:p w14:paraId="25625C15" w14:textId="2DC24535" w:rsidR="0086049A" w:rsidRDefault="0086049A" w:rsidP="0086049A">
      <w:pPr>
        <w:pStyle w:val="ListParagraph"/>
        <w:numPr>
          <w:ilvl w:val="0"/>
          <w:numId w:val="5"/>
        </w:numPr>
      </w:pPr>
      <w:r>
        <w:t>TrainingPeaks – Favored by serious athletes and coaches for structured training plans and detailed load tracking.</w:t>
      </w:r>
    </w:p>
    <w:p w14:paraId="66C467C1" w14:textId="1F504B41" w:rsidR="0086049A" w:rsidRDefault="0086049A" w:rsidP="0086049A">
      <w:pPr>
        <w:pStyle w:val="ListParagraph"/>
        <w:numPr>
          <w:ilvl w:val="0"/>
          <w:numId w:val="5"/>
        </w:numPr>
      </w:pPr>
      <w:r>
        <w:t>Komoot – Exceptional for discovering and planning scenic cycling, hiking, and gravel routes with turn-by-turn navigation.</w:t>
      </w:r>
    </w:p>
    <w:p w14:paraId="50C36E58" w14:textId="17CD4064" w:rsidR="0086049A" w:rsidRPr="00F66F44" w:rsidRDefault="0086049A" w:rsidP="0086049A">
      <w:pPr>
        <w:pStyle w:val="ListParagraph"/>
        <w:numPr>
          <w:ilvl w:val="0"/>
          <w:numId w:val="5"/>
        </w:numPr>
      </w:pPr>
      <w:r>
        <w:t>Nike Run Club – Motivational audio coaching and gamified experience aimed at casual and intermediate runners.</w:t>
      </w:r>
    </w:p>
    <w:p w14:paraId="712C5045" w14:textId="5BB3326E" w:rsidR="0086049A" w:rsidRDefault="0086049A" w:rsidP="0086049A">
      <w:pPr>
        <w:pStyle w:val="Heading1"/>
      </w:pPr>
      <w:bookmarkStart w:id="5" w:name="_Toc210134255"/>
      <w:r>
        <w:t>Tech stack</w:t>
      </w:r>
      <w:bookmarkEnd w:id="5"/>
    </w:p>
    <w:p w14:paraId="6CDF012C" w14:textId="32ED3E39" w:rsidR="00AF4D7F" w:rsidRPr="00AF4D7F" w:rsidRDefault="00AF4D7F" w:rsidP="00AF4D7F">
      <w:pPr>
        <w:pStyle w:val="Heading2"/>
      </w:pPr>
      <w:bookmarkStart w:id="6" w:name="_Toc210134256"/>
      <w:r>
        <w:t>Frontend</w:t>
      </w:r>
      <w:bookmarkEnd w:id="6"/>
    </w:p>
    <w:p w14:paraId="7D3D11AD" w14:textId="4CCF9B18" w:rsidR="0086049A" w:rsidRDefault="0086049A" w:rsidP="0086049A">
      <w:r>
        <w:t xml:space="preserve">The market of Frontend JS frameworks is vast, it feels like there’s a new one every day. Since my project will need to integrate the frontend with the backend, the choice of what JavaScript framework will be used (if any) is an important one. I used </w:t>
      </w:r>
      <w:hyperlink r:id="rId11" w:history="1">
        <w:r w:rsidRPr="0086049A">
          <w:rPr>
            <w:rStyle w:val="Hyperlink"/>
          </w:rPr>
          <w:t>this video by Fireship</w:t>
        </w:r>
      </w:hyperlink>
      <w:r>
        <w:t xml:space="preserve"> and my own personal experience to create a decision matrix and find out the answer</w:t>
      </w:r>
      <w:r w:rsidR="00BA58A4">
        <w:t>.</w:t>
      </w:r>
    </w:p>
    <w:tbl>
      <w:tblPr>
        <w:tblStyle w:val="TableGrid"/>
        <w:tblW w:w="0" w:type="auto"/>
        <w:tblLook w:val="04A0" w:firstRow="1" w:lastRow="0" w:firstColumn="1" w:lastColumn="0" w:noHBand="0" w:noVBand="1"/>
      </w:tblPr>
      <w:tblGrid>
        <w:gridCol w:w="1691"/>
        <w:gridCol w:w="984"/>
        <w:gridCol w:w="984"/>
        <w:gridCol w:w="1047"/>
        <w:gridCol w:w="984"/>
        <w:gridCol w:w="1692"/>
        <w:gridCol w:w="984"/>
        <w:gridCol w:w="984"/>
      </w:tblGrid>
      <w:tr w:rsidR="00BA58A4" w:rsidRPr="00BA58A4" w14:paraId="711A9604" w14:textId="77777777" w:rsidTr="00AF4D7F">
        <w:trPr>
          <w:trHeight w:val="320"/>
        </w:trPr>
        <w:tc>
          <w:tcPr>
            <w:tcW w:w="2300" w:type="dxa"/>
            <w:noWrap/>
            <w:hideMark/>
          </w:tcPr>
          <w:p w14:paraId="21A0E59F" w14:textId="77777777" w:rsidR="00BA58A4" w:rsidRPr="00BA58A4" w:rsidRDefault="00BA58A4" w:rsidP="00BA58A4">
            <w:r w:rsidRPr="00BA58A4">
              <w:t>Criteria/Framework</w:t>
            </w:r>
          </w:p>
        </w:tc>
        <w:tc>
          <w:tcPr>
            <w:tcW w:w="1300" w:type="dxa"/>
            <w:noWrap/>
            <w:hideMark/>
          </w:tcPr>
          <w:p w14:paraId="3495D443" w14:textId="77777777" w:rsidR="00BA58A4" w:rsidRPr="00BA58A4" w:rsidRDefault="00BA58A4" w:rsidP="00BA58A4">
            <w:r w:rsidRPr="00BA58A4">
              <w:t>Familiarity</w:t>
            </w:r>
          </w:p>
        </w:tc>
        <w:tc>
          <w:tcPr>
            <w:tcW w:w="1300" w:type="dxa"/>
            <w:noWrap/>
            <w:hideMark/>
          </w:tcPr>
          <w:p w14:paraId="72FCDD76" w14:textId="77777777" w:rsidR="00BA58A4" w:rsidRPr="00BA58A4" w:rsidRDefault="00BA58A4" w:rsidP="00BA58A4">
            <w:r w:rsidRPr="00BA58A4">
              <w:t>Ease of use</w:t>
            </w:r>
          </w:p>
        </w:tc>
        <w:tc>
          <w:tcPr>
            <w:tcW w:w="1300" w:type="dxa"/>
            <w:noWrap/>
            <w:hideMark/>
          </w:tcPr>
          <w:p w14:paraId="69C8F0E0" w14:textId="77777777" w:rsidR="00BA58A4" w:rsidRPr="00BA58A4" w:rsidRDefault="00BA58A4" w:rsidP="00BA58A4">
            <w:r w:rsidRPr="00BA58A4">
              <w:t>Declarative</w:t>
            </w:r>
          </w:p>
        </w:tc>
        <w:tc>
          <w:tcPr>
            <w:tcW w:w="1300" w:type="dxa"/>
            <w:noWrap/>
            <w:hideMark/>
          </w:tcPr>
          <w:p w14:paraId="5CCDA8B3" w14:textId="77777777" w:rsidR="00BA58A4" w:rsidRPr="00BA58A4" w:rsidRDefault="00BA58A4" w:rsidP="00BA58A4">
            <w:r w:rsidRPr="00BA58A4">
              <w:t>Overkill</w:t>
            </w:r>
          </w:p>
        </w:tc>
        <w:tc>
          <w:tcPr>
            <w:tcW w:w="2300" w:type="dxa"/>
            <w:noWrap/>
            <w:hideMark/>
          </w:tcPr>
          <w:p w14:paraId="58CDC75F" w14:textId="77777777" w:rsidR="00BA58A4" w:rsidRPr="00BA58A4" w:rsidRDefault="00BA58A4" w:rsidP="00BA58A4">
            <w:r w:rsidRPr="00BA58A4">
              <w:t>State management</w:t>
            </w:r>
          </w:p>
        </w:tc>
        <w:tc>
          <w:tcPr>
            <w:tcW w:w="1300" w:type="dxa"/>
            <w:noWrap/>
            <w:hideMark/>
          </w:tcPr>
          <w:p w14:paraId="69667A60" w14:textId="77777777" w:rsidR="00BA58A4" w:rsidRPr="00BA58A4" w:rsidRDefault="00BA58A4" w:rsidP="00BA58A4">
            <w:r w:rsidRPr="00BA58A4">
              <w:t>Popularity</w:t>
            </w:r>
          </w:p>
        </w:tc>
        <w:tc>
          <w:tcPr>
            <w:tcW w:w="1300" w:type="dxa"/>
            <w:noWrap/>
            <w:hideMark/>
          </w:tcPr>
          <w:p w14:paraId="1B71A02D" w14:textId="77777777" w:rsidR="00BA58A4" w:rsidRPr="00BA58A4" w:rsidRDefault="00BA58A4" w:rsidP="00BA58A4">
            <w:r w:rsidRPr="00BA58A4">
              <w:t>Total</w:t>
            </w:r>
          </w:p>
        </w:tc>
      </w:tr>
      <w:tr w:rsidR="00BA58A4" w:rsidRPr="00BA58A4" w14:paraId="24128B67" w14:textId="77777777" w:rsidTr="00AF4D7F">
        <w:trPr>
          <w:trHeight w:val="320"/>
        </w:trPr>
        <w:tc>
          <w:tcPr>
            <w:tcW w:w="2300" w:type="dxa"/>
            <w:noWrap/>
            <w:hideMark/>
          </w:tcPr>
          <w:p w14:paraId="23FA1615" w14:textId="77777777" w:rsidR="00BA58A4" w:rsidRPr="00BA58A4" w:rsidRDefault="00BA58A4" w:rsidP="00BA58A4">
            <w:r w:rsidRPr="00BA58A4">
              <w:t>Vanilla</w:t>
            </w:r>
          </w:p>
        </w:tc>
        <w:tc>
          <w:tcPr>
            <w:tcW w:w="1300" w:type="dxa"/>
            <w:noWrap/>
            <w:hideMark/>
          </w:tcPr>
          <w:p w14:paraId="4C2DFC6B" w14:textId="77777777" w:rsidR="00BA58A4" w:rsidRPr="00BA58A4" w:rsidRDefault="00BA58A4" w:rsidP="00BA58A4">
            <w:r w:rsidRPr="00BA58A4">
              <w:t>7</w:t>
            </w:r>
          </w:p>
        </w:tc>
        <w:tc>
          <w:tcPr>
            <w:tcW w:w="1300" w:type="dxa"/>
            <w:noWrap/>
            <w:hideMark/>
          </w:tcPr>
          <w:p w14:paraId="1B397814" w14:textId="77777777" w:rsidR="00BA58A4" w:rsidRPr="00BA58A4" w:rsidRDefault="00BA58A4" w:rsidP="00BA58A4">
            <w:r w:rsidRPr="00BA58A4">
              <w:t>3</w:t>
            </w:r>
          </w:p>
        </w:tc>
        <w:tc>
          <w:tcPr>
            <w:tcW w:w="1300" w:type="dxa"/>
            <w:noWrap/>
            <w:hideMark/>
          </w:tcPr>
          <w:p w14:paraId="06C05DA1" w14:textId="77777777" w:rsidR="00BA58A4" w:rsidRPr="00BA58A4" w:rsidRDefault="00BA58A4" w:rsidP="00BA58A4">
            <w:r w:rsidRPr="00BA58A4">
              <w:t>2</w:t>
            </w:r>
          </w:p>
        </w:tc>
        <w:tc>
          <w:tcPr>
            <w:tcW w:w="1300" w:type="dxa"/>
            <w:noWrap/>
            <w:hideMark/>
          </w:tcPr>
          <w:p w14:paraId="1CD48C1C" w14:textId="77777777" w:rsidR="00BA58A4" w:rsidRPr="00BA58A4" w:rsidRDefault="00BA58A4" w:rsidP="00BA58A4">
            <w:r w:rsidRPr="00BA58A4">
              <w:t>0</w:t>
            </w:r>
          </w:p>
        </w:tc>
        <w:tc>
          <w:tcPr>
            <w:tcW w:w="2300" w:type="dxa"/>
            <w:noWrap/>
            <w:hideMark/>
          </w:tcPr>
          <w:p w14:paraId="210FBE81" w14:textId="77777777" w:rsidR="00BA58A4" w:rsidRPr="00BA58A4" w:rsidRDefault="00BA58A4" w:rsidP="00BA58A4">
            <w:r w:rsidRPr="00BA58A4">
              <w:t>2</w:t>
            </w:r>
          </w:p>
        </w:tc>
        <w:tc>
          <w:tcPr>
            <w:tcW w:w="1300" w:type="dxa"/>
            <w:noWrap/>
            <w:hideMark/>
          </w:tcPr>
          <w:p w14:paraId="740C1468" w14:textId="77777777" w:rsidR="00BA58A4" w:rsidRPr="00BA58A4" w:rsidRDefault="00BA58A4" w:rsidP="00BA58A4">
            <w:r w:rsidRPr="00BA58A4">
              <w:t>9</w:t>
            </w:r>
          </w:p>
        </w:tc>
        <w:tc>
          <w:tcPr>
            <w:tcW w:w="1300" w:type="dxa"/>
            <w:noWrap/>
            <w:hideMark/>
          </w:tcPr>
          <w:p w14:paraId="0E77C6CE" w14:textId="77777777" w:rsidR="00BA58A4" w:rsidRPr="00BA58A4" w:rsidRDefault="00BA58A4" w:rsidP="00BA58A4">
            <w:r w:rsidRPr="00BA58A4">
              <w:t>238</w:t>
            </w:r>
          </w:p>
        </w:tc>
      </w:tr>
      <w:tr w:rsidR="00BA58A4" w:rsidRPr="00BA58A4" w14:paraId="0CED7242" w14:textId="77777777" w:rsidTr="00AF4D7F">
        <w:trPr>
          <w:trHeight w:val="320"/>
        </w:trPr>
        <w:tc>
          <w:tcPr>
            <w:tcW w:w="2300" w:type="dxa"/>
            <w:noWrap/>
            <w:hideMark/>
          </w:tcPr>
          <w:p w14:paraId="767ABB97" w14:textId="77777777" w:rsidR="00BA58A4" w:rsidRPr="00BA58A4" w:rsidRDefault="00BA58A4" w:rsidP="00BA58A4">
            <w:r w:rsidRPr="00BA58A4">
              <w:t>React</w:t>
            </w:r>
          </w:p>
        </w:tc>
        <w:tc>
          <w:tcPr>
            <w:tcW w:w="1300" w:type="dxa"/>
            <w:noWrap/>
            <w:hideMark/>
          </w:tcPr>
          <w:p w14:paraId="5D7B9381" w14:textId="77777777" w:rsidR="00BA58A4" w:rsidRPr="00BA58A4" w:rsidRDefault="00BA58A4" w:rsidP="00BA58A4">
            <w:r w:rsidRPr="00BA58A4">
              <w:t>3</w:t>
            </w:r>
          </w:p>
        </w:tc>
        <w:tc>
          <w:tcPr>
            <w:tcW w:w="1300" w:type="dxa"/>
            <w:noWrap/>
            <w:hideMark/>
          </w:tcPr>
          <w:p w14:paraId="68D69B3F" w14:textId="77777777" w:rsidR="00BA58A4" w:rsidRPr="00BA58A4" w:rsidRDefault="00BA58A4" w:rsidP="00BA58A4">
            <w:r w:rsidRPr="00BA58A4">
              <w:t>2</w:t>
            </w:r>
          </w:p>
        </w:tc>
        <w:tc>
          <w:tcPr>
            <w:tcW w:w="1300" w:type="dxa"/>
            <w:noWrap/>
            <w:hideMark/>
          </w:tcPr>
          <w:p w14:paraId="0C0EA27F" w14:textId="77777777" w:rsidR="00BA58A4" w:rsidRPr="00BA58A4" w:rsidRDefault="00BA58A4" w:rsidP="00BA58A4">
            <w:r w:rsidRPr="00BA58A4">
              <w:t>6</w:t>
            </w:r>
          </w:p>
        </w:tc>
        <w:tc>
          <w:tcPr>
            <w:tcW w:w="1300" w:type="dxa"/>
            <w:noWrap/>
            <w:hideMark/>
          </w:tcPr>
          <w:p w14:paraId="287C971D" w14:textId="77777777" w:rsidR="00BA58A4" w:rsidRPr="00BA58A4" w:rsidRDefault="00BA58A4" w:rsidP="00BA58A4">
            <w:r w:rsidRPr="00BA58A4">
              <w:t>3</w:t>
            </w:r>
          </w:p>
        </w:tc>
        <w:tc>
          <w:tcPr>
            <w:tcW w:w="2300" w:type="dxa"/>
            <w:noWrap/>
            <w:hideMark/>
          </w:tcPr>
          <w:p w14:paraId="4EBDF71F" w14:textId="77777777" w:rsidR="00BA58A4" w:rsidRPr="00BA58A4" w:rsidRDefault="00BA58A4" w:rsidP="00BA58A4">
            <w:r w:rsidRPr="00BA58A4">
              <w:t>8</w:t>
            </w:r>
          </w:p>
        </w:tc>
        <w:tc>
          <w:tcPr>
            <w:tcW w:w="1300" w:type="dxa"/>
            <w:noWrap/>
            <w:hideMark/>
          </w:tcPr>
          <w:p w14:paraId="68BE33F4" w14:textId="77777777" w:rsidR="00BA58A4" w:rsidRPr="00BA58A4" w:rsidRDefault="00BA58A4" w:rsidP="00BA58A4">
            <w:r w:rsidRPr="00BA58A4">
              <w:t>10</w:t>
            </w:r>
          </w:p>
        </w:tc>
        <w:tc>
          <w:tcPr>
            <w:tcW w:w="1300" w:type="dxa"/>
            <w:noWrap/>
            <w:hideMark/>
          </w:tcPr>
          <w:p w14:paraId="63DC13B8" w14:textId="77777777" w:rsidR="00BA58A4" w:rsidRPr="00BA58A4" w:rsidRDefault="00BA58A4" w:rsidP="00BA58A4">
            <w:r w:rsidRPr="00BA58A4">
              <w:t>218</w:t>
            </w:r>
          </w:p>
        </w:tc>
      </w:tr>
      <w:tr w:rsidR="00BA58A4" w:rsidRPr="00BA58A4" w14:paraId="6AB022A9" w14:textId="77777777" w:rsidTr="00AF4D7F">
        <w:trPr>
          <w:trHeight w:val="320"/>
        </w:trPr>
        <w:tc>
          <w:tcPr>
            <w:tcW w:w="2300" w:type="dxa"/>
            <w:shd w:val="clear" w:color="auto" w:fill="4EA72E" w:themeFill="accent6"/>
            <w:noWrap/>
            <w:hideMark/>
          </w:tcPr>
          <w:p w14:paraId="0C44FD7C" w14:textId="77777777" w:rsidR="00BA58A4" w:rsidRPr="00BA58A4" w:rsidRDefault="00BA58A4" w:rsidP="00BA58A4">
            <w:r w:rsidRPr="00BA58A4">
              <w:t>Svelte</w:t>
            </w:r>
          </w:p>
        </w:tc>
        <w:tc>
          <w:tcPr>
            <w:tcW w:w="1300" w:type="dxa"/>
            <w:shd w:val="clear" w:color="auto" w:fill="4EA72E" w:themeFill="accent6"/>
            <w:noWrap/>
            <w:hideMark/>
          </w:tcPr>
          <w:p w14:paraId="4DBD37AB" w14:textId="77777777" w:rsidR="00BA58A4" w:rsidRPr="00BA58A4" w:rsidRDefault="00BA58A4" w:rsidP="00BA58A4">
            <w:r w:rsidRPr="00BA58A4">
              <w:t>8</w:t>
            </w:r>
          </w:p>
        </w:tc>
        <w:tc>
          <w:tcPr>
            <w:tcW w:w="1300" w:type="dxa"/>
            <w:shd w:val="clear" w:color="auto" w:fill="4EA72E" w:themeFill="accent6"/>
            <w:noWrap/>
            <w:hideMark/>
          </w:tcPr>
          <w:p w14:paraId="6F0D68BF" w14:textId="77777777" w:rsidR="00BA58A4" w:rsidRPr="00BA58A4" w:rsidRDefault="00BA58A4" w:rsidP="00BA58A4">
            <w:r w:rsidRPr="00BA58A4">
              <w:t>9</w:t>
            </w:r>
          </w:p>
        </w:tc>
        <w:tc>
          <w:tcPr>
            <w:tcW w:w="1300" w:type="dxa"/>
            <w:shd w:val="clear" w:color="auto" w:fill="4EA72E" w:themeFill="accent6"/>
            <w:noWrap/>
            <w:hideMark/>
          </w:tcPr>
          <w:p w14:paraId="7078481E" w14:textId="77777777" w:rsidR="00BA58A4" w:rsidRPr="00BA58A4" w:rsidRDefault="00BA58A4" w:rsidP="00BA58A4">
            <w:r w:rsidRPr="00BA58A4">
              <w:t>10</w:t>
            </w:r>
          </w:p>
        </w:tc>
        <w:tc>
          <w:tcPr>
            <w:tcW w:w="1300" w:type="dxa"/>
            <w:shd w:val="clear" w:color="auto" w:fill="4EA72E" w:themeFill="accent6"/>
            <w:noWrap/>
            <w:hideMark/>
          </w:tcPr>
          <w:p w14:paraId="517393EB" w14:textId="77777777" w:rsidR="00BA58A4" w:rsidRPr="00BA58A4" w:rsidRDefault="00BA58A4" w:rsidP="00BA58A4">
            <w:r w:rsidRPr="00BA58A4">
              <w:t>2</w:t>
            </w:r>
          </w:p>
        </w:tc>
        <w:tc>
          <w:tcPr>
            <w:tcW w:w="2300" w:type="dxa"/>
            <w:shd w:val="clear" w:color="auto" w:fill="4EA72E" w:themeFill="accent6"/>
            <w:noWrap/>
            <w:hideMark/>
          </w:tcPr>
          <w:p w14:paraId="59FE834C" w14:textId="77777777" w:rsidR="00BA58A4" w:rsidRPr="00BA58A4" w:rsidRDefault="00BA58A4" w:rsidP="00BA58A4">
            <w:r w:rsidRPr="00BA58A4">
              <w:t>10</w:t>
            </w:r>
          </w:p>
        </w:tc>
        <w:tc>
          <w:tcPr>
            <w:tcW w:w="1300" w:type="dxa"/>
            <w:shd w:val="clear" w:color="auto" w:fill="4EA72E" w:themeFill="accent6"/>
            <w:noWrap/>
            <w:hideMark/>
          </w:tcPr>
          <w:p w14:paraId="13FFEE27" w14:textId="77777777" w:rsidR="00BA58A4" w:rsidRPr="00BA58A4" w:rsidRDefault="00BA58A4" w:rsidP="00BA58A4">
            <w:r w:rsidRPr="00BA58A4">
              <w:t>5</w:t>
            </w:r>
          </w:p>
        </w:tc>
        <w:tc>
          <w:tcPr>
            <w:tcW w:w="1300" w:type="dxa"/>
            <w:shd w:val="clear" w:color="auto" w:fill="4EA72E" w:themeFill="accent6"/>
            <w:noWrap/>
            <w:hideMark/>
          </w:tcPr>
          <w:p w14:paraId="5C600517" w14:textId="77777777" w:rsidR="00BA58A4" w:rsidRPr="00BA58A4" w:rsidRDefault="00BA58A4" w:rsidP="00BA58A4">
            <w:r w:rsidRPr="00BA58A4">
              <w:t>380</w:t>
            </w:r>
          </w:p>
        </w:tc>
      </w:tr>
      <w:tr w:rsidR="00BA58A4" w:rsidRPr="00BA58A4" w14:paraId="2C67D113" w14:textId="77777777" w:rsidTr="00AF4D7F">
        <w:trPr>
          <w:trHeight w:val="320"/>
        </w:trPr>
        <w:tc>
          <w:tcPr>
            <w:tcW w:w="2300" w:type="dxa"/>
            <w:noWrap/>
            <w:hideMark/>
          </w:tcPr>
          <w:p w14:paraId="022EAF66" w14:textId="77777777" w:rsidR="00BA58A4" w:rsidRPr="00BA58A4" w:rsidRDefault="00BA58A4" w:rsidP="00BA58A4">
            <w:r w:rsidRPr="00BA58A4">
              <w:t>Vue</w:t>
            </w:r>
          </w:p>
        </w:tc>
        <w:tc>
          <w:tcPr>
            <w:tcW w:w="1300" w:type="dxa"/>
            <w:noWrap/>
            <w:hideMark/>
          </w:tcPr>
          <w:p w14:paraId="540B9526" w14:textId="77777777" w:rsidR="00BA58A4" w:rsidRPr="00BA58A4" w:rsidRDefault="00BA58A4" w:rsidP="00BA58A4">
            <w:r w:rsidRPr="00BA58A4">
              <w:t>7</w:t>
            </w:r>
          </w:p>
        </w:tc>
        <w:tc>
          <w:tcPr>
            <w:tcW w:w="1300" w:type="dxa"/>
            <w:noWrap/>
            <w:hideMark/>
          </w:tcPr>
          <w:p w14:paraId="5B65BC61" w14:textId="77777777" w:rsidR="00BA58A4" w:rsidRPr="00BA58A4" w:rsidRDefault="00BA58A4" w:rsidP="00BA58A4">
            <w:r w:rsidRPr="00BA58A4">
              <w:t>8</w:t>
            </w:r>
          </w:p>
        </w:tc>
        <w:tc>
          <w:tcPr>
            <w:tcW w:w="1300" w:type="dxa"/>
            <w:noWrap/>
            <w:hideMark/>
          </w:tcPr>
          <w:p w14:paraId="68F8C375" w14:textId="77777777" w:rsidR="00BA58A4" w:rsidRPr="00BA58A4" w:rsidRDefault="00BA58A4" w:rsidP="00BA58A4">
            <w:r w:rsidRPr="00BA58A4">
              <w:t>10</w:t>
            </w:r>
          </w:p>
        </w:tc>
        <w:tc>
          <w:tcPr>
            <w:tcW w:w="1300" w:type="dxa"/>
            <w:noWrap/>
            <w:hideMark/>
          </w:tcPr>
          <w:p w14:paraId="2A6F40C3" w14:textId="77777777" w:rsidR="00BA58A4" w:rsidRPr="00BA58A4" w:rsidRDefault="00BA58A4" w:rsidP="00BA58A4">
            <w:r w:rsidRPr="00BA58A4">
              <w:t>2</w:t>
            </w:r>
          </w:p>
        </w:tc>
        <w:tc>
          <w:tcPr>
            <w:tcW w:w="2300" w:type="dxa"/>
            <w:noWrap/>
            <w:hideMark/>
          </w:tcPr>
          <w:p w14:paraId="091449D7" w14:textId="77777777" w:rsidR="00BA58A4" w:rsidRPr="00BA58A4" w:rsidRDefault="00BA58A4" w:rsidP="00BA58A4">
            <w:r w:rsidRPr="00BA58A4">
              <w:t>9</w:t>
            </w:r>
          </w:p>
        </w:tc>
        <w:tc>
          <w:tcPr>
            <w:tcW w:w="1300" w:type="dxa"/>
            <w:noWrap/>
            <w:hideMark/>
          </w:tcPr>
          <w:p w14:paraId="6A617E24" w14:textId="77777777" w:rsidR="00BA58A4" w:rsidRPr="00BA58A4" w:rsidRDefault="00BA58A4" w:rsidP="00BA58A4">
            <w:r w:rsidRPr="00BA58A4">
              <w:t>7</w:t>
            </w:r>
          </w:p>
        </w:tc>
        <w:tc>
          <w:tcPr>
            <w:tcW w:w="1300" w:type="dxa"/>
            <w:noWrap/>
            <w:hideMark/>
          </w:tcPr>
          <w:p w14:paraId="39311E65" w14:textId="77777777" w:rsidR="00BA58A4" w:rsidRPr="00BA58A4" w:rsidRDefault="00BA58A4" w:rsidP="00BA58A4">
            <w:r w:rsidRPr="00BA58A4">
              <w:t>365</w:t>
            </w:r>
          </w:p>
        </w:tc>
      </w:tr>
      <w:tr w:rsidR="00BA58A4" w:rsidRPr="00BA58A4" w14:paraId="556FE683" w14:textId="77777777" w:rsidTr="00AF4D7F">
        <w:trPr>
          <w:trHeight w:val="320"/>
        </w:trPr>
        <w:tc>
          <w:tcPr>
            <w:tcW w:w="2300" w:type="dxa"/>
            <w:noWrap/>
            <w:hideMark/>
          </w:tcPr>
          <w:p w14:paraId="25CC8B37" w14:textId="77777777" w:rsidR="00BA58A4" w:rsidRPr="00BA58A4" w:rsidRDefault="00BA58A4" w:rsidP="00BA58A4">
            <w:r w:rsidRPr="00BA58A4">
              <w:t>Importance Multiplier</w:t>
            </w:r>
          </w:p>
        </w:tc>
        <w:tc>
          <w:tcPr>
            <w:tcW w:w="1300" w:type="dxa"/>
            <w:noWrap/>
            <w:hideMark/>
          </w:tcPr>
          <w:p w14:paraId="33057122" w14:textId="77777777" w:rsidR="00BA58A4" w:rsidRPr="00BA58A4" w:rsidRDefault="00BA58A4" w:rsidP="00BA58A4">
            <w:r w:rsidRPr="00BA58A4">
              <w:t>8</w:t>
            </w:r>
          </w:p>
        </w:tc>
        <w:tc>
          <w:tcPr>
            <w:tcW w:w="1300" w:type="dxa"/>
            <w:noWrap/>
            <w:hideMark/>
          </w:tcPr>
          <w:p w14:paraId="72D1E902" w14:textId="77777777" w:rsidR="00BA58A4" w:rsidRPr="00BA58A4" w:rsidRDefault="00BA58A4" w:rsidP="00BA58A4">
            <w:r w:rsidRPr="00BA58A4">
              <w:t>9</w:t>
            </w:r>
          </w:p>
        </w:tc>
        <w:tc>
          <w:tcPr>
            <w:tcW w:w="1300" w:type="dxa"/>
            <w:noWrap/>
            <w:hideMark/>
          </w:tcPr>
          <w:p w14:paraId="79E4F2C0" w14:textId="77777777" w:rsidR="00BA58A4" w:rsidRPr="00BA58A4" w:rsidRDefault="00BA58A4" w:rsidP="00BA58A4">
            <w:r w:rsidRPr="00BA58A4">
              <w:t>10</w:t>
            </w:r>
          </w:p>
        </w:tc>
        <w:tc>
          <w:tcPr>
            <w:tcW w:w="1300" w:type="dxa"/>
            <w:noWrap/>
            <w:hideMark/>
          </w:tcPr>
          <w:p w14:paraId="5F41A7B5" w14:textId="77777777" w:rsidR="00BA58A4" w:rsidRPr="00BA58A4" w:rsidRDefault="00BA58A4" w:rsidP="00BA58A4">
            <w:r w:rsidRPr="00BA58A4">
              <w:t>10</w:t>
            </w:r>
          </w:p>
        </w:tc>
        <w:tc>
          <w:tcPr>
            <w:tcW w:w="2300" w:type="dxa"/>
            <w:noWrap/>
            <w:hideMark/>
          </w:tcPr>
          <w:p w14:paraId="74CBC39C" w14:textId="77777777" w:rsidR="00BA58A4" w:rsidRPr="00BA58A4" w:rsidRDefault="00BA58A4" w:rsidP="00BA58A4">
            <w:r w:rsidRPr="00BA58A4">
              <w:t>4</w:t>
            </w:r>
          </w:p>
        </w:tc>
        <w:tc>
          <w:tcPr>
            <w:tcW w:w="1300" w:type="dxa"/>
            <w:noWrap/>
            <w:hideMark/>
          </w:tcPr>
          <w:p w14:paraId="481C3759" w14:textId="77777777" w:rsidR="00BA58A4" w:rsidRPr="00BA58A4" w:rsidRDefault="00BA58A4" w:rsidP="00BA58A4">
            <w:r w:rsidRPr="00BA58A4">
              <w:t>3</w:t>
            </w:r>
          </w:p>
        </w:tc>
        <w:tc>
          <w:tcPr>
            <w:tcW w:w="1300" w:type="dxa"/>
            <w:noWrap/>
            <w:hideMark/>
          </w:tcPr>
          <w:p w14:paraId="7D843EF3" w14:textId="6EE94C04" w:rsidR="00BA58A4" w:rsidRPr="00BA58A4" w:rsidRDefault="00BA58A4" w:rsidP="00BA58A4">
            <w:r w:rsidRPr="00BA58A4">
              <w:t> </w:t>
            </w:r>
            <w:r>
              <w:t>N/A</w:t>
            </w:r>
          </w:p>
        </w:tc>
      </w:tr>
    </w:tbl>
    <w:p w14:paraId="1CB08304" w14:textId="77777777" w:rsidR="00BA58A4" w:rsidRDefault="00BA58A4" w:rsidP="0086049A"/>
    <w:p w14:paraId="3DABE625" w14:textId="252BC2A1" w:rsidR="00AF4D7F" w:rsidRDefault="00AF4D7F" w:rsidP="0086049A">
      <w:r>
        <w:t>I chose Svelte, not just because it scored the best in the table, but also because I had a bias in choosing it. I just like using it.</w:t>
      </w:r>
    </w:p>
    <w:p w14:paraId="2F98936E" w14:textId="2115204A" w:rsidR="00AF4D7F" w:rsidRDefault="00AF4D7F" w:rsidP="00AF4D7F">
      <w:pPr>
        <w:pStyle w:val="Heading2"/>
      </w:pPr>
      <w:bookmarkStart w:id="7" w:name="_Toc210134257"/>
      <w:r>
        <w:t>Backend</w:t>
      </w:r>
      <w:bookmarkEnd w:id="7"/>
    </w:p>
    <w:p w14:paraId="6D2AB182" w14:textId="755B71D6" w:rsidR="00AF4D7F" w:rsidRDefault="00AF4D7F" w:rsidP="00AF4D7F">
      <w:r>
        <w:t xml:space="preserve">Because of the applications relatively small scope, the backend choice is not that impactful. Speed is not a huge worry </w:t>
      </w:r>
      <w:r w:rsidR="00AD0FB0">
        <w:t>either,</w:t>
      </w:r>
      <w:r>
        <w:t xml:space="preserve"> so it doesn’t need to be fast necessarily. I chose the </w:t>
      </w:r>
      <w:r w:rsidRPr="00AF4D7F">
        <w:rPr>
          <w:b/>
          <w:bCs/>
        </w:rPr>
        <w:t>Go</w:t>
      </w:r>
      <w:r>
        <w:t xml:space="preserve"> programming language, as I’ve used it to build backends before</w:t>
      </w:r>
      <w:r w:rsidR="00AD0FB0">
        <w:t>, and it has great support for REST APIs. Its great performance is more of a bonus than an advantage for this project.</w:t>
      </w:r>
    </w:p>
    <w:p w14:paraId="6FD5A68B" w14:textId="77777777" w:rsidR="0080468A" w:rsidRDefault="0080468A" w:rsidP="00AF4D7F"/>
    <w:p w14:paraId="2BB88CCF" w14:textId="038B546B" w:rsidR="00036DFC" w:rsidRDefault="0080468A" w:rsidP="00036DFC">
      <w:pPr>
        <w:pStyle w:val="Heading1"/>
      </w:pPr>
      <w:r>
        <w:t>Risk analysis</w:t>
      </w:r>
    </w:p>
    <w:p w14:paraId="646D72B0" w14:textId="281D6D0F" w:rsidR="00036DFC" w:rsidRDefault="00036DFC" w:rsidP="00036DFC">
      <w:r>
        <w:rPr>
          <w:rStyle w:val="Strong"/>
        </w:rPr>
        <w:t>Underestimating Development Time</w:t>
      </w:r>
      <w:r>
        <w:br/>
        <w:t>With only four weeks, I may misjudge how long it takes to implement features like authentication</w:t>
      </w:r>
    </w:p>
    <w:p w14:paraId="6B814F70" w14:textId="4799C6AB" w:rsidR="00036DFC" w:rsidRDefault="00036DFC" w:rsidP="00036DFC">
      <w:r>
        <w:rPr>
          <w:rStyle w:val="Emphasis"/>
        </w:rPr>
        <w:t>Mitigation:</w:t>
      </w:r>
      <w:r>
        <w:t xml:space="preserve"> I will follow a strict MVP (Minimum Viable Product) approach—first focusing on core functionality before adding extras.</w:t>
      </w:r>
    </w:p>
    <w:p w14:paraId="119C6BA7" w14:textId="77777777" w:rsidR="00036DFC" w:rsidRDefault="00036DFC" w:rsidP="00036DFC"/>
    <w:p w14:paraId="34C1D728" w14:textId="23724A95" w:rsidR="00036DFC" w:rsidRDefault="00036DFC" w:rsidP="00036DFC">
      <w:r>
        <w:rPr>
          <w:rStyle w:val="Strong"/>
        </w:rPr>
        <w:t>Using Unfamiliar Technologies</w:t>
      </w:r>
      <w:r>
        <w:br/>
        <w:t>If I choose tools or frameworks I haven’t fully mastered, I risk spending too much time debugging instead of building.</w:t>
      </w:r>
      <w:r>
        <w:br/>
      </w:r>
      <w:r>
        <w:rPr>
          <w:rStyle w:val="Emphasis"/>
        </w:rPr>
        <w:t>Mitigation:</w:t>
      </w:r>
      <w:r>
        <w:t xml:space="preserve"> I’ll stick to technologies I already know where possible and prototype any new tools during Week 1.</w:t>
      </w:r>
    </w:p>
    <w:p w14:paraId="3A0282A5" w14:textId="77777777" w:rsidR="00036DFC" w:rsidRDefault="00036DFC" w:rsidP="00036DFC"/>
    <w:p w14:paraId="70EB53F0" w14:textId="0AF03973" w:rsidR="00036DFC" w:rsidRDefault="00036DFC" w:rsidP="00036DFC">
      <w:r>
        <w:rPr>
          <w:rStyle w:val="Strong"/>
        </w:rPr>
        <w:t>Backend/Frontend Misalignment</w:t>
      </w:r>
      <w:r>
        <w:br/>
        <w:t>Even as a solo developer, I could build parts in isolation that don’t connect well.</w:t>
      </w:r>
      <w:r>
        <w:br/>
      </w:r>
      <w:r>
        <w:rPr>
          <w:rStyle w:val="Emphasis"/>
        </w:rPr>
        <w:t>Mitigation:</w:t>
      </w:r>
      <w:r>
        <w:t xml:space="preserve"> I’ll define API structures early and integrate continuously rather than waiting until the end.</w:t>
      </w:r>
    </w:p>
    <w:p w14:paraId="4AE8C16D" w14:textId="4CFA4396" w:rsidR="00036DFC" w:rsidRPr="00036DFC" w:rsidRDefault="00036DFC" w:rsidP="00036DFC">
      <w:r>
        <w:rPr>
          <w:rStyle w:val="Strong"/>
        </w:rPr>
        <w:t>Handling User Information</w:t>
      </w:r>
      <w:r>
        <w:br/>
        <w:t>Even basic authentication involves storing personal data like emails or names.</w:t>
      </w:r>
      <w:r>
        <w:br/>
      </w:r>
      <w:r>
        <w:rPr>
          <w:rStyle w:val="Emphasis"/>
        </w:rPr>
        <w:t>Mitigation:</w:t>
      </w:r>
      <w:r>
        <w:t xml:space="preserve"> I’ll use secure third-party authentication</w:t>
      </w:r>
      <w:r>
        <w:t xml:space="preserve"> </w:t>
      </w:r>
      <w:r>
        <w:t>to avoid handling sensitive data directly.</w:t>
      </w:r>
    </w:p>
    <w:p w14:paraId="6AB52A33" w14:textId="77777777" w:rsidR="00036DFC" w:rsidRPr="00036DFC" w:rsidRDefault="00036DFC" w:rsidP="00036DFC">
      <w:pPr>
        <w:pStyle w:val="ListParagraph"/>
      </w:pPr>
    </w:p>
    <w:p w14:paraId="217EC4EC" w14:textId="77777777" w:rsidR="00AD0FB0" w:rsidRDefault="00AD0FB0" w:rsidP="00AF4D7F"/>
    <w:p w14:paraId="20CDA168" w14:textId="77777777" w:rsidR="00AD0FB0" w:rsidRPr="00AF4D7F" w:rsidRDefault="00AD0FB0" w:rsidP="00AF4D7F"/>
    <w:sectPr w:rsidR="00AD0FB0" w:rsidRPr="00AF4D7F" w:rsidSect="00915F8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4C9AEA" w14:textId="77777777" w:rsidR="003F4796" w:rsidRDefault="003F4796" w:rsidP="00915F83">
      <w:pPr>
        <w:spacing w:after="0" w:line="240" w:lineRule="auto"/>
      </w:pPr>
      <w:r>
        <w:separator/>
      </w:r>
    </w:p>
  </w:endnote>
  <w:endnote w:type="continuationSeparator" w:id="0">
    <w:p w14:paraId="65E5F9F7" w14:textId="77777777" w:rsidR="003F4796" w:rsidRDefault="003F4796" w:rsidP="00915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E4905D" w14:textId="77777777" w:rsidR="003F4796" w:rsidRDefault="003F4796" w:rsidP="00915F83">
      <w:pPr>
        <w:spacing w:after="0" w:line="240" w:lineRule="auto"/>
      </w:pPr>
      <w:r>
        <w:separator/>
      </w:r>
    </w:p>
  </w:footnote>
  <w:footnote w:type="continuationSeparator" w:id="0">
    <w:p w14:paraId="0DA4F9CD" w14:textId="77777777" w:rsidR="003F4796" w:rsidRDefault="003F4796" w:rsidP="00915F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B81FB" w14:textId="37CB7478" w:rsidR="00D108AA" w:rsidRDefault="00D108AA" w:rsidP="00D108AA">
    <w:pPr>
      <w:pStyle w:val="Header"/>
    </w:pPr>
    <w:r>
      <w:t>Project 2</w:t>
    </w:r>
    <w:r>
      <w:ptab w:relativeTo="margin" w:alignment="center" w:leader="none"/>
    </w:r>
    <w:r>
      <w:t>Movey</w:t>
    </w:r>
    <w:r>
      <w:ptab w:relativeTo="margin" w:alignment="right" w:leader="none"/>
    </w:r>
    <w:r>
      <w:t>Rareș Nagy</w:t>
    </w:r>
  </w:p>
  <w:p w14:paraId="4B0F216E" w14:textId="77777777" w:rsidR="00D108AA" w:rsidRDefault="00D108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38B5F7" w14:textId="51471600" w:rsidR="00D108AA" w:rsidRDefault="00D108AA" w:rsidP="00D108AA">
    <w:pPr>
      <w:pStyle w:val="Header"/>
    </w:pPr>
    <w:r>
      <w:t>Project 2</w:t>
    </w:r>
    <w:r>
      <w:ptab w:relativeTo="margin" w:alignment="center" w:leader="none"/>
    </w:r>
    <w:r>
      <w:t>Movey</w:t>
    </w:r>
    <w:r>
      <w:ptab w:relativeTo="margin" w:alignment="right" w:leader="none"/>
    </w:r>
    <w:r>
      <w:t>Rareș Nagy</w:t>
    </w:r>
  </w:p>
  <w:p w14:paraId="128D67D8" w14:textId="129138B2" w:rsidR="00D108AA" w:rsidRPr="00D108AA" w:rsidRDefault="00D108AA" w:rsidP="00D108AA">
    <w:pPr>
      <w:pStyle w:val="Header"/>
      <w:rPr>
        <w:lang w:val="ro-R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765AB"/>
    <w:multiLevelType w:val="hybridMultilevel"/>
    <w:tmpl w:val="9CBC627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948D5"/>
    <w:multiLevelType w:val="hybridMultilevel"/>
    <w:tmpl w:val="BF20C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13B35"/>
    <w:multiLevelType w:val="hybridMultilevel"/>
    <w:tmpl w:val="1BD06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B4BEF"/>
    <w:multiLevelType w:val="hybridMultilevel"/>
    <w:tmpl w:val="CD828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4508BA"/>
    <w:multiLevelType w:val="hybridMultilevel"/>
    <w:tmpl w:val="CEF04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3A809C0"/>
    <w:multiLevelType w:val="hybridMultilevel"/>
    <w:tmpl w:val="72164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1A2115"/>
    <w:multiLevelType w:val="hybridMultilevel"/>
    <w:tmpl w:val="C862FA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23C51DE"/>
    <w:multiLevelType w:val="hybridMultilevel"/>
    <w:tmpl w:val="8DCAF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C857C7"/>
    <w:multiLevelType w:val="hybridMultilevel"/>
    <w:tmpl w:val="E39ECC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0163DA6"/>
    <w:multiLevelType w:val="hybridMultilevel"/>
    <w:tmpl w:val="88105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432730">
    <w:abstractNumId w:val="7"/>
  </w:num>
  <w:num w:numId="2" w16cid:durableId="400952773">
    <w:abstractNumId w:val="9"/>
  </w:num>
  <w:num w:numId="3" w16cid:durableId="1567061521">
    <w:abstractNumId w:val="3"/>
  </w:num>
  <w:num w:numId="4" w16cid:durableId="493304894">
    <w:abstractNumId w:val="6"/>
  </w:num>
  <w:num w:numId="5" w16cid:durableId="582643060">
    <w:abstractNumId w:val="5"/>
  </w:num>
  <w:num w:numId="6" w16cid:durableId="186526781">
    <w:abstractNumId w:val="8"/>
  </w:num>
  <w:num w:numId="7" w16cid:durableId="59407856">
    <w:abstractNumId w:val="2"/>
  </w:num>
  <w:num w:numId="8" w16cid:durableId="1744570833">
    <w:abstractNumId w:val="4"/>
  </w:num>
  <w:num w:numId="9" w16cid:durableId="1591623494">
    <w:abstractNumId w:val="1"/>
  </w:num>
  <w:num w:numId="10" w16cid:durableId="926425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F83"/>
    <w:rsid w:val="00036DFC"/>
    <w:rsid w:val="000C1EF1"/>
    <w:rsid w:val="003F4796"/>
    <w:rsid w:val="00463D4A"/>
    <w:rsid w:val="004900B3"/>
    <w:rsid w:val="0050699E"/>
    <w:rsid w:val="00792C92"/>
    <w:rsid w:val="00803929"/>
    <w:rsid w:val="0080468A"/>
    <w:rsid w:val="00812A15"/>
    <w:rsid w:val="0086049A"/>
    <w:rsid w:val="0090642B"/>
    <w:rsid w:val="00915F83"/>
    <w:rsid w:val="00A02A9F"/>
    <w:rsid w:val="00AD0FB0"/>
    <w:rsid w:val="00AF4D7F"/>
    <w:rsid w:val="00B16E41"/>
    <w:rsid w:val="00BA58A4"/>
    <w:rsid w:val="00D108AA"/>
    <w:rsid w:val="00D66B48"/>
    <w:rsid w:val="00E1527C"/>
    <w:rsid w:val="00F66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7B818"/>
  <w15:chartTrackingRefBased/>
  <w15:docId w15:val="{86282703-2ACE-9A46-AA48-B21C23A99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F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5F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5F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5F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F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F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F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F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F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F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5F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5F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F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F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F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F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F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F83"/>
    <w:rPr>
      <w:rFonts w:eastAsiaTheme="majorEastAsia" w:cstheme="majorBidi"/>
      <w:color w:val="272727" w:themeColor="text1" w:themeTint="D8"/>
    </w:rPr>
  </w:style>
  <w:style w:type="paragraph" w:styleId="Title">
    <w:name w:val="Title"/>
    <w:basedOn w:val="Normal"/>
    <w:next w:val="Normal"/>
    <w:link w:val="TitleChar"/>
    <w:uiPriority w:val="10"/>
    <w:qFormat/>
    <w:rsid w:val="00915F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F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F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F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F83"/>
    <w:pPr>
      <w:spacing w:before="160"/>
      <w:jc w:val="center"/>
    </w:pPr>
    <w:rPr>
      <w:i/>
      <w:iCs/>
      <w:color w:val="404040" w:themeColor="text1" w:themeTint="BF"/>
    </w:rPr>
  </w:style>
  <w:style w:type="character" w:customStyle="1" w:styleId="QuoteChar">
    <w:name w:val="Quote Char"/>
    <w:basedOn w:val="DefaultParagraphFont"/>
    <w:link w:val="Quote"/>
    <w:uiPriority w:val="29"/>
    <w:rsid w:val="00915F83"/>
    <w:rPr>
      <w:i/>
      <w:iCs/>
      <w:color w:val="404040" w:themeColor="text1" w:themeTint="BF"/>
    </w:rPr>
  </w:style>
  <w:style w:type="paragraph" w:styleId="ListParagraph">
    <w:name w:val="List Paragraph"/>
    <w:basedOn w:val="Normal"/>
    <w:uiPriority w:val="34"/>
    <w:qFormat/>
    <w:rsid w:val="00915F83"/>
    <w:pPr>
      <w:ind w:left="720"/>
      <w:contextualSpacing/>
    </w:pPr>
  </w:style>
  <w:style w:type="character" w:styleId="IntenseEmphasis">
    <w:name w:val="Intense Emphasis"/>
    <w:basedOn w:val="DefaultParagraphFont"/>
    <w:uiPriority w:val="21"/>
    <w:qFormat/>
    <w:rsid w:val="00915F83"/>
    <w:rPr>
      <w:i/>
      <w:iCs/>
      <w:color w:val="0F4761" w:themeColor="accent1" w:themeShade="BF"/>
    </w:rPr>
  </w:style>
  <w:style w:type="paragraph" w:styleId="IntenseQuote">
    <w:name w:val="Intense Quote"/>
    <w:basedOn w:val="Normal"/>
    <w:next w:val="Normal"/>
    <w:link w:val="IntenseQuoteChar"/>
    <w:uiPriority w:val="30"/>
    <w:qFormat/>
    <w:rsid w:val="00915F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F83"/>
    <w:rPr>
      <w:i/>
      <w:iCs/>
      <w:color w:val="0F4761" w:themeColor="accent1" w:themeShade="BF"/>
    </w:rPr>
  </w:style>
  <w:style w:type="character" w:styleId="IntenseReference">
    <w:name w:val="Intense Reference"/>
    <w:basedOn w:val="DefaultParagraphFont"/>
    <w:uiPriority w:val="32"/>
    <w:qFormat/>
    <w:rsid w:val="00915F83"/>
    <w:rPr>
      <w:b/>
      <w:bCs/>
      <w:smallCaps/>
      <w:color w:val="0F4761" w:themeColor="accent1" w:themeShade="BF"/>
      <w:spacing w:val="5"/>
    </w:rPr>
  </w:style>
  <w:style w:type="paragraph" w:styleId="Header">
    <w:name w:val="header"/>
    <w:basedOn w:val="Normal"/>
    <w:link w:val="HeaderChar"/>
    <w:uiPriority w:val="99"/>
    <w:unhideWhenUsed/>
    <w:rsid w:val="00915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F83"/>
  </w:style>
  <w:style w:type="paragraph" w:styleId="Footer">
    <w:name w:val="footer"/>
    <w:basedOn w:val="Normal"/>
    <w:link w:val="FooterChar"/>
    <w:uiPriority w:val="99"/>
    <w:unhideWhenUsed/>
    <w:rsid w:val="00915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F83"/>
  </w:style>
  <w:style w:type="paragraph" w:styleId="TOCHeading">
    <w:name w:val="TOC Heading"/>
    <w:basedOn w:val="Heading1"/>
    <w:next w:val="Normal"/>
    <w:uiPriority w:val="39"/>
    <w:unhideWhenUsed/>
    <w:qFormat/>
    <w:rsid w:val="00D108AA"/>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D108AA"/>
    <w:pPr>
      <w:spacing w:before="120" w:after="120"/>
    </w:pPr>
    <w:rPr>
      <w:b/>
      <w:bCs/>
      <w:caps/>
      <w:sz w:val="20"/>
      <w:szCs w:val="20"/>
    </w:rPr>
  </w:style>
  <w:style w:type="paragraph" w:styleId="TOC2">
    <w:name w:val="toc 2"/>
    <w:basedOn w:val="Normal"/>
    <w:next w:val="Normal"/>
    <w:autoRedefine/>
    <w:uiPriority w:val="39"/>
    <w:unhideWhenUsed/>
    <w:rsid w:val="00D108AA"/>
    <w:pPr>
      <w:spacing w:after="0"/>
      <w:ind w:left="240"/>
    </w:pPr>
    <w:rPr>
      <w:smallCaps/>
      <w:sz w:val="20"/>
      <w:szCs w:val="20"/>
    </w:rPr>
  </w:style>
  <w:style w:type="paragraph" w:styleId="TOC3">
    <w:name w:val="toc 3"/>
    <w:basedOn w:val="Normal"/>
    <w:next w:val="Normal"/>
    <w:autoRedefine/>
    <w:uiPriority w:val="39"/>
    <w:semiHidden/>
    <w:unhideWhenUsed/>
    <w:rsid w:val="00D108AA"/>
    <w:pPr>
      <w:spacing w:after="0"/>
      <w:ind w:left="480"/>
    </w:pPr>
    <w:rPr>
      <w:i/>
      <w:iCs/>
      <w:sz w:val="20"/>
      <w:szCs w:val="20"/>
    </w:rPr>
  </w:style>
  <w:style w:type="paragraph" w:styleId="TOC4">
    <w:name w:val="toc 4"/>
    <w:basedOn w:val="Normal"/>
    <w:next w:val="Normal"/>
    <w:autoRedefine/>
    <w:uiPriority w:val="39"/>
    <w:semiHidden/>
    <w:unhideWhenUsed/>
    <w:rsid w:val="00D108AA"/>
    <w:pPr>
      <w:spacing w:after="0"/>
      <w:ind w:left="720"/>
    </w:pPr>
    <w:rPr>
      <w:sz w:val="18"/>
      <w:szCs w:val="18"/>
    </w:rPr>
  </w:style>
  <w:style w:type="paragraph" w:styleId="TOC5">
    <w:name w:val="toc 5"/>
    <w:basedOn w:val="Normal"/>
    <w:next w:val="Normal"/>
    <w:autoRedefine/>
    <w:uiPriority w:val="39"/>
    <w:semiHidden/>
    <w:unhideWhenUsed/>
    <w:rsid w:val="00D108AA"/>
    <w:pPr>
      <w:spacing w:after="0"/>
      <w:ind w:left="960"/>
    </w:pPr>
    <w:rPr>
      <w:sz w:val="18"/>
      <w:szCs w:val="18"/>
    </w:rPr>
  </w:style>
  <w:style w:type="paragraph" w:styleId="TOC6">
    <w:name w:val="toc 6"/>
    <w:basedOn w:val="Normal"/>
    <w:next w:val="Normal"/>
    <w:autoRedefine/>
    <w:uiPriority w:val="39"/>
    <w:semiHidden/>
    <w:unhideWhenUsed/>
    <w:rsid w:val="00D108AA"/>
    <w:pPr>
      <w:spacing w:after="0"/>
      <w:ind w:left="1200"/>
    </w:pPr>
    <w:rPr>
      <w:sz w:val="18"/>
      <w:szCs w:val="18"/>
    </w:rPr>
  </w:style>
  <w:style w:type="paragraph" w:styleId="TOC7">
    <w:name w:val="toc 7"/>
    <w:basedOn w:val="Normal"/>
    <w:next w:val="Normal"/>
    <w:autoRedefine/>
    <w:uiPriority w:val="39"/>
    <w:semiHidden/>
    <w:unhideWhenUsed/>
    <w:rsid w:val="00D108AA"/>
    <w:pPr>
      <w:spacing w:after="0"/>
      <w:ind w:left="1440"/>
    </w:pPr>
    <w:rPr>
      <w:sz w:val="18"/>
      <w:szCs w:val="18"/>
    </w:rPr>
  </w:style>
  <w:style w:type="paragraph" w:styleId="TOC8">
    <w:name w:val="toc 8"/>
    <w:basedOn w:val="Normal"/>
    <w:next w:val="Normal"/>
    <w:autoRedefine/>
    <w:uiPriority w:val="39"/>
    <w:semiHidden/>
    <w:unhideWhenUsed/>
    <w:rsid w:val="00D108AA"/>
    <w:pPr>
      <w:spacing w:after="0"/>
      <w:ind w:left="1680"/>
    </w:pPr>
    <w:rPr>
      <w:sz w:val="18"/>
      <w:szCs w:val="18"/>
    </w:rPr>
  </w:style>
  <w:style w:type="paragraph" w:styleId="TOC9">
    <w:name w:val="toc 9"/>
    <w:basedOn w:val="Normal"/>
    <w:next w:val="Normal"/>
    <w:autoRedefine/>
    <w:uiPriority w:val="39"/>
    <w:semiHidden/>
    <w:unhideWhenUsed/>
    <w:rsid w:val="00D108AA"/>
    <w:pPr>
      <w:spacing w:after="0"/>
      <w:ind w:left="1920"/>
    </w:pPr>
    <w:rPr>
      <w:sz w:val="18"/>
      <w:szCs w:val="18"/>
    </w:rPr>
  </w:style>
  <w:style w:type="character" w:styleId="Hyperlink">
    <w:name w:val="Hyperlink"/>
    <w:basedOn w:val="DefaultParagraphFont"/>
    <w:uiPriority w:val="99"/>
    <w:unhideWhenUsed/>
    <w:rsid w:val="00D108AA"/>
    <w:rPr>
      <w:color w:val="467886" w:themeColor="hyperlink"/>
      <w:u w:val="single"/>
    </w:rPr>
  </w:style>
  <w:style w:type="paragraph" w:styleId="NormalWeb">
    <w:name w:val="Normal (Web)"/>
    <w:basedOn w:val="Normal"/>
    <w:uiPriority w:val="99"/>
    <w:unhideWhenUsed/>
    <w:rsid w:val="00D108A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layer--absolute">
    <w:name w:val="textlayer--absolute"/>
    <w:basedOn w:val="DefaultParagraphFont"/>
    <w:rsid w:val="00803929"/>
  </w:style>
  <w:style w:type="character" w:styleId="UnresolvedMention">
    <w:name w:val="Unresolved Mention"/>
    <w:basedOn w:val="DefaultParagraphFont"/>
    <w:uiPriority w:val="99"/>
    <w:semiHidden/>
    <w:unhideWhenUsed/>
    <w:rsid w:val="00F66F44"/>
    <w:rPr>
      <w:color w:val="605E5C"/>
      <w:shd w:val="clear" w:color="auto" w:fill="E1DFDD"/>
    </w:rPr>
  </w:style>
  <w:style w:type="character" w:styleId="FollowedHyperlink">
    <w:name w:val="FollowedHyperlink"/>
    <w:basedOn w:val="DefaultParagraphFont"/>
    <w:uiPriority w:val="99"/>
    <w:semiHidden/>
    <w:unhideWhenUsed/>
    <w:rsid w:val="00F66F44"/>
    <w:rPr>
      <w:color w:val="96607D" w:themeColor="followedHyperlink"/>
      <w:u w:val="single"/>
    </w:rPr>
  </w:style>
  <w:style w:type="table" w:styleId="TableGrid">
    <w:name w:val="Table Grid"/>
    <w:basedOn w:val="TableNormal"/>
    <w:uiPriority w:val="39"/>
    <w:rsid w:val="00BA58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36DFC"/>
    <w:rPr>
      <w:b/>
      <w:bCs/>
    </w:rPr>
  </w:style>
  <w:style w:type="character" w:styleId="Emphasis">
    <w:name w:val="Emphasis"/>
    <w:basedOn w:val="DefaultParagraphFont"/>
    <w:uiPriority w:val="20"/>
    <w:qFormat/>
    <w:rsid w:val="00036D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cuHDQhDhvPE" TargetMode="External"/><Relationship Id="rId5" Type="http://schemas.openxmlformats.org/officeDocument/2006/relationships/webSettings" Target="webSettings.xml"/><Relationship Id="rId10" Type="http://schemas.openxmlformats.org/officeDocument/2006/relationships/hyperlink" Target="https://www.strava.com/" TargetMode="Externa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E8EBF-EEEB-8B4D-B00A-C443ADD02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Nagy,Rares R.</dc:creator>
  <cp:keywords/>
  <dc:description/>
  <cp:lastModifiedBy>Nagy,Rares R.</cp:lastModifiedBy>
  <cp:revision>4</cp:revision>
  <cp:lastPrinted>2025-09-30T12:30:00Z</cp:lastPrinted>
  <dcterms:created xsi:type="dcterms:W3CDTF">2025-09-30T12:30:00Z</dcterms:created>
  <dcterms:modified xsi:type="dcterms:W3CDTF">2025-10-01T11:07:00Z</dcterms:modified>
</cp:coreProperties>
</file>