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E141" w14:textId="03DA68AD" w:rsidR="00D55B37" w:rsidRPr="00D55B37" w:rsidRDefault="00D55B37">
      <w:pPr>
        <w:rPr>
          <w:b/>
          <w:bCs/>
          <w:sz w:val="36"/>
          <w:szCs w:val="36"/>
        </w:rPr>
      </w:pPr>
      <w:r w:rsidRPr="00D55B37">
        <w:rPr>
          <w:b/>
          <w:bCs/>
          <w:sz w:val="36"/>
          <w:szCs w:val="36"/>
        </w:rPr>
        <w:t>Documentation</w:t>
      </w:r>
    </w:p>
    <w:p w14:paraId="64A097F2" w14:textId="433961B3" w:rsidR="00D55B37" w:rsidRPr="00D55B37" w:rsidRDefault="00D55B37">
      <w:pPr>
        <w:rPr>
          <w:sz w:val="28"/>
          <w:szCs w:val="28"/>
        </w:rPr>
      </w:pPr>
      <w:proofErr w:type="spellStart"/>
      <w:r w:rsidRPr="00D55B37">
        <w:rPr>
          <w:b/>
          <w:bCs/>
          <w:sz w:val="28"/>
          <w:szCs w:val="28"/>
        </w:rPr>
        <w:t>Github</w:t>
      </w:r>
      <w:proofErr w:type="spellEnd"/>
      <w:r w:rsidRPr="00D55B37">
        <w:rPr>
          <w:b/>
          <w:bCs/>
          <w:sz w:val="28"/>
          <w:szCs w:val="28"/>
        </w:rPr>
        <w:t xml:space="preserve"> Link</w:t>
      </w:r>
      <w:r w:rsidRPr="00D55B37">
        <w:rPr>
          <w:sz w:val="28"/>
          <w:szCs w:val="28"/>
        </w:rPr>
        <w:t>:</w:t>
      </w:r>
    </w:p>
    <w:p w14:paraId="4D5D3C76" w14:textId="0C1F45AE" w:rsidR="006D32E5" w:rsidRDefault="00EA6D1F">
      <w:pPr>
        <w:rPr>
          <w:rStyle w:val="Hyperlink"/>
        </w:rPr>
      </w:pPr>
      <w:hyperlink r:id="rId4" w:history="1">
        <w:r w:rsidRPr="00B50F76">
          <w:rPr>
            <w:rStyle w:val="Hyperlink"/>
          </w:rPr>
          <w:t>https://github.com/raresica1234/LFTC/tree/master/Lab3</w:t>
        </w:r>
      </w:hyperlink>
    </w:p>
    <w:p w14:paraId="01974172" w14:textId="77777777" w:rsidR="00EA6D1F" w:rsidRPr="00CB5A61" w:rsidRDefault="00EA6D1F">
      <w:pPr>
        <w:rPr>
          <w:sz w:val="24"/>
          <w:szCs w:val="24"/>
        </w:rPr>
      </w:pPr>
    </w:p>
    <w:p w14:paraId="4D474BF2" w14:textId="32FD835D" w:rsidR="00D55B37" w:rsidRDefault="00CB5A61">
      <w:pPr>
        <w:rPr>
          <w:sz w:val="24"/>
          <w:szCs w:val="24"/>
        </w:rPr>
      </w:pPr>
      <w:r w:rsidRPr="00CB5A61">
        <w:rPr>
          <w:sz w:val="24"/>
          <w:szCs w:val="24"/>
        </w:rPr>
        <w:t xml:space="preserve">The Symbol Table uses the same representation as last time, a </w:t>
      </w:r>
      <w:proofErr w:type="spellStart"/>
      <w:r w:rsidRPr="00CB5A61">
        <w:rPr>
          <w:sz w:val="24"/>
          <w:szCs w:val="24"/>
        </w:rPr>
        <w:t>HashTable</w:t>
      </w:r>
      <w:proofErr w:type="spellEnd"/>
      <w:r w:rsidRPr="00CB5A61">
        <w:rPr>
          <w:sz w:val="24"/>
          <w:szCs w:val="24"/>
        </w:rPr>
        <w:t xml:space="preserve">. </w:t>
      </w:r>
    </w:p>
    <w:p w14:paraId="42A54640" w14:textId="5984D951" w:rsidR="00CB5A61" w:rsidRDefault="00CB5A61">
      <w:pPr>
        <w:rPr>
          <w:sz w:val="24"/>
          <w:szCs w:val="24"/>
        </w:rPr>
      </w:pPr>
    </w:p>
    <w:p w14:paraId="5891F0FC" w14:textId="10892CE0" w:rsidR="00CB5A61" w:rsidRDefault="00CB5A61">
      <w:pPr>
        <w:rPr>
          <w:sz w:val="24"/>
          <w:szCs w:val="24"/>
        </w:rPr>
      </w:pPr>
      <w:r>
        <w:rPr>
          <w:sz w:val="24"/>
          <w:szCs w:val="24"/>
        </w:rPr>
        <w:t xml:space="preserve">The Program Internal Form is just an Array List of </w:t>
      </w:r>
      <w:proofErr w:type="spellStart"/>
      <w:r>
        <w:rPr>
          <w:sz w:val="24"/>
          <w:szCs w:val="24"/>
        </w:rPr>
        <w:t>PIFEntries</w:t>
      </w:r>
      <w:proofErr w:type="spellEnd"/>
      <w:r>
        <w:rPr>
          <w:sz w:val="24"/>
          <w:szCs w:val="24"/>
        </w:rPr>
        <w:t xml:space="preserve"> which contains: token (the token that has been parsed), position (either -1/null in case the token is predefined, or the position in the symbol table in case it’s an identifier or a constant), </w:t>
      </w:r>
      <w:proofErr w:type="spellStart"/>
      <w:r>
        <w:rPr>
          <w:sz w:val="24"/>
          <w:szCs w:val="24"/>
        </w:rPr>
        <w:t>currentLine</w:t>
      </w:r>
      <w:proofErr w:type="spellEnd"/>
      <w:r>
        <w:rPr>
          <w:sz w:val="24"/>
          <w:szCs w:val="24"/>
        </w:rPr>
        <w:t xml:space="preserve"> (the line where the token has been found).</w:t>
      </w:r>
    </w:p>
    <w:p w14:paraId="798B3589" w14:textId="1195EE11" w:rsidR="00CB5A61" w:rsidRDefault="00CB5A6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LexicalAnalyzer</w:t>
      </w:r>
      <w:proofErr w:type="spellEnd"/>
      <w:r>
        <w:rPr>
          <w:sz w:val="24"/>
          <w:szCs w:val="24"/>
        </w:rPr>
        <w:t xml:space="preserve"> works by reading the file line by line, then it loops until the file has ended or a lexical error has been found.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it removes all of the beginning white spaces: spaces, tabs, or new lines. Then tries to match the beginning of the line with all of the token the program contains. If it does not find a token that matches it throws a lexical error. If it does find a token, and the token is not an identifier or a constant, it simply adds it. If the token is, in fact, an identifier or a constant, then it looks in the symbol table to check if it already exists. If it does, then it just creates a </w:t>
      </w:r>
      <w:proofErr w:type="spellStart"/>
      <w:r>
        <w:rPr>
          <w:sz w:val="24"/>
          <w:szCs w:val="24"/>
        </w:rPr>
        <w:t>PIFEntry</w:t>
      </w:r>
      <w:proofErr w:type="spellEnd"/>
      <w:r>
        <w:rPr>
          <w:sz w:val="24"/>
          <w:szCs w:val="24"/>
        </w:rPr>
        <w:t xml:space="preserve"> with that position and appends it to the PIF. If it doesn’t exist, then it adds it to the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then finds its position and adds it to the PIF. </w:t>
      </w:r>
    </w:p>
    <w:p w14:paraId="3FDAC037" w14:textId="460CE71B" w:rsidR="00CB5A61" w:rsidRDefault="00CB5A61">
      <w:pPr>
        <w:rPr>
          <w:sz w:val="24"/>
          <w:szCs w:val="24"/>
        </w:rPr>
      </w:pPr>
    </w:p>
    <w:p w14:paraId="780ACA93" w14:textId="16E41864" w:rsidR="00CB5A61" w:rsidRPr="00CB5A61" w:rsidRDefault="00CB5A61">
      <w:pPr>
        <w:rPr>
          <w:sz w:val="24"/>
          <w:szCs w:val="24"/>
        </w:rPr>
      </w:pPr>
      <w:r w:rsidRPr="00CB5A61">
        <w:rPr>
          <w:sz w:val="24"/>
          <w:szCs w:val="24"/>
        </w:rPr>
        <w:lastRenderedPageBreak/>
        <w:drawing>
          <wp:inline distT="0" distB="0" distL="0" distR="0" wp14:anchorId="4788737E" wp14:editId="23382D71">
            <wp:extent cx="5943600" cy="541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A61" w:rsidRPr="00CB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C"/>
    <w:rsid w:val="006D32E5"/>
    <w:rsid w:val="00CB5A61"/>
    <w:rsid w:val="00D55B37"/>
    <w:rsid w:val="00DA3220"/>
    <w:rsid w:val="00E5573C"/>
    <w:rsid w:val="00E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81EB"/>
  <w15:chartTrackingRefBased/>
  <w15:docId w15:val="{F55CF8BE-74DB-4CFE-B3A2-44B0053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resica1234/LFTC/tree/master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Rares-Nicolaie Ciorba</dc:creator>
  <cp:keywords/>
  <dc:description/>
  <cp:lastModifiedBy>Rares-Nicolaie Ciorba</cp:lastModifiedBy>
  <cp:revision>5</cp:revision>
  <dcterms:created xsi:type="dcterms:W3CDTF">2021-10-15T09:58:00Z</dcterms:created>
  <dcterms:modified xsi:type="dcterms:W3CDTF">2021-10-28T17:41:00Z</dcterms:modified>
</cp:coreProperties>
</file>