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4"/>
          <w:szCs w:val="24"/>
          <w:lang w:eastAsia="en-US"/>
        </w:rPr>
        <w:id w:val="1656034388"/>
        <w:docPartObj>
          <w:docPartGallery w:val="Cover Pages"/>
          <w:docPartUnique/>
        </w:docPartObj>
      </w:sdtPr>
      <w:sdtEndPr>
        <w:rPr>
          <w:b/>
          <w:bCs/>
          <w:caps/>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650366" w:rsidRPr="005F7AFD" w:rsidTr="006144CA">
            <w:tc>
              <w:tcPr>
                <w:tcW w:w="10296" w:type="dxa"/>
              </w:tcPr>
              <w:p w:rsidR="00650366" w:rsidRPr="005F7AFD" w:rsidRDefault="004831B0" w:rsidP="006144CA">
                <w:pPr>
                  <w:pStyle w:val="Ttulo"/>
                  <w:jc w:val="center"/>
                  <w:rPr>
                    <w:rFonts w:asciiTheme="minorHAnsi" w:hAnsiTheme="minorHAnsi"/>
                    <w:sz w:val="24"/>
                    <w:szCs w:val="24"/>
                  </w:rPr>
                </w:pPr>
                <w:sdt>
                  <w:sdtPr>
                    <w:rPr>
                      <w:sz w:val="96"/>
                      <w:szCs w:val="24"/>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650366" w:rsidRPr="00650366">
                      <w:rPr>
                        <w:sz w:val="96"/>
                        <w:szCs w:val="24"/>
                      </w:rPr>
                      <w:t xml:space="preserve"> Surfer </w:t>
                    </w:r>
                  </w:sdtContent>
                </w:sdt>
              </w:p>
            </w:tc>
          </w:tr>
          <w:tr w:rsidR="00650366" w:rsidRPr="005F7AFD" w:rsidTr="006144CA">
            <w:tc>
              <w:tcPr>
                <w:tcW w:w="0" w:type="auto"/>
                <w:vAlign w:val="bottom"/>
              </w:tcPr>
              <w:p w:rsidR="00650366" w:rsidRPr="005F7AFD" w:rsidRDefault="00650366" w:rsidP="006144CA">
                <w:pPr>
                  <w:pStyle w:val="Subttulo"/>
                  <w:jc w:val="both"/>
                  <w:rPr>
                    <w:rFonts w:asciiTheme="minorHAnsi" w:hAnsiTheme="minorHAnsi"/>
                  </w:rPr>
                </w:pPr>
              </w:p>
            </w:tc>
          </w:tr>
          <w:tr w:rsidR="00650366" w:rsidRPr="005F7AFD" w:rsidTr="006144CA">
            <w:trPr>
              <w:trHeight w:val="1152"/>
            </w:trPr>
            <w:tc>
              <w:tcPr>
                <w:tcW w:w="0" w:type="auto"/>
                <w:vAlign w:val="bottom"/>
              </w:tcPr>
              <w:p w:rsidR="00650366" w:rsidRPr="004831B0" w:rsidRDefault="004831B0" w:rsidP="006144CA">
                <w:pPr>
                  <w:jc w:val="both"/>
                  <w:rPr>
                    <w:b/>
                    <w:color w:val="000000" w:themeColor="text1"/>
                    <w:sz w:val="24"/>
                    <w:szCs w:val="24"/>
                  </w:rPr>
                </w:pPr>
                <w:r w:rsidRPr="004831B0">
                  <w:rPr>
                    <w:b/>
                    <w:color w:val="000000" w:themeColor="text1"/>
                    <w:sz w:val="24"/>
                    <w:szCs w:val="24"/>
                  </w:rPr>
                  <w:t>INTEGRANTES:</w:t>
                </w:r>
              </w:p>
              <w:p w:rsidR="004831B0" w:rsidRPr="004831B0" w:rsidRDefault="004831B0" w:rsidP="004831B0">
                <w:pPr>
                  <w:pStyle w:val="Prrafodelista"/>
                  <w:numPr>
                    <w:ilvl w:val="0"/>
                    <w:numId w:val="5"/>
                  </w:numPr>
                  <w:jc w:val="both"/>
                  <w:rPr>
                    <w:color w:val="000000" w:themeColor="text1"/>
                    <w:sz w:val="24"/>
                    <w:szCs w:val="24"/>
                  </w:rPr>
                </w:pPr>
                <w:r w:rsidRPr="004831B0">
                  <w:rPr>
                    <w:color w:val="000000" w:themeColor="text1"/>
                    <w:sz w:val="24"/>
                    <w:szCs w:val="24"/>
                  </w:rPr>
                  <w:t>ROGELIO AREVALO</w:t>
                </w:r>
              </w:p>
              <w:p w:rsidR="004831B0" w:rsidRPr="004831B0" w:rsidRDefault="004831B0" w:rsidP="004831B0">
                <w:pPr>
                  <w:pStyle w:val="Prrafodelista"/>
                  <w:numPr>
                    <w:ilvl w:val="0"/>
                    <w:numId w:val="5"/>
                  </w:numPr>
                  <w:jc w:val="both"/>
                  <w:rPr>
                    <w:color w:val="000000" w:themeColor="text1"/>
                    <w:sz w:val="24"/>
                    <w:szCs w:val="24"/>
                  </w:rPr>
                </w:pPr>
                <w:r w:rsidRPr="004831B0">
                  <w:rPr>
                    <w:color w:val="000000" w:themeColor="text1"/>
                    <w:sz w:val="24"/>
                    <w:szCs w:val="24"/>
                  </w:rPr>
                  <w:t>ALEXANDRA GALVEZ</w:t>
                </w:r>
              </w:p>
              <w:p w:rsidR="004831B0" w:rsidRPr="004831B0" w:rsidRDefault="004831B0" w:rsidP="004831B0">
                <w:pPr>
                  <w:pStyle w:val="Prrafodelista"/>
                  <w:numPr>
                    <w:ilvl w:val="0"/>
                    <w:numId w:val="5"/>
                  </w:numPr>
                  <w:jc w:val="both"/>
                  <w:rPr>
                    <w:color w:val="000000" w:themeColor="text1"/>
                    <w:sz w:val="24"/>
                    <w:szCs w:val="24"/>
                  </w:rPr>
                </w:pPr>
                <w:r w:rsidRPr="004831B0">
                  <w:rPr>
                    <w:color w:val="000000" w:themeColor="text1"/>
                    <w:sz w:val="24"/>
                    <w:szCs w:val="24"/>
                  </w:rPr>
                  <w:t>GLADYS AUSHAY</w:t>
                </w:r>
              </w:p>
              <w:p w:rsidR="004831B0" w:rsidRPr="004831B0" w:rsidRDefault="004831B0" w:rsidP="004831B0">
                <w:pPr>
                  <w:pStyle w:val="Prrafodelista"/>
                  <w:numPr>
                    <w:ilvl w:val="0"/>
                    <w:numId w:val="5"/>
                  </w:numPr>
                  <w:jc w:val="both"/>
                  <w:rPr>
                    <w:color w:val="000000" w:themeColor="text1"/>
                    <w:sz w:val="24"/>
                    <w:szCs w:val="24"/>
                  </w:rPr>
                </w:pPr>
                <w:r w:rsidRPr="004831B0">
                  <w:rPr>
                    <w:color w:val="000000" w:themeColor="text1"/>
                    <w:sz w:val="24"/>
                    <w:szCs w:val="24"/>
                  </w:rPr>
                  <w:t>MARY CHICAIZA</w:t>
                </w:r>
                <w:bookmarkStart w:id="0" w:name="_GoBack"/>
                <w:bookmarkEnd w:id="0"/>
              </w:p>
            </w:tc>
          </w:tr>
        </w:tbl>
        <w:p w:rsidR="00650366" w:rsidRPr="005F7AFD" w:rsidRDefault="00650366" w:rsidP="00650366">
          <w:pPr>
            <w:jc w:val="both"/>
            <w:rPr>
              <w:rFonts w:eastAsiaTheme="majorEastAsia" w:cstheme="majorBidi"/>
              <w:caps/>
              <w:sz w:val="24"/>
              <w:szCs w:val="24"/>
              <w:lang w:eastAsia="es-EC"/>
            </w:rPr>
          </w:pPr>
          <w:r w:rsidRPr="005F7AFD">
            <w:rPr>
              <w:noProof/>
              <w:sz w:val="24"/>
              <w:szCs w:val="24"/>
              <w:lang w:eastAsia="es-EC"/>
            </w:rPr>
            <mc:AlternateContent>
              <mc:Choice Requires="wps">
                <w:drawing>
                  <wp:anchor distT="0" distB="0" distL="114300" distR="114300" simplePos="0" relativeHeight="251661312" behindDoc="1" locked="0" layoutInCell="1" allowOverlap="1" wp14:anchorId="60CF6221" wp14:editId="0EF46C80">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7" o:title="" recolor="t" rotate="t" type="frame"/>
                    <v:imagedata recolortarget="#3f3f3f [801]"/>
                    <w10:wrap anchorx="page" anchory="page"/>
                  </v:rect>
                </w:pict>
              </mc:Fallback>
            </mc:AlternateContent>
          </w:r>
          <w:r w:rsidRPr="005F7AFD">
            <w:rPr>
              <w:noProof/>
              <w:sz w:val="24"/>
              <w:szCs w:val="24"/>
              <w:lang w:eastAsia="es-EC"/>
            </w:rPr>
            <mc:AlternateContent>
              <mc:Choice Requires="wps">
                <w:drawing>
                  <wp:anchor distT="0" distB="0" distL="114300" distR="114300" simplePos="0" relativeHeight="251659264" behindDoc="0" locked="0" layoutInCell="1" allowOverlap="1" wp14:anchorId="51F31C2D" wp14:editId="768CD498">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5-01-19T00:00:00Z">
                                    <w:dateFormat w:val="d-M-yyyy"/>
                                    <w:lid w:val="es-ES"/>
                                    <w:storeMappedDataAs w:val="dateTime"/>
                                    <w:calendar w:val="gregorian"/>
                                  </w:date>
                                </w:sdtPr>
                                <w:sdtEndPr/>
                                <w:sdtContent>
                                  <w:p w:rsidR="00650366" w:rsidRDefault="00650366" w:rsidP="00650366">
                                    <w:pPr>
                                      <w:pStyle w:val="Subttulo"/>
                                      <w:spacing w:after="0" w:line="240" w:lineRule="auto"/>
                                    </w:pPr>
                                    <w:r>
                                      <w:rPr>
                                        <w:lang w:val="es-ES"/>
                                      </w:rPr>
                                      <w:t>19-1-2015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5-01-19T00:00:00Z">
                              <w:dateFormat w:val="d-M-yyyy"/>
                              <w:lid w:val="es-ES"/>
                              <w:storeMappedDataAs w:val="dateTime"/>
                              <w:calendar w:val="gregorian"/>
                            </w:date>
                          </w:sdtPr>
                          <w:sdtContent>
                            <w:p w:rsidR="00650366" w:rsidRDefault="00650366" w:rsidP="00650366">
                              <w:pPr>
                                <w:pStyle w:val="Subttulo"/>
                                <w:spacing w:after="0" w:line="240" w:lineRule="auto"/>
                              </w:pPr>
                              <w:r>
                                <w:rPr>
                                  <w:lang w:val="es-ES"/>
                                </w:rPr>
                                <w:t>19-1-2015</w:t>
                              </w:r>
                            </w:p>
                          </w:sdtContent>
                        </w:sdt>
                      </w:txbxContent>
                    </v:textbox>
                    <w10:wrap anchorx="margin" anchory="margin"/>
                  </v:shape>
                </w:pict>
              </mc:Fallback>
            </mc:AlternateContent>
          </w:r>
          <w:r w:rsidRPr="005F7AFD">
            <w:rPr>
              <w:noProof/>
              <w:sz w:val="24"/>
              <w:szCs w:val="24"/>
              <w:lang w:eastAsia="es-EC"/>
            </w:rPr>
            <mc:AlternateContent>
              <mc:Choice Requires="wps">
                <w:drawing>
                  <wp:anchor distT="0" distB="0" distL="114300" distR="114300" simplePos="0" relativeHeight="251660288" behindDoc="0" locked="0" layoutInCell="1" allowOverlap="1" wp14:anchorId="13C4BACA" wp14:editId="7D3E9CB0">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Pr="005F7AFD">
            <w:rPr>
              <w:noProof/>
              <w:sz w:val="24"/>
              <w:szCs w:val="24"/>
              <w:lang w:eastAsia="es-EC"/>
            </w:rPr>
            <mc:AlternateContent>
              <mc:Choice Requires="wps">
                <w:drawing>
                  <wp:anchor distT="0" distB="0" distL="114300" distR="114300" simplePos="0" relativeHeight="251662336" behindDoc="0" locked="0" layoutInCell="1" allowOverlap="1" wp14:anchorId="660E0CD0" wp14:editId="440E7196">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Pr="005F7AFD">
            <w:rPr>
              <w:rFonts w:eastAsiaTheme="majorEastAsia" w:cstheme="majorBidi"/>
              <w:b/>
              <w:bCs/>
              <w:caps/>
              <w:sz w:val="24"/>
              <w:szCs w:val="24"/>
            </w:rPr>
            <w:br w:type="page"/>
          </w:r>
        </w:p>
      </w:sdtContent>
    </w:sdt>
    <w:sdt>
      <w:sdtPr>
        <w:rPr>
          <w:rFonts w:asciiTheme="minorHAnsi" w:eastAsiaTheme="minorHAnsi" w:hAnsiTheme="minorHAnsi" w:cstheme="minorBidi"/>
          <w:b w:val="0"/>
          <w:bCs w:val="0"/>
          <w:color w:val="auto"/>
          <w:sz w:val="24"/>
          <w:szCs w:val="24"/>
          <w:lang w:val="es-ES" w:eastAsia="en-US"/>
        </w:rPr>
        <w:id w:val="687103156"/>
        <w:docPartObj>
          <w:docPartGallery w:val="Table of Contents"/>
          <w:docPartUnique/>
        </w:docPartObj>
      </w:sdtPr>
      <w:sdtEndPr/>
      <w:sdtContent>
        <w:p w:rsidR="00650366" w:rsidRPr="005F7AFD" w:rsidRDefault="00650366" w:rsidP="00650366">
          <w:pPr>
            <w:pStyle w:val="TtulodeTDC"/>
            <w:jc w:val="both"/>
            <w:rPr>
              <w:rFonts w:asciiTheme="minorHAnsi" w:hAnsiTheme="minorHAnsi"/>
              <w:sz w:val="24"/>
              <w:szCs w:val="24"/>
            </w:rPr>
          </w:pPr>
          <w:r w:rsidRPr="005F7AFD">
            <w:rPr>
              <w:rFonts w:asciiTheme="minorHAnsi" w:hAnsiTheme="minorHAnsi"/>
              <w:sz w:val="24"/>
              <w:szCs w:val="24"/>
              <w:lang w:val="es-ES"/>
            </w:rPr>
            <w:t>Contenido</w:t>
          </w:r>
        </w:p>
        <w:p w:rsidR="00650366" w:rsidRDefault="00650366" w:rsidP="00650366">
          <w:pPr>
            <w:pStyle w:val="TDC1"/>
            <w:tabs>
              <w:tab w:val="right" w:leader="dot" w:pos="8828"/>
            </w:tabs>
            <w:rPr>
              <w:rFonts w:eastAsiaTheme="minorEastAsia"/>
              <w:noProof/>
              <w:lang w:eastAsia="es-EC"/>
            </w:rPr>
          </w:pPr>
          <w:r w:rsidRPr="005F7AFD">
            <w:rPr>
              <w:sz w:val="24"/>
              <w:szCs w:val="24"/>
            </w:rPr>
            <w:fldChar w:fldCharType="begin"/>
          </w:r>
          <w:r w:rsidRPr="005F7AFD">
            <w:rPr>
              <w:sz w:val="24"/>
              <w:szCs w:val="24"/>
            </w:rPr>
            <w:instrText xml:space="preserve"> TOC \o "1-3" \h \z \u </w:instrText>
          </w:r>
          <w:r w:rsidRPr="005F7AFD">
            <w:rPr>
              <w:sz w:val="24"/>
              <w:szCs w:val="24"/>
            </w:rPr>
            <w:fldChar w:fldCharType="separate"/>
          </w:r>
          <w:hyperlink w:anchor="_Toc409455285" w:history="1">
            <w:r w:rsidRPr="00293E47">
              <w:rPr>
                <w:rStyle w:val="Hipervnculo"/>
                <w:rFonts w:eastAsia="Calibri"/>
                <w:noProof/>
                <w:spacing w:val="1"/>
                <w:w w:val="102"/>
              </w:rPr>
              <w:t>I</w:t>
            </w:r>
            <w:r w:rsidRPr="00293E47">
              <w:rPr>
                <w:rStyle w:val="Hipervnculo"/>
                <w:rFonts w:eastAsia="Calibri"/>
                <w:noProof/>
                <w:w w:val="102"/>
              </w:rPr>
              <w:t>ntr</w:t>
            </w:r>
            <w:r w:rsidRPr="00293E47">
              <w:rPr>
                <w:rStyle w:val="Hipervnculo"/>
                <w:rFonts w:eastAsia="Calibri"/>
                <w:noProof/>
                <w:spacing w:val="-1"/>
                <w:w w:val="102"/>
              </w:rPr>
              <w:t>o</w:t>
            </w:r>
            <w:r w:rsidRPr="00293E47">
              <w:rPr>
                <w:rStyle w:val="Hipervnculo"/>
                <w:rFonts w:eastAsia="Calibri"/>
                <w:noProof/>
                <w:w w:val="102"/>
              </w:rPr>
              <w:t>duc</w:t>
            </w:r>
            <w:r w:rsidRPr="00293E47">
              <w:rPr>
                <w:rStyle w:val="Hipervnculo"/>
                <w:rFonts w:eastAsia="Calibri"/>
                <w:noProof/>
                <w:spacing w:val="-2"/>
                <w:w w:val="102"/>
              </w:rPr>
              <w:t>c</w:t>
            </w:r>
            <w:r w:rsidRPr="00293E47">
              <w:rPr>
                <w:rStyle w:val="Hipervnculo"/>
                <w:rFonts w:eastAsia="Calibri"/>
                <w:noProof/>
                <w:spacing w:val="1"/>
                <w:w w:val="102"/>
              </w:rPr>
              <w:t>i</w:t>
            </w:r>
            <w:r w:rsidRPr="00293E47">
              <w:rPr>
                <w:rStyle w:val="Hipervnculo"/>
                <w:rFonts w:eastAsia="Calibri"/>
                <w:noProof/>
                <w:spacing w:val="-1"/>
                <w:w w:val="102"/>
              </w:rPr>
              <w:t>ó</w:t>
            </w:r>
            <w:r w:rsidRPr="00293E47">
              <w:rPr>
                <w:rStyle w:val="Hipervnculo"/>
                <w:rFonts w:eastAsia="Calibri"/>
                <w:noProof/>
                <w:w w:val="102"/>
              </w:rPr>
              <w:t>n:</w:t>
            </w:r>
            <w:r>
              <w:rPr>
                <w:noProof/>
                <w:webHidden/>
              </w:rPr>
              <w:tab/>
            </w:r>
            <w:r>
              <w:rPr>
                <w:noProof/>
                <w:webHidden/>
              </w:rPr>
              <w:fldChar w:fldCharType="begin"/>
            </w:r>
            <w:r>
              <w:rPr>
                <w:noProof/>
                <w:webHidden/>
              </w:rPr>
              <w:instrText xml:space="preserve"> PAGEREF _Toc409455285 \h </w:instrText>
            </w:r>
            <w:r>
              <w:rPr>
                <w:noProof/>
                <w:webHidden/>
              </w:rPr>
            </w:r>
            <w:r>
              <w:rPr>
                <w:noProof/>
                <w:webHidden/>
              </w:rPr>
              <w:fldChar w:fldCharType="separate"/>
            </w:r>
            <w:r>
              <w:rPr>
                <w:noProof/>
                <w:webHidden/>
              </w:rPr>
              <w:t>2</w:t>
            </w:r>
            <w:r>
              <w:rPr>
                <w:noProof/>
                <w:webHidden/>
              </w:rPr>
              <w:fldChar w:fldCharType="end"/>
            </w:r>
          </w:hyperlink>
        </w:p>
        <w:p w:rsidR="00650366" w:rsidRDefault="004831B0" w:rsidP="00650366">
          <w:pPr>
            <w:pStyle w:val="TDC1"/>
            <w:tabs>
              <w:tab w:val="right" w:leader="dot" w:pos="8828"/>
            </w:tabs>
            <w:rPr>
              <w:rFonts w:eastAsiaTheme="minorEastAsia"/>
              <w:noProof/>
              <w:lang w:eastAsia="es-EC"/>
            </w:rPr>
          </w:pPr>
          <w:hyperlink w:anchor="_Toc409455286" w:history="1">
            <w:r w:rsidR="00650366" w:rsidRPr="00293E47">
              <w:rPr>
                <w:rStyle w:val="Hipervnculo"/>
                <w:noProof/>
              </w:rPr>
              <w:t>En 1984, Surfer ha emergido como el estándar de la industria de grilla y software de cartografía para el contorno utilizado por los geólogos, hidrólogos e ingenieros.</w:t>
            </w:r>
            <w:r w:rsidR="00650366">
              <w:rPr>
                <w:noProof/>
                <w:webHidden/>
              </w:rPr>
              <w:tab/>
            </w:r>
            <w:r w:rsidR="00650366">
              <w:rPr>
                <w:noProof/>
                <w:webHidden/>
              </w:rPr>
              <w:fldChar w:fldCharType="begin"/>
            </w:r>
            <w:r w:rsidR="00650366">
              <w:rPr>
                <w:noProof/>
                <w:webHidden/>
              </w:rPr>
              <w:instrText xml:space="preserve"> PAGEREF _Toc409455286 \h </w:instrText>
            </w:r>
            <w:r w:rsidR="00650366">
              <w:rPr>
                <w:noProof/>
                <w:webHidden/>
              </w:rPr>
            </w:r>
            <w:r w:rsidR="00650366">
              <w:rPr>
                <w:noProof/>
                <w:webHidden/>
              </w:rPr>
              <w:fldChar w:fldCharType="separate"/>
            </w:r>
            <w:r w:rsidR="00650366">
              <w:rPr>
                <w:noProof/>
                <w:webHidden/>
              </w:rPr>
              <w:t>2</w:t>
            </w:r>
            <w:r w:rsidR="00650366">
              <w:rPr>
                <w:noProof/>
                <w:webHidden/>
              </w:rPr>
              <w:fldChar w:fldCharType="end"/>
            </w:r>
          </w:hyperlink>
        </w:p>
        <w:p w:rsidR="00650366" w:rsidRDefault="004831B0" w:rsidP="00650366">
          <w:pPr>
            <w:pStyle w:val="TDC1"/>
            <w:tabs>
              <w:tab w:val="right" w:leader="dot" w:pos="8828"/>
            </w:tabs>
            <w:rPr>
              <w:rFonts w:eastAsiaTheme="minorEastAsia"/>
              <w:noProof/>
              <w:lang w:eastAsia="es-EC"/>
            </w:rPr>
          </w:pPr>
          <w:hyperlink w:anchor="_Toc409455287" w:history="1">
            <w:r w:rsidR="00650366" w:rsidRPr="00293E47">
              <w:rPr>
                <w:rStyle w:val="Hipervnculo"/>
                <w:rFonts w:eastAsia="Calibri"/>
                <w:noProof/>
                <w:spacing w:val="2"/>
              </w:rPr>
              <w:t>O</w:t>
            </w:r>
            <w:r w:rsidR="00650366" w:rsidRPr="00293E47">
              <w:rPr>
                <w:rStyle w:val="Hipervnculo"/>
                <w:rFonts w:eastAsia="Calibri"/>
                <w:noProof/>
                <w:spacing w:val="-3"/>
              </w:rPr>
              <w:t>b</w:t>
            </w:r>
            <w:r w:rsidR="00650366" w:rsidRPr="00293E47">
              <w:rPr>
                <w:rStyle w:val="Hipervnculo"/>
                <w:rFonts w:eastAsia="Calibri"/>
                <w:noProof/>
              </w:rPr>
              <w:t>j</w:t>
            </w:r>
            <w:r w:rsidR="00650366" w:rsidRPr="00293E47">
              <w:rPr>
                <w:rStyle w:val="Hipervnculo"/>
                <w:rFonts w:eastAsia="Calibri"/>
                <w:noProof/>
                <w:spacing w:val="-1"/>
              </w:rPr>
              <w:t>e</w:t>
            </w:r>
            <w:r w:rsidR="00650366" w:rsidRPr="00293E47">
              <w:rPr>
                <w:rStyle w:val="Hipervnculo"/>
                <w:rFonts w:eastAsia="Calibri"/>
                <w:noProof/>
              </w:rPr>
              <w:t>tiv</w:t>
            </w:r>
            <w:r w:rsidR="00650366" w:rsidRPr="00293E47">
              <w:rPr>
                <w:rStyle w:val="Hipervnculo"/>
                <w:rFonts w:eastAsia="Calibri"/>
                <w:noProof/>
                <w:spacing w:val="-1"/>
              </w:rPr>
              <w:t>o</w:t>
            </w:r>
            <w:r w:rsidR="00650366" w:rsidRPr="00293E47">
              <w:rPr>
                <w:rStyle w:val="Hipervnculo"/>
                <w:rFonts w:eastAsia="Calibri"/>
                <w:noProof/>
              </w:rPr>
              <w:t>s</w:t>
            </w:r>
            <w:r w:rsidR="00650366" w:rsidRPr="00293E47">
              <w:rPr>
                <w:rStyle w:val="Hipervnculo"/>
                <w:noProof/>
                <w:spacing w:val="9"/>
              </w:rPr>
              <w:t>:</w:t>
            </w:r>
            <w:r w:rsidR="00650366">
              <w:rPr>
                <w:noProof/>
                <w:webHidden/>
              </w:rPr>
              <w:tab/>
            </w:r>
            <w:r w:rsidR="00650366">
              <w:rPr>
                <w:noProof/>
                <w:webHidden/>
              </w:rPr>
              <w:fldChar w:fldCharType="begin"/>
            </w:r>
            <w:r w:rsidR="00650366">
              <w:rPr>
                <w:noProof/>
                <w:webHidden/>
              </w:rPr>
              <w:instrText xml:space="preserve"> PAGEREF _Toc409455287 \h </w:instrText>
            </w:r>
            <w:r w:rsidR="00650366">
              <w:rPr>
                <w:noProof/>
                <w:webHidden/>
              </w:rPr>
            </w:r>
            <w:r w:rsidR="00650366">
              <w:rPr>
                <w:noProof/>
                <w:webHidden/>
              </w:rPr>
              <w:fldChar w:fldCharType="separate"/>
            </w:r>
            <w:r w:rsidR="00650366">
              <w:rPr>
                <w:noProof/>
                <w:webHidden/>
              </w:rPr>
              <w:t>3</w:t>
            </w:r>
            <w:r w:rsidR="00650366">
              <w:rPr>
                <w:noProof/>
                <w:webHidden/>
              </w:rPr>
              <w:fldChar w:fldCharType="end"/>
            </w:r>
          </w:hyperlink>
        </w:p>
        <w:p w:rsidR="00650366" w:rsidRDefault="004831B0" w:rsidP="00650366">
          <w:pPr>
            <w:pStyle w:val="TDC2"/>
            <w:tabs>
              <w:tab w:val="right" w:leader="dot" w:pos="8828"/>
            </w:tabs>
            <w:rPr>
              <w:rFonts w:eastAsiaTheme="minorEastAsia"/>
              <w:noProof/>
              <w:lang w:eastAsia="es-EC"/>
            </w:rPr>
          </w:pPr>
          <w:hyperlink w:anchor="_Toc409455288" w:history="1">
            <w:r w:rsidR="00650366" w:rsidRPr="00293E47">
              <w:rPr>
                <w:rStyle w:val="Hipervnculo"/>
                <w:rFonts w:eastAsia="Calibri"/>
                <w:noProof/>
              </w:rPr>
              <w:t>Objetivo general:</w:t>
            </w:r>
            <w:r w:rsidR="00650366">
              <w:rPr>
                <w:noProof/>
                <w:webHidden/>
              </w:rPr>
              <w:tab/>
            </w:r>
            <w:r w:rsidR="00650366">
              <w:rPr>
                <w:noProof/>
                <w:webHidden/>
              </w:rPr>
              <w:fldChar w:fldCharType="begin"/>
            </w:r>
            <w:r w:rsidR="00650366">
              <w:rPr>
                <w:noProof/>
                <w:webHidden/>
              </w:rPr>
              <w:instrText xml:space="preserve"> PAGEREF _Toc409455288 \h </w:instrText>
            </w:r>
            <w:r w:rsidR="00650366">
              <w:rPr>
                <w:noProof/>
                <w:webHidden/>
              </w:rPr>
            </w:r>
            <w:r w:rsidR="00650366">
              <w:rPr>
                <w:noProof/>
                <w:webHidden/>
              </w:rPr>
              <w:fldChar w:fldCharType="separate"/>
            </w:r>
            <w:r w:rsidR="00650366">
              <w:rPr>
                <w:noProof/>
                <w:webHidden/>
              </w:rPr>
              <w:t>3</w:t>
            </w:r>
            <w:r w:rsidR="00650366">
              <w:rPr>
                <w:noProof/>
                <w:webHidden/>
              </w:rPr>
              <w:fldChar w:fldCharType="end"/>
            </w:r>
          </w:hyperlink>
        </w:p>
        <w:p w:rsidR="00650366" w:rsidRDefault="004831B0" w:rsidP="00650366">
          <w:pPr>
            <w:pStyle w:val="TDC2"/>
            <w:tabs>
              <w:tab w:val="right" w:leader="dot" w:pos="8828"/>
            </w:tabs>
            <w:rPr>
              <w:rFonts w:eastAsiaTheme="minorEastAsia"/>
              <w:noProof/>
              <w:lang w:eastAsia="es-EC"/>
            </w:rPr>
          </w:pPr>
          <w:hyperlink w:anchor="_Toc409455289" w:history="1">
            <w:r w:rsidR="00650366" w:rsidRPr="00293E47">
              <w:rPr>
                <w:rStyle w:val="Hipervnculo"/>
                <w:rFonts w:eastAsia="Calibri"/>
                <w:noProof/>
              </w:rPr>
              <w:t>Objetivos específicos:</w:t>
            </w:r>
            <w:r w:rsidR="00650366">
              <w:rPr>
                <w:noProof/>
                <w:webHidden/>
              </w:rPr>
              <w:tab/>
            </w:r>
            <w:r w:rsidR="00650366">
              <w:rPr>
                <w:noProof/>
                <w:webHidden/>
              </w:rPr>
              <w:fldChar w:fldCharType="begin"/>
            </w:r>
            <w:r w:rsidR="00650366">
              <w:rPr>
                <w:noProof/>
                <w:webHidden/>
              </w:rPr>
              <w:instrText xml:space="preserve"> PAGEREF _Toc409455289 \h </w:instrText>
            </w:r>
            <w:r w:rsidR="00650366">
              <w:rPr>
                <w:noProof/>
                <w:webHidden/>
              </w:rPr>
            </w:r>
            <w:r w:rsidR="00650366">
              <w:rPr>
                <w:noProof/>
                <w:webHidden/>
              </w:rPr>
              <w:fldChar w:fldCharType="separate"/>
            </w:r>
            <w:r w:rsidR="00650366">
              <w:rPr>
                <w:noProof/>
                <w:webHidden/>
              </w:rPr>
              <w:t>3</w:t>
            </w:r>
            <w:r w:rsidR="00650366">
              <w:rPr>
                <w:noProof/>
                <w:webHidden/>
              </w:rPr>
              <w:fldChar w:fldCharType="end"/>
            </w:r>
          </w:hyperlink>
        </w:p>
        <w:p w:rsidR="00650366" w:rsidRDefault="004831B0" w:rsidP="00650366">
          <w:pPr>
            <w:pStyle w:val="TDC2"/>
            <w:tabs>
              <w:tab w:val="right" w:leader="dot" w:pos="8828"/>
            </w:tabs>
            <w:rPr>
              <w:rFonts w:eastAsiaTheme="minorEastAsia"/>
              <w:noProof/>
              <w:lang w:eastAsia="es-EC"/>
            </w:rPr>
          </w:pPr>
          <w:hyperlink w:anchor="_Toc409455290" w:history="1">
            <w:r w:rsidR="00650366" w:rsidRPr="00293E47">
              <w:rPr>
                <w:rStyle w:val="Hipervnculo"/>
                <w:rFonts w:eastAsia="Calibri"/>
                <w:noProof/>
                <w:w w:val="102"/>
              </w:rPr>
              <w:t>Surfer</w:t>
            </w:r>
            <w:r w:rsidR="00650366">
              <w:rPr>
                <w:noProof/>
                <w:webHidden/>
              </w:rPr>
              <w:tab/>
            </w:r>
            <w:r w:rsidR="00650366">
              <w:rPr>
                <w:noProof/>
                <w:webHidden/>
              </w:rPr>
              <w:fldChar w:fldCharType="begin"/>
            </w:r>
            <w:r w:rsidR="00650366">
              <w:rPr>
                <w:noProof/>
                <w:webHidden/>
              </w:rPr>
              <w:instrText xml:space="preserve"> PAGEREF _Toc409455290 \h </w:instrText>
            </w:r>
            <w:r w:rsidR="00650366">
              <w:rPr>
                <w:noProof/>
                <w:webHidden/>
              </w:rPr>
            </w:r>
            <w:r w:rsidR="00650366">
              <w:rPr>
                <w:noProof/>
                <w:webHidden/>
              </w:rPr>
              <w:fldChar w:fldCharType="separate"/>
            </w:r>
            <w:r w:rsidR="00650366">
              <w:rPr>
                <w:noProof/>
                <w:webHidden/>
              </w:rPr>
              <w:t>3</w:t>
            </w:r>
            <w:r w:rsidR="00650366">
              <w:rPr>
                <w:noProof/>
                <w:webHidden/>
              </w:rPr>
              <w:fldChar w:fldCharType="end"/>
            </w:r>
          </w:hyperlink>
        </w:p>
        <w:p w:rsidR="00650366" w:rsidRDefault="004831B0" w:rsidP="00650366">
          <w:pPr>
            <w:pStyle w:val="TDC3"/>
            <w:tabs>
              <w:tab w:val="right" w:leader="dot" w:pos="8828"/>
            </w:tabs>
            <w:rPr>
              <w:rFonts w:eastAsiaTheme="minorEastAsia"/>
              <w:noProof/>
              <w:lang w:eastAsia="es-EC"/>
            </w:rPr>
          </w:pPr>
          <w:hyperlink w:anchor="_Toc409455291" w:history="1">
            <w:r w:rsidR="00650366" w:rsidRPr="00293E47">
              <w:rPr>
                <w:rStyle w:val="Hipervnculo"/>
                <w:rFonts w:cs="Open Sans"/>
                <w:noProof/>
              </w:rPr>
              <w:t>Múltiples usos de este software</w:t>
            </w:r>
            <w:r w:rsidR="00650366">
              <w:rPr>
                <w:noProof/>
                <w:webHidden/>
              </w:rPr>
              <w:tab/>
            </w:r>
            <w:r w:rsidR="00650366">
              <w:rPr>
                <w:noProof/>
                <w:webHidden/>
              </w:rPr>
              <w:fldChar w:fldCharType="begin"/>
            </w:r>
            <w:r w:rsidR="00650366">
              <w:rPr>
                <w:noProof/>
                <w:webHidden/>
              </w:rPr>
              <w:instrText xml:space="preserve"> PAGEREF _Toc409455291 \h </w:instrText>
            </w:r>
            <w:r w:rsidR="00650366">
              <w:rPr>
                <w:noProof/>
                <w:webHidden/>
              </w:rPr>
            </w:r>
            <w:r w:rsidR="00650366">
              <w:rPr>
                <w:noProof/>
                <w:webHidden/>
              </w:rPr>
              <w:fldChar w:fldCharType="separate"/>
            </w:r>
            <w:r w:rsidR="00650366">
              <w:rPr>
                <w:noProof/>
                <w:webHidden/>
              </w:rPr>
              <w:t>4</w:t>
            </w:r>
            <w:r w:rsidR="00650366">
              <w:rPr>
                <w:noProof/>
                <w:webHidden/>
              </w:rPr>
              <w:fldChar w:fldCharType="end"/>
            </w:r>
          </w:hyperlink>
        </w:p>
        <w:p w:rsidR="00650366" w:rsidRDefault="004831B0" w:rsidP="00650366">
          <w:pPr>
            <w:pStyle w:val="TDC3"/>
            <w:tabs>
              <w:tab w:val="right" w:leader="dot" w:pos="8828"/>
            </w:tabs>
            <w:rPr>
              <w:rFonts w:eastAsiaTheme="minorEastAsia"/>
              <w:noProof/>
              <w:lang w:eastAsia="es-EC"/>
            </w:rPr>
          </w:pPr>
          <w:hyperlink w:anchor="_Toc409455292" w:history="1">
            <w:r w:rsidR="00650366" w:rsidRPr="00293E47">
              <w:rPr>
                <w:rStyle w:val="Hipervnculo"/>
                <w:noProof/>
              </w:rPr>
              <w:t>Características de Surfer</w:t>
            </w:r>
            <w:r w:rsidR="00650366">
              <w:rPr>
                <w:noProof/>
                <w:webHidden/>
              </w:rPr>
              <w:tab/>
            </w:r>
            <w:r w:rsidR="00650366">
              <w:rPr>
                <w:noProof/>
                <w:webHidden/>
              </w:rPr>
              <w:fldChar w:fldCharType="begin"/>
            </w:r>
            <w:r w:rsidR="00650366">
              <w:rPr>
                <w:noProof/>
                <w:webHidden/>
              </w:rPr>
              <w:instrText xml:space="preserve"> PAGEREF _Toc409455292 \h </w:instrText>
            </w:r>
            <w:r w:rsidR="00650366">
              <w:rPr>
                <w:noProof/>
                <w:webHidden/>
              </w:rPr>
            </w:r>
            <w:r w:rsidR="00650366">
              <w:rPr>
                <w:noProof/>
                <w:webHidden/>
              </w:rPr>
              <w:fldChar w:fldCharType="separate"/>
            </w:r>
            <w:r w:rsidR="00650366">
              <w:rPr>
                <w:noProof/>
                <w:webHidden/>
              </w:rPr>
              <w:t>10</w:t>
            </w:r>
            <w:r w:rsidR="00650366">
              <w:rPr>
                <w:noProof/>
                <w:webHidden/>
              </w:rPr>
              <w:fldChar w:fldCharType="end"/>
            </w:r>
          </w:hyperlink>
        </w:p>
        <w:p w:rsidR="00650366" w:rsidRDefault="004831B0" w:rsidP="00650366">
          <w:pPr>
            <w:pStyle w:val="TDC3"/>
            <w:tabs>
              <w:tab w:val="right" w:leader="dot" w:pos="8828"/>
            </w:tabs>
            <w:rPr>
              <w:rFonts w:eastAsiaTheme="minorEastAsia"/>
              <w:noProof/>
              <w:lang w:eastAsia="es-EC"/>
            </w:rPr>
          </w:pPr>
          <w:hyperlink w:anchor="_Toc409455293" w:history="1">
            <w:r w:rsidR="00650366" w:rsidRPr="00293E47">
              <w:rPr>
                <w:rStyle w:val="Hipervnculo"/>
                <w:noProof/>
              </w:rPr>
              <w:t>Requisitos del sistema</w:t>
            </w:r>
            <w:r w:rsidR="00650366">
              <w:rPr>
                <w:noProof/>
                <w:webHidden/>
              </w:rPr>
              <w:tab/>
            </w:r>
            <w:r w:rsidR="00650366">
              <w:rPr>
                <w:noProof/>
                <w:webHidden/>
              </w:rPr>
              <w:fldChar w:fldCharType="begin"/>
            </w:r>
            <w:r w:rsidR="00650366">
              <w:rPr>
                <w:noProof/>
                <w:webHidden/>
              </w:rPr>
              <w:instrText xml:space="preserve"> PAGEREF _Toc409455293 \h </w:instrText>
            </w:r>
            <w:r w:rsidR="00650366">
              <w:rPr>
                <w:noProof/>
                <w:webHidden/>
              </w:rPr>
            </w:r>
            <w:r w:rsidR="00650366">
              <w:rPr>
                <w:noProof/>
                <w:webHidden/>
              </w:rPr>
              <w:fldChar w:fldCharType="separate"/>
            </w:r>
            <w:r w:rsidR="00650366">
              <w:rPr>
                <w:noProof/>
                <w:webHidden/>
              </w:rPr>
              <w:t>11</w:t>
            </w:r>
            <w:r w:rsidR="00650366">
              <w:rPr>
                <w:noProof/>
                <w:webHidden/>
              </w:rPr>
              <w:fldChar w:fldCharType="end"/>
            </w:r>
          </w:hyperlink>
        </w:p>
        <w:p w:rsidR="00650366" w:rsidRDefault="004831B0" w:rsidP="00650366">
          <w:pPr>
            <w:pStyle w:val="TDC3"/>
            <w:tabs>
              <w:tab w:val="right" w:leader="dot" w:pos="8828"/>
            </w:tabs>
            <w:rPr>
              <w:rFonts w:eastAsiaTheme="minorEastAsia"/>
              <w:noProof/>
              <w:lang w:eastAsia="es-EC"/>
            </w:rPr>
          </w:pPr>
          <w:hyperlink w:anchor="_Toc409455294" w:history="1">
            <w:r w:rsidR="00650366" w:rsidRPr="00293E47">
              <w:rPr>
                <w:rStyle w:val="Hipervnculo"/>
                <w:noProof/>
              </w:rPr>
              <w:t>Link de descargas:</w:t>
            </w:r>
            <w:r w:rsidR="00650366">
              <w:rPr>
                <w:noProof/>
                <w:webHidden/>
              </w:rPr>
              <w:tab/>
            </w:r>
            <w:r w:rsidR="00650366">
              <w:rPr>
                <w:noProof/>
                <w:webHidden/>
              </w:rPr>
              <w:fldChar w:fldCharType="begin"/>
            </w:r>
            <w:r w:rsidR="00650366">
              <w:rPr>
                <w:noProof/>
                <w:webHidden/>
              </w:rPr>
              <w:instrText xml:space="preserve"> PAGEREF _Toc409455294 \h </w:instrText>
            </w:r>
            <w:r w:rsidR="00650366">
              <w:rPr>
                <w:noProof/>
                <w:webHidden/>
              </w:rPr>
            </w:r>
            <w:r w:rsidR="00650366">
              <w:rPr>
                <w:noProof/>
                <w:webHidden/>
              </w:rPr>
              <w:fldChar w:fldCharType="separate"/>
            </w:r>
            <w:r w:rsidR="00650366">
              <w:rPr>
                <w:noProof/>
                <w:webHidden/>
              </w:rPr>
              <w:t>12</w:t>
            </w:r>
            <w:r w:rsidR="00650366">
              <w:rPr>
                <w:noProof/>
                <w:webHidden/>
              </w:rPr>
              <w:fldChar w:fldCharType="end"/>
            </w:r>
          </w:hyperlink>
        </w:p>
        <w:p w:rsidR="00650366" w:rsidRDefault="004831B0" w:rsidP="00650366">
          <w:pPr>
            <w:pStyle w:val="TDC1"/>
            <w:tabs>
              <w:tab w:val="right" w:leader="dot" w:pos="8828"/>
            </w:tabs>
            <w:rPr>
              <w:rFonts w:eastAsiaTheme="minorEastAsia"/>
              <w:noProof/>
              <w:lang w:eastAsia="es-EC"/>
            </w:rPr>
          </w:pPr>
          <w:hyperlink w:anchor="_Toc409455295" w:history="1">
            <w:r w:rsidR="00650366" w:rsidRPr="00293E47">
              <w:rPr>
                <w:rStyle w:val="Hipervnculo"/>
                <w:rFonts w:eastAsia="Calibri"/>
                <w:noProof/>
                <w:spacing w:val="1"/>
              </w:rPr>
              <w:t>C</w:t>
            </w:r>
            <w:r w:rsidR="00650366" w:rsidRPr="00293E47">
              <w:rPr>
                <w:rStyle w:val="Hipervnculo"/>
                <w:rFonts w:eastAsia="Calibri"/>
                <w:noProof/>
                <w:spacing w:val="-1"/>
              </w:rPr>
              <w:t>o</w:t>
            </w:r>
            <w:r w:rsidR="00650366" w:rsidRPr="00293E47">
              <w:rPr>
                <w:rStyle w:val="Hipervnculo"/>
                <w:rFonts w:eastAsia="Calibri"/>
                <w:noProof/>
                <w:spacing w:val="-3"/>
              </w:rPr>
              <w:t>n</w:t>
            </w:r>
            <w:r w:rsidR="00650366" w:rsidRPr="00293E47">
              <w:rPr>
                <w:rStyle w:val="Hipervnculo"/>
                <w:rFonts w:eastAsia="Calibri"/>
                <w:noProof/>
              </w:rPr>
              <w:t>c</w:t>
            </w:r>
            <w:r w:rsidR="00650366" w:rsidRPr="00293E47">
              <w:rPr>
                <w:rStyle w:val="Hipervnculo"/>
                <w:rFonts w:eastAsia="Calibri"/>
                <w:noProof/>
                <w:spacing w:val="3"/>
              </w:rPr>
              <w:t>l</w:t>
            </w:r>
            <w:r w:rsidR="00650366" w:rsidRPr="00293E47">
              <w:rPr>
                <w:rStyle w:val="Hipervnculo"/>
                <w:rFonts w:eastAsia="Calibri"/>
                <w:noProof/>
                <w:spacing w:val="-3"/>
              </w:rPr>
              <w:t>u</w:t>
            </w:r>
            <w:r w:rsidR="00650366" w:rsidRPr="00293E47">
              <w:rPr>
                <w:rStyle w:val="Hipervnculo"/>
                <w:rFonts w:eastAsia="Calibri"/>
                <w:noProof/>
                <w:spacing w:val="-2"/>
              </w:rPr>
              <w:t>s</w:t>
            </w:r>
            <w:r w:rsidR="00650366" w:rsidRPr="00293E47">
              <w:rPr>
                <w:rStyle w:val="Hipervnculo"/>
                <w:rFonts w:eastAsia="Calibri"/>
                <w:noProof/>
                <w:spacing w:val="3"/>
              </w:rPr>
              <w:t>i</w:t>
            </w:r>
            <w:r w:rsidR="00650366" w:rsidRPr="00293E47">
              <w:rPr>
                <w:rStyle w:val="Hipervnculo"/>
                <w:rFonts w:eastAsia="Calibri"/>
                <w:noProof/>
                <w:spacing w:val="-1"/>
              </w:rPr>
              <w:t>o</w:t>
            </w:r>
            <w:r w:rsidR="00650366" w:rsidRPr="00293E47">
              <w:rPr>
                <w:rStyle w:val="Hipervnculo"/>
                <w:rFonts w:eastAsia="Calibri"/>
                <w:noProof/>
                <w:spacing w:val="-3"/>
              </w:rPr>
              <w:t>n</w:t>
            </w:r>
            <w:r w:rsidR="00650366" w:rsidRPr="00293E47">
              <w:rPr>
                <w:rStyle w:val="Hipervnculo"/>
                <w:rFonts w:eastAsia="Calibri"/>
                <w:noProof/>
                <w:spacing w:val="1"/>
              </w:rPr>
              <w:t>e</w:t>
            </w:r>
            <w:r w:rsidR="00650366" w:rsidRPr="00293E47">
              <w:rPr>
                <w:rStyle w:val="Hipervnculo"/>
                <w:rFonts w:eastAsia="Calibri"/>
                <w:noProof/>
              </w:rPr>
              <w:t>s:</w:t>
            </w:r>
            <w:r w:rsidR="00650366">
              <w:rPr>
                <w:noProof/>
                <w:webHidden/>
              </w:rPr>
              <w:tab/>
            </w:r>
            <w:r w:rsidR="00650366">
              <w:rPr>
                <w:noProof/>
                <w:webHidden/>
              </w:rPr>
              <w:fldChar w:fldCharType="begin"/>
            </w:r>
            <w:r w:rsidR="00650366">
              <w:rPr>
                <w:noProof/>
                <w:webHidden/>
              </w:rPr>
              <w:instrText xml:space="preserve"> PAGEREF _Toc409455295 \h </w:instrText>
            </w:r>
            <w:r w:rsidR="00650366">
              <w:rPr>
                <w:noProof/>
                <w:webHidden/>
              </w:rPr>
            </w:r>
            <w:r w:rsidR="00650366">
              <w:rPr>
                <w:noProof/>
                <w:webHidden/>
              </w:rPr>
              <w:fldChar w:fldCharType="separate"/>
            </w:r>
            <w:r w:rsidR="00650366">
              <w:rPr>
                <w:noProof/>
                <w:webHidden/>
              </w:rPr>
              <w:t>12</w:t>
            </w:r>
            <w:r w:rsidR="00650366">
              <w:rPr>
                <w:noProof/>
                <w:webHidden/>
              </w:rPr>
              <w:fldChar w:fldCharType="end"/>
            </w:r>
          </w:hyperlink>
        </w:p>
        <w:p w:rsidR="00650366" w:rsidRDefault="004831B0" w:rsidP="00650366">
          <w:pPr>
            <w:pStyle w:val="TDC1"/>
            <w:tabs>
              <w:tab w:val="right" w:leader="dot" w:pos="8828"/>
            </w:tabs>
            <w:rPr>
              <w:rFonts w:eastAsiaTheme="minorEastAsia"/>
              <w:noProof/>
              <w:lang w:eastAsia="es-EC"/>
            </w:rPr>
          </w:pPr>
          <w:hyperlink w:anchor="_Toc409455296" w:history="1">
            <w:r w:rsidR="00650366" w:rsidRPr="00293E47">
              <w:rPr>
                <w:rStyle w:val="Hipervnculo"/>
                <w:rFonts w:eastAsia="Calibri"/>
                <w:noProof/>
                <w:spacing w:val="1"/>
                <w:w w:val="102"/>
              </w:rPr>
              <w:t>R</w:t>
            </w:r>
            <w:r w:rsidR="00650366" w:rsidRPr="00293E47">
              <w:rPr>
                <w:rStyle w:val="Hipervnculo"/>
                <w:rFonts w:eastAsia="Calibri"/>
                <w:noProof/>
                <w:spacing w:val="-4"/>
                <w:w w:val="102"/>
              </w:rPr>
              <w:t>e</w:t>
            </w:r>
            <w:r w:rsidR="00650366" w:rsidRPr="00293E47">
              <w:rPr>
                <w:rStyle w:val="Hipervnculo"/>
                <w:rFonts w:eastAsia="Calibri"/>
                <w:noProof/>
                <w:w w:val="102"/>
              </w:rPr>
              <w:t>c</w:t>
            </w:r>
            <w:r w:rsidR="00650366" w:rsidRPr="00293E47">
              <w:rPr>
                <w:rStyle w:val="Hipervnculo"/>
                <w:rFonts w:eastAsia="Calibri"/>
                <w:noProof/>
                <w:spacing w:val="-1"/>
                <w:w w:val="102"/>
              </w:rPr>
              <w:t>o</w:t>
            </w:r>
            <w:r w:rsidR="00650366" w:rsidRPr="00293E47">
              <w:rPr>
                <w:rStyle w:val="Hipervnculo"/>
                <w:rFonts w:eastAsia="Calibri"/>
                <w:noProof/>
                <w:spacing w:val="1"/>
                <w:w w:val="102"/>
              </w:rPr>
              <w:t>me</w:t>
            </w:r>
            <w:r w:rsidR="00650366" w:rsidRPr="00293E47">
              <w:rPr>
                <w:rStyle w:val="Hipervnculo"/>
                <w:rFonts w:eastAsia="Calibri"/>
                <w:noProof/>
                <w:w w:val="102"/>
              </w:rPr>
              <w:t>n</w:t>
            </w:r>
            <w:r w:rsidR="00650366" w:rsidRPr="00293E47">
              <w:rPr>
                <w:rStyle w:val="Hipervnculo"/>
                <w:rFonts w:eastAsia="Calibri"/>
                <w:noProof/>
                <w:spacing w:val="-3"/>
                <w:w w:val="102"/>
              </w:rPr>
              <w:t>d</w:t>
            </w:r>
            <w:r w:rsidR="00650366" w:rsidRPr="00293E47">
              <w:rPr>
                <w:rStyle w:val="Hipervnculo"/>
                <w:rFonts w:eastAsia="Calibri"/>
                <w:noProof/>
                <w:spacing w:val="-2"/>
                <w:w w:val="102"/>
              </w:rPr>
              <w:t>a</w:t>
            </w:r>
            <w:r w:rsidR="00650366" w:rsidRPr="00293E47">
              <w:rPr>
                <w:rStyle w:val="Hipervnculo"/>
                <w:rFonts w:eastAsia="Calibri"/>
                <w:noProof/>
                <w:w w:val="102"/>
              </w:rPr>
              <w:t>c</w:t>
            </w:r>
            <w:r w:rsidR="00650366" w:rsidRPr="00293E47">
              <w:rPr>
                <w:rStyle w:val="Hipervnculo"/>
                <w:rFonts w:eastAsia="Calibri"/>
                <w:noProof/>
                <w:spacing w:val="1"/>
                <w:w w:val="102"/>
              </w:rPr>
              <w:t>i</w:t>
            </w:r>
            <w:r w:rsidR="00650366" w:rsidRPr="00293E47">
              <w:rPr>
                <w:rStyle w:val="Hipervnculo"/>
                <w:rFonts w:eastAsia="Calibri"/>
                <w:noProof/>
                <w:spacing w:val="-1"/>
                <w:w w:val="102"/>
              </w:rPr>
              <w:t>o</w:t>
            </w:r>
            <w:r w:rsidR="00650366" w:rsidRPr="00293E47">
              <w:rPr>
                <w:rStyle w:val="Hipervnculo"/>
                <w:rFonts w:eastAsia="Calibri"/>
                <w:noProof/>
                <w:w w:val="102"/>
              </w:rPr>
              <w:t>n</w:t>
            </w:r>
            <w:r w:rsidR="00650366" w:rsidRPr="00293E47">
              <w:rPr>
                <w:rStyle w:val="Hipervnculo"/>
                <w:rFonts w:eastAsia="Calibri"/>
                <w:noProof/>
                <w:spacing w:val="1"/>
                <w:w w:val="102"/>
              </w:rPr>
              <w:t>e</w:t>
            </w:r>
            <w:r w:rsidR="00650366" w:rsidRPr="00293E47">
              <w:rPr>
                <w:rStyle w:val="Hipervnculo"/>
                <w:rFonts w:eastAsia="Calibri"/>
                <w:noProof/>
                <w:w w:val="102"/>
              </w:rPr>
              <w:t>s:</w:t>
            </w:r>
            <w:r w:rsidR="00650366">
              <w:rPr>
                <w:noProof/>
                <w:webHidden/>
              </w:rPr>
              <w:tab/>
            </w:r>
            <w:r w:rsidR="00650366">
              <w:rPr>
                <w:noProof/>
                <w:webHidden/>
              </w:rPr>
              <w:fldChar w:fldCharType="begin"/>
            </w:r>
            <w:r w:rsidR="00650366">
              <w:rPr>
                <w:noProof/>
                <w:webHidden/>
              </w:rPr>
              <w:instrText xml:space="preserve"> PAGEREF _Toc409455296 \h </w:instrText>
            </w:r>
            <w:r w:rsidR="00650366">
              <w:rPr>
                <w:noProof/>
                <w:webHidden/>
              </w:rPr>
            </w:r>
            <w:r w:rsidR="00650366">
              <w:rPr>
                <w:noProof/>
                <w:webHidden/>
              </w:rPr>
              <w:fldChar w:fldCharType="separate"/>
            </w:r>
            <w:r w:rsidR="00650366">
              <w:rPr>
                <w:noProof/>
                <w:webHidden/>
              </w:rPr>
              <w:t>13</w:t>
            </w:r>
            <w:r w:rsidR="00650366">
              <w:rPr>
                <w:noProof/>
                <w:webHidden/>
              </w:rPr>
              <w:fldChar w:fldCharType="end"/>
            </w:r>
          </w:hyperlink>
        </w:p>
        <w:p w:rsidR="00650366" w:rsidRDefault="004831B0" w:rsidP="00650366">
          <w:pPr>
            <w:pStyle w:val="TDC1"/>
            <w:tabs>
              <w:tab w:val="right" w:leader="dot" w:pos="8828"/>
            </w:tabs>
            <w:rPr>
              <w:rFonts w:eastAsiaTheme="minorEastAsia"/>
              <w:noProof/>
              <w:lang w:eastAsia="es-EC"/>
            </w:rPr>
          </w:pPr>
          <w:hyperlink w:anchor="_Toc409455297" w:history="1">
            <w:r w:rsidR="00650366" w:rsidRPr="00293E47">
              <w:rPr>
                <w:rStyle w:val="Hipervnculo"/>
                <w:noProof/>
              </w:rPr>
              <w:t>Bibliografía:</w:t>
            </w:r>
            <w:r w:rsidR="00650366">
              <w:rPr>
                <w:noProof/>
                <w:webHidden/>
              </w:rPr>
              <w:tab/>
            </w:r>
            <w:r w:rsidR="00650366">
              <w:rPr>
                <w:noProof/>
                <w:webHidden/>
              </w:rPr>
              <w:fldChar w:fldCharType="begin"/>
            </w:r>
            <w:r w:rsidR="00650366">
              <w:rPr>
                <w:noProof/>
                <w:webHidden/>
              </w:rPr>
              <w:instrText xml:space="preserve"> PAGEREF _Toc409455297 \h </w:instrText>
            </w:r>
            <w:r w:rsidR="00650366">
              <w:rPr>
                <w:noProof/>
                <w:webHidden/>
              </w:rPr>
            </w:r>
            <w:r w:rsidR="00650366">
              <w:rPr>
                <w:noProof/>
                <w:webHidden/>
              </w:rPr>
              <w:fldChar w:fldCharType="separate"/>
            </w:r>
            <w:r w:rsidR="00650366">
              <w:rPr>
                <w:noProof/>
                <w:webHidden/>
              </w:rPr>
              <w:t>13</w:t>
            </w:r>
            <w:r w:rsidR="00650366">
              <w:rPr>
                <w:noProof/>
                <w:webHidden/>
              </w:rPr>
              <w:fldChar w:fldCharType="end"/>
            </w:r>
          </w:hyperlink>
        </w:p>
        <w:p w:rsidR="00650366" w:rsidRPr="005F7AFD" w:rsidRDefault="00650366" w:rsidP="00650366">
          <w:pPr>
            <w:jc w:val="both"/>
            <w:rPr>
              <w:sz w:val="24"/>
              <w:szCs w:val="24"/>
            </w:rPr>
          </w:pPr>
          <w:r w:rsidRPr="005F7AFD">
            <w:rPr>
              <w:b/>
              <w:bCs/>
              <w:sz w:val="24"/>
              <w:szCs w:val="24"/>
              <w:lang w:val="es-ES"/>
            </w:rPr>
            <w:fldChar w:fldCharType="end"/>
          </w:r>
        </w:p>
      </w:sdtContent>
    </w:sdt>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spacing w:val="1"/>
          <w:w w:val="102"/>
          <w:sz w:val="24"/>
          <w:szCs w:val="24"/>
        </w:rPr>
      </w:pPr>
    </w:p>
    <w:p w:rsidR="00650366" w:rsidRPr="005F7AFD" w:rsidRDefault="00650366" w:rsidP="00650366">
      <w:pPr>
        <w:pStyle w:val="Ttulo1"/>
        <w:jc w:val="both"/>
        <w:rPr>
          <w:rFonts w:asciiTheme="minorHAnsi" w:eastAsia="Calibri" w:hAnsiTheme="minorHAnsi"/>
          <w:w w:val="102"/>
          <w:sz w:val="24"/>
          <w:szCs w:val="24"/>
        </w:rPr>
      </w:pPr>
      <w:bookmarkStart w:id="1" w:name="_Toc409455285"/>
      <w:r w:rsidRPr="005F7AFD">
        <w:rPr>
          <w:rFonts w:asciiTheme="minorHAnsi" w:eastAsia="Calibri" w:hAnsiTheme="minorHAnsi"/>
          <w:spacing w:val="1"/>
          <w:w w:val="102"/>
          <w:sz w:val="24"/>
          <w:szCs w:val="24"/>
        </w:rPr>
        <w:t>I</w:t>
      </w:r>
      <w:r w:rsidRPr="005F7AFD">
        <w:rPr>
          <w:rFonts w:asciiTheme="minorHAnsi" w:eastAsia="Calibri" w:hAnsiTheme="minorHAnsi"/>
          <w:w w:val="102"/>
          <w:sz w:val="24"/>
          <w:szCs w:val="24"/>
        </w:rPr>
        <w:t>ntr</w:t>
      </w:r>
      <w:r w:rsidRPr="005F7AFD">
        <w:rPr>
          <w:rFonts w:asciiTheme="minorHAnsi" w:eastAsia="Calibri" w:hAnsiTheme="minorHAnsi"/>
          <w:spacing w:val="-1"/>
          <w:w w:val="102"/>
          <w:sz w:val="24"/>
          <w:szCs w:val="24"/>
        </w:rPr>
        <w:t>o</w:t>
      </w:r>
      <w:r w:rsidRPr="005F7AFD">
        <w:rPr>
          <w:rFonts w:asciiTheme="minorHAnsi" w:eastAsia="Calibri" w:hAnsiTheme="minorHAnsi"/>
          <w:w w:val="102"/>
          <w:sz w:val="24"/>
          <w:szCs w:val="24"/>
        </w:rPr>
        <w:t>duc</w:t>
      </w:r>
      <w:r w:rsidRPr="005F7AFD">
        <w:rPr>
          <w:rFonts w:asciiTheme="minorHAnsi" w:eastAsia="Calibri" w:hAnsiTheme="minorHAnsi"/>
          <w:spacing w:val="-2"/>
          <w:w w:val="102"/>
          <w:sz w:val="24"/>
          <w:szCs w:val="24"/>
        </w:rPr>
        <w:t>c</w:t>
      </w:r>
      <w:r w:rsidRPr="005F7AFD">
        <w:rPr>
          <w:rFonts w:asciiTheme="minorHAnsi" w:eastAsia="Calibri" w:hAnsiTheme="minorHAnsi"/>
          <w:spacing w:val="1"/>
          <w:w w:val="102"/>
          <w:sz w:val="24"/>
          <w:szCs w:val="24"/>
        </w:rPr>
        <w:t>i</w:t>
      </w:r>
      <w:r w:rsidRPr="005F7AFD">
        <w:rPr>
          <w:rFonts w:asciiTheme="minorHAnsi" w:eastAsia="Calibri" w:hAnsiTheme="minorHAnsi"/>
          <w:spacing w:val="-1"/>
          <w:w w:val="102"/>
          <w:sz w:val="24"/>
          <w:szCs w:val="24"/>
        </w:rPr>
        <w:t>ó</w:t>
      </w:r>
      <w:r w:rsidRPr="005F7AFD">
        <w:rPr>
          <w:rFonts w:asciiTheme="minorHAnsi" w:eastAsia="Calibri" w:hAnsiTheme="minorHAnsi"/>
          <w:w w:val="102"/>
          <w:sz w:val="24"/>
          <w:szCs w:val="24"/>
        </w:rPr>
        <w:t>n:</w:t>
      </w:r>
      <w:bookmarkEnd w:id="1"/>
    </w:p>
    <w:p w:rsidR="00650366" w:rsidRPr="005F7AFD" w:rsidRDefault="00650366" w:rsidP="00650366">
      <w:pPr>
        <w:pStyle w:val="Ttulo1"/>
        <w:jc w:val="both"/>
        <w:rPr>
          <w:rFonts w:asciiTheme="minorHAnsi" w:eastAsia="Calibri" w:hAnsiTheme="minorHAnsi" w:cs="Calibri"/>
          <w:b w:val="0"/>
          <w:spacing w:val="1"/>
          <w:w w:val="102"/>
          <w:sz w:val="24"/>
          <w:szCs w:val="24"/>
        </w:rPr>
      </w:pPr>
      <w:bookmarkStart w:id="2" w:name="_Toc409455286"/>
      <w:r w:rsidRPr="005F7AFD">
        <w:rPr>
          <w:rFonts w:asciiTheme="minorHAnsi" w:hAnsiTheme="minorHAnsi"/>
          <w:b w:val="0"/>
          <w:sz w:val="24"/>
          <w:szCs w:val="24"/>
        </w:rPr>
        <w:t>En 1984, Surfer ha emergido como el estándar de la industria de grilla y software de cartografía para el contorno utilizado por los geólogos, hidrólogos e ingenieros.</w:t>
      </w:r>
      <w:bookmarkEnd w:id="2"/>
    </w:p>
    <w:p w:rsidR="00650366" w:rsidRPr="005F7AFD" w:rsidRDefault="00650366" w:rsidP="00650366">
      <w:pPr>
        <w:pStyle w:val="NormalWeb"/>
        <w:shd w:val="clear" w:color="auto" w:fill="FFFFFF"/>
        <w:jc w:val="both"/>
        <w:rPr>
          <w:rFonts w:asciiTheme="minorHAnsi" w:hAnsiTheme="minorHAnsi" w:cs="Tahoma"/>
        </w:rPr>
      </w:pPr>
      <w:r w:rsidRPr="005F7AFD">
        <w:rPr>
          <w:rFonts w:asciiTheme="minorHAnsi" w:hAnsiTheme="minorHAnsi" w:cs="Arial"/>
        </w:rPr>
        <w:t xml:space="preserve">Surfer es un programa para hacer mapas y trazar líneas de contorno en 3D para Windows únicamente. Con facilidad y rapidez, convertirá todos sus datos en mapas con contorno, superficie, </w:t>
      </w:r>
      <w:proofErr w:type="spellStart"/>
      <w:r w:rsidRPr="005F7AFD">
        <w:rPr>
          <w:rFonts w:asciiTheme="minorHAnsi" w:hAnsiTheme="minorHAnsi" w:cs="Arial"/>
        </w:rPr>
        <w:t>wireframe</w:t>
      </w:r>
      <w:proofErr w:type="spellEnd"/>
      <w:r w:rsidRPr="005F7AFD">
        <w:rPr>
          <w:rFonts w:asciiTheme="minorHAnsi" w:hAnsiTheme="minorHAnsi" w:cs="Arial"/>
        </w:rPr>
        <w:t>, vector, imagen y sombras.</w:t>
      </w:r>
    </w:p>
    <w:p w:rsidR="00650366" w:rsidRPr="005F7AFD" w:rsidRDefault="00650366" w:rsidP="00650366">
      <w:pPr>
        <w:jc w:val="both"/>
        <w:rPr>
          <w:sz w:val="24"/>
          <w:szCs w:val="24"/>
        </w:rPr>
      </w:pPr>
      <w:r w:rsidRPr="005F7AFD">
        <w:rPr>
          <w:rFonts w:cs="Arial"/>
          <w:sz w:val="24"/>
          <w:szCs w:val="24"/>
        </w:rPr>
        <w:t>Virtualmente todos los aspectos de sus mapas pueden ser personalizados para que produzcan exactamente la presentación que usted desea. Producir mapas de calidad de publicación jamás ha sido tan fácil y eficiente</w:t>
      </w:r>
    </w:p>
    <w:tbl>
      <w:tblPr>
        <w:tblW w:w="5000" w:type="pct"/>
        <w:jc w:val="center"/>
        <w:tblCellSpacing w:w="0" w:type="dxa"/>
        <w:tblInd w:w="-848" w:type="dxa"/>
        <w:tblCellMar>
          <w:left w:w="0" w:type="dxa"/>
          <w:right w:w="0" w:type="dxa"/>
        </w:tblCellMar>
        <w:tblLook w:val="04A0" w:firstRow="1" w:lastRow="0" w:firstColumn="1" w:lastColumn="0" w:noHBand="0" w:noVBand="1"/>
      </w:tblPr>
      <w:tblGrid>
        <w:gridCol w:w="8868"/>
      </w:tblGrid>
      <w:tr w:rsidR="00650366" w:rsidRPr="005F7AFD" w:rsidTr="006144CA">
        <w:trPr>
          <w:tblCellSpacing w:w="0" w:type="dxa"/>
          <w:jc w:val="center"/>
        </w:trPr>
        <w:tc>
          <w:tcPr>
            <w:tcW w:w="5000" w:type="pct"/>
            <w:shd w:val="clear" w:color="auto" w:fill="FFFFFF"/>
            <w:tcMar>
              <w:top w:w="0" w:type="dxa"/>
              <w:left w:w="0" w:type="dxa"/>
              <w:bottom w:w="30" w:type="dxa"/>
              <w:right w:w="30" w:type="dxa"/>
            </w:tcMar>
            <w:vAlign w:val="center"/>
            <w:hideMark/>
          </w:tcPr>
          <w:p w:rsidR="00650366" w:rsidRPr="005F7AFD" w:rsidRDefault="00650366" w:rsidP="006144CA">
            <w:pPr>
              <w:jc w:val="both"/>
              <w:rPr>
                <w:rFonts w:eastAsia="Times New Roman" w:cs="Times New Roman"/>
                <w:b/>
                <w:bCs/>
                <w:kern w:val="36"/>
                <w:sz w:val="24"/>
                <w:szCs w:val="24"/>
                <w:lang w:eastAsia="es-EC"/>
              </w:rPr>
            </w:pPr>
          </w:p>
        </w:tc>
      </w:tr>
      <w:tr w:rsidR="00650366" w:rsidRPr="005F7AFD" w:rsidTr="006144CA">
        <w:trPr>
          <w:tblCellSpacing w:w="0" w:type="dxa"/>
          <w:jc w:val="center"/>
        </w:trPr>
        <w:tc>
          <w:tcPr>
            <w:tcW w:w="5000" w:type="pct"/>
            <w:tcMar>
              <w:top w:w="0" w:type="dxa"/>
              <w:left w:w="0" w:type="dxa"/>
              <w:bottom w:w="75" w:type="dxa"/>
              <w:right w:w="0" w:type="dxa"/>
            </w:tcMar>
            <w:vAlign w:val="center"/>
            <w:hideMark/>
          </w:tcPr>
          <w:p w:rsidR="00650366" w:rsidRPr="005F7AFD" w:rsidRDefault="00650366" w:rsidP="006144CA">
            <w:pPr>
              <w:spacing w:before="100" w:beforeAutospacing="1" w:after="100" w:afterAutospacing="1" w:line="210" w:lineRule="atLeast"/>
              <w:jc w:val="both"/>
              <w:rPr>
                <w:rFonts w:eastAsia="Times New Roman" w:cs="Times New Roman"/>
                <w:sz w:val="24"/>
                <w:szCs w:val="24"/>
                <w:lang w:eastAsia="es-EC"/>
              </w:rPr>
            </w:pPr>
            <w:r w:rsidRPr="005F7AFD">
              <w:rPr>
                <w:rFonts w:eastAsia="Times New Roman" w:cs="Times New Roman"/>
                <w:b/>
                <w:bCs/>
                <w:sz w:val="24"/>
                <w:szCs w:val="24"/>
                <w:lang w:eastAsia="es-EC"/>
              </w:rPr>
              <w:t>Surfer 12</w:t>
            </w:r>
            <w:r w:rsidRPr="005F7AFD">
              <w:rPr>
                <w:rFonts w:eastAsia="Times New Roman" w:cs="Times New Roman"/>
                <w:sz w:val="24"/>
                <w:szCs w:val="24"/>
                <w:lang w:eastAsia="es-EC"/>
              </w:rPr>
              <w:t xml:space="preserve"> fue lanzado 14 de enero de 2014. Haga clic en Nuevas características en la columna de la izquierda para obtener más información acerca de las nuevas características, incluyendo ejes reversible, fecha / formato de la hora, ingrese la escala Z, descargar fotos avión desde NAIP WMS (Web </w:t>
            </w:r>
            <w:proofErr w:type="spellStart"/>
            <w:r w:rsidRPr="005F7AFD">
              <w:rPr>
                <w:rFonts w:eastAsia="Times New Roman" w:cs="Times New Roman"/>
                <w:sz w:val="24"/>
                <w:szCs w:val="24"/>
                <w:lang w:eastAsia="es-EC"/>
              </w:rPr>
              <w:t>Map</w:t>
            </w:r>
            <w:proofErr w:type="spellEnd"/>
            <w:r w:rsidRPr="005F7AFD">
              <w:rPr>
                <w:rFonts w:eastAsia="Times New Roman" w:cs="Times New Roman"/>
                <w:sz w:val="24"/>
                <w:szCs w:val="24"/>
                <w:lang w:eastAsia="es-EC"/>
              </w:rPr>
              <w:t xml:space="preserve"> </w:t>
            </w:r>
            <w:proofErr w:type="spellStart"/>
            <w:r w:rsidRPr="005F7AFD">
              <w:rPr>
                <w:rFonts w:eastAsia="Times New Roman" w:cs="Times New Roman"/>
                <w:sz w:val="24"/>
                <w:szCs w:val="24"/>
                <w:lang w:eastAsia="es-EC"/>
              </w:rPr>
              <w:t>Services</w:t>
            </w:r>
            <w:proofErr w:type="spellEnd"/>
            <w:r w:rsidRPr="005F7AFD">
              <w:rPr>
                <w:rFonts w:eastAsia="Times New Roman" w:cs="Times New Roman"/>
                <w:sz w:val="24"/>
                <w:szCs w:val="24"/>
                <w:lang w:eastAsia="es-EC"/>
              </w:rPr>
              <w:t xml:space="preserve">) , guardar formatos antiguos, objetos de exportación dibujado con un mapa, varias etiquetas poste mapa, edición de mapas base, en blanco una zona de datos convexa buffer, y la importación y los nuevos formatos de archivo, incluyendo </w:t>
            </w:r>
            <w:proofErr w:type="spellStart"/>
            <w:r w:rsidRPr="005F7AFD">
              <w:rPr>
                <w:rFonts w:eastAsia="Times New Roman" w:cs="Times New Roman"/>
                <w:sz w:val="24"/>
                <w:szCs w:val="24"/>
                <w:lang w:eastAsia="es-EC"/>
              </w:rPr>
              <w:t>GeoPDF</w:t>
            </w:r>
            <w:proofErr w:type="spellEnd"/>
            <w:r w:rsidRPr="005F7AFD">
              <w:rPr>
                <w:rFonts w:eastAsia="Times New Roman" w:cs="Times New Roman"/>
                <w:sz w:val="24"/>
                <w:szCs w:val="24"/>
                <w:lang w:eastAsia="es-EC"/>
              </w:rPr>
              <w:t xml:space="preserve"> vector, JPEG2000, SVG, KML / KMZ y más exportaciones.</w:t>
            </w:r>
          </w:p>
          <w:p w:rsidR="00650366" w:rsidRPr="005F7AFD" w:rsidRDefault="00650366" w:rsidP="006144CA">
            <w:pPr>
              <w:spacing w:before="100" w:beforeAutospacing="1" w:after="100" w:afterAutospacing="1" w:line="210" w:lineRule="atLeast"/>
              <w:jc w:val="both"/>
              <w:rPr>
                <w:rFonts w:eastAsia="Times New Roman" w:cs="Times New Roman"/>
                <w:sz w:val="24"/>
                <w:szCs w:val="24"/>
                <w:lang w:eastAsia="es-EC"/>
              </w:rPr>
            </w:pPr>
          </w:p>
        </w:tc>
      </w:tr>
    </w:tbl>
    <w:p w:rsidR="00650366" w:rsidRPr="005F7AFD" w:rsidRDefault="00650366" w:rsidP="00650366">
      <w:pPr>
        <w:spacing w:after="0" w:line="240" w:lineRule="auto"/>
        <w:jc w:val="both"/>
        <w:rPr>
          <w:rFonts w:eastAsia="Times New Roman" w:cs="Times New Roman"/>
          <w:vanish/>
          <w:sz w:val="24"/>
          <w:szCs w:val="24"/>
          <w:lang w:eastAsia="es-EC"/>
        </w:rPr>
      </w:pPr>
    </w:p>
    <w:tbl>
      <w:tblPr>
        <w:tblW w:w="4500" w:type="pct"/>
        <w:jc w:val="center"/>
        <w:tblCellSpacing w:w="0" w:type="dxa"/>
        <w:tblCellMar>
          <w:left w:w="0" w:type="dxa"/>
          <w:right w:w="0" w:type="dxa"/>
        </w:tblCellMar>
        <w:tblLook w:val="04A0" w:firstRow="1" w:lastRow="0" w:firstColumn="1" w:lastColumn="0" w:noHBand="0" w:noVBand="1"/>
      </w:tblPr>
      <w:tblGrid>
        <w:gridCol w:w="7954"/>
      </w:tblGrid>
      <w:tr w:rsidR="00650366" w:rsidRPr="005F7AFD" w:rsidTr="006144CA">
        <w:trPr>
          <w:tblCellSpacing w:w="0" w:type="dxa"/>
          <w:jc w:val="center"/>
        </w:trPr>
        <w:tc>
          <w:tcPr>
            <w:tcW w:w="0" w:type="auto"/>
            <w:tcMar>
              <w:top w:w="0" w:type="dxa"/>
              <w:left w:w="0" w:type="dxa"/>
              <w:bottom w:w="75" w:type="dxa"/>
              <w:right w:w="0" w:type="dxa"/>
            </w:tcMar>
            <w:vAlign w:val="center"/>
            <w:hideMark/>
          </w:tcPr>
          <w:tbl>
            <w:tblPr>
              <w:tblW w:w="4500" w:type="pct"/>
              <w:tblCellSpacing w:w="0" w:type="dxa"/>
              <w:tblCellMar>
                <w:left w:w="0" w:type="dxa"/>
                <w:right w:w="0" w:type="dxa"/>
              </w:tblCellMar>
              <w:tblLook w:val="04A0" w:firstRow="1" w:lastRow="0" w:firstColumn="1" w:lastColumn="0" w:noHBand="0" w:noVBand="1"/>
            </w:tblPr>
            <w:tblGrid>
              <w:gridCol w:w="7159"/>
            </w:tblGrid>
            <w:tr w:rsidR="00650366" w:rsidRPr="005F7AFD" w:rsidTr="006144CA">
              <w:trPr>
                <w:tblCellSpacing w:w="0" w:type="dxa"/>
              </w:trPr>
              <w:tc>
                <w:tcPr>
                  <w:tcW w:w="0" w:type="auto"/>
                  <w:shd w:val="clear" w:color="auto" w:fill="FFFFFF"/>
                  <w:tcMar>
                    <w:top w:w="0" w:type="dxa"/>
                    <w:left w:w="0" w:type="dxa"/>
                    <w:bottom w:w="30" w:type="dxa"/>
                    <w:right w:w="30" w:type="dxa"/>
                  </w:tcMar>
                  <w:vAlign w:val="center"/>
                  <w:hideMark/>
                </w:tcPr>
                <w:p w:rsidR="00650366" w:rsidRPr="005F7AFD" w:rsidRDefault="00650366" w:rsidP="006144CA">
                  <w:pPr>
                    <w:spacing w:after="0" w:line="240" w:lineRule="atLeast"/>
                    <w:jc w:val="both"/>
                    <w:rPr>
                      <w:rFonts w:eastAsia="Times New Roman" w:cs="Times New Roman"/>
                      <w:b/>
                      <w:bCs/>
                      <w:sz w:val="24"/>
                      <w:szCs w:val="24"/>
                      <w:lang w:eastAsia="es-EC"/>
                    </w:rPr>
                  </w:pPr>
                </w:p>
              </w:tc>
            </w:tr>
            <w:tr w:rsidR="00650366" w:rsidRPr="005F7AFD" w:rsidTr="006144CA">
              <w:trPr>
                <w:tblCellSpacing w:w="0" w:type="dxa"/>
              </w:trPr>
              <w:tc>
                <w:tcPr>
                  <w:tcW w:w="0" w:type="auto"/>
                  <w:tcMar>
                    <w:top w:w="0" w:type="dxa"/>
                    <w:left w:w="0" w:type="dxa"/>
                    <w:bottom w:w="75" w:type="dxa"/>
                    <w:right w:w="0" w:type="dxa"/>
                  </w:tcMar>
                  <w:hideMark/>
                </w:tcPr>
                <w:p w:rsidR="00650366" w:rsidRPr="005F7AFD" w:rsidRDefault="00650366" w:rsidP="006144CA">
                  <w:pPr>
                    <w:spacing w:after="0" w:line="210" w:lineRule="atLeast"/>
                    <w:jc w:val="both"/>
                    <w:rPr>
                      <w:rFonts w:eastAsia="Times New Roman" w:cs="Times New Roman"/>
                      <w:sz w:val="24"/>
                      <w:szCs w:val="24"/>
                      <w:lang w:eastAsia="es-EC"/>
                    </w:rPr>
                  </w:pPr>
                </w:p>
              </w:tc>
            </w:tr>
          </w:tbl>
          <w:p w:rsidR="00650366" w:rsidRPr="005F7AFD" w:rsidRDefault="00650366" w:rsidP="006144CA">
            <w:pPr>
              <w:spacing w:after="0" w:line="210" w:lineRule="atLeast"/>
              <w:jc w:val="both"/>
              <w:rPr>
                <w:rFonts w:eastAsia="Times New Roman" w:cs="Times New Roman"/>
                <w:sz w:val="24"/>
                <w:szCs w:val="24"/>
                <w:lang w:eastAsia="es-EC"/>
              </w:rPr>
            </w:pPr>
          </w:p>
        </w:tc>
      </w:tr>
      <w:tr w:rsidR="00650366" w:rsidRPr="005F7AFD" w:rsidTr="006144CA">
        <w:trPr>
          <w:tblCellSpacing w:w="0" w:type="dxa"/>
          <w:jc w:val="center"/>
        </w:trPr>
        <w:tc>
          <w:tcPr>
            <w:tcW w:w="0" w:type="auto"/>
            <w:shd w:val="clear" w:color="auto" w:fill="FFFFFF"/>
            <w:tcMar>
              <w:top w:w="0" w:type="dxa"/>
              <w:left w:w="0" w:type="dxa"/>
              <w:bottom w:w="75" w:type="dxa"/>
              <w:right w:w="0" w:type="dxa"/>
            </w:tcMar>
            <w:vAlign w:val="center"/>
            <w:hideMark/>
          </w:tcPr>
          <w:p w:rsidR="00650366" w:rsidRPr="005F7AFD" w:rsidRDefault="00650366" w:rsidP="006144CA">
            <w:pPr>
              <w:spacing w:after="0" w:line="210" w:lineRule="atLeast"/>
              <w:jc w:val="center"/>
              <w:rPr>
                <w:rFonts w:eastAsia="Times New Roman" w:cs="Times New Roman"/>
                <w:sz w:val="24"/>
                <w:szCs w:val="24"/>
                <w:lang w:eastAsia="es-EC"/>
              </w:rPr>
            </w:pPr>
            <w:r w:rsidRPr="005F7AFD">
              <w:rPr>
                <w:rFonts w:eastAsia="Times New Roman" w:cs="Times New Roman"/>
                <w:noProof/>
                <w:sz w:val="24"/>
                <w:szCs w:val="24"/>
                <w:lang w:eastAsia="es-EC"/>
              </w:rPr>
              <w:drawing>
                <wp:inline distT="0" distB="0" distL="0" distR="0" wp14:anchorId="21863C05" wp14:editId="35B95938">
                  <wp:extent cx="3895725" cy="2800052"/>
                  <wp:effectExtent l="0" t="0" r="0" b="635"/>
                  <wp:docPr id="1" name="Imagen 1" descr="Crea fácilmente una multitud de tipos de mapas para visualizar sus datos con herramientas de software Surfer. Fila superior de izquierda a derecha: mapa de superficie, mapa de contorno inferior consecutivas: mapa de relieve sombreado, mapa de imagen, mapa wirefram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 fácilmente una multitud de tipos de mapas para visualizar sus datos con herramientas de software Surfer. Fila superior de izquierda a derecha: mapa de superficie, mapa de contorno inferior consecutivas: mapa de relieve sombreado, mapa de imagen, mapa wirefram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0474" cy="2803465"/>
                          </a:xfrm>
                          <a:prstGeom prst="rect">
                            <a:avLst/>
                          </a:prstGeom>
                          <a:noFill/>
                          <a:ln>
                            <a:noFill/>
                          </a:ln>
                        </pic:spPr>
                      </pic:pic>
                    </a:graphicData>
                  </a:graphic>
                </wp:inline>
              </w:drawing>
            </w:r>
          </w:p>
        </w:tc>
      </w:tr>
      <w:tr w:rsidR="00650366" w:rsidRPr="005F7AFD" w:rsidTr="006144CA">
        <w:trPr>
          <w:tblCellSpacing w:w="0" w:type="dxa"/>
          <w:jc w:val="center"/>
        </w:trPr>
        <w:tc>
          <w:tcPr>
            <w:tcW w:w="0" w:type="auto"/>
            <w:shd w:val="clear" w:color="auto" w:fill="FFFFFF"/>
            <w:tcMar>
              <w:top w:w="0" w:type="dxa"/>
              <w:left w:w="0" w:type="dxa"/>
              <w:bottom w:w="75" w:type="dxa"/>
              <w:right w:w="0" w:type="dxa"/>
            </w:tcMar>
            <w:vAlign w:val="center"/>
            <w:hideMark/>
          </w:tcPr>
          <w:p w:rsidR="00650366" w:rsidRPr="005F7AFD" w:rsidRDefault="00650366" w:rsidP="006144CA">
            <w:pPr>
              <w:spacing w:after="0" w:line="210" w:lineRule="atLeast"/>
              <w:jc w:val="both"/>
              <w:rPr>
                <w:rFonts w:eastAsia="Times New Roman" w:cs="Times New Roman"/>
                <w:sz w:val="24"/>
                <w:szCs w:val="24"/>
                <w:lang w:eastAsia="es-EC"/>
              </w:rPr>
            </w:pPr>
          </w:p>
        </w:tc>
      </w:tr>
    </w:tbl>
    <w:p w:rsidR="00650366" w:rsidRPr="005F7AFD" w:rsidRDefault="00650366" w:rsidP="00650366">
      <w:pPr>
        <w:pStyle w:val="NormalWeb"/>
        <w:shd w:val="clear" w:color="auto" w:fill="FFFFFF"/>
        <w:jc w:val="both"/>
        <w:rPr>
          <w:rFonts w:asciiTheme="minorHAnsi" w:hAnsiTheme="minorHAnsi" w:cs="Tahoma"/>
        </w:rPr>
      </w:pPr>
      <w:r w:rsidRPr="005F7AFD">
        <w:rPr>
          <w:rFonts w:asciiTheme="minorHAnsi" w:hAnsiTheme="minorHAnsi" w:cs="Arial"/>
        </w:rPr>
        <w:t>.</w:t>
      </w:r>
    </w:p>
    <w:p w:rsidR="00650366" w:rsidRPr="005F7AFD" w:rsidRDefault="00650366" w:rsidP="00650366">
      <w:pPr>
        <w:jc w:val="both"/>
        <w:rPr>
          <w:sz w:val="24"/>
          <w:szCs w:val="24"/>
        </w:rPr>
      </w:pPr>
    </w:p>
    <w:p w:rsidR="00650366" w:rsidRPr="005F7AFD" w:rsidRDefault="00650366" w:rsidP="00650366">
      <w:pPr>
        <w:jc w:val="both"/>
        <w:rPr>
          <w:sz w:val="24"/>
          <w:szCs w:val="24"/>
        </w:rPr>
      </w:pPr>
    </w:p>
    <w:p w:rsidR="00650366" w:rsidRPr="005F7AFD" w:rsidRDefault="00650366" w:rsidP="00650366">
      <w:pPr>
        <w:spacing w:before="17"/>
        <w:ind w:left="1167"/>
        <w:jc w:val="both"/>
        <w:rPr>
          <w:rFonts w:eastAsia="Calibri" w:cs="Calibri"/>
          <w:sz w:val="24"/>
          <w:szCs w:val="24"/>
        </w:rPr>
      </w:pPr>
    </w:p>
    <w:p w:rsidR="00650366" w:rsidRPr="005F7AFD" w:rsidRDefault="00650366" w:rsidP="00650366">
      <w:pPr>
        <w:pStyle w:val="Ttulo1"/>
        <w:jc w:val="both"/>
        <w:rPr>
          <w:rFonts w:asciiTheme="minorHAnsi" w:hAnsiTheme="minorHAnsi"/>
          <w:spacing w:val="9"/>
          <w:sz w:val="24"/>
          <w:szCs w:val="24"/>
        </w:rPr>
      </w:pPr>
      <w:bookmarkStart w:id="3" w:name="_Toc409455287"/>
      <w:r w:rsidRPr="005F7AFD">
        <w:rPr>
          <w:rFonts w:asciiTheme="minorHAnsi" w:eastAsia="Calibri" w:hAnsiTheme="minorHAnsi"/>
          <w:spacing w:val="2"/>
          <w:sz w:val="24"/>
          <w:szCs w:val="24"/>
        </w:rPr>
        <w:t>O</w:t>
      </w:r>
      <w:r w:rsidRPr="005F7AFD">
        <w:rPr>
          <w:rFonts w:asciiTheme="minorHAnsi" w:eastAsia="Calibri" w:hAnsiTheme="minorHAnsi"/>
          <w:spacing w:val="-3"/>
          <w:sz w:val="24"/>
          <w:szCs w:val="24"/>
        </w:rPr>
        <w:t>b</w:t>
      </w:r>
      <w:r w:rsidRPr="005F7AFD">
        <w:rPr>
          <w:rFonts w:asciiTheme="minorHAnsi" w:eastAsia="Calibri" w:hAnsiTheme="minorHAnsi"/>
          <w:sz w:val="24"/>
          <w:szCs w:val="24"/>
        </w:rPr>
        <w:t>j</w:t>
      </w:r>
      <w:r w:rsidRPr="005F7AFD">
        <w:rPr>
          <w:rFonts w:asciiTheme="minorHAnsi" w:eastAsia="Calibri" w:hAnsiTheme="minorHAnsi"/>
          <w:spacing w:val="-1"/>
          <w:sz w:val="24"/>
          <w:szCs w:val="24"/>
        </w:rPr>
        <w:t>e</w:t>
      </w:r>
      <w:r w:rsidRPr="005F7AFD">
        <w:rPr>
          <w:rFonts w:asciiTheme="minorHAnsi" w:eastAsia="Calibri" w:hAnsiTheme="minorHAnsi"/>
          <w:sz w:val="24"/>
          <w:szCs w:val="24"/>
        </w:rPr>
        <w:t>tiv</w:t>
      </w:r>
      <w:r w:rsidRPr="005F7AFD">
        <w:rPr>
          <w:rFonts w:asciiTheme="minorHAnsi" w:eastAsia="Calibri" w:hAnsiTheme="minorHAnsi"/>
          <w:spacing w:val="-1"/>
          <w:sz w:val="24"/>
          <w:szCs w:val="24"/>
        </w:rPr>
        <w:t>o</w:t>
      </w:r>
      <w:r w:rsidRPr="005F7AFD">
        <w:rPr>
          <w:rFonts w:asciiTheme="minorHAnsi" w:eastAsia="Calibri" w:hAnsiTheme="minorHAnsi"/>
          <w:sz w:val="24"/>
          <w:szCs w:val="24"/>
        </w:rPr>
        <w:t>s</w:t>
      </w:r>
      <w:r w:rsidRPr="005F7AFD">
        <w:rPr>
          <w:rFonts w:asciiTheme="minorHAnsi" w:hAnsiTheme="minorHAnsi"/>
          <w:spacing w:val="9"/>
          <w:sz w:val="24"/>
          <w:szCs w:val="24"/>
        </w:rPr>
        <w:t>:</w:t>
      </w:r>
      <w:bookmarkEnd w:id="3"/>
    </w:p>
    <w:p w:rsidR="00650366" w:rsidRPr="005F7AFD" w:rsidRDefault="00650366" w:rsidP="00650366">
      <w:pPr>
        <w:pStyle w:val="Ttulo2"/>
        <w:jc w:val="both"/>
        <w:rPr>
          <w:rFonts w:asciiTheme="minorHAnsi" w:eastAsia="Calibri" w:hAnsiTheme="minorHAnsi"/>
          <w:color w:val="auto"/>
          <w:sz w:val="24"/>
          <w:szCs w:val="24"/>
        </w:rPr>
      </w:pPr>
      <w:bookmarkStart w:id="4" w:name="_Toc409455288"/>
      <w:r w:rsidRPr="005F7AFD">
        <w:rPr>
          <w:rFonts w:asciiTheme="minorHAnsi" w:eastAsia="Calibri" w:hAnsiTheme="minorHAnsi"/>
          <w:color w:val="auto"/>
          <w:sz w:val="24"/>
          <w:szCs w:val="24"/>
        </w:rPr>
        <w:t>Objetivo general:</w:t>
      </w:r>
      <w:bookmarkEnd w:id="4"/>
    </w:p>
    <w:p w:rsidR="00650366" w:rsidRPr="005F7AFD" w:rsidRDefault="00650366" w:rsidP="00650366">
      <w:pPr>
        <w:pStyle w:val="Default"/>
        <w:numPr>
          <w:ilvl w:val="0"/>
          <w:numId w:val="1"/>
        </w:numPr>
        <w:jc w:val="both"/>
        <w:rPr>
          <w:rFonts w:asciiTheme="minorHAnsi" w:hAnsiTheme="minorHAnsi"/>
          <w:color w:val="auto"/>
        </w:rPr>
      </w:pPr>
      <w:r w:rsidRPr="005F7AFD">
        <w:rPr>
          <w:rFonts w:asciiTheme="minorHAnsi" w:hAnsiTheme="minorHAnsi"/>
          <w:color w:val="auto"/>
        </w:rPr>
        <w:t xml:space="preserve">Investigar el uso y funcionalidad del software libre Surfer y compararlo con el software privativo </w:t>
      </w:r>
      <w:proofErr w:type="spellStart"/>
      <w:r w:rsidRPr="005F7AFD">
        <w:rPr>
          <w:rFonts w:asciiTheme="minorHAnsi" w:hAnsiTheme="minorHAnsi"/>
          <w:color w:val="auto"/>
        </w:rPr>
        <w:t>ArcGIS</w:t>
      </w:r>
      <w:proofErr w:type="spellEnd"/>
      <w:r w:rsidRPr="005F7AFD">
        <w:rPr>
          <w:rFonts w:asciiTheme="minorHAnsi" w:hAnsiTheme="minorHAnsi"/>
          <w:color w:val="auto"/>
        </w:rPr>
        <w:t xml:space="preserve">. </w:t>
      </w:r>
    </w:p>
    <w:p w:rsidR="00650366" w:rsidRPr="005F7AFD" w:rsidRDefault="00650366" w:rsidP="00650366">
      <w:pPr>
        <w:pStyle w:val="Ttulo2"/>
        <w:jc w:val="both"/>
        <w:rPr>
          <w:rFonts w:asciiTheme="minorHAnsi" w:eastAsia="Calibri" w:hAnsiTheme="minorHAnsi"/>
          <w:color w:val="auto"/>
          <w:sz w:val="24"/>
          <w:szCs w:val="24"/>
        </w:rPr>
      </w:pPr>
      <w:bookmarkStart w:id="5" w:name="_Toc409455289"/>
      <w:r w:rsidRPr="005F7AFD">
        <w:rPr>
          <w:rFonts w:asciiTheme="minorHAnsi" w:eastAsia="Calibri" w:hAnsiTheme="minorHAnsi"/>
          <w:color w:val="auto"/>
          <w:sz w:val="24"/>
          <w:szCs w:val="24"/>
        </w:rPr>
        <w:t>Objetivos específicos:</w:t>
      </w:r>
      <w:bookmarkEnd w:id="5"/>
    </w:p>
    <w:p w:rsidR="00650366" w:rsidRPr="005F7AFD" w:rsidRDefault="00650366" w:rsidP="00650366">
      <w:pPr>
        <w:pStyle w:val="Default"/>
        <w:numPr>
          <w:ilvl w:val="0"/>
          <w:numId w:val="1"/>
        </w:numPr>
        <w:spacing w:after="63"/>
        <w:jc w:val="both"/>
        <w:rPr>
          <w:rFonts w:asciiTheme="minorHAnsi" w:hAnsiTheme="minorHAnsi"/>
          <w:color w:val="auto"/>
        </w:rPr>
      </w:pPr>
      <w:r w:rsidRPr="005F7AFD">
        <w:rPr>
          <w:rFonts w:asciiTheme="minorHAnsi" w:hAnsiTheme="minorHAnsi"/>
          <w:color w:val="auto"/>
        </w:rPr>
        <w:t xml:space="preserve">Conocer las funcionalidades principales del software Surfer para sistemas de información geográfica. </w:t>
      </w:r>
    </w:p>
    <w:p w:rsidR="00650366" w:rsidRPr="005F7AFD" w:rsidRDefault="00650366" w:rsidP="00650366">
      <w:pPr>
        <w:pStyle w:val="Default"/>
        <w:numPr>
          <w:ilvl w:val="0"/>
          <w:numId w:val="1"/>
        </w:numPr>
        <w:spacing w:after="63"/>
        <w:jc w:val="both"/>
        <w:rPr>
          <w:rFonts w:asciiTheme="minorHAnsi" w:hAnsiTheme="minorHAnsi"/>
          <w:color w:val="auto"/>
        </w:rPr>
      </w:pPr>
      <w:r>
        <w:rPr>
          <w:rFonts w:asciiTheme="minorHAnsi" w:hAnsiTheme="minorHAnsi"/>
          <w:color w:val="auto"/>
        </w:rPr>
        <w:t>Analizar los requerimientos del sistema  y características.</w:t>
      </w:r>
    </w:p>
    <w:p w:rsidR="00650366" w:rsidRPr="005F7AFD" w:rsidRDefault="00650366" w:rsidP="00650366">
      <w:pPr>
        <w:pStyle w:val="Default"/>
        <w:numPr>
          <w:ilvl w:val="0"/>
          <w:numId w:val="1"/>
        </w:numPr>
        <w:jc w:val="both"/>
        <w:rPr>
          <w:rFonts w:asciiTheme="minorHAnsi" w:hAnsiTheme="minorHAnsi"/>
          <w:color w:val="auto"/>
        </w:rPr>
      </w:pPr>
      <w:r w:rsidRPr="005F7AFD">
        <w:rPr>
          <w:rFonts w:asciiTheme="minorHAnsi" w:hAnsiTheme="minorHAnsi"/>
          <w:color w:val="auto"/>
        </w:rPr>
        <w:t xml:space="preserve">Exponer las funcionalidades básicas del software Surfer a través de una práctica. </w:t>
      </w:r>
    </w:p>
    <w:p w:rsidR="00650366" w:rsidRPr="003A5B8F" w:rsidRDefault="00650366" w:rsidP="00650366">
      <w:pPr>
        <w:spacing w:before="20"/>
        <w:jc w:val="both"/>
        <w:rPr>
          <w:rFonts w:eastAsia="Calibri" w:cs="Calibri"/>
          <w:sz w:val="56"/>
          <w:szCs w:val="24"/>
        </w:rPr>
      </w:pPr>
    </w:p>
    <w:p w:rsidR="00650366" w:rsidRPr="003A5B8F" w:rsidRDefault="00650366" w:rsidP="00650366">
      <w:pPr>
        <w:pStyle w:val="Citadestacada"/>
        <w:jc w:val="both"/>
        <w:rPr>
          <w:color w:val="auto"/>
          <w:w w:val="102"/>
          <w:sz w:val="56"/>
          <w:szCs w:val="24"/>
        </w:rPr>
      </w:pPr>
      <w:r w:rsidRPr="003A5B8F">
        <w:rPr>
          <w:color w:val="auto"/>
          <w:spacing w:val="1"/>
          <w:w w:val="102"/>
          <w:sz w:val="56"/>
          <w:szCs w:val="24"/>
        </w:rPr>
        <w:t>C</w:t>
      </w:r>
      <w:r w:rsidRPr="003A5B8F">
        <w:rPr>
          <w:color w:val="auto"/>
          <w:spacing w:val="-1"/>
          <w:w w:val="102"/>
          <w:sz w:val="56"/>
          <w:szCs w:val="24"/>
        </w:rPr>
        <w:t>o</w:t>
      </w:r>
      <w:r w:rsidRPr="003A5B8F">
        <w:rPr>
          <w:color w:val="auto"/>
          <w:spacing w:val="-3"/>
          <w:w w:val="102"/>
          <w:sz w:val="56"/>
          <w:szCs w:val="24"/>
        </w:rPr>
        <w:t>n</w:t>
      </w:r>
      <w:r w:rsidRPr="003A5B8F">
        <w:rPr>
          <w:color w:val="auto"/>
          <w:w w:val="102"/>
          <w:sz w:val="56"/>
          <w:szCs w:val="24"/>
        </w:rPr>
        <w:t>t</w:t>
      </w:r>
      <w:r w:rsidRPr="003A5B8F">
        <w:rPr>
          <w:color w:val="auto"/>
          <w:spacing w:val="1"/>
          <w:w w:val="102"/>
          <w:sz w:val="56"/>
          <w:szCs w:val="24"/>
        </w:rPr>
        <w:t>e</w:t>
      </w:r>
      <w:r w:rsidRPr="003A5B8F">
        <w:rPr>
          <w:color w:val="auto"/>
          <w:w w:val="102"/>
          <w:sz w:val="56"/>
          <w:szCs w:val="24"/>
        </w:rPr>
        <w:t>n</w:t>
      </w:r>
      <w:r w:rsidRPr="003A5B8F">
        <w:rPr>
          <w:color w:val="auto"/>
          <w:spacing w:val="1"/>
          <w:w w:val="102"/>
          <w:sz w:val="56"/>
          <w:szCs w:val="24"/>
        </w:rPr>
        <w:t>i</w:t>
      </w:r>
      <w:r w:rsidRPr="003A5B8F">
        <w:rPr>
          <w:color w:val="auto"/>
          <w:w w:val="102"/>
          <w:sz w:val="56"/>
          <w:szCs w:val="24"/>
        </w:rPr>
        <w:t>do</w:t>
      </w:r>
    </w:p>
    <w:p w:rsidR="00650366" w:rsidRPr="005F7AFD" w:rsidRDefault="00650366" w:rsidP="00650366">
      <w:pPr>
        <w:pStyle w:val="Ttulo2"/>
        <w:jc w:val="both"/>
        <w:rPr>
          <w:rFonts w:asciiTheme="minorHAnsi" w:eastAsia="Calibri" w:hAnsiTheme="minorHAnsi"/>
          <w:color w:val="auto"/>
          <w:w w:val="102"/>
          <w:sz w:val="24"/>
          <w:szCs w:val="24"/>
        </w:rPr>
      </w:pPr>
      <w:bookmarkStart w:id="6" w:name="_Toc409455290"/>
      <w:r w:rsidRPr="005F7AFD">
        <w:rPr>
          <w:rFonts w:asciiTheme="minorHAnsi" w:eastAsia="Calibri" w:hAnsiTheme="minorHAnsi"/>
          <w:color w:val="auto"/>
          <w:w w:val="102"/>
          <w:sz w:val="24"/>
          <w:szCs w:val="24"/>
        </w:rPr>
        <w:t>Surfer</w:t>
      </w:r>
      <w:bookmarkEnd w:id="6"/>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rFonts w:cs="Helvetica"/>
          <w:sz w:val="24"/>
          <w:szCs w:val="24"/>
          <w:shd w:val="clear" w:color="auto" w:fill="FFFFFF"/>
        </w:rPr>
        <w:t xml:space="preserve">Surfer es una superficie de contorno y programa de mapas 3D que se ejecuta en Microsoft Windows. Es rápida y fácilmente convierte sus datos en curvas de nivel excepcional, la superficie 3D, 3D </w:t>
      </w:r>
      <w:proofErr w:type="spellStart"/>
      <w:r w:rsidRPr="005F7AFD">
        <w:rPr>
          <w:rFonts w:cs="Helvetica"/>
          <w:sz w:val="24"/>
          <w:szCs w:val="24"/>
          <w:shd w:val="clear" w:color="auto" w:fill="FFFFFF"/>
        </w:rPr>
        <w:t>wireframe</w:t>
      </w:r>
      <w:proofErr w:type="spellEnd"/>
      <w:r w:rsidRPr="005F7AFD">
        <w:rPr>
          <w:rFonts w:cs="Helvetica"/>
          <w:sz w:val="24"/>
          <w:szCs w:val="24"/>
          <w:shd w:val="clear" w:color="auto" w:fill="FFFFFF"/>
        </w:rPr>
        <w:t>, vector, imagen, relieve sombreado, y los mapas en línea. Prácticamente todos los aspectos de los mapas se pueden personalizar para producir exactamente la presentación que desea. La producción de mapas con calidad de publicación nunca ha sido más rápida o más fácil.</w:t>
      </w:r>
      <w:r w:rsidRPr="005F7AFD">
        <w:rPr>
          <w:rStyle w:val="apple-converted-space"/>
          <w:rFonts w:cs="Helvetica"/>
          <w:sz w:val="24"/>
          <w:szCs w:val="24"/>
          <w:shd w:val="clear" w:color="auto" w:fill="FFFFFF"/>
        </w:rPr>
        <w:t> </w:t>
      </w:r>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rFonts w:cs="Helvetica"/>
          <w:sz w:val="24"/>
          <w:szCs w:val="24"/>
          <w:shd w:val="clear" w:color="auto" w:fill="FFFFFF"/>
        </w:rPr>
        <w:t>Mapas de contorno Surfer le proporcionan un control total sobre todos los parámetros del mapa. Puede aceptar los valores predeterminados Surfer inteligente para crear automáticamente un mapa de curvas de nivel, o haga doble clic en un mapa para personalizar fácilmente las características del mapa.</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rPr>
        <w:br/>
      </w:r>
      <w:r w:rsidRPr="005F7AFD">
        <w:rPr>
          <w:rFonts w:cs="Helvetica"/>
          <w:sz w:val="24"/>
          <w:szCs w:val="24"/>
          <w:shd w:val="clear" w:color="auto" w:fill="FFFFFF"/>
        </w:rPr>
        <w:t xml:space="preserve">Mapas de contorno de pantalla por encima de cualquier rango y el intervalo </w:t>
      </w:r>
      <w:r w:rsidRPr="005F7AFD">
        <w:rPr>
          <w:rFonts w:cs="Helvetica"/>
          <w:sz w:val="24"/>
          <w:szCs w:val="24"/>
          <w:shd w:val="clear" w:color="auto" w:fill="FFFFFF"/>
        </w:rPr>
        <w:lastRenderedPageBreak/>
        <w:t>de contorno de curvas de nivel, o sólo especifica los niveles de contorno que desea mostrar en el mapa. Y con Surfer puede agregar color de relleno entre las curvas de nivel para producir un deslumbrante despliegue de mapas, o producir en escala de grises llena de espectaculares impresiones en blanco y negro.</w:t>
      </w:r>
      <w:r w:rsidRPr="005F7AFD">
        <w:rPr>
          <w:rStyle w:val="apple-converted-space"/>
          <w:rFonts w:cs="Helvetica"/>
          <w:sz w:val="24"/>
          <w:szCs w:val="24"/>
          <w:shd w:val="clear" w:color="auto" w:fill="FFFFFF"/>
        </w:rPr>
        <w:t> </w:t>
      </w:r>
    </w:p>
    <w:p w:rsidR="00650366" w:rsidRPr="005F7AFD" w:rsidRDefault="00650366" w:rsidP="00650366">
      <w:pPr>
        <w:spacing w:before="20"/>
        <w:ind w:left="1167"/>
        <w:jc w:val="both"/>
        <w:rPr>
          <w:rStyle w:val="apple-converted-space"/>
          <w:rFonts w:cs="Helvetica"/>
          <w:sz w:val="24"/>
          <w:szCs w:val="24"/>
          <w:shd w:val="clear" w:color="auto" w:fill="FFFFFF"/>
        </w:rPr>
      </w:pPr>
      <w:r w:rsidRPr="005F7AFD">
        <w:rPr>
          <w:noProof/>
          <w:sz w:val="24"/>
          <w:szCs w:val="24"/>
          <w:lang w:eastAsia="es-EC"/>
        </w:rPr>
        <w:drawing>
          <wp:inline distT="0" distB="0" distL="0" distR="0" wp14:anchorId="45DC115C" wp14:editId="2692D908">
            <wp:extent cx="5058734" cy="3724275"/>
            <wp:effectExtent l="0" t="0" r="8890" b="0"/>
            <wp:docPr id="2" name="Imagen 2" descr="Surfer descargar gratis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er descargar gratis ma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8374" cy="3731372"/>
                    </a:xfrm>
                    <a:prstGeom prst="rect">
                      <a:avLst/>
                    </a:prstGeom>
                    <a:noFill/>
                    <a:ln>
                      <a:noFill/>
                    </a:ln>
                  </pic:spPr>
                </pic:pic>
              </a:graphicData>
            </a:graphic>
          </wp:inline>
        </w:drawing>
      </w:r>
    </w:p>
    <w:p w:rsidR="00650366" w:rsidRPr="005F7AFD" w:rsidRDefault="00650366" w:rsidP="00650366">
      <w:pPr>
        <w:pStyle w:val="Ttulo3"/>
        <w:shd w:val="clear" w:color="auto" w:fill="FFFFFF"/>
        <w:spacing w:before="150" w:after="150" w:line="375" w:lineRule="atLeast"/>
        <w:jc w:val="both"/>
        <w:rPr>
          <w:rFonts w:asciiTheme="minorHAnsi" w:hAnsiTheme="minorHAnsi" w:cs="Open Sans"/>
          <w:color w:val="auto"/>
          <w:sz w:val="24"/>
          <w:szCs w:val="24"/>
        </w:rPr>
      </w:pPr>
      <w:bookmarkStart w:id="7" w:name="_Toc409455291"/>
      <w:r w:rsidRPr="005F7AFD">
        <w:rPr>
          <w:rFonts w:asciiTheme="minorHAnsi" w:hAnsiTheme="minorHAnsi" w:cs="Open Sans"/>
          <w:color w:val="auto"/>
          <w:sz w:val="24"/>
          <w:szCs w:val="24"/>
        </w:rPr>
        <w:t>Múltiples usos de este software</w:t>
      </w:r>
      <w:bookmarkEnd w:id="7"/>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 xml:space="preserve">Surfer es el software de cartografía y contorneado de referencia. Además lo utilizan los geólogos ya que puede ayudarlos en su trabajo, pero asimismo es usado por ingenieros e hidrólogos. Con este programa también podrás usar más de diez técnicas de cuadriculado, por ejemplo, convertir las irregularidades de datos XYZ en una cuadrícula uniforme con </w:t>
      </w:r>
      <w:proofErr w:type="spellStart"/>
      <w:r w:rsidRPr="005F7AFD">
        <w:rPr>
          <w:rFonts w:asciiTheme="minorHAnsi" w:hAnsiTheme="minorHAnsi" w:cs="Open Sans"/>
        </w:rPr>
        <w:t>variogramas</w:t>
      </w:r>
      <w:proofErr w:type="spellEnd"/>
      <w:r w:rsidRPr="005F7AFD">
        <w:rPr>
          <w:rFonts w:asciiTheme="minorHAnsi" w:hAnsiTheme="minorHAnsi" w:cs="Open Sans"/>
        </w:rPr>
        <w:t xml:space="preserve"> gracias a </w:t>
      </w:r>
      <w:proofErr w:type="spellStart"/>
      <w:r w:rsidRPr="005F7AFD">
        <w:rPr>
          <w:rFonts w:asciiTheme="minorHAnsi" w:hAnsiTheme="minorHAnsi" w:cs="Open Sans"/>
        </w:rPr>
        <w:t>Kriging</w:t>
      </w:r>
      <w:proofErr w:type="spellEnd"/>
      <w:r w:rsidRPr="005F7AFD">
        <w:rPr>
          <w:rFonts w:asciiTheme="minorHAnsi" w:hAnsiTheme="minorHAnsi" w:cs="Open Sans"/>
        </w:rPr>
        <w:t>.</w:t>
      </w:r>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Además, también tienes 8 mapas personalizables en 2D y 3D en los que puedes reproducir elevaciones digitales o cuadrículas. Dentro de estos mapas, puedes encontrar varios tipos de elementos como imagen, contorno, relieve sombreado, marca de agua, vectores de 1 y 2 cuadros, etc. Si añades comentarios, mapas base y comentarios clasificados, mejorarás su aspecto y además, los mapas 3D y de contornos serán muy precisos y claros.</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lastRenderedPageBreak/>
        <w:drawing>
          <wp:inline distT="0" distB="0" distL="0" distR="0" wp14:anchorId="0B7E8B17" wp14:editId="10AAA0DD">
            <wp:extent cx="5524500" cy="4057650"/>
            <wp:effectExtent l="0" t="0" r="0" b="0"/>
            <wp:docPr id="3" name="Imagen 3" descr="descargar gratis Surfer PC cartografí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argar gratis Surfer PC cartografía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057650"/>
                    </a:xfrm>
                    <a:prstGeom prst="rect">
                      <a:avLst/>
                    </a:prstGeom>
                    <a:noFill/>
                    <a:ln>
                      <a:noFill/>
                    </a:ln>
                  </pic:spPr>
                </pic:pic>
              </a:graphicData>
            </a:graphic>
          </wp:inline>
        </w:drawing>
      </w:r>
    </w:p>
    <w:p w:rsidR="00650366" w:rsidRPr="005F7AFD" w:rsidRDefault="00650366" w:rsidP="00650366">
      <w:pPr>
        <w:pStyle w:val="Ttulo4"/>
        <w:jc w:val="both"/>
        <w:rPr>
          <w:rFonts w:asciiTheme="minorHAnsi" w:hAnsiTheme="minorHAnsi"/>
          <w:sz w:val="24"/>
          <w:szCs w:val="24"/>
        </w:rPr>
      </w:pPr>
      <w:r w:rsidRPr="005F7AFD">
        <w:rPr>
          <w:rFonts w:asciiTheme="minorHAnsi" w:hAnsiTheme="minorHAnsi"/>
          <w:sz w:val="24"/>
          <w:szCs w:val="24"/>
        </w:rPr>
        <w:t xml:space="preserve">Menús de Surfer </w:t>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1.- Menú File: </w:t>
      </w:r>
    </w:p>
    <w:p w:rsidR="00650366" w:rsidRPr="005F7AFD" w:rsidRDefault="00650366" w:rsidP="00650366">
      <w:pPr>
        <w:jc w:val="both"/>
        <w:rPr>
          <w:sz w:val="24"/>
          <w:szCs w:val="24"/>
        </w:rPr>
      </w:pPr>
      <w:r w:rsidRPr="005F7AFD">
        <w:rPr>
          <w:sz w:val="24"/>
          <w:szCs w:val="24"/>
        </w:rPr>
        <w:t xml:space="preserve">La opción File-New es utilizada para abrir una pantalla de edición cartográfica (New </w:t>
      </w:r>
      <w:proofErr w:type="spellStart"/>
      <w:r w:rsidRPr="005F7AFD">
        <w:rPr>
          <w:sz w:val="24"/>
          <w:szCs w:val="24"/>
        </w:rPr>
        <w:t>Plot</w:t>
      </w:r>
      <w:proofErr w:type="spellEnd"/>
      <w:r w:rsidRPr="005F7AFD">
        <w:rPr>
          <w:sz w:val="24"/>
          <w:szCs w:val="24"/>
        </w:rPr>
        <w:t xml:space="preserve">), una hoja de cálculo (New </w:t>
      </w:r>
      <w:proofErr w:type="spellStart"/>
      <w:r w:rsidRPr="005F7AFD">
        <w:rPr>
          <w:sz w:val="24"/>
          <w:szCs w:val="24"/>
        </w:rPr>
        <w:t>Worksheet</w:t>
      </w:r>
      <w:proofErr w:type="spellEnd"/>
      <w:r w:rsidRPr="005F7AFD">
        <w:rPr>
          <w:sz w:val="24"/>
          <w:szCs w:val="24"/>
        </w:rPr>
        <w:t>), o una hoja para edición de texto (New-Editor)</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3CFD2028" wp14:editId="55C768DD">
            <wp:extent cx="1895475" cy="292813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6274" cy="292937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lastRenderedPageBreak/>
        <w:t xml:space="preserve">2.- Menú </w:t>
      </w:r>
      <w:proofErr w:type="spellStart"/>
      <w:r w:rsidRPr="005F7AFD">
        <w:rPr>
          <w:rFonts w:asciiTheme="minorHAnsi" w:hAnsiTheme="minorHAnsi"/>
          <w:sz w:val="24"/>
          <w:szCs w:val="24"/>
        </w:rPr>
        <w:t>Edit</w:t>
      </w:r>
      <w:proofErr w:type="spellEnd"/>
      <w:r w:rsidRPr="005F7AFD">
        <w:rPr>
          <w:rFonts w:asciiTheme="minorHAnsi" w:hAnsiTheme="minorHAnsi"/>
          <w:sz w:val="24"/>
          <w:szCs w:val="24"/>
        </w:rPr>
        <w:t>:</w:t>
      </w:r>
    </w:p>
    <w:p w:rsidR="00650366" w:rsidRPr="005F7AFD" w:rsidRDefault="00650366" w:rsidP="00650366">
      <w:pPr>
        <w:jc w:val="both"/>
        <w:rPr>
          <w:sz w:val="24"/>
          <w:szCs w:val="24"/>
        </w:rPr>
      </w:pPr>
      <w:r w:rsidRPr="005F7AFD">
        <w:rPr>
          <w:sz w:val="24"/>
          <w:szCs w:val="24"/>
        </w:rPr>
        <w:t>El menú de Edición de SURFER ofrece los comandos usuales de revertir la última operación (</w:t>
      </w:r>
      <w:proofErr w:type="spellStart"/>
      <w:r w:rsidRPr="005F7AFD">
        <w:rPr>
          <w:sz w:val="24"/>
          <w:szCs w:val="24"/>
        </w:rPr>
        <w:t>Edit-Undo</w:t>
      </w:r>
      <w:proofErr w:type="spellEnd"/>
      <w:r w:rsidRPr="005F7AFD">
        <w:rPr>
          <w:sz w:val="24"/>
          <w:szCs w:val="24"/>
        </w:rPr>
        <w:t xml:space="preserve">), de </w:t>
      </w:r>
      <w:proofErr w:type="spellStart"/>
      <w:r w:rsidRPr="005F7AFD">
        <w:rPr>
          <w:sz w:val="24"/>
          <w:szCs w:val="24"/>
        </w:rPr>
        <w:t>reejecutar</w:t>
      </w:r>
      <w:proofErr w:type="spellEnd"/>
      <w:r w:rsidRPr="005F7AFD">
        <w:rPr>
          <w:sz w:val="24"/>
          <w:szCs w:val="24"/>
        </w:rPr>
        <w:t xml:space="preserve"> la última operación revertida (</w:t>
      </w:r>
      <w:proofErr w:type="spellStart"/>
      <w:r w:rsidRPr="005F7AFD">
        <w:rPr>
          <w:sz w:val="24"/>
          <w:szCs w:val="24"/>
        </w:rPr>
        <w:t>Edit</w:t>
      </w:r>
      <w:proofErr w:type="spellEnd"/>
      <w:r w:rsidRPr="005F7AFD">
        <w:rPr>
          <w:sz w:val="24"/>
          <w:szCs w:val="24"/>
        </w:rPr>
        <w:t>-Redo), de copiar en memoria y borrar de la ventana activa un objeto (</w:t>
      </w:r>
      <w:proofErr w:type="spellStart"/>
      <w:r w:rsidRPr="005F7AFD">
        <w:rPr>
          <w:sz w:val="24"/>
          <w:szCs w:val="24"/>
        </w:rPr>
        <w:t>Edit</w:t>
      </w:r>
      <w:proofErr w:type="spellEnd"/>
      <w:r w:rsidRPr="005F7AFD">
        <w:rPr>
          <w:sz w:val="24"/>
          <w:szCs w:val="24"/>
        </w:rPr>
        <w:t xml:space="preserve">- </w:t>
      </w:r>
      <w:proofErr w:type="spellStart"/>
      <w:r w:rsidRPr="005F7AFD">
        <w:rPr>
          <w:sz w:val="24"/>
          <w:szCs w:val="24"/>
        </w:rPr>
        <w:t>Cut</w:t>
      </w:r>
      <w:proofErr w:type="spellEnd"/>
      <w:r w:rsidRPr="005F7AFD">
        <w:rPr>
          <w:sz w:val="24"/>
          <w:szCs w:val="24"/>
        </w:rPr>
        <w:t>), de copiar un objeto en memoria (</w:t>
      </w:r>
      <w:proofErr w:type="spellStart"/>
      <w:r w:rsidRPr="005F7AFD">
        <w:rPr>
          <w:sz w:val="24"/>
          <w:szCs w:val="24"/>
        </w:rPr>
        <w:t>Edit-Copy</w:t>
      </w:r>
      <w:proofErr w:type="spellEnd"/>
      <w:r w:rsidRPr="005F7AFD">
        <w:rPr>
          <w:sz w:val="24"/>
          <w:szCs w:val="24"/>
        </w:rPr>
        <w:t>), de pegar en la ventana de trabajo un objeto guardado en memoria (</w:t>
      </w:r>
      <w:proofErr w:type="spellStart"/>
      <w:r w:rsidRPr="005F7AFD">
        <w:rPr>
          <w:sz w:val="24"/>
          <w:szCs w:val="24"/>
        </w:rPr>
        <w:t>Edit</w:t>
      </w:r>
      <w:proofErr w:type="spellEnd"/>
      <w:r w:rsidRPr="005F7AFD">
        <w:rPr>
          <w:sz w:val="24"/>
          <w:szCs w:val="24"/>
        </w:rPr>
        <w:t>-Paste), y de borrar un objeto de la ventana de trabajo (</w:t>
      </w:r>
      <w:proofErr w:type="spellStart"/>
      <w:r w:rsidRPr="005F7AFD">
        <w:rPr>
          <w:sz w:val="24"/>
          <w:szCs w:val="24"/>
        </w:rPr>
        <w:t>Edit-Delete</w:t>
      </w:r>
      <w:proofErr w:type="spellEnd"/>
      <w:r w:rsidRPr="005F7AFD">
        <w:rPr>
          <w:sz w:val="24"/>
          <w:szCs w:val="24"/>
        </w:rPr>
        <w:t xml:space="preserve">). Un objeto borrado con </w:t>
      </w:r>
      <w:proofErr w:type="spellStart"/>
      <w:r w:rsidRPr="005F7AFD">
        <w:rPr>
          <w:sz w:val="24"/>
          <w:szCs w:val="24"/>
        </w:rPr>
        <w:t>Edit-Cut</w:t>
      </w:r>
      <w:proofErr w:type="spellEnd"/>
      <w:r w:rsidRPr="005F7AFD">
        <w:rPr>
          <w:sz w:val="24"/>
          <w:szCs w:val="24"/>
        </w:rPr>
        <w:t xml:space="preserve"> puede ser traído a la ventana de trabajo en cualquier momento, ya que el reside en memoria (claro, siempre que no lo hayamos perdido por hacer una segunda ejecución de </w:t>
      </w:r>
      <w:proofErr w:type="spellStart"/>
      <w:r w:rsidRPr="005F7AFD">
        <w:rPr>
          <w:sz w:val="24"/>
          <w:szCs w:val="24"/>
        </w:rPr>
        <w:t>Edit-Cut</w:t>
      </w:r>
      <w:proofErr w:type="spellEnd"/>
      <w:r w:rsidRPr="005F7AFD">
        <w:rPr>
          <w:sz w:val="24"/>
          <w:szCs w:val="24"/>
        </w:rPr>
        <w:t xml:space="preserve">). La opción </w:t>
      </w:r>
      <w:proofErr w:type="spellStart"/>
      <w:r w:rsidRPr="005F7AFD">
        <w:rPr>
          <w:sz w:val="24"/>
          <w:szCs w:val="24"/>
        </w:rPr>
        <w:t>Select-All</w:t>
      </w:r>
      <w:proofErr w:type="spellEnd"/>
      <w:r w:rsidRPr="005F7AFD">
        <w:rPr>
          <w:sz w:val="24"/>
          <w:szCs w:val="24"/>
        </w:rPr>
        <w:t xml:space="preserve"> es muy importante. Ella debe ser usada cuando se desee hacer una integración de diversas imágenes, por ejemplo mediante el comando </w:t>
      </w:r>
      <w:proofErr w:type="spellStart"/>
      <w:r w:rsidRPr="005F7AFD">
        <w:rPr>
          <w:sz w:val="24"/>
          <w:szCs w:val="24"/>
        </w:rPr>
        <w:t>Map-Overlay</w:t>
      </w:r>
      <w:proofErr w:type="spellEnd"/>
      <w:r w:rsidRPr="005F7AFD">
        <w:rPr>
          <w:sz w:val="24"/>
          <w:szCs w:val="24"/>
        </w:rPr>
        <w:t xml:space="preserve"> </w:t>
      </w:r>
      <w:proofErr w:type="spellStart"/>
      <w:r w:rsidRPr="005F7AFD">
        <w:rPr>
          <w:sz w:val="24"/>
          <w:szCs w:val="24"/>
        </w:rPr>
        <w:t>Maps</w:t>
      </w:r>
      <w:proofErr w:type="spellEnd"/>
      <w:r w:rsidRPr="005F7AFD">
        <w:rPr>
          <w:sz w:val="24"/>
          <w:szCs w:val="24"/>
        </w:rPr>
        <w:t xml:space="preserve">. </w:t>
      </w:r>
      <w:proofErr w:type="spellStart"/>
      <w:r w:rsidRPr="005F7AFD">
        <w:rPr>
          <w:sz w:val="24"/>
          <w:szCs w:val="24"/>
        </w:rPr>
        <w:t>Edit-Object</w:t>
      </w:r>
      <w:proofErr w:type="spellEnd"/>
      <w:r w:rsidRPr="005F7AFD">
        <w:rPr>
          <w:sz w:val="24"/>
          <w:szCs w:val="24"/>
        </w:rPr>
        <w:t xml:space="preserve"> ID permite poner un identificador ID a un objeto dibujado con </w:t>
      </w:r>
      <w:proofErr w:type="spellStart"/>
      <w:r w:rsidRPr="005F7AFD">
        <w:rPr>
          <w:sz w:val="24"/>
          <w:szCs w:val="24"/>
        </w:rPr>
        <w:t>Draw</w:t>
      </w:r>
      <w:proofErr w:type="spellEnd"/>
      <w:r w:rsidRPr="005F7AFD">
        <w:rPr>
          <w:sz w:val="24"/>
          <w:szCs w:val="24"/>
        </w:rPr>
        <w:t xml:space="preserve"> (línea, polígono, texto, etc.). </w:t>
      </w:r>
      <w:proofErr w:type="spellStart"/>
      <w:r w:rsidRPr="005F7AFD">
        <w:rPr>
          <w:sz w:val="24"/>
          <w:szCs w:val="24"/>
        </w:rPr>
        <w:t>Edit</w:t>
      </w:r>
      <w:proofErr w:type="spellEnd"/>
      <w:r w:rsidRPr="005F7AFD">
        <w:rPr>
          <w:sz w:val="24"/>
          <w:szCs w:val="24"/>
        </w:rPr>
        <w:t xml:space="preserve">- </w:t>
      </w:r>
      <w:proofErr w:type="spellStart"/>
      <w:r w:rsidRPr="005F7AFD">
        <w:rPr>
          <w:sz w:val="24"/>
          <w:szCs w:val="24"/>
        </w:rPr>
        <w:t>Reshape</w:t>
      </w:r>
      <w:proofErr w:type="spellEnd"/>
      <w:r w:rsidRPr="005F7AFD">
        <w:rPr>
          <w:sz w:val="24"/>
          <w:szCs w:val="24"/>
        </w:rPr>
        <w:t xml:space="preserve"> permite editar los vértices de una figura vectorial dibujada con </w:t>
      </w:r>
      <w:proofErr w:type="spellStart"/>
      <w:r w:rsidRPr="005F7AFD">
        <w:rPr>
          <w:sz w:val="24"/>
          <w:szCs w:val="24"/>
        </w:rPr>
        <w:t>Draw</w:t>
      </w:r>
      <w:proofErr w:type="spellEnd"/>
      <w:r w:rsidRPr="005F7AFD">
        <w:rPr>
          <w:sz w:val="24"/>
          <w:szCs w:val="24"/>
        </w:rPr>
        <w:t>.</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2571D620" wp14:editId="1B30559B">
            <wp:extent cx="2924175" cy="3219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321945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3.- Menú View:</w:t>
      </w:r>
    </w:p>
    <w:p w:rsidR="00650366" w:rsidRPr="005F7AFD" w:rsidRDefault="00650366" w:rsidP="00650366">
      <w:pPr>
        <w:jc w:val="both"/>
        <w:rPr>
          <w:sz w:val="24"/>
          <w:szCs w:val="24"/>
        </w:rPr>
      </w:pPr>
      <w:r w:rsidRPr="005F7AFD">
        <w:rPr>
          <w:sz w:val="24"/>
          <w:szCs w:val="24"/>
        </w:rPr>
        <w:t>El comando View del menú principal de SURFER es muy utilizado. View-</w:t>
      </w:r>
      <w:proofErr w:type="spellStart"/>
      <w:r w:rsidRPr="005F7AFD">
        <w:rPr>
          <w:sz w:val="24"/>
          <w:szCs w:val="24"/>
        </w:rPr>
        <w:t>Fit</w:t>
      </w:r>
      <w:proofErr w:type="spellEnd"/>
      <w:r w:rsidRPr="005F7AFD">
        <w:rPr>
          <w:sz w:val="24"/>
          <w:szCs w:val="24"/>
        </w:rPr>
        <w:t xml:space="preserve"> </w:t>
      </w:r>
      <w:proofErr w:type="spellStart"/>
      <w:r w:rsidRPr="005F7AFD">
        <w:rPr>
          <w:sz w:val="24"/>
          <w:szCs w:val="24"/>
        </w:rPr>
        <w:t>to</w:t>
      </w:r>
      <w:proofErr w:type="spellEnd"/>
      <w:r w:rsidRPr="005F7AFD">
        <w:rPr>
          <w:sz w:val="24"/>
          <w:szCs w:val="24"/>
        </w:rPr>
        <w:t xml:space="preserve"> </w:t>
      </w:r>
      <w:proofErr w:type="spellStart"/>
      <w:r w:rsidRPr="005F7AFD">
        <w:rPr>
          <w:sz w:val="24"/>
          <w:szCs w:val="24"/>
        </w:rPr>
        <w:t>Window</w:t>
      </w:r>
      <w:proofErr w:type="spellEnd"/>
      <w:r w:rsidRPr="005F7AFD">
        <w:rPr>
          <w:sz w:val="24"/>
          <w:szCs w:val="24"/>
        </w:rPr>
        <w:t xml:space="preserve"> permite ver la imagen entera (</w:t>
      </w:r>
      <w:proofErr w:type="spellStart"/>
      <w:r w:rsidRPr="005F7AFD">
        <w:rPr>
          <w:sz w:val="24"/>
          <w:szCs w:val="24"/>
        </w:rPr>
        <w:t>Plot</w:t>
      </w:r>
      <w:proofErr w:type="spellEnd"/>
      <w:r w:rsidRPr="005F7AFD">
        <w:rPr>
          <w:sz w:val="24"/>
          <w:szCs w:val="24"/>
        </w:rPr>
        <w:t xml:space="preserve">) utilizando el tamaño total de la ventana de trabajo. View-Page despliega la ventana de trabajo entera. View- Actual </w:t>
      </w:r>
      <w:proofErr w:type="spellStart"/>
      <w:r w:rsidRPr="005F7AFD">
        <w:rPr>
          <w:sz w:val="24"/>
          <w:szCs w:val="24"/>
        </w:rPr>
        <w:t>Size</w:t>
      </w:r>
      <w:proofErr w:type="spellEnd"/>
      <w:r w:rsidRPr="005F7AFD">
        <w:rPr>
          <w:sz w:val="24"/>
          <w:szCs w:val="24"/>
        </w:rPr>
        <w:t xml:space="preserve"> despliega la imagen seleccionada al tamaño de la ventana de trabajo. View-Full </w:t>
      </w:r>
      <w:proofErr w:type="spellStart"/>
      <w:r w:rsidRPr="005F7AFD">
        <w:rPr>
          <w:sz w:val="24"/>
          <w:szCs w:val="24"/>
        </w:rPr>
        <w:t>Screen</w:t>
      </w:r>
      <w:proofErr w:type="spellEnd"/>
      <w:r w:rsidRPr="005F7AFD">
        <w:rPr>
          <w:sz w:val="24"/>
          <w:szCs w:val="24"/>
        </w:rPr>
        <w:t xml:space="preserve"> despliega sólo el dibujo, eliminando temporalmente las barras de </w:t>
      </w:r>
      <w:proofErr w:type="spellStart"/>
      <w:r w:rsidRPr="005F7AFD">
        <w:rPr>
          <w:sz w:val="24"/>
          <w:szCs w:val="24"/>
        </w:rPr>
        <w:t>menu</w:t>
      </w:r>
      <w:proofErr w:type="spellEnd"/>
      <w:r w:rsidRPr="005F7AFD">
        <w:rPr>
          <w:sz w:val="24"/>
          <w:szCs w:val="24"/>
        </w:rPr>
        <w:t xml:space="preserve">. Con View- Zoom se cambia a gusto el tamaño y sector desplegado en pantalla. View </w:t>
      </w:r>
      <w:proofErr w:type="spellStart"/>
      <w:r w:rsidRPr="005F7AFD">
        <w:rPr>
          <w:sz w:val="24"/>
          <w:szCs w:val="24"/>
        </w:rPr>
        <w:t>Redraw</w:t>
      </w:r>
      <w:proofErr w:type="spellEnd"/>
      <w:r w:rsidRPr="005F7AFD">
        <w:rPr>
          <w:sz w:val="24"/>
          <w:szCs w:val="24"/>
        </w:rPr>
        <w:t xml:space="preserve"> o F5 permiten redibujar las imágenes desplegadas sobre la pantalla. Por defecto, SURFER viene programado con Auto-</w:t>
      </w:r>
      <w:proofErr w:type="spellStart"/>
      <w:r w:rsidRPr="005F7AFD">
        <w:rPr>
          <w:sz w:val="24"/>
          <w:szCs w:val="24"/>
        </w:rPr>
        <w:t>Redraw</w:t>
      </w:r>
      <w:proofErr w:type="spellEnd"/>
      <w:r w:rsidRPr="005F7AFD">
        <w:rPr>
          <w:sz w:val="24"/>
          <w:szCs w:val="24"/>
        </w:rPr>
        <w:t>, lo que a veces hace lentos los procesos.</w:t>
      </w:r>
    </w:p>
    <w:p w:rsidR="00650366" w:rsidRPr="005F7AFD" w:rsidRDefault="00650366" w:rsidP="00650366">
      <w:pPr>
        <w:jc w:val="center"/>
        <w:rPr>
          <w:sz w:val="24"/>
          <w:szCs w:val="24"/>
        </w:rPr>
      </w:pPr>
      <w:r w:rsidRPr="005F7AFD">
        <w:rPr>
          <w:noProof/>
          <w:sz w:val="24"/>
          <w:szCs w:val="24"/>
          <w:lang w:eastAsia="es-EC"/>
        </w:rPr>
        <w:lastRenderedPageBreak/>
        <w:drawing>
          <wp:inline distT="0" distB="0" distL="0" distR="0" wp14:anchorId="52FEC096" wp14:editId="122F147C">
            <wp:extent cx="204787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3409950"/>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4.- Menú </w:t>
      </w:r>
      <w:proofErr w:type="spellStart"/>
      <w:r w:rsidRPr="005F7AFD">
        <w:rPr>
          <w:rFonts w:asciiTheme="minorHAnsi" w:hAnsiTheme="minorHAnsi"/>
          <w:sz w:val="24"/>
          <w:szCs w:val="24"/>
        </w:rPr>
        <w:t>Draw</w:t>
      </w:r>
      <w:proofErr w:type="spellEnd"/>
      <w:r w:rsidRPr="005F7AFD">
        <w:rPr>
          <w:rFonts w:asciiTheme="minorHAnsi" w:hAnsiTheme="minorHAnsi"/>
          <w:sz w:val="24"/>
          <w:szCs w:val="24"/>
        </w:rPr>
        <w:t>:</w:t>
      </w:r>
    </w:p>
    <w:p w:rsidR="00650366" w:rsidRPr="005F7AFD" w:rsidRDefault="00650366" w:rsidP="00650366">
      <w:pPr>
        <w:autoSpaceDE w:val="0"/>
        <w:autoSpaceDN w:val="0"/>
        <w:adjustRightInd w:val="0"/>
        <w:spacing w:after="0" w:line="240" w:lineRule="auto"/>
        <w:jc w:val="both"/>
        <w:rPr>
          <w:rFonts w:cs="Calibri"/>
          <w:color w:val="000000"/>
          <w:sz w:val="24"/>
          <w:szCs w:val="24"/>
        </w:rPr>
      </w:pPr>
      <w:proofErr w:type="spellStart"/>
      <w:r w:rsidRPr="005F7AFD">
        <w:rPr>
          <w:rFonts w:cs="Calibri"/>
          <w:color w:val="000000"/>
          <w:sz w:val="24"/>
          <w:szCs w:val="24"/>
        </w:rPr>
        <w:t>Draw</w:t>
      </w:r>
      <w:proofErr w:type="spellEnd"/>
      <w:r w:rsidRPr="005F7AFD">
        <w:rPr>
          <w:rFonts w:cs="Calibri"/>
          <w:color w:val="000000"/>
          <w:sz w:val="24"/>
          <w:szCs w:val="24"/>
        </w:rPr>
        <w:t xml:space="preserve"> se usa para escribir y dibujar texto, polígonos, </w:t>
      </w:r>
      <w:proofErr w:type="spellStart"/>
      <w:r w:rsidRPr="005F7AFD">
        <w:rPr>
          <w:rFonts w:cs="Calibri"/>
          <w:color w:val="000000"/>
          <w:sz w:val="24"/>
          <w:szCs w:val="24"/>
        </w:rPr>
        <w:t>polilíneas</w:t>
      </w:r>
      <w:proofErr w:type="spellEnd"/>
      <w:r w:rsidRPr="005F7AFD">
        <w:rPr>
          <w:rFonts w:cs="Calibri"/>
          <w:color w:val="000000"/>
          <w:sz w:val="24"/>
          <w:szCs w:val="24"/>
        </w:rPr>
        <w:t xml:space="preserve">, símbolos, rectángulos, rectángulos con esquinas redondeadas, y elipses. Antes de proceder a hacer sus dibujos usted puede definir los atributos correspondientes: color, tamaño, estilo, relleno, etc., usando las cuatro opciones de abajo </w:t>
      </w:r>
    </w:p>
    <w:p w:rsidR="00650366" w:rsidRPr="005F7AFD" w:rsidRDefault="00650366" w:rsidP="00650366">
      <w:pPr>
        <w:jc w:val="both"/>
        <w:rPr>
          <w:sz w:val="24"/>
          <w:szCs w:val="24"/>
        </w:rPr>
      </w:pPr>
      <w:r w:rsidRPr="005F7AFD">
        <w:rPr>
          <w:rFonts w:cs="Calibri"/>
          <w:color w:val="000000"/>
          <w:sz w:val="24"/>
          <w:szCs w:val="24"/>
        </w:rPr>
        <w:t>(Line-</w:t>
      </w:r>
      <w:proofErr w:type="spellStart"/>
      <w:r w:rsidRPr="005F7AFD">
        <w:rPr>
          <w:rFonts w:cs="Calibri"/>
          <w:color w:val="000000"/>
          <w:sz w:val="24"/>
          <w:szCs w:val="24"/>
        </w:rPr>
        <w:t>Attributes</w:t>
      </w:r>
      <w:proofErr w:type="spellEnd"/>
      <w:r w:rsidRPr="005F7AFD">
        <w:rPr>
          <w:rFonts w:cs="Calibri"/>
          <w:color w:val="000000"/>
          <w:sz w:val="24"/>
          <w:szCs w:val="24"/>
        </w:rPr>
        <w:t xml:space="preserve">, etc.). Al dibujar </w:t>
      </w:r>
      <w:proofErr w:type="spellStart"/>
      <w:r w:rsidRPr="005F7AFD">
        <w:rPr>
          <w:rFonts w:cs="Calibri"/>
          <w:color w:val="000000"/>
          <w:sz w:val="24"/>
          <w:szCs w:val="24"/>
        </w:rPr>
        <w:t>polilíneas</w:t>
      </w:r>
      <w:proofErr w:type="spellEnd"/>
      <w:r w:rsidRPr="005F7AFD">
        <w:rPr>
          <w:rFonts w:cs="Calibri"/>
          <w:color w:val="000000"/>
          <w:sz w:val="24"/>
          <w:szCs w:val="24"/>
        </w:rPr>
        <w:t xml:space="preserve"> (</w:t>
      </w:r>
      <w:proofErr w:type="spellStart"/>
      <w:r w:rsidRPr="005F7AFD">
        <w:rPr>
          <w:rFonts w:cs="Calibri"/>
          <w:color w:val="000000"/>
          <w:sz w:val="24"/>
          <w:szCs w:val="24"/>
        </w:rPr>
        <w:t>Draw-Polyline</w:t>
      </w:r>
      <w:proofErr w:type="spellEnd"/>
      <w:r w:rsidRPr="005F7AFD">
        <w:rPr>
          <w:rFonts w:cs="Calibri"/>
          <w:color w:val="000000"/>
          <w:sz w:val="24"/>
          <w:szCs w:val="24"/>
        </w:rPr>
        <w:t xml:space="preserve">) usted puede apretar y arrastrar el ratón (mouse), con lo cual puede dibujar una </w:t>
      </w:r>
      <w:proofErr w:type="spellStart"/>
      <w:r w:rsidRPr="005F7AFD">
        <w:rPr>
          <w:rFonts w:cs="Calibri"/>
          <w:color w:val="000000"/>
          <w:sz w:val="24"/>
          <w:szCs w:val="24"/>
        </w:rPr>
        <w:t>polilínea</w:t>
      </w:r>
      <w:proofErr w:type="spellEnd"/>
      <w:r w:rsidRPr="005F7AFD">
        <w:rPr>
          <w:rFonts w:cs="Calibri"/>
          <w:color w:val="000000"/>
          <w:sz w:val="24"/>
          <w:szCs w:val="24"/>
        </w:rPr>
        <w:t xml:space="preserve"> en trazo </w:t>
      </w:r>
      <w:proofErr w:type="spellStart"/>
      <w:r w:rsidRPr="005F7AFD">
        <w:rPr>
          <w:rFonts w:cs="Calibri"/>
          <w:color w:val="000000"/>
          <w:sz w:val="24"/>
          <w:szCs w:val="24"/>
        </w:rPr>
        <w:t>contínuo</w:t>
      </w:r>
      <w:proofErr w:type="spellEnd"/>
      <w:r w:rsidRPr="005F7AFD">
        <w:rPr>
          <w:rFonts w:cs="Calibri"/>
          <w:color w:val="000000"/>
          <w:sz w:val="24"/>
          <w:szCs w:val="24"/>
        </w:rPr>
        <w:t xml:space="preserve">. Tenga presente que esto crea una </w:t>
      </w:r>
      <w:proofErr w:type="spellStart"/>
      <w:r w:rsidRPr="005F7AFD">
        <w:rPr>
          <w:rFonts w:cs="Calibri"/>
          <w:color w:val="000000"/>
          <w:sz w:val="24"/>
          <w:szCs w:val="24"/>
        </w:rPr>
        <w:t>polilínea</w:t>
      </w:r>
      <w:proofErr w:type="spellEnd"/>
      <w:r w:rsidRPr="005F7AFD">
        <w:rPr>
          <w:rFonts w:cs="Calibri"/>
          <w:color w:val="000000"/>
          <w:sz w:val="24"/>
          <w:szCs w:val="24"/>
        </w:rPr>
        <w:t xml:space="preserve"> muy saturada de vértices.</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3D72B982" wp14:editId="754394DA">
            <wp:extent cx="1971675" cy="2352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lastRenderedPageBreak/>
        <w:t xml:space="preserve">5.- Menú </w:t>
      </w:r>
      <w:proofErr w:type="spellStart"/>
      <w:r w:rsidRPr="005F7AFD">
        <w:rPr>
          <w:rFonts w:asciiTheme="minorHAnsi" w:hAnsiTheme="minorHAnsi"/>
          <w:sz w:val="24"/>
          <w:szCs w:val="24"/>
        </w:rPr>
        <w:t>Arrange</w:t>
      </w:r>
      <w:proofErr w:type="spellEnd"/>
      <w:r w:rsidRPr="005F7AFD">
        <w:rPr>
          <w:rFonts w:asciiTheme="minorHAnsi" w:hAnsiTheme="minorHAnsi"/>
          <w:sz w:val="24"/>
          <w:szCs w:val="24"/>
        </w:rPr>
        <w:t>:</w:t>
      </w:r>
    </w:p>
    <w:p w:rsidR="00650366" w:rsidRPr="005F7AFD" w:rsidRDefault="00650366" w:rsidP="00650366">
      <w:pPr>
        <w:jc w:val="both"/>
        <w:rPr>
          <w:sz w:val="24"/>
          <w:szCs w:val="24"/>
        </w:rPr>
      </w:pPr>
      <w:proofErr w:type="spellStart"/>
      <w:r w:rsidRPr="005F7AFD">
        <w:rPr>
          <w:sz w:val="24"/>
          <w:szCs w:val="24"/>
        </w:rPr>
        <w:t>Arrange</w:t>
      </w:r>
      <w:proofErr w:type="spellEnd"/>
      <w:r w:rsidRPr="005F7AFD">
        <w:rPr>
          <w:sz w:val="24"/>
          <w:szCs w:val="24"/>
        </w:rPr>
        <w:t xml:space="preserve"> es el módulo que permite organizar las diversas imágenes desplegadas en la pantalla. En general, SURFER no permite la manipulación de los elementos individuales, sino de las imágenes por entero. La excepción a esta regla son las figuras y textos dibujados con </w:t>
      </w:r>
      <w:proofErr w:type="spellStart"/>
      <w:r w:rsidRPr="005F7AFD">
        <w:rPr>
          <w:sz w:val="24"/>
          <w:szCs w:val="24"/>
        </w:rPr>
        <w:t>Draw</w:t>
      </w:r>
      <w:proofErr w:type="spellEnd"/>
      <w:r w:rsidRPr="005F7AFD">
        <w:rPr>
          <w:sz w:val="24"/>
          <w:szCs w:val="24"/>
        </w:rPr>
        <w:t xml:space="preserve">. Las imágenes con relleno sólido, tal como las </w:t>
      </w:r>
      <w:proofErr w:type="spellStart"/>
      <w:r w:rsidRPr="005F7AFD">
        <w:rPr>
          <w:sz w:val="24"/>
          <w:szCs w:val="24"/>
        </w:rPr>
        <w:t>cradas</w:t>
      </w:r>
      <w:proofErr w:type="spellEnd"/>
      <w:r w:rsidRPr="005F7AFD">
        <w:rPr>
          <w:sz w:val="24"/>
          <w:szCs w:val="24"/>
        </w:rPr>
        <w:t xml:space="preserve"> con </w:t>
      </w:r>
      <w:proofErr w:type="spellStart"/>
      <w:r w:rsidRPr="005F7AFD">
        <w:rPr>
          <w:sz w:val="24"/>
          <w:szCs w:val="24"/>
        </w:rPr>
        <w:t>Map-Image</w:t>
      </w:r>
      <w:proofErr w:type="spellEnd"/>
      <w:r w:rsidRPr="005F7AFD">
        <w:rPr>
          <w:sz w:val="24"/>
          <w:szCs w:val="24"/>
        </w:rPr>
        <w:t xml:space="preserve"> o </w:t>
      </w:r>
      <w:proofErr w:type="spellStart"/>
      <w:r w:rsidRPr="005F7AFD">
        <w:rPr>
          <w:sz w:val="24"/>
          <w:szCs w:val="24"/>
        </w:rPr>
        <w:t>Map</w:t>
      </w:r>
      <w:proofErr w:type="spellEnd"/>
      <w:r w:rsidRPr="005F7AFD">
        <w:rPr>
          <w:sz w:val="24"/>
          <w:szCs w:val="24"/>
        </w:rPr>
        <w:t xml:space="preserve">-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ocultan a las imágenes de líneas, como un mapa de curvas de nivel creado con </w:t>
      </w:r>
      <w:proofErr w:type="spellStart"/>
      <w:r w:rsidRPr="005F7AFD">
        <w:rPr>
          <w:sz w:val="24"/>
          <w:szCs w:val="24"/>
        </w:rPr>
        <w:t>Map-Contour</w:t>
      </w:r>
      <w:proofErr w:type="spellEnd"/>
      <w:r w:rsidRPr="005F7AFD">
        <w:rPr>
          <w:sz w:val="24"/>
          <w:szCs w:val="24"/>
        </w:rPr>
        <w:t xml:space="preserve">. En tal caso, seleccione la imagen sólida (un clic con el mouse) y ejecute </w:t>
      </w:r>
      <w:proofErr w:type="spellStart"/>
      <w:r w:rsidRPr="005F7AFD">
        <w:rPr>
          <w:sz w:val="24"/>
          <w:szCs w:val="24"/>
        </w:rPr>
        <w:t>Arrange-Move</w:t>
      </w:r>
      <w:proofErr w:type="spellEnd"/>
      <w:r w:rsidRPr="005F7AFD">
        <w:rPr>
          <w:sz w:val="24"/>
          <w:szCs w:val="24"/>
        </w:rPr>
        <w:t xml:space="preserve"> </w:t>
      </w:r>
      <w:proofErr w:type="spellStart"/>
      <w:r w:rsidRPr="005F7AFD">
        <w:rPr>
          <w:sz w:val="24"/>
          <w:szCs w:val="24"/>
        </w:rPr>
        <w:t>to</w:t>
      </w:r>
      <w:proofErr w:type="spellEnd"/>
      <w:r w:rsidRPr="005F7AFD">
        <w:rPr>
          <w:sz w:val="24"/>
          <w:szCs w:val="24"/>
        </w:rPr>
        <w:t xml:space="preserve"> Back. </w:t>
      </w:r>
      <w:proofErr w:type="spellStart"/>
      <w:r w:rsidRPr="005F7AFD">
        <w:rPr>
          <w:sz w:val="24"/>
          <w:szCs w:val="24"/>
        </w:rPr>
        <w:t>Arrange</w:t>
      </w:r>
      <w:proofErr w:type="spellEnd"/>
      <w:r w:rsidRPr="005F7AFD">
        <w:rPr>
          <w:sz w:val="24"/>
          <w:szCs w:val="24"/>
        </w:rPr>
        <w:t xml:space="preserve">- Combine permite combinar dos imágenes en una sola. Esto puede ser desecho con </w:t>
      </w:r>
      <w:proofErr w:type="spellStart"/>
      <w:r w:rsidRPr="005F7AFD">
        <w:rPr>
          <w:sz w:val="24"/>
          <w:szCs w:val="24"/>
        </w:rPr>
        <w:t>Arrange</w:t>
      </w:r>
      <w:proofErr w:type="spellEnd"/>
      <w:r w:rsidRPr="005F7AFD">
        <w:rPr>
          <w:sz w:val="24"/>
          <w:szCs w:val="24"/>
        </w:rPr>
        <w:t xml:space="preserve">-Break </w:t>
      </w:r>
      <w:proofErr w:type="spellStart"/>
      <w:r w:rsidRPr="005F7AFD">
        <w:rPr>
          <w:sz w:val="24"/>
          <w:szCs w:val="24"/>
        </w:rPr>
        <w:t>Apart</w:t>
      </w:r>
      <w:proofErr w:type="spellEnd"/>
      <w:r w:rsidRPr="005F7AFD">
        <w:rPr>
          <w:sz w:val="24"/>
          <w:szCs w:val="24"/>
        </w:rPr>
        <w:t xml:space="preserve">. La imagen puede ser rotada con </w:t>
      </w:r>
      <w:proofErr w:type="spellStart"/>
      <w:r w:rsidRPr="005F7AFD">
        <w:rPr>
          <w:sz w:val="24"/>
          <w:szCs w:val="24"/>
        </w:rPr>
        <w:t>Rotate</w:t>
      </w:r>
      <w:proofErr w:type="spellEnd"/>
      <w:r w:rsidRPr="005F7AFD">
        <w:rPr>
          <w:sz w:val="24"/>
          <w:szCs w:val="24"/>
        </w:rPr>
        <w:t xml:space="preserve"> o Free-</w:t>
      </w:r>
      <w:proofErr w:type="spellStart"/>
      <w:r w:rsidRPr="005F7AFD">
        <w:rPr>
          <w:sz w:val="24"/>
          <w:szCs w:val="24"/>
        </w:rPr>
        <w:t>Rotate</w:t>
      </w:r>
      <w:proofErr w:type="spellEnd"/>
      <w:r w:rsidRPr="005F7AFD">
        <w:rPr>
          <w:sz w:val="24"/>
          <w:szCs w:val="24"/>
        </w:rPr>
        <w:t xml:space="preserve">, y dos o más imágenes seleccionadas pueden ser alineadas con </w:t>
      </w:r>
      <w:proofErr w:type="spellStart"/>
      <w:r w:rsidRPr="005F7AFD">
        <w:rPr>
          <w:sz w:val="24"/>
          <w:szCs w:val="24"/>
        </w:rPr>
        <w:t>Align</w:t>
      </w:r>
      <w:proofErr w:type="spellEnd"/>
      <w:r w:rsidRPr="005F7AFD">
        <w:rPr>
          <w:sz w:val="24"/>
          <w:szCs w:val="24"/>
        </w:rPr>
        <w:t xml:space="preserve"> </w:t>
      </w:r>
      <w:proofErr w:type="spellStart"/>
      <w:r w:rsidRPr="005F7AFD">
        <w:rPr>
          <w:sz w:val="24"/>
          <w:szCs w:val="24"/>
        </w:rPr>
        <w:t>Objects</w:t>
      </w:r>
      <w:proofErr w:type="spellEnd"/>
      <w:r w:rsidRPr="005F7AFD">
        <w:rPr>
          <w:sz w:val="24"/>
          <w:szCs w:val="24"/>
        </w:rPr>
        <w:t>.</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261E02B7" wp14:editId="685AE545">
            <wp:extent cx="14763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46697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6.- Menú </w:t>
      </w:r>
      <w:proofErr w:type="spellStart"/>
      <w:r w:rsidRPr="005F7AFD">
        <w:rPr>
          <w:rFonts w:asciiTheme="minorHAnsi" w:hAnsiTheme="minorHAnsi"/>
          <w:sz w:val="24"/>
          <w:szCs w:val="24"/>
        </w:rPr>
        <w:t>Grid</w:t>
      </w:r>
      <w:proofErr w:type="spellEnd"/>
      <w:r w:rsidRPr="005F7AFD">
        <w:rPr>
          <w:rFonts w:asciiTheme="minorHAnsi" w:hAnsiTheme="minorHAnsi"/>
          <w:sz w:val="24"/>
          <w:szCs w:val="24"/>
        </w:rPr>
        <w:t>:</w:t>
      </w:r>
    </w:p>
    <w:p w:rsidR="00650366" w:rsidRPr="005F7AFD" w:rsidRDefault="00650366" w:rsidP="00650366">
      <w:pPr>
        <w:jc w:val="both"/>
        <w:rPr>
          <w:sz w:val="24"/>
          <w:szCs w:val="24"/>
        </w:rPr>
      </w:pPr>
      <w:r w:rsidRPr="005F7AFD">
        <w:rPr>
          <w:sz w:val="24"/>
          <w:szCs w:val="24"/>
        </w:rPr>
        <w:t xml:space="preserve">SURFER es </w:t>
      </w:r>
      <w:proofErr w:type="spellStart"/>
      <w:r w:rsidRPr="005F7AFD">
        <w:rPr>
          <w:sz w:val="24"/>
          <w:szCs w:val="24"/>
        </w:rPr>
        <w:t>escencialmente</w:t>
      </w:r>
      <w:proofErr w:type="spellEnd"/>
      <w:r w:rsidRPr="005F7AFD">
        <w:rPr>
          <w:sz w:val="24"/>
          <w:szCs w:val="24"/>
        </w:rPr>
        <w:t xml:space="preserve"> un programa para la interpolación y la cartografía en 2D y 3D, en modo RASTER o IMAGEN. La cartografía y análisis se hacen por lo esencial sobre una matriz o retícula, de ahí que el módulo </w:t>
      </w:r>
      <w:proofErr w:type="spellStart"/>
      <w:r w:rsidRPr="005F7AFD">
        <w:rPr>
          <w:sz w:val="24"/>
          <w:szCs w:val="24"/>
        </w:rPr>
        <w:t>Grid</w:t>
      </w:r>
      <w:proofErr w:type="spellEnd"/>
      <w:r w:rsidRPr="005F7AFD">
        <w:rPr>
          <w:sz w:val="24"/>
          <w:szCs w:val="24"/>
        </w:rPr>
        <w:t xml:space="preserve"> sea uno de los más importantes. </w:t>
      </w:r>
      <w:proofErr w:type="spellStart"/>
      <w:r w:rsidRPr="005F7AFD">
        <w:rPr>
          <w:sz w:val="24"/>
          <w:szCs w:val="24"/>
        </w:rPr>
        <w:t>Grid</w:t>
      </w:r>
      <w:proofErr w:type="spellEnd"/>
      <w:r w:rsidRPr="005F7AFD">
        <w:rPr>
          <w:sz w:val="24"/>
          <w:szCs w:val="24"/>
        </w:rPr>
        <w:t>-Data lee un archivo ASCII con formato (X, Y, Z1, Z2,...Zn) e interpola un archivo imagen (*.GRD), utilizando el algoritmo de interpolación especificado (</w:t>
      </w:r>
      <w:proofErr w:type="spellStart"/>
      <w:r w:rsidRPr="005F7AFD">
        <w:rPr>
          <w:sz w:val="24"/>
          <w:szCs w:val="24"/>
        </w:rPr>
        <w:t>p.e</w:t>
      </w:r>
      <w:proofErr w:type="spellEnd"/>
      <w:r w:rsidRPr="005F7AFD">
        <w:rPr>
          <w:sz w:val="24"/>
          <w:szCs w:val="24"/>
        </w:rPr>
        <w:t xml:space="preserve">., Inverso de la Distancia, Regresión </w:t>
      </w:r>
      <w:proofErr w:type="spellStart"/>
      <w:r w:rsidRPr="005F7AFD">
        <w:rPr>
          <w:sz w:val="24"/>
          <w:szCs w:val="24"/>
        </w:rPr>
        <w:t>Polinomial</w:t>
      </w:r>
      <w:proofErr w:type="spellEnd"/>
      <w:r w:rsidRPr="005F7AFD">
        <w:rPr>
          <w:sz w:val="24"/>
          <w:szCs w:val="24"/>
        </w:rPr>
        <w:t xml:space="preserve">, Mínima Curvatura, etc.). </w:t>
      </w:r>
      <w:proofErr w:type="spellStart"/>
      <w:r w:rsidRPr="005F7AFD">
        <w:rPr>
          <w:sz w:val="24"/>
          <w:szCs w:val="24"/>
        </w:rPr>
        <w:t>Funtion</w:t>
      </w:r>
      <w:proofErr w:type="spellEnd"/>
      <w:r w:rsidRPr="005F7AFD">
        <w:rPr>
          <w:sz w:val="24"/>
          <w:szCs w:val="24"/>
        </w:rPr>
        <w:t xml:space="preserve"> permite interpolar una imagen a partir de una función matemática de tipo Z=f(X, Y). </w:t>
      </w:r>
      <w:proofErr w:type="spellStart"/>
      <w:r w:rsidRPr="005F7AFD">
        <w:rPr>
          <w:sz w:val="24"/>
          <w:szCs w:val="24"/>
        </w:rPr>
        <w:t>Math</w:t>
      </w:r>
      <w:proofErr w:type="spellEnd"/>
      <w:r w:rsidRPr="005F7AFD">
        <w:rPr>
          <w:sz w:val="24"/>
          <w:szCs w:val="24"/>
        </w:rPr>
        <w:t xml:space="preserve"> se usa para </w:t>
      </w:r>
      <w:proofErr w:type="spellStart"/>
      <w:r w:rsidRPr="005F7AFD">
        <w:rPr>
          <w:sz w:val="24"/>
          <w:szCs w:val="24"/>
        </w:rPr>
        <w:t>operacionar</w:t>
      </w:r>
      <w:proofErr w:type="spellEnd"/>
      <w:r w:rsidRPr="005F7AFD">
        <w:rPr>
          <w:sz w:val="24"/>
          <w:szCs w:val="24"/>
        </w:rPr>
        <w:t xml:space="preserve"> dos archivos imagen GRD, o un archivo GRD con una constante. </w:t>
      </w:r>
      <w:proofErr w:type="spellStart"/>
      <w:r w:rsidRPr="005F7AFD">
        <w:rPr>
          <w:sz w:val="24"/>
          <w:szCs w:val="24"/>
        </w:rPr>
        <w:t>Calculus</w:t>
      </w:r>
      <w:proofErr w:type="spellEnd"/>
      <w:r w:rsidRPr="005F7AFD">
        <w:rPr>
          <w:sz w:val="24"/>
          <w:szCs w:val="24"/>
        </w:rPr>
        <w:t xml:space="preserve"> calcula diversas derivadas espaciales de una imagen en formato GRD (</w:t>
      </w:r>
      <w:proofErr w:type="spellStart"/>
      <w:r w:rsidRPr="005F7AFD">
        <w:rPr>
          <w:sz w:val="24"/>
          <w:szCs w:val="24"/>
        </w:rPr>
        <w:t>p.e</w:t>
      </w:r>
      <w:proofErr w:type="spellEnd"/>
      <w:r w:rsidRPr="005F7AFD">
        <w:rPr>
          <w:sz w:val="24"/>
          <w:szCs w:val="24"/>
        </w:rPr>
        <w:t xml:space="preserve">. pendiente, orientación de relieve, curvatura, etc.). </w:t>
      </w:r>
      <w:proofErr w:type="spellStart"/>
      <w:r w:rsidRPr="005F7AFD">
        <w:rPr>
          <w:sz w:val="24"/>
          <w:szCs w:val="24"/>
        </w:rPr>
        <w:t>Matrix</w:t>
      </w:r>
      <w:proofErr w:type="spellEnd"/>
      <w:r w:rsidRPr="005F7AFD">
        <w:rPr>
          <w:sz w:val="24"/>
          <w:szCs w:val="24"/>
        </w:rPr>
        <w:t xml:space="preserve"> </w:t>
      </w:r>
      <w:proofErr w:type="spellStart"/>
      <w:r w:rsidRPr="005F7AFD">
        <w:rPr>
          <w:sz w:val="24"/>
          <w:szCs w:val="24"/>
        </w:rPr>
        <w:t>Smooth</w:t>
      </w:r>
      <w:proofErr w:type="spellEnd"/>
      <w:r w:rsidRPr="005F7AFD">
        <w:rPr>
          <w:sz w:val="24"/>
          <w:szCs w:val="24"/>
        </w:rPr>
        <w:t xml:space="preserve"> y </w:t>
      </w:r>
      <w:proofErr w:type="spellStart"/>
      <w:r w:rsidRPr="005F7AFD">
        <w:rPr>
          <w:sz w:val="24"/>
          <w:szCs w:val="24"/>
        </w:rPr>
        <w:t>Spline</w:t>
      </w:r>
      <w:proofErr w:type="spellEnd"/>
      <w:r w:rsidRPr="005F7AFD">
        <w:rPr>
          <w:sz w:val="24"/>
          <w:szCs w:val="24"/>
        </w:rPr>
        <w:t xml:space="preserve"> </w:t>
      </w:r>
      <w:proofErr w:type="spellStart"/>
      <w:r w:rsidRPr="005F7AFD">
        <w:rPr>
          <w:sz w:val="24"/>
          <w:szCs w:val="24"/>
        </w:rPr>
        <w:t>Smooth</w:t>
      </w:r>
      <w:proofErr w:type="spellEnd"/>
      <w:r w:rsidRPr="005F7AFD">
        <w:rPr>
          <w:sz w:val="24"/>
          <w:szCs w:val="24"/>
        </w:rPr>
        <w:t xml:space="preserve"> se usan para generalizar una matriz (archivo GRD existente). </w:t>
      </w:r>
      <w:proofErr w:type="spellStart"/>
      <w:r w:rsidRPr="005F7AFD">
        <w:rPr>
          <w:sz w:val="24"/>
          <w:szCs w:val="24"/>
        </w:rPr>
        <w:t>Blank</w:t>
      </w:r>
      <w:proofErr w:type="spellEnd"/>
      <w:r w:rsidRPr="005F7AFD">
        <w:rPr>
          <w:sz w:val="24"/>
          <w:szCs w:val="24"/>
        </w:rPr>
        <w:t xml:space="preserve"> se usa para "blanquear" los valores de una matriz que se hallen dentro o fuera de las fronteras de una región definida por un archivo BLN. </w:t>
      </w:r>
      <w:proofErr w:type="spellStart"/>
      <w:r w:rsidRPr="005F7AFD">
        <w:rPr>
          <w:sz w:val="24"/>
          <w:szCs w:val="24"/>
        </w:rPr>
        <w:t>Utility</w:t>
      </w:r>
      <w:proofErr w:type="spellEnd"/>
      <w:r w:rsidRPr="005F7AFD">
        <w:rPr>
          <w:sz w:val="24"/>
          <w:szCs w:val="24"/>
        </w:rPr>
        <w:t xml:space="preserve"> es un grupo de herramientas para </w:t>
      </w:r>
      <w:proofErr w:type="spellStart"/>
      <w:r w:rsidRPr="005F7AFD">
        <w:rPr>
          <w:sz w:val="24"/>
          <w:szCs w:val="24"/>
        </w:rPr>
        <w:t>covertir</w:t>
      </w:r>
      <w:proofErr w:type="spellEnd"/>
      <w:r w:rsidRPr="005F7AFD">
        <w:rPr>
          <w:sz w:val="24"/>
          <w:szCs w:val="24"/>
        </w:rPr>
        <w:t xml:space="preserve"> entre diversos formatos de una matriz, </w:t>
      </w:r>
      <w:r w:rsidRPr="005F7AFD">
        <w:rPr>
          <w:sz w:val="24"/>
          <w:szCs w:val="24"/>
        </w:rPr>
        <w:lastRenderedPageBreak/>
        <w:t>convertir una matriz en un archivo ASCII, extraer parte de una matriz y hacer inversión de los ejes de una matriz.</w:t>
      </w:r>
    </w:p>
    <w:p w:rsidR="00650366" w:rsidRPr="005F7AFD" w:rsidRDefault="00650366" w:rsidP="00650366">
      <w:pPr>
        <w:jc w:val="center"/>
        <w:rPr>
          <w:sz w:val="24"/>
          <w:szCs w:val="24"/>
        </w:rPr>
      </w:pPr>
      <w:r w:rsidRPr="005F7AFD">
        <w:rPr>
          <w:noProof/>
          <w:sz w:val="24"/>
          <w:szCs w:val="24"/>
          <w:lang w:eastAsia="es-EC"/>
        </w:rPr>
        <w:drawing>
          <wp:inline distT="0" distB="0" distL="0" distR="0" wp14:anchorId="7A30F26F" wp14:editId="42D19811">
            <wp:extent cx="1526355" cy="3248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6355" cy="3248025"/>
                    </a:xfrm>
                    <a:prstGeom prst="rect">
                      <a:avLst/>
                    </a:prstGeom>
                    <a:noFill/>
                    <a:ln>
                      <a:noFill/>
                    </a:ln>
                  </pic:spPr>
                </pic:pic>
              </a:graphicData>
            </a:graphic>
          </wp:inline>
        </w:drawing>
      </w:r>
    </w:p>
    <w:p w:rsidR="00650366" w:rsidRPr="005F7AFD" w:rsidRDefault="00650366" w:rsidP="00650366">
      <w:pPr>
        <w:pStyle w:val="Ttulo5"/>
        <w:jc w:val="both"/>
        <w:rPr>
          <w:rFonts w:asciiTheme="minorHAnsi" w:hAnsiTheme="minorHAnsi"/>
          <w:sz w:val="24"/>
          <w:szCs w:val="24"/>
        </w:rPr>
      </w:pPr>
      <w:r w:rsidRPr="005F7AFD">
        <w:rPr>
          <w:rFonts w:asciiTheme="minorHAnsi" w:hAnsiTheme="minorHAnsi"/>
          <w:sz w:val="24"/>
          <w:szCs w:val="24"/>
        </w:rPr>
        <w:t xml:space="preserve">7.- Menú </w:t>
      </w:r>
      <w:proofErr w:type="spellStart"/>
      <w:r w:rsidRPr="005F7AFD">
        <w:rPr>
          <w:rFonts w:asciiTheme="minorHAnsi" w:hAnsiTheme="minorHAnsi"/>
          <w:sz w:val="24"/>
          <w:szCs w:val="24"/>
        </w:rPr>
        <w:t>Map</w:t>
      </w:r>
      <w:proofErr w:type="spellEnd"/>
      <w:r w:rsidRPr="005F7AFD">
        <w:rPr>
          <w:rFonts w:asciiTheme="minorHAnsi" w:hAnsiTheme="minorHAnsi"/>
          <w:sz w:val="24"/>
          <w:szCs w:val="24"/>
        </w:rPr>
        <w:t>:</w:t>
      </w:r>
    </w:p>
    <w:p w:rsidR="00650366" w:rsidRPr="005F7AFD" w:rsidRDefault="00650366" w:rsidP="00650366">
      <w:pPr>
        <w:jc w:val="both"/>
        <w:rPr>
          <w:sz w:val="24"/>
          <w:szCs w:val="24"/>
        </w:rPr>
      </w:pPr>
      <w:proofErr w:type="spellStart"/>
      <w:r w:rsidRPr="005F7AFD">
        <w:rPr>
          <w:sz w:val="24"/>
          <w:szCs w:val="24"/>
        </w:rPr>
        <w:t>Map</w:t>
      </w:r>
      <w:proofErr w:type="spellEnd"/>
      <w:r w:rsidRPr="005F7AFD">
        <w:rPr>
          <w:sz w:val="24"/>
          <w:szCs w:val="24"/>
        </w:rPr>
        <w:t xml:space="preserve"> es el módulo destinado a hacer la cartografía en SURFER. </w:t>
      </w:r>
      <w:proofErr w:type="spellStart"/>
      <w:r w:rsidRPr="005F7AFD">
        <w:rPr>
          <w:sz w:val="24"/>
          <w:szCs w:val="24"/>
        </w:rPr>
        <w:t>Map</w:t>
      </w:r>
      <w:proofErr w:type="spellEnd"/>
      <w:r w:rsidRPr="005F7AFD">
        <w:rPr>
          <w:sz w:val="24"/>
          <w:szCs w:val="24"/>
        </w:rPr>
        <w:t xml:space="preserve">-Load Base </w:t>
      </w:r>
      <w:proofErr w:type="spellStart"/>
      <w:r w:rsidRPr="005F7AFD">
        <w:rPr>
          <w:sz w:val="24"/>
          <w:szCs w:val="24"/>
        </w:rPr>
        <w:t>Map</w:t>
      </w:r>
      <w:proofErr w:type="spellEnd"/>
      <w:r w:rsidRPr="005F7AFD">
        <w:rPr>
          <w:sz w:val="24"/>
          <w:szCs w:val="24"/>
        </w:rPr>
        <w:t xml:space="preserve"> permite importar una imagen (</w:t>
      </w:r>
      <w:proofErr w:type="spellStart"/>
      <w:r w:rsidRPr="005F7AFD">
        <w:rPr>
          <w:sz w:val="24"/>
          <w:szCs w:val="24"/>
        </w:rPr>
        <w:t>TIF</w:t>
      </w:r>
      <w:proofErr w:type="gramStart"/>
      <w:r w:rsidRPr="005F7AFD">
        <w:rPr>
          <w:sz w:val="24"/>
          <w:szCs w:val="24"/>
        </w:rPr>
        <w:t>,BMP,PCX,etc</w:t>
      </w:r>
      <w:proofErr w:type="spellEnd"/>
      <w:proofErr w:type="gramEnd"/>
      <w:r w:rsidRPr="005F7AFD">
        <w:rPr>
          <w:sz w:val="24"/>
          <w:szCs w:val="24"/>
        </w:rPr>
        <w:t>.) o un archivo ASCII (</w:t>
      </w:r>
      <w:proofErr w:type="spellStart"/>
      <w:r w:rsidRPr="005F7AFD">
        <w:rPr>
          <w:sz w:val="24"/>
          <w:szCs w:val="24"/>
        </w:rPr>
        <w:t>BNA,DXF,etc</w:t>
      </w:r>
      <w:proofErr w:type="spellEnd"/>
      <w:r w:rsidRPr="005F7AFD">
        <w:rPr>
          <w:sz w:val="24"/>
          <w:szCs w:val="24"/>
        </w:rPr>
        <w:t xml:space="preserve">.) y desplegarlo como una imagen de fondo. Los archivos DXF pueden ser desplegados en 3D, mientras que los generados por </w:t>
      </w:r>
      <w:proofErr w:type="spellStart"/>
      <w:r w:rsidRPr="005F7AFD">
        <w:rPr>
          <w:sz w:val="24"/>
          <w:szCs w:val="24"/>
        </w:rPr>
        <w:t>Map-Image</w:t>
      </w:r>
      <w:proofErr w:type="spellEnd"/>
      <w:r w:rsidRPr="005F7AFD">
        <w:rPr>
          <w:sz w:val="24"/>
          <w:szCs w:val="24"/>
        </w:rPr>
        <w:t xml:space="preserve"> y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no pueden ser desplegados en 3D. </w:t>
      </w:r>
      <w:proofErr w:type="spellStart"/>
      <w:r w:rsidRPr="005F7AFD">
        <w:rPr>
          <w:sz w:val="24"/>
          <w:szCs w:val="24"/>
        </w:rPr>
        <w:t>Contour</w:t>
      </w:r>
      <w:proofErr w:type="spellEnd"/>
      <w:r w:rsidRPr="005F7AFD">
        <w:rPr>
          <w:sz w:val="24"/>
          <w:szCs w:val="24"/>
        </w:rPr>
        <w:t xml:space="preserve"> permite crear una imagen de </w:t>
      </w:r>
      <w:proofErr w:type="spellStart"/>
      <w:r w:rsidRPr="005F7AFD">
        <w:rPr>
          <w:sz w:val="24"/>
          <w:szCs w:val="24"/>
        </w:rPr>
        <w:t>isopletas</w:t>
      </w:r>
      <w:proofErr w:type="spellEnd"/>
      <w:r w:rsidRPr="005F7AFD">
        <w:rPr>
          <w:sz w:val="24"/>
          <w:szCs w:val="24"/>
        </w:rPr>
        <w:t xml:space="preserve"> a partir de un archivo GRD (esto se hace por interpolación). Post se usa para crear un archivo de objetos puntuales (cuadrados, flechas, etc.) asociado con un archivo ASCII de tipo (X, Y, Z), generalmente con extensión *.DAT. </w:t>
      </w:r>
      <w:proofErr w:type="spellStart"/>
      <w:r w:rsidRPr="005F7AFD">
        <w:rPr>
          <w:sz w:val="24"/>
          <w:szCs w:val="24"/>
        </w:rPr>
        <w:t>Classed</w:t>
      </w:r>
      <w:proofErr w:type="spellEnd"/>
      <w:r w:rsidRPr="005F7AFD">
        <w:rPr>
          <w:sz w:val="24"/>
          <w:szCs w:val="24"/>
        </w:rPr>
        <w:t xml:space="preserve"> Post hace una función similar a Post pero se usa cuando el valor Z del archivo *.DAT ha sido clasificado. Esto permite, </w:t>
      </w:r>
      <w:proofErr w:type="spellStart"/>
      <w:r w:rsidRPr="005F7AFD">
        <w:rPr>
          <w:sz w:val="24"/>
          <w:szCs w:val="24"/>
        </w:rPr>
        <w:t>p.e</w:t>
      </w:r>
      <w:proofErr w:type="spellEnd"/>
      <w:r w:rsidRPr="005F7AFD">
        <w:rPr>
          <w:sz w:val="24"/>
          <w:szCs w:val="24"/>
        </w:rPr>
        <w:t xml:space="preserve">., crear un archivo de </w:t>
      </w:r>
      <w:proofErr w:type="spellStart"/>
      <w:r w:rsidRPr="005F7AFD">
        <w:rPr>
          <w:sz w:val="24"/>
          <w:szCs w:val="24"/>
        </w:rPr>
        <w:t>simbolos</w:t>
      </w:r>
      <w:proofErr w:type="spellEnd"/>
      <w:r w:rsidRPr="005F7AFD">
        <w:rPr>
          <w:sz w:val="24"/>
          <w:szCs w:val="24"/>
        </w:rPr>
        <w:t xml:space="preserve"> graduados. </w:t>
      </w:r>
      <w:proofErr w:type="spellStart"/>
      <w:r w:rsidRPr="005F7AFD">
        <w:rPr>
          <w:sz w:val="24"/>
          <w:szCs w:val="24"/>
        </w:rPr>
        <w:t>Image</w:t>
      </w:r>
      <w:proofErr w:type="spellEnd"/>
      <w:r w:rsidRPr="005F7AFD">
        <w:rPr>
          <w:sz w:val="24"/>
          <w:szCs w:val="24"/>
        </w:rPr>
        <w:t xml:space="preserve"> despliega la matriz GRD como una imagen (el nodo de la matriz es usado como el centro del PIXEL). </w:t>
      </w:r>
      <w:proofErr w:type="spellStart"/>
      <w:r w:rsidRPr="005F7AFD">
        <w:rPr>
          <w:sz w:val="24"/>
          <w:szCs w:val="24"/>
        </w:rPr>
        <w:t>Shaded</w:t>
      </w:r>
      <w:proofErr w:type="spellEnd"/>
      <w:r w:rsidRPr="005F7AFD">
        <w:rPr>
          <w:sz w:val="24"/>
          <w:szCs w:val="24"/>
        </w:rPr>
        <w:t xml:space="preserve"> </w:t>
      </w:r>
      <w:proofErr w:type="spellStart"/>
      <w:r w:rsidRPr="005F7AFD">
        <w:rPr>
          <w:sz w:val="24"/>
          <w:szCs w:val="24"/>
        </w:rPr>
        <w:t>Relief</w:t>
      </w:r>
      <w:proofErr w:type="spellEnd"/>
      <w:r w:rsidRPr="005F7AFD">
        <w:rPr>
          <w:sz w:val="24"/>
          <w:szCs w:val="24"/>
        </w:rPr>
        <w:t xml:space="preserve"> permite crear una imagen sombreada (</w:t>
      </w:r>
      <w:proofErr w:type="spellStart"/>
      <w:r w:rsidRPr="005F7AFD">
        <w:rPr>
          <w:sz w:val="24"/>
          <w:szCs w:val="24"/>
        </w:rPr>
        <w:t>pseudo</w:t>
      </w:r>
      <w:proofErr w:type="spellEnd"/>
      <w:r w:rsidRPr="005F7AFD">
        <w:rPr>
          <w:sz w:val="24"/>
          <w:szCs w:val="24"/>
        </w:rPr>
        <w:t xml:space="preserve"> tridimensional) del relieve descrito por una matriz GRD. </w:t>
      </w:r>
      <w:proofErr w:type="spellStart"/>
      <w:r w:rsidRPr="005F7AFD">
        <w:rPr>
          <w:sz w:val="24"/>
          <w:szCs w:val="24"/>
        </w:rPr>
        <w:t>Surface</w:t>
      </w:r>
      <w:proofErr w:type="spellEnd"/>
      <w:r w:rsidRPr="005F7AFD">
        <w:rPr>
          <w:sz w:val="24"/>
          <w:szCs w:val="24"/>
        </w:rPr>
        <w:t xml:space="preserve"> se usa para crear una imagen 2½D o bloque diagrama.</w:t>
      </w:r>
    </w:p>
    <w:p w:rsidR="00650366" w:rsidRPr="005F7AFD" w:rsidRDefault="00650366" w:rsidP="00650366">
      <w:pPr>
        <w:jc w:val="center"/>
        <w:rPr>
          <w:sz w:val="24"/>
          <w:szCs w:val="24"/>
        </w:rPr>
      </w:pPr>
      <w:r w:rsidRPr="005F7AFD">
        <w:rPr>
          <w:noProof/>
          <w:sz w:val="24"/>
          <w:szCs w:val="24"/>
          <w:lang w:eastAsia="es-EC"/>
        </w:rPr>
        <w:lastRenderedPageBreak/>
        <w:drawing>
          <wp:inline distT="0" distB="0" distL="0" distR="0" wp14:anchorId="7B7548F1" wp14:editId="5D7C4C32">
            <wp:extent cx="1704975" cy="2695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2695575"/>
                    </a:xfrm>
                    <a:prstGeom prst="rect">
                      <a:avLst/>
                    </a:prstGeom>
                    <a:noFill/>
                    <a:ln>
                      <a:noFill/>
                    </a:ln>
                  </pic:spPr>
                </pic:pic>
              </a:graphicData>
            </a:graphic>
          </wp:inline>
        </w:drawing>
      </w:r>
    </w:p>
    <w:p w:rsidR="00650366" w:rsidRPr="005F7AFD" w:rsidRDefault="00650366" w:rsidP="00650366">
      <w:pPr>
        <w:pStyle w:val="Ttulo3"/>
        <w:jc w:val="both"/>
        <w:rPr>
          <w:rFonts w:asciiTheme="minorHAnsi" w:hAnsiTheme="minorHAnsi"/>
          <w:color w:val="auto"/>
          <w:sz w:val="24"/>
          <w:szCs w:val="24"/>
        </w:rPr>
      </w:pPr>
      <w:bookmarkStart w:id="8" w:name="_Toc409455292"/>
      <w:r w:rsidRPr="005F7AFD">
        <w:rPr>
          <w:rFonts w:asciiTheme="minorHAnsi" w:hAnsiTheme="minorHAnsi"/>
          <w:color w:val="auto"/>
          <w:sz w:val="24"/>
          <w:szCs w:val="24"/>
        </w:rPr>
        <w:t>Características de Surfer</w:t>
      </w:r>
      <w:bookmarkEnd w:id="8"/>
      <w:r w:rsidRPr="005F7AFD">
        <w:rPr>
          <w:rFonts w:asciiTheme="minorHAnsi" w:hAnsiTheme="minorHAnsi"/>
          <w:color w:val="auto"/>
          <w:sz w:val="24"/>
          <w:szCs w:val="24"/>
        </w:rPr>
        <w:t xml:space="preserve"> </w:t>
      </w:r>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 continuación puedes encontrar las características principales de este software:</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Motor de interpolación para transformar información XYZ en mapas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Varios métodos de cuadrícula</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Control sobre los parámetros de cuadriculado mejorados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proofErr w:type="spellStart"/>
      <w:r w:rsidRPr="005F7AFD">
        <w:rPr>
          <w:rFonts w:cs="Open Sans"/>
          <w:sz w:val="24"/>
          <w:szCs w:val="24"/>
        </w:rPr>
        <w:t>Variogramas</w:t>
      </w:r>
      <w:proofErr w:type="spellEnd"/>
      <w:r w:rsidRPr="005F7AFD">
        <w:rPr>
          <w:rFonts w:cs="Open Sans"/>
          <w:sz w:val="24"/>
          <w:szCs w:val="24"/>
        </w:rPr>
        <w:t xml:space="preserve"> personalizables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Soporte de archivos de cuadrícula ESRI y de archivos USGS DEM entre otros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Posibilidad de exponer tus cuadros de distintas maneras: superficie 3D, planos de pantallas 3D, contorno, vectores, marcas de agua y relieve sombreado</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Posibilidad de combinar distintos tipos de mapas</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Casi todos los aspectos de tus mapas se pueden personalizar</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Style w:val="apple-converted-space"/>
          <w:rFonts w:cs="Open Sans"/>
          <w:sz w:val="24"/>
          <w:szCs w:val="24"/>
        </w:rPr>
      </w:pPr>
      <w:r w:rsidRPr="005F7AFD">
        <w:rPr>
          <w:rFonts w:cs="Helvetica"/>
          <w:sz w:val="24"/>
          <w:szCs w:val="24"/>
          <w:shd w:val="clear" w:color="auto" w:fill="FFFFFF"/>
        </w:rPr>
        <w:t>Datos lograr la máxima compatibilidad</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Dibujar líneas curvas suaves</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La digitalización dinámico</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Mapas de superposición está de vuelta</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lastRenderedPageBreak/>
        <w:t>Datos lograr la máxima compatibilidad</w:t>
      </w:r>
      <w:r w:rsidRPr="005F7AFD">
        <w:rPr>
          <w:rStyle w:val="apple-converted-space"/>
          <w:rFonts w:cs="Helvetica"/>
          <w:sz w:val="24"/>
          <w:szCs w:val="24"/>
          <w:shd w:val="clear" w:color="auto" w:fill="FFFFFF"/>
        </w:rPr>
        <w:t> </w:t>
      </w:r>
    </w:p>
    <w:p w:rsidR="00650366" w:rsidRPr="005F7AFD" w:rsidRDefault="00650366" w:rsidP="00650366">
      <w:pPr>
        <w:numPr>
          <w:ilvl w:val="0"/>
          <w:numId w:val="2"/>
        </w:numPr>
        <w:shd w:val="clear" w:color="auto" w:fill="FFFFFF"/>
        <w:spacing w:before="100" w:beforeAutospacing="1" w:after="300" w:line="300" w:lineRule="atLeast"/>
        <w:ind w:left="300" w:hanging="84"/>
        <w:jc w:val="both"/>
        <w:rPr>
          <w:rFonts w:cs="Open Sans"/>
          <w:sz w:val="24"/>
          <w:szCs w:val="24"/>
        </w:rPr>
      </w:pPr>
      <w:r w:rsidRPr="005F7AFD">
        <w:rPr>
          <w:rFonts w:cs="Helvetica"/>
          <w:sz w:val="24"/>
          <w:szCs w:val="24"/>
          <w:shd w:val="clear" w:color="auto" w:fill="FFFFFF"/>
        </w:rPr>
        <w:t>Mapa de colores espectros inversa</w:t>
      </w:r>
      <w:r w:rsidRPr="005F7AFD">
        <w:rPr>
          <w:rStyle w:val="apple-converted-space"/>
          <w:rFonts w:cs="Helvetica"/>
          <w:sz w:val="24"/>
          <w:szCs w:val="24"/>
          <w:shd w:val="clear" w:color="auto" w:fill="FFFFFF"/>
        </w:rPr>
        <w:t> </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drawing>
          <wp:inline distT="0" distB="0" distL="0" distR="0" wp14:anchorId="08A727AF" wp14:editId="0FAA1522">
            <wp:extent cx="5524500" cy="4067175"/>
            <wp:effectExtent l="0" t="0" r="0" b="9525"/>
            <wp:docPr id="5" name="Imagen 5" descr="Descargar Surfer Gratis Software M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argar Surfer Gratis Software Map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4067175"/>
                    </a:xfrm>
                    <a:prstGeom prst="rect">
                      <a:avLst/>
                    </a:prstGeom>
                    <a:noFill/>
                    <a:ln>
                      <a:noFill/>
                    </a:ln>
                  </pic:spPr>
                </pic:pic>
              </a:graphicData>
            </a:graphic>
          </wp:inline>
        </w:drawing>
      </w:r>
    </w:p>
    <w:p w:rsidR="00650366" w:rsidRPr="005F7AFD" w:rsidRDefault="00650366" w:rsidP="00650366">
      <w:pPr>
        <w:pStyle w:val="Ttulo3"/>
        <w:jc w:val="both"/>
        <w:rPr>
          <w:rFonts w:asciiTheme="minorHAnsi" w:hAnsiTheme="minorHAnsi"/>
          <w:color w:val="auto"/>
          <w:sz w:val="24"/>
          <w:szCs w:val="24"/>
        </w:rPr>
      </w:pPr>
      <w:bookmarkStart w:id="9" w:name="_Toc409455293"/>
      <w:r w:rsidRPr="005F7AFD">
        <w:rPr>
          <w:rFonts w:asciiTheme="minorHAnsi" w:hAnsiTheme="minorHAnsi"/>
          <w:color w:val="auto"/>
          <w:sz w:val="24"/>
          <w:szCs w:val="24"/>
        </w:rPr>
        <w:t>Requisitos del sistema</w:t>
      </w:r>
      <w:bookmarkEnd w:id="9"/>
    </w:p>
    <w:p w:rsidR="00650366" w:rsidRPr="005F7AFD" w:rsidRDefault="00650366" w:rsidP="00650366">
      <w:pPr>
        <w:pStyle w:val="NormalWeb"/>
        <w:shd w:val="clear" w:color="auto" w:fill="FFFFFF"/>
        <w:spacing w:before="0" w:beforeAutospacing="0" w:after="150" w:afterAutospacing="0" w:line="300" w:lineRule="atLeast"/>
        <w:jc w:val="both"/>
        <w:rPr>
          <w:rFonts w:asciiTheme="minorHAnsi" w:hAnsiTheme="minorHAnsi" w:cs="Open Sans"/>
        </w:rPr>
      </w:pPr>
      <w:r w:rsidRPr="005F7AFD">
        <w:rPr>
          <w:rFonts w:asciiTheme="minorHAnsi" w:hAnsiTheme="minorHAnsi" w:cs="Open Sans"/>
        </w:rPr>
        <w:t>A continuación puedes encontrar los requisitos principales de este software</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 xml:space="preserve">Sistema Operativo: Windows XP </w:t>
      </w:r>
      <w:proofErr w:type="spellStart"/>
      <w:r w:rsidRPr="005F7AFD">
        <w:rPr>
          <w:rFonts w:cs="Open Sans"/>
          <w:sz w:val="24"/>
          <w:szCs w:val="24"/>
        </w:rPr>
        <w:t>Service</w:t>
      </w:r>
      <w:proofErr w:type="spellEnd"/>
      <w:r w:rsidRPr="005F7AFD">
        <w:rPr>
          <w:rFonts w:cs="Open Sans"/>
          <w:sz w:val="24"/>
          <w:szCs w:val="24"/>
        </w:rPr>
        <w:t xml:space="preserve"> Pack 2 o superior</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Memoria RAM: 512 MB</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Espacio de disco duro: 500 MB libres</w:t>
      </w:r>
    </w:p>
    <w:p w:rsidR="00650366" w:rsidRPr="005F7AFD" w:rsidRDefault="00650366" w:rsidP="00650366">
      <w:pPr>
        <w:numPr>
          <w:ilvl w:val="0"/>
          <w:numId w:val="3"/>
        </w:numPr>
        <w:shd w:val="clear" w:color="auto" w:fill="FFFFFF"/>
        <w:spacing w:before="100" w:beforeAutospacing="1" w:after="300" w:line="300" w:lineRule="atLeast"/>
        <w:ind w:left="300" w:hanging="84"/>
        <w:jc w:val="both"/>
        <w:rPr>
          <w:rFonts w:cs="Open Sans"/>
          <w:sz w:val="24"/>
          <w:szCs w:val="24"/>
        </w:rPr>
      </w:pPr>
      <w:r w:rsidRPr="005F7AFD">
        <w:rPr>
          <w:rFonts w:cs="Open Sans"/>
          <w:sz w:val="24"/>
          <w:szCs w:val="24"/>
        </w:rPr>
        <w:t>Resolución de monitor: 1024 x 768 con 16Bit de profundidad de color o superior</w:t>
      </w:r>
    </w:p>
    <w:p w:rsidR="00650366" w:rsidRPr="005F7AFD" w:rsidRDefault="00650366" w:rsidP="00650366">
      <w:pPr>
        <w:shd w:val="clear" w:color="auto" w:fill="FFFFFF"/>
        <w:spacing w:line="300" w:lineRule="atLeast"/>
        <w:jc w:val="both"/>
        <w:rPr>
          <w:rFonts w:cs="Open Sans"/>
          <w:sz w:val="24"/>
          <w:szCs w:val="24"/>
        </w:rPr>
      </w:pPr>
      <w:r w:rsidRPr="005F7AFD">
        <w:rPr>
          <w:rFonts w:cs="Open Sans"/>
          <w:noProof/>
          <w:sz w:val="24"/>
          <w:szCs w:val="24"/>
          <w:lang w:eastAsia="es-EC"/>
        </w:rPr>
        <w:lastRenderedPageBreak/>
        <w:drawing>
          <wp:inline distT="0" distB="0" distL="0" distR="0" wp14:anchorId="05ACDA7D" wp14:editId="5346AFF2">
            <wp:extent cx="5524500" cy="4067175"/>
            <wp:effectExtent l="0" t="0" r="0" b="9525"/>
            <wp:docPr id="4" name="Imagen 4" descr="Surfer descargar gratis mapas PC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rfer descargar gratis mapas PC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067175"/>
                    </a:xfrm>
                    <a:prstGeom prst="rect">
                      <a:avLst/>
                    </a:prstGeom>
                    <a:noFill/>
                    <a:ln>
                      <a:noFill/>
                    </a:ln>
                  </pic:spPr>
                </pic:pic>
              </a:graphicData>
            </a:graphic>
          </wp:inline>
        </w:drawing>
      </w:r>
    </w:p>
    <w:p w:rsidR="00650366" w:rsidRPr="005F7AFD" w:rsidRDefault="00650366" w:rsidP="00650366">
      <w:pPr>
        <w:spacing w:line="200" w:lineRule="exact"/>
        <w:jc w:val="both"/>
        <w:rPr>
          <w:sz w:val="24"/>
          <w:szCs w:val="24"/>
        </w:rPr>
      </w:pPr>
    </w:p>
    <w:p w:rsidR="00650366" w:rsidRPr="005F7AFD" w:rsidRDefault="00650366" w:rsidP="00650366">
      <w:pPr>
        <w:pStyle w:val="Ttulo3"/>
        <w:jc w:val="both"/>
        <w:rPr>
          <w:rFonts w:asciiTheme="minorHAnsi" w:hAnsiTheme="minorHAnsi"/>
          <w:color w:val="auto"/>
          <w:sz w:val="24"/>
          <w:szCs w:val="24"/>
        </w:rPr>
      </w:pPr>
      <w:bookmarkStart w:id="10" w:name="_Toc409455294"/>
      <w:r w:rsidRPr="005F7AFD">
        <w:rPr>
          <w:rFonts w:asciiTheme="minorHAnsi" w:hAnsiTheme="minorHAnsi"/>
          <w:color w:val="auto"/>
          <w:sz w:val="24"/>
          <w:szCs w:val="24"/>
        </w:rPr>
        <w:t>Link de descargas:</w:t>
      </w:r>
      <w:bookmarkEnd w:id="10"/>
    </w:p>
    <w:p w:rsidR="00650366" w:rsidRPr="005F7AFD" w:rsidRDefault="00650366" w:rsidP="00650366">
      <w:pPr>
        <w:spacing w:line="200" w:lineRule="exact"/>
        <w:rPr>
          <w:rFonts w:cs="Helvetica"/>
          <w:sz w:val="24"/>
          <w:szCs w:val="24"/>
          <w:shd w:val="clear" w:color="auto" w:fill="FFFFFF"/>
        </w:rPr>
      </w:pPr>
      <w:proofErr w:type="gramStart"/>
      <w:r w:rsidRPr="005F7AFD">
        <w:rPr>
          <w:rFonts w:cs="Helvetica"/>
          <w:sz w:val="24"/>
          <w:szCs w:val="24"/>
          <w:shd w:val="clear" w:color="auto" w:fill="FFFFFF"/>
        </w:rPr>
        <w:t>la</w:t>
      </w:r>
      <w:proofErr w:type="gramEnd"/>
      <w:r w:rsidRPr="005F7AFD">
        <w:rPr>
          <w:rFonts w:cs="Helvetica"/>
          <w:sz w:val="24"/>
          <w:szCs w:val="24"/>
          <w:shd w:val="clear" w:color="auto" w:fill="FFFFFF"/>
        </w:rPr>
        <w:t xml:space="preserve"> clave es : WS-181845-IXRz</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shd w:val="clear" w:color="auto" w:fill="FFFFFF"/>
        </w:rPr>
        <w:t>http://updates.goldensoftware.com/programs/surfer/Surfer(10.1.561)_32-bit_Update.exe</w:t>
      </w:r>
      <w:r w:rsidRPr="005F7AFD">
        <w:rPr>
          <w:rStyle w:val="apple-converted-space"/>
          <w:rFonts w:cs="Helvetica"/>
          <w:sz w:val="24"/>
          <w:szCs w:val="24"/>
          <w:shd w:val="clear" w:color="auto" w:fill="FFFFFF"/>
        </w:rPr>
        <w:t> </w:t>
      </w:r>
      <w:r w:rsidRPr="005F7AFD">
        <w:rPr>
          <w:rFonts w:cs="Helvetica"/>
          <w:sz w:val="24"/>
          <w:szCs w:val="24"/>
        </w:rPr>
        <w:br/>
      </w:r>
      <w:r w:rsidRPr="005F7AFD">
        <w:rPr>
          <w:rFonts w:cs="Helvetica"/>
          <w:sz w:val="24"/>
          <w:szCs w:val="24"/>
        </w:rPr>
        <w:br/>
      </w:r>
      <w:hyperlink r:id="rId21" w:history="1">
        <w:r w:rsidRPr="005F7AFD">
          <w:rPr>
            <w:rStyle w:val="Hipervnculo"/>
            <w:rFonts w:cs="Helvetica"/>
            <w:sz w:val="24"/>
            <w:szCs w:val="24"/>
            <w:shd w:val="clear" w:color="auto" w:fill="FFFFFF"/>
          </w:rPr>
          <w:t>http://updates.goldensoftware.com/programs/surfer/Surfer(10.1.561)_64-bit_Update.exe</w:t>
        </w:r>
      </w:hyperlink>
    </w:p>
    <w:p w:rsidR="00650366" w:rsidRPr="005F7AFD" w:rsidRDefault="00650366" w:rsidP="00650366">
      <w:pPr>
        <w:spacing w:line="200" w:lineRule="exact"/>
        <w:jc w:val="both"/>
        <w:rPr>
          <w:sz w:val="24"/>
          <w:szCs w:val="24"/>
        </w:rPr>
      </w:pPr>
    </w:p>
    <w:p w:rsidR="00650366" w:rsidRPr="005F7AFD" w:rsidRDefault="00650366" w:rsidP="00650366">
      <w:pPr>
        <w:spacing w:before="13" w:line="280" w:lineRule="exact"/>
        <w:jc w:val="both"/>
        <w:rPr>
          <w:sz w:val="24"/>
          <w:szCs w:val="24"/>
        </w:rPr>
      </w:pPr>
    </w:p>
    <w:p w:rsidR="00650366" w:rsidRPr="005F7AFD" w:rsidRDefault="00650366" w:rsidP="00650366">
      <w:pPr>
        <w:pStyle w:val="Ttulo1"/>
        <w:jc w:val="both"/>
        <w:rPr>
          <w:rFonts w:asciiTheme="minorHAnsi" w:eastAsia="Calibri" w:hAnsiTheme="minorHAnsi"/>
          <w:sz w:val="24"/>
          <w:szCs w:val="24"/>
        </w:rPr>
      </w:pPr>
      <w:bookmarkStart w:id="11" w:name="_Toc409455295"/>
      <w:r w:rsidRPr="005F7AFD">
        <w:rPr>
          <w:rFonts w:asciiTheme="minorHAnsi" w:eastAsia="Calibri" w:hAnsiTheme="minorHAnsi"/>
          <w:spacing w:val="1"/>
          <w:sz w:val="24"/>
          <w:szCs w:val="24"/>
        </w:rPr>
        <w:t>C</w:t>
      </w:r>
      <w:r w:rsidRPr="005F7AFD">
        <w:rPr>
          <w:rFonts w:asciiTheme="minorHAnsi" w:eastAsia="Calibri" w:hAnsiTheme="minorHAnsi"/>
          <w:spacing w:val="-1"/>
          <w:sz w:val="24"/>
          <w:szCs w:val="24"/>
        </w:rPr>
        <w:t>o</w:t>
      </w:r>
      <w:r w:rsidRPr="005F7AFD">
        <w:rPr>
          <w:rFonts w:asciiTheme="minorHAnsi" w:eastAsia="Calibri" w:hAnsiTheme="minorHAnsi"/>
          <w:spacing w:val="-3"/>
          <w:sz w:val="24"/>
          <w:szCs w:val="24"/>
        </w:rPr>
        <w:t>n</w:t>
      </w:r>
      <w:r w:rsidRPr="005F7AFD">
        <w:rPr>
          <w:rFonts w:asciiTheme="minorHAnsi" w:eastAsia="Calibri" w:hAnsiTheme="minorHAnsi"/>
          <w:sz w:val="24"/>
          <w:szCs w:val="24"/>
        </w:rPr>
        <w:t>c</w:t>
      </w:r>
      <w:r w:rsidRPr="005F7AFD">
        <w:rPr>
          <w:rFonts w:asciiTheme="minorHAnsi" w:eastAsia="Calibri" w:hAnsiTheme="minorHAnsi"/>
          <w:spacing w:val="3"/>
          <w:sz w:val="24"/>
          <w:szCs w:val="24"/>
        </w:rPr>
        <w:t>l</w:t>
      </w:r>
      <w:r w:rsidRPr="005F7AFD">
        <w:rPr>
          <w:rFonts w:asciiTheme="minorHAnsi" w:eastAsia="Calibri" w:hAnsiTheme="minorHAnsi"/>
          <w:spacing w:val="-3"/>
          <w:sz w:val="24"/>
          <w:szCs w:val="24"/>
        </w:rPr>
        <w:t>u</w:t>
      </w:r>
      <w:r w:rsidRPr="005F7AFD">
        <w:rPr>
          <w:rFonts w:asciiTheme="minorHAnsi" w:eastAsia="Calibri" w:hAnsiTheme="minorHAnsi"/>
          <w:spacing w:val="-2"/>
          <w:sz w:val="24"/>
          <w:szCs w:val="24"/>
        </w:rPr>
        <w:t>s</w:t>
      </w:r>
      <w:r w:rsidRPr="005F7AFD">
        <w:rPr>
          <w:rFonts w:asciiTheme="minorHAnsi" w:eastAsia="Calibri" w:hAnsiTheme="minorHAnsi"/>
          <w:spacing w:val="3"/>
          <w:sz w:val="24"/>
          <w:szCs w:val="24"/>
        </w:rPr>
        <w:t>i</w:t>
      </w:r>
      <w:r w:rsidRPr="005F7AFD">
        <w:rPr>
          <w:rFonts w:asciiTheme="minorHAnsi" w:eastAsia="Calibri" w:hAnsiTheme="minorHAnsi"/>
          <w:spacing w:val="-1"/>
          <w:sz w:val="24"/>
          <w:szCs w:val="24"/>
        </w:rPr>
        <w:t>o</w:t>
      </w:r>
      <w:r w:rsidRPr="005F7AFD">
        <w:rPr>
          <w:rFonts w:asciiTheme="minorHAnsi" w:eastAsia="Calibri" w:hAnsiTheme="minorHAnsi"/>
          <w:spacing w:val="-3"/>
          <w:sz w:val="24"/>
          <w:szCs w:val="24"/>
        </w:rPr>
        <w:t>n</w:t>
      </w:r>
      <w:r w:rsidRPr="005F7AFD">
        <w:rPr>
          <w:rFonts w:asciiTheme="minorHAnsi" w:eastAsia="Calibri" w:hAnsiTheme="minorHAnsi"/>
          <w:spacing w:val="1"/>
          <w:sz w:val="24"/>
          <w:szCs w:val="24"/>
        </w:rPr>
        <w:t>e</w:t>
      </w:r>
      <w:r w:rsidRPr="005F7AFD">
        <w:rPr>
          <w:rFonts w:asciiTheme="minorHAnsi" w:eastAsia="Calibri" w:hAnsiTheme="minorHAnsi"/>
          <w:sz w:val="24"/>
          <w:szCs w:val="24"/>
        </w:rPr>
        <w:t>s:</w:t>
      </w:r>
      <w:bookmarkEnd w:id="11"/>
    </w:p>
    <w:p w:rsidR="00650366" w:rsidRPr="005F7AFD" w:rsidRDefault="00650366" w:rsidP="00650366">
      <w:pPr>
        <w:pStyle w:val="Prrafodelista"/>
        <w:numPr>
          <w:ilvl w:val="0"/>
          <w:numId w:val="4"/>
        </w:numPr>
        <w:jc w:val="both"/>
        <w:rPr>
          <w:rFonts w:eastAsia="Calibri" w:cs="Calibri"/>
          <w:sz w:val="24"/>
          <w:szCs w:val="24"/>
        </w:rPr>
      </w:pPr>
      <w:r w:rsidRPr="005F7AFD">
        <w:rPr>
          <w:rFonts w:cs="Open Sans"/>
          <w:sz w:val="24"/>
          <w:szCs w:val="24"/>
          <w:shd w:val="clear" w:color="auto" w:fill="FFFFFF"/>
        </w:rPr>
        <w:t>Surfer te proporcionará las herramientas necesarias para crear mapas precisos de aspecto profesional y de una manera fácil.</w:t>
      </w:r>
    </w:p>
    <w:p w:rsidR="00650366" w:rsidRPr="005F7AFD" w:rsidRDefault="00650366" w:rsidP="00650366">
      <w:pPr>
        <w:pStyle w:val="Prrafodelista"/>
        <w:numPr>
          <w:ilvl w:val="0"/>
          <w:numId w:val="4"/>
        </w:numPr>
        <w:jc w:val="both"/>
        <w:rPr>
          <w:rFonts w:eastAsia="Calibri" w:cs="Calibri"/>
          <w:sz w:val="24"/>
          <w:szCs w:val="24"/>
        </w:rPr>
      </w:pPr>
      <w:r w:rsidRPr="005F7AFD">
        <w:rPr>
          <w:rFonts w:cs="Open Sans"/>
          <w:sz w:val="24"/>
          <w:szCs w:val="24"/>
          <w:shd w:val="clear" w:color="auto" w:fill="FFFFFF"/>
        </w:rPr>
        <w:t>La utilización del programa adecuado requiere básicamente de las características específicas que requiere el proyecto que se va a realizar.</w:t>
      </w:r>
    </w:p>
    <w:p w:rsidR="00650366" w:rsidRPr="005F7AFD" w:rsidRDefault="00650366" w:rsidP="00650366">
      <w:pPr>
        <w:jc w:val="both"/>
        <w:rPr>
          <w:rFonts w:eastAsia="Calibri" w:cs="Calibri"/>
          <w:sz w:val="24"/>
          <w:szCs w:val="24"/>
        </w:rPr>
      </w:pPr>
    </w:p>
    <w:p w:rsidR="00650366" w:rsidRPr="005F7AFD" w:rsidRDefault="00650366" w:rsidP="00650366">
      <w:pPr>
        <w:jc w:val="both"/>
        <w:rPr>
          <w:rFonts w:eastAsia="Calibri" w:cs="Calibri"/>
          <w:sz w:val="24"/>
          <w:szCs w:val="24"/>
        </w:rPr>
      </w:pPr>
    </w:p>
    <w:p w:rsidR="00650366" w:rsidRPr="005F7AFD" w:rsidRDefault="00650366" w:rsidP="00650366">
      <w:pPr>
        <w:pStyle w:val="Ttulo1"/>
        <w:jc w:val="both"/>
        <w:rPr>
          <w:rFonts w:asciiTheme="minorHAnsi" w:eastAsia="Calibri" w:hAnsiTheme="minorHAnsi"/>
          <w:w w:val="102"/>
          <w:sz w:val="24"/>
          <w:szCs w:val="24"/>
        </w:rPr>
      </w:pPr>
      <w:bookmarkStart w:id="12" w:name="_Toc409455296"/>
      <w:r w:rsidRPr="005F7AFD">
        <w:rPr>
          <w:rFonts w:asciiTheme="minorHAnsi" w:eastAsia="Calibri" w:hAnsiTheme="minorHAnsi"/>
          <w:spacing w:val="1"/>
          <w:w w:val="102"/>
          <w:sz w:val="24"/>
          <w:szCs w:val="24"/>
        </w:rPr>
        <w:lastRenderedPageBreak/>
        <w:t>R</w:t>
      </w:r>
      <w:r w:rsidRPr="005F7AFD">
        <w:rPr>
          <w:rFonts w:asciiTheme="minorHAnsi" w:eastAsia="Calibri" w:hAnsiTheme="minorHAnsi"/>
          <w:spacing w:val="-4"/>
          <w:w w:val="102"/>
          <w:sz w:val="24"/>
          <w:szCs w:val="24"/>
        </w:rPr>
        <w:t>e</w:t>
      </w:r>
      <w:r w:rsidRPr="005F7AFD">
        <w:rPr>
          <w:rFonts w:asciiTheme="minorHAnsi" w:eastAsia="Calibri" w:hAnsiTheme="minorHAnsi"/>
          <w:w w:val="102"/>
          <w:sz w:val="24"/>
          <w:szCs w:val="24"/>
        </w:rPr>
        <w:t>c</w:t>
      </w:r>
      <w:r w:rsidRPr="005F7AFD">
        <w:rPr>
          <w:rFonts w:asciiTheme="minorHAnsi" w:eastAsia="Calibri" w:hAnsiTheme="minorHAnsi"/>
          <w:spacing w:val="-1"/>
          <w:w w:val="102"/>
          <w:sz w:val="24"/>
          <w:szCs w:val="24"/>
        </w:rPr>
        <w:t>o</w:t>
      </w:r>
      <w:r w:rsidRPr="005F7AFD">
        <w:rPr>
          <w:rFonts w:asciiTheme="minorHAnsi" w:eastAsia="Calibri" w:hAnsiTheme="minorHAnsi"/>
          <w:spacing w:val="1"/>
          <w:w w:val="102"/>
          <w:sz w:val="24"/>
          <w:szCs w:val="24"/>
        </w:rPr>
        <w:t>me</w:t>
      </w:r>
      <w:r w:rsidRPr="005F7AFD">
        <w:rPr>
          <w:rFonts w:asciiTheme="minorHAnsi" w:eastAsia="Calibri" w:hAnsiTheme="minorHAnsi"/>
          <w:w w:val="102"/>
          <w:sz w:val="24"/>
          <w:szCs w:val="24"/>
        </w:rPr>
        <w:t>n</w:t>
      </w:r>
      <w:r w:rsidRPr="005F7AFD">
        <w:rPr>
          <w:rFonts w:asciiTheme="minorHAnsi" w:eastAsia="Calibri" w:hAnsiTheme="minorHAnsi"/>
          <w:spacing w:val="-3"/>
          <w:w w:val="102"/>
          <w:sz w:val="24"/>
          <w:szCs w:val="24"/>
        </w:rPr>
        <w:t>d</w:t>
      </w:r>
      <w:r w:rsidRPr="005F7AFD">
        <w:rPr>
          <w:rFonts w:asciiTheme="minorHAnsi" w:eastAsia="Calibri" w:hAnsiTheme="minorHAnsi"/>
          <w:spacing w:val="-2"/>
          <w:w w:val="102"/>
          <w:sz w:val="24"/>
          <w:szCs w:val="24"/>
        </w:rPr>
        <w:t>a</w:t>
      </w:r>
      <w:r w:rsidRPr="005F7AFD">
        <w:rPr>
          <w:rFonts w:asciiTheme="minorHAnsi" w:eastAsia="Calibri" w:hAnsiTheme="minorHAnsi"/>
          <w:w w:val="102"/>
          <w:sz w:val="24"/>
          <w:szCs w:val="24"/>
        </w:rPr>
        <w:t>c</w:t>
      </w:r>
      <w:r w:rsidRPr="005F7AFD">
        <w:rPr>
          <w:rFonts w:asciiTheme="minorHAnsi" w:eastAsia="Calibri" w:hAnsiTheme="minorHAnsi"/>
          <w:spacing w:val="1"/>
          <w:w w:val="102"/>
          <w:sz w:val="24"/>
          <w:szCs w:val="24"/>
        </w:rPr>
        <w:t>i</w:t>
      </w:r>
      <w:r w:rsidRPr="005F7AFD">
        <w:rPr>
          <w:rFonts w:asciiTheme="minorHAnsi" w:eastAsia="Calibri" w:hAnsiTheme="minorHAnsi"/>
          <w:spacing w:val="-1"/>
          <w:w w:val="102"/>
          <w:sz w:val="24"/>
          <w:szCs w:val="24"/>
        </w:rPr>
        <w:t>o</w:t>
      </w:r>
      <w:r w:rsidRPr="005F7AFD">
        <w:rPr>
          <w:rFonts w:asciiTheme="minorHAnsi" w:eastAsia="Calibri" w:hAnsiTheme="minorHAnsi"/>
          <w:w w:val="102"/>
          <w:sz w:val="24"/>
          <w:szCs w:val="24"/>
        </w:rPr>
        <w:t>n</w:t>
      </w:r>
      <w:r w:rsidRPr="005F7AFD">
        <w:rPr>
          <w:rFonts w:asciiTheme="minorHAnsi" w:eastAsia="Calibri" w:hAnsiTheme="minorHAnsi"/>
          <w:spacing w:val="1"/>
          <w:w w:val="102"/>
          <w:sz w:val="24"/>
          <w:szCs w:val="24"/>
        </w:rPr>
        <w:t>e</w:t>
      </w:r>
      <w:r w:rsidRPr="005F7AFD">
        <w:rPr>
          <w:rFonts w:asciiTheme="minorHAnsi" w:eastAsia="Calibri" w:hAnsiTheme="minorHAnsi"/>
          <w:w w:val="102"/>
          <w:sz w:val="24"/>
          <w:szCs w:val="24"/>
        </w:rPr>
        <w:t>s:</w:t>
      </w:r>
      <w:bookmarkEnd w:id="12"/>
    </w:p>
    <w:p w:rsidR="00650366" w:rsidRPr="005F7AFD" w:rsidRDefault="00650366" w:rsidP="00650366">
      <w:pPr>
        <w:pStyle w:val="Prrafodelista"/>
        <w:numPr>
          <w:ilvl w:val="0"/>
          <w:numId w:val="4"/>
        </w:numPr>
        <w:jc w:val="both"/>
        <w:rPr>
          <w:rStyle w:val="apple-converted-space"/>
          <w:sz w:val="24"/>
          <w:szCs w:val="24"/>
        </w:rPr>
      </w:pPr>
      <w:r w:rsidRPr="005F7AFD">
        <w:rPr>
          <w:sz w:val="24"/>
          <w:szCs w:val="24"/>
        </w:rPr>
        <w:t>Si tu trabajo está relacionado con la cartografía</w:t>
      </w:r>
      <w:r w:rsidRPr="005F7AFD">
        <w:rPr>
          <w:rStyle w:val="apple-converted-space"/>
          <w:sz w:val="24"/>
          <w:szCs w:val="24"/>
        </w:rPr>
        <w:t> te recomiendo utilizar este programa que será de mucha utilidad.</w:t>
      </w:r>
    </w:p>
    <w:p w:rsidR="00650366" w:rsidRPr="005F7AFD" w:rsidRDefault="00650366" w:rsidP="00650366">
      <w:pPr>
        <w:pStyle w:val="Prrafodelista"/>
        <w:ind w:left="1527"/>
        <w:jc w:val="both"/>
        <w:rPr>
          <w:sz w:val="24"/>
          <w:szCs w:val="24"/>
        </w:rPr>
      </w:pPr>
    </w:p>
    <w:p w:rsidR="00650366" w:rsidRPr="005F7AFD" w:rsidRDefault="00650366" w:rsidP="00650366">
      <w:pPr>
        <w:pStyle w:val="Ttulo1"/>
        <w:jc w:val="both"/>
        <w:rPr>
          <w:rFonts w:asciiTheme="minorHAnsi" w:hAnsiTheme="minorHAnsi"/>
          <w:sz w:val="24"/>
          <w:szCs w:val="24"/>
        </w:rPr>
      </w:pPr>
      <w:bookmarkStart w:id="13" w:name="_Toc409455297"/>
      <w:r w:rsidRPr="005F7AFD">
        <w:rPr>
          <w:rFonts w:asciiTheme="minorHAnsi" w:hAnsiTheme="minorHAnsi"/>
          <w:sz w:val="24"/>
          <w:szCs w:val="24"/>
        </w:rPr>
        <w:t>Bibliografía:</w:t>
      </w:r>
      <w:bookmarkEnd w:id="13"/>
    </w:p>
    <w:p w:rsidR="00650366" w:rsidRPr="005F7AFD" w:rsidRDefault="004831B0" w:rsidP="00650366">
      <w:pPr>
        <w:jc w:val="both"/>
        <w:rPr>
          <w:sz w:val="24"/>
          <w:szCs w:val="24"/>
        </w:rPr>
      </w:pPr>
      <w:hyperlink r:id="rId22" w:history="1">
        <w:r w:rsidR="00650366" w:rsidRPr="005F7AFD">
          <w:rPr>
            <w:rStyle w:val="Hipervnculo"/>
            <w:sz w:val="24"/>
            <w:szCs w:val="24"/>
          </w:rPr>
          <w:t>http://translate.google.com.ec/translate?hl=es&amp;sl=en&amp;u=https://www.rockware.com/product/lobby.php%3Fid%3D129&amp;prev=search</w:t>
        </w:r>
      </w:hyperlink>
    </w:p>
    <w:p w:rsidR="00650366" w:rsidRPr="005F7AFD" w:rsidRDefault="004831B0" w:rsidP="00650366">
      <w:pPr>
        <w:jc w:val="both"/>
        <w:rPr>
          <w:sz w:val="24"/>
          <w:szCs w:val="24"/>
        </w:rPr>
      </w:pPr>
      <w:hyperlink r:id="rId23" w:history="1">
        <w:r w:rsidR="00650366" w:rsidRPr="005F7AFD">
          <w:rPr>
            <w:rStyle w:val="Hipervnculo"/>
            <w:sz w:val="24"/>
            <w:szCs w:val="24"/>
          </w:rPr>
          <w:t>http://translate.google.com.ec/translate?hl=es&amp;sl=en&amp;u=http://www.ssg-surfer.com/&amp;prev=search</w:t>
        </w:r>
      </w:hyperlink>
    </w:p>
    <w:p w:rsidR="00650366" w:rsidRPr="005F7AFD" w:rsidRDefault="004831B0" w:rsidP="00650366">
      <w:pPr>
        <w:jc w:val="both"/>
        <w:rPr>
          <w:rStyle w:val="Hipervnculo"/>
          <w:sz w:val="24"/>
          <w:szCs w:val="24"/>
        </w:rPr>
      </w:pPr>
      <w:hyperlink r:id="rId24" w:history="1">
        <w:r w:rsidR="00650366" w:rsidRPr="005F7AFD">
          <w:rPr>
            <w:rStyle w:val="Hipervnculo"/>
            <w:sz w:val="24"/>
            <w:szCs w:val="24"/>
          </w:rPr>
          <w:t>http://www.ssg-surfer.com/</w:t>
        </w:r>
      </w:hyperlink>
    </w:p>
    <w:p w:rsidR="00650366" w:rsidRPr="005F7AFD" w:rsidRDefault="004831B0" w:rsidP="00650366">
      <w:pPr>
        <w:jc w:val="both"/>
        <w:rPr>
          <w:sz w:val="24"/>
          <w:szCs w:val="24"/>
        </w:rPr>
      </w:pPr>
      <w:hyperlink r:id="rId25" w:history="1">
        <w:r w:rsidR="00650366" w:rsidRPr="005F7AFD">
          <w:rPr>
            <w:rStyle w:val="Hipervnculo"/>
            <w:sz w:val="24"/>
            <w:szCs w:val="24"/>
          </w:rPr>
          <w:t>http://www.taringa.net/posts/ciencia-educacion/9853639/Surfer-10-para-windows-de-32-y-64-bits.html</w:t>
        </w:r>
      </w:hyperlink>
    </w:p>
    <w:p w:rsidR="00650366" w:rsidRPr="005F7AFD" w:rsidRDefault="004831B0" w:rsidP="00650366">
      <w:pPr>
        <w:jc w:val="both"/>
        <w:rPr>
          <w:rStyle w:val="Hipervnculo"/>
          <w:sz w:val="24"/>
          <w:szCs w:val="24"/>
        </w:rPr>
      </w:pPr>
      <w:hyperlink r:id="rId26" w:history="1">
        <w:r w:rsidR="00650366" w:rsidRPr="005F7AFD">
          <w:rPr>
            <w:rStyle w:val="Hipervnculo"/>
            <w:sz w:val="24"/>
            <w:szCs w:val="24"/>
          </w:rPr>
          <w:t>http://cartografia.cl/beta/index.php/noticias/606-surfer-10-con-map-projections-y-google-earth-export-ya-esta-disponible</w:t>
        </w:r>
      </w:hyperlink>
    </w:p>
    <w:p w:rsidR="00650366" w:rsidRPr="005F7AFD" w:rsidRDefault="004831B0" w:rsidP="00650366">
      <w:pPr>
        <w:jc w:val="both"/>
        <w:rPr>
          <w:sz w:val="24"/>
          <w:szCs w:val="24"/>
        </w:rPr>
      </w:pPr>
      <w:hyperlink r:id="rId27" w:history="1">
        <w:r w:rsidR="00650366" w:rsidRPr="005F7AFD">
          <w:rPr>
            <w:rStyle w:val="Hipervnculo"/>
            <w:sz w:val="24"/>
            <w:szCs w:val="24"/>
          </w:rPr>
          <w:t>https://2a11-descargar.phpnuke.org/es/c119930/surfer</w:t>
        </w:r>
      </w:hyperlink>
    </w:p>
    <w:p w:rsidR="00650366" w:rsidRPr="005F7AFD" w:rsidRDefault="00650366" w:rsidP="00650366">
      <w:pPr>
        <w:jc w:val="both"/>
        <w:rPr>
          <w:sz w:val="24"/>
          <w:szCs w:val="24"/>
        </w:rPr>
      </w:pPr>
    </w:p>
    <w:p w:rsidR="00AE7A5E" w:rsidRDefault="004831B0"/>
    <w:sectPr w:rsidR="00AE7A5E" w:rsidSect="00164A8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21F58"/>
    <w:multiLevelType w:val="multilevel"/>
    <w:tmpl w:val="7144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0310669"/>
    <w:multiLevelType w:val="hybridMultilevel"/>
    <w:tmpl w:val="99DC1D8E"/>
    <w:lvl w:ilvl="0" w:tplc="1CBA8F0A">
      <w:numFmt w:val="bullet"/>
      <w:lvlText w:val=""/>
      <w:lvlJc w:val="left"/>
      <w:pPr>
        <w:ind w:left="1527" w:hanging="360"/>
      </w:pPr>
      <w:rPr>
        <w:rFonts w:ascii="Symbol" w:eastAsia="Courier New" w:hAnsi="Symbol"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308A5C29"/>
    <w:multiLevelType w:val="multilevel"/>
    <w:tmpl w:val="D0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B857D34"/>
    <w:multiLevelType w:val="hybridMultilevel"/>
    <w:tmpl w:val="52248C8A"/>
    <w:lvl w:ilvl="0" w:tplc="1CBA8F0A">
      <w:numFmt w:val="bullet"/>
      <w:lvlText w:val=""/>
      <w:lvlJc w:val="left"/>
      <w:pPr>
        <w:ind w:left="1527" w:hanging="360"/>
      </w:pPr>
      <w:rPr>
        <w:rFonts w:ascii="Symbol" w:eastAsia="Courier New" w:hAnsi="Symbol"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74A10F34"/>
    <w:multiLevelType w:val="hybridMultilevel"/>
    <w:tmpl w:val="CFDCB4F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72"/>
    <w:rsid w:val="00132547"/>
    <w:rsid w:val="00317ACB"/>
    <w:rsid w:val="004831B0"/>
    <w:rsid w:val="00650366"/>
    <w:rsid w:val="00672365"/>
    <w:rsid w:val="006A3A8F"/>
    <w:rsid w:val="007331FB"/>
    <w:rsid w:val="00AD33CC"/>
    <w:rsid w:val="00BD7287"/>
    <w:rsid w:val="00D0507C"/>
    <w:rsid w:val="00ED1412"/>
    <w:rsid w:val="00F0367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366"/>
  </w:style>
  <w:style w:type="paragraph" w:styleId="Ttulo1">
    <w:name w:val="heading 1"/>
    <w:basedOn w:val="Normal"/>
    <w:link w:val="Ttulo1Car"/>
    <w:uiPriority w:val="9"/>
    <w:qFormat/>
    <w:rsid w:val="00650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unhideWhenUsed/>
    <w:qFormat/>
    <w:rsid w:val="006503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503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5036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503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6"/>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65036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5036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5036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5036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5036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converted-space">
    <w:name w:val="apple-converted-space"/>
    <w:basedOn w:val="Fuentedeprrafopredeter"/>
    <w:rsid w:val="00650366"/>
  </w:style>
  <w:style w:type="character" w:styleId="Hipervnculo">
    <w:name w:val="Hyperlink"/>
    <w:basedOn w:val="Fuentedeprrafopredeter"/>
    <w:uiPriority w:val="99"/>
    <w:unhideWhenUsed/>
    <w:rsid w:val="00650366"/>
    <w:rPr>
      <w:color w:val="0000FF"/>
      <w:u w:val="single"/>
    </w:rPr>
  </w:style>
  <w:style w:type="paragraph" w:styleId="Prrafodelista">
    <w:name w:val="List Paragraph"/>
    <w:basedOn w:val="Normal"/>
    <w:uiPriority w:val="34"/>
    <w:qFormat/>
    <w:rsid w:val="00650366"/>
    <w:pPr>
      <w:ind w:left="720"/>
      <w:contextualSpacing/>
    </w:pPr>
  </w:style>
  <w:style w:type="paragraph" w:customStyle="1" w:styleId="Default">
    <w:name w:val="Default"/>
    <w:rsid w:val="00650366"/>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65036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50366"/>
    <w:rPr>
      <w:b/>
      <w:bCs/>
      <w:i/>
      <w:iCs/>
      <w:color w:val="4F81BD" w:themeColor="accent1"/>
    </w:rPr>
  </w:style>
  <w:style w:type="paragraph" w:styleId="Ttulo">
    <w:name w:val="Title"/>
    <w:basedOn w:val="Normal"/>
    <w:next w:val="Normal"/>
    <w:link w:val="TtuloCar"/>
    <w:uiPriority w:val="10"/>
    <w:qFormat/>
    <w:rsid w:val="006503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650366"/>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650366"/>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650366"/>
    <w:rPr>
      <w:rFonts w:asciiTheme="majorHAnsi" w:eastAsiaTheme="majorEastAsia" w:hAnsiTheme="majorHAnsi" w:cstheme="majorBidi"/>
      <w:i/>
      <w:iCs/>
      <w:color w:val="4F81BD" w:themeColor="accent1"/>
      <w:spacing w:val="15"/>
      <w:sz w:val="24"/>
      <w:szCs w:val="24"/>
      <w:lang w:eastAsia="es-EC"/>
    </w:rPr>
  </w:style>
  <w:style w:type="paragraph" w:styleId="TtulodeTDC">
    <w:name w:val="TOC Heading"/>
    <w:basedOn w:val="Ttulo1"/>
    <w:next w:val="Normal"/>
    <w:uiPriority w:val="39"/>
    <w:semiHidden/>
    <w:unhideWhenUsed/>
    <w:qFormat/>
    <w:rsid w:val="0065036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650366"/>
    <w:pPr>
      <w:spacing w:after="100"/>
    </w:pPr>
  </w:style>
  <w:style w:type="paragraph" w:styleId="TDC2">
    <w:name w:val="toc 2"/>
    <w:basedOn w:val="Normal"/>
    <w:next w:val="Normal"/>
    <w:autoRedefine/>
    <w:uiPriority w:val="39"/>
    <w:unhideWhenUsed/>
    <w:rsid w:val="00650366"/>
    <w:pPr>
      <w:spacing w:after="100"/>
      <w:ind w:left="220"/>
    </w:pPr>
  </w:style>
  <w:style w:type="paragraph" w:styleId="TDC3">
    <w:name w:val="toc 3"/>
    <w:basedOn w:val="Normal"/>
    <w:next w:val="Normal"/>
    <w:autoRedefine/>
    <w:uiPriority w:val="39"/>
    <w:unhideWhenUsed/>
    <w:rsid w:val="00650366"/>
    <w:pPr>
      <w:spacing w:after="100"/>
      <w:ind w:left="440"/>
    </w:pPr>
  </w:style>
  <w:style w:type="paragraph" w:styleId="Textodeglobo">
    <w:name w:val="Balloon Text"/>
    <w:basedOn w:val="Normal"/>
    <w:link w:val="TextodegloboCar"/>
    <w:uiPriority w:val="99"/>
    <w:semiHidden/>
    <w:unhideWhenUsed/>
    <w:rsid w:val="006503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03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366"/>
  </w:style>
  <w:style w:type="paragraph" w:styleId="Ttulo1">
    <w:name w:val="heading 1"/>
    <w:basedOn w:val="Normal"/>
    <w:link w:val="Ttulo1Car"/>
    <w:uiPriority w:val="9"/>
    <w:qFormat/>
    <w:rsid w:val="00650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unhideWhenUsed/>
    <w:qFormat/>
    <w:rsid w:val="006503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5036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50366"/>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503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6"/>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rsid w:val="0065036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5036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5036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5036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65036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converted-space">
    <w:name w:val="apple-converted-space"/>
    <w:basedOn w:val="Fuentedeprrafopredeter"/>
    <w:rsid w:val="00650366"/>
  </w:style>
  <w:style w:type="character" w:styleId="Hipervnculo">
    <w:name w:val="Hyperlink"/>
    <w:basedOn w:val="Fuentedeprrafopredeter"/>
    <w:uiPriority w:val="99"/>
    <w:unhideWhenUsed/>
    <w:rsid w:val="00650366"/>
    <w:rPr>
      <w:color w:val="0000FF"/>
      <w:u w:val="single"/>
    </w:rPr>
  </w:style>
  <w:style w:type="paragraph" w:styleId="Prrafodelista">
    <w:name w:val="List Paragraph"/>
    <w:basedOn w:val="Normal"/>
    <w:uiPriority w:val="34"/>
    <w:qFormat/>
    <w:rsid w:val="00650366"/>
    <w:pPr>
      <w:ind w:left="720"/>
      <w:contextualSpacing/>
    </w:pPr>
  </w:style>
  <w:style w:type="paragraph" w:customStyle="1" w:styleId="Default">
    <w:name w:val="Default"/>
    <w:rsid w:val="00650366"/>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65036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50366"/>
    <w:rPr>
      <w:b/>
      <w:bCs/>
      <w:i/>
      <w:iCs/>
      <w:color w:val="4F81BD" w:themeColor="accent1"/>
    </w:rPr>
  </w:style>
  <w:style w:type="paragraph" w:styleId="Ttulo">
    <w:name w:val="Title"/>
    <w:basedOn w:val="Normal"/>
    <w:next w:val="Normal"/>
    <w:link w:val="TtuloCar"/>
    <w:uiPriority w:val="10"/>
    <w:qFormat/>
    <w:rsid w:val="006503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650366"/>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650366"/>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650366"/>
    <w:rPr>
      <w:rFonts w:asciiTheme="majorHAnsi" w:eastAsiaTheme="majorEastAsia" w:hAnsiTheme="majorHAnsi" w:cstheme="majorBidi"/>
      <w:i/>
      <w:iCs/>
      <w:color w:val="4F81BD" w:themeColor="accent1"/>
      <w:spacing w:val="15"/>
      <w:sz w:val="24"/>
      <w:szCs w:val="24"/>
      <w:lang w:eastAsia="es-EC"/>
    </w:rPr>
  </w:style>
  <w:style w:type="paragraph" w:styleId="TtulodeTDC">
    <w:name w:val="TOC Heading"/>
    <w:basedOn w:val="Ttulo1"/>
    <w:next w:val="Normal"/>
    <w:uiPriority w:val="39"/>
    <w:semiHidden/>
    <w:unhideWhenUsed/>
    <w:qFormat/>
    <w:rsid w:val="0065036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650366"/>
    <w:pPr>
      <w:spacing w:after="100"/>
    </w:pPr>
  </w:style>
  <w:style w:type="paragraph" w:styleId="TDC2">
    <w:name w:val="toc 2"/>
    <w:basedOn w:val="Normal"/>
    <w:next w:val="Normal"/>
    <w:autoRedefine/>
    <w:uiPriority w:val="39"/>
    <w:unhideWhenUsed/>
    <w:rsid w:val="00650366"/>
    <w:pPr>
      <w:spacing w:after="100"/>
      <w:ind w:left="220"/>
    </w:pPr>
  </w:style>
  <w:style w:type="paragraph" w:styleId="TDC3">
    <w:name w:val="toc 3"/>
    <w:basedOn w:val="Normal"/>
    <w:next w:val="Normal"/>
    <w:autoRedefine/>
    <w:uiPriority w:val="39"/>
    <w:unhideWhenUsed/>
    <w:rsid w:val="00650366"/>
    <w:pPr>
      <w:spacing w:after="100"/>
      <w:ind w:left="440"/>
    </w:pPr>
  </w:style>
  <w:style w:type="paragraph" w:styleId="Textodeglobo">
    <w:name w:val="Balloon Text"/>
    <w:basedOn w:val="Normal"/>
    <w:link w:val="TextodegloboCar"/>
    <w:uiPriority w:val="99"/>
    <w:semiHidden/>
    <w:unhideWhenUsed/>
    <w:rsid w:val="006503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03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ckware.com/assets/products/129/overview/lobby/surfer9-1.jpg" TargetMode="External"/><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cartografia.cl/beta/index.php/noticias/606-surfer-10-con-map-projections-y-google-earth-export-ya-esta-disponible" TargetMode="External"/><Relationship Id="rId3" Type="http://schemas.microsoft.com/office/2007/relationships/stylesWithEffects" Target="stylesWithEffects.xml"/><Relationship Id="rId21" Type="http://schemas.openxmlformats.org/officeDocument/2006/relationships/hyperlink" Target="http://updates.goldensoftware.com/programs/surfer/Surfer(10.1.561)_64-bit_Update.exe" TargetMode="External"/><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www.taringa.net/posts/ciencia-educacion/9853639/Surfer-10-para-windows-de-32-y-64-bits.html"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www.ssg-surfer.com/" TargetMode="Externa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yperlink" Target="http://translate.google.com.ec/translate?hl=es&amp;sl=en&amp;u=http://www.ssg-surfer.com/&amp;prev=search"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hyperlink" Target="http://translate.google.com.ec/translate?hl=es&amp;sl=en&amp;u=https://www.rockware.com/product/lobby.php%3Fid%3D129&amp;prev=search" TargetMode="External"/><Relationship Id="rId27" Type="http://schemas.openxmlformats.org/officeDocument/2006/relationships/hyperlink" Target="https://2a11-descargar.phpnuke.org/es/c119930/surf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2099</Words>
  <Characters>11546</Characters>
  <Application>Microsoft Office Word</Application>
  <DocSecurity>0</DocSecurity>
  <Lines>96</Lines>
  <Paragraphs>27</Paragraphs>
  <ScaleCrop>false</ScaleCrop>
  <Company/>
  <LinksUpToDate>false</LinksUpToDate>
  <CharactersWithSpaces>13618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Surfer </dc:title>
  <dc:subject/>
  <dc:creator>Rogers</dc:creator>
  <cp:keywords/>
  <dc:description/>
  <cp:lastModifiedBy>Rogers</cp:lastModifiedBy>
  <cp:revision>3</cp:revision>
  <dcterms:created xsi:type="dcterms:W3CDTF">2015-01-20T22:14:00Z</dcterms:created>
  <dcterms:modified xsi:type="dcterms:W3CDTF">2015-01-20T22:22:00Z</dcterms:modified>
</cp:coreProperties>
</file>