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0930" w14:textId="77777777" w:rsidR="004E41F4" w:rsidRDefault="004E41F4"/>
    <w:p w14:paraId="01E2B92E" w14:textId="21D4A781" w:rsidR="004E41F4" w:rsidRDefault="004E41F4" w:rsidP="004E41F4">
      <w:r>
        <w:t>Challenges addressed</w:t>
      </w:r>
    </w:p>
    <w:p w14:paraId="1CE3C80E" w14:textId="66DB308F" w:rsidR="004E41F4" w:rsidRPr="004E41F4" w:rsidRDefault="004E41F4" w:rsidP="004E41F4">
      <w:pPr>
        <w:numPr>
          <w:ilvl w:val="0"/>
          <w:numId w:val="3"/>
        </w:numPr>
      </w:pPr>
      <w:r w:rsidRPr="004E41F4">
        <w:t>Ratio of homeownership to racial representation in county population</w:t>
      </w:r>
    </w:p>
    <w:p w14:paraId="697E759C" w14:textId="77777777" w:rsidR="004E41F4" w:rsidRPr="004E41F4" w:rsidRDefault="004E41F4" w:rsidP="004E41F4">
      <w:pPr>
        <w:numPr>
          <w:ilvl w:val="0"/>
          <w:numId w:val="3"/>
        </w:numPr>
      </w:pPr>
      <w:r w:rsidRPr="004E41F4">
        <w:t>Inconsistent reporting of Race</w:t>
      </w:r>
    </w:p>
    <w:p w14:paraId="3372C82D" w14:textId="77777777" w:rsidR="004E41F4" w:rsidRPr="004E41F4" w:rsidRDefault="004E41F4" w:rsidP="004E41F4">
      <w:pPr>
        <w:numPr>
          <w:ilvl w:val="0"/>
          <w:numId w:val="3"/>
        </w:numPr>
      </w:pPr>
      <w:r w:rsidRPr="004E41F4">
        <w:t>Inconsistent reporting of county names</w:t>
      </w:r>
    </w:p>
    <w:p w14:paraId="55762C68" w14:textId="77777777" w:rsidR="004E41F4" w:rsidRPr="004E41F4" w:rsidRDefault="004E41F4" w:rsidP="004E41F4">
      <w:pPr>
        <w:numPr>
          <w:ilvl w:val="0"/>
          <w:numId w:val="3"/>
        </w:numPr>
      </w:pPr>
      <w:r w:rsidRPr="004E41F4">
        <w:t>Hispanic as a race vs ethnicity</w:t>
      </w:r>
    </w:p>
    <w:p w14:paraId="31926541" w14:textId="77777777" w:rsidR="004E41F4" w:rsidRPr="004E41F4" w:rsidRDefault="004E41F4" w:rsidP="004E41F4">
      <w:pPr>
        <w:numPr>
          <w:ilvl w:val="0"/>
          <w:numId w:val="3"/>
        </w:numPr>
      </w:pPr>
      <w:r w:rsidRPr="004E41F4">
        <w:t>Low population areas with missing or underrepresented demographics</w:t>
      </w:r>
    </w:p>
    <w:p w14:paraId="58432F6D" w14:textId="77777777" w:rsidR="004E41F4" w:rsidRPr="004E41F4" w:rsidRDefault="004E41F4" w:rsidP="004E41F4">
      <w:pPr>
        <w:numPr>
          <w:ilvl w:val="0"/>
          <w:numId w:val="3"/>
        </w:numPr>
      </w:pPr>
      <w:r w:rsidRPr="004E41F4">
        <w:t>“Hotspots” in the data across several metrics</w:t>
      </w:r>
    </w:p>
    <w:p w14:paraId="247F4702" w14:textId="77777777" w:rsidR="004E41F4" w:rsidRPr="004E41F4" w:rsidRDefault="004E41F4" w:rsidP="004E41F4">
      <w:pPr>
        <w:numPr>
          <w:ilvl w:val="0"/>
          <w:numId w:val="3"/>
        </w:numPr>
      </w:pPr>
      <w:r w:rsidRPr="004E41F4">
        <w:t>”Other” category multi-faceted</w:t>
      </w:r>
    </w:p>
    <w:p w14:paraId="41D3EC78" w14:textId="77777777" w:rsidR="004E41F4" w:rsidRPr="004E41F4" w:rsidRDefault="004E41F4" w:rsidP="004E41F4">
      <w:pPr>
        <w:numPr>
          <w:ilvl w:val="0"/>
          <w:numId w:val="3"/>
        </w:numPr>
      </w:pPr>
      <w:r w:rsidRPr="004E41F4">
        <w:t>2+ races vs. inclusion-based estimate of population</w:t>
      </w:r>
    </w:p>
    <w:p w14:paraId="7A23A223" w14:textId="77777777" w:rsidR="004E41F4" w:rsidRPr="004E41F4" w:rsidRDefault="004E41F4" w:rsidP="004E41F4">
      <w:pPr>
        <w:numPr>
          <w:ilvl w:val="0"/>
          <w:numId w:val="3"/>
        </w:numPr>
      </w:pPr>
      <w:r w:rsidRPr="004E41F4">
        <w:t>Strong variable correlations</w:t>
      </w:r>
    </w:p>
    <w:p w14:paraId="44102428" w14:textId="77777777" w:rsidR="004E41F4" w:rsidRPr="004E41F4" w:rsidRDefault="004E41F4" w:rsidP="004E41F4">
      <w:pPr>
        <w:numPr>
          <w:ilvl w:val="0"/>
          <w:numId w:val="3"/>
        </w:numPr>
      </w:pPr>
      <w:r w:rsidRPr="004E41F4">
        <w:t>Many possible interaction effects</w:t>
      </w:r>
    </w:p>
    <w:p w14:paraId="2431039E" w14:textId="77777777" w:rsidR="004E41F4" w:rsidRDefault="004E41F4"/>
    <w:p w14:paraId="00D704ED" w14:textId="0D2A2097" w:rsidR="004E41F4" w:rsidRDefault="004E41F4">
      <w:r>
        <w:t>Completed</w:t>
      </w:r>
    </w:p>
    <w:p w14:paraId="55071886" w14:textId="6FDE5C37" w:rsidR="004E41F4" w:rsidRDefault="004E41F4" w:rsidP="004E41F4">
      <w:pPr>
        <w:pStyle w:val="ListParagraph"/>
        <w:numPr>
          <w:ilvl w:val="0"/>
          <w:numId w:val="2"/>
        </w:numPr>
      </w:pPr>
      <w:r>
        <w:t>Decent model for White population</w:t>
      </w:r>
    </w:p>
    <w:p w14:paraId="40848EC2" w14:textId="661829CD" w:rsidR="004E41F4" w:rsidRDefault="004E41F4" w:rsidP="004E41F4">
      <w:pPr>
        <w:pStyle w:val="ListParagraph"/>
        <w:numPr>
          <w:ilvl w:val="0"/>
          <w:numId w:val="2"/>
        </w:numPr>
      </w:pPr>
      <w:r>
        <w:t>Ok model for Black population</w:t>
      </w:r>
    </w:p>
    <w:p w14:paraId="48088147" w14:textId="684B726E" w:rsidR="004E41F4" w:rsidRDefault="004E41F4" w:rsidP="004E41F4">
      <w:pPr>
        <w:pStyle w:val="ListParagraph"/>
        <w:numPr>
          <w:ilvl w:val="0"/>
          <w:numId w:val="2"/>
        </w:numPr>
      </w:pPr>
      <w:r>
        <w:t>Not great models for Asian or Hispanic populations</w:t>
      </w:r>
    </w:p>
    <w:p w14:paraId="314D941A" w14:textId="43FFFC5A" w:rsidR="004E41F4" w:rsidRDefault="004E41F4" w:rsidP="004E41F4">
      <w:pPr>
        <w:pStyle w:val="ListParagraph"/>
        <w:numPr>
          <w:ilvl w:val="0"/>
          <w:numId w:val="2"/>
        </w:numPr>
      </w:pPr>
      <w:r>
        <w:t>Not enough data to do rural vs non rural</w:t>
      </w:r>
    </w:p>
    <w:p w14:paraId="4E80EA07" w14:textId="5B68A61D" w:rsidR="004E41F4" w:rsidRDefault="004E41F4" w:rsidP="004E41F4">
      <w:pPr>
        <w:pStyle w:val="ListParagraph"/>
        <w:numPr>
          <w:ilvl w:val="0"/>
          <w:numId w:val="2"/>
        </w:numPr>
      </w:pPr>
      <w:r>
        <w:t>Best current models seem to be with at least 500 folks of a race in that county</w:t>
      </w:r>
    </w:p>
    <w:p w14:paraId="08C1BF1F" w14:textId="77777777" w:rsidR="004E41F4" w:rsidRDefault="004E41F4"/>
    <w:p w14:paraId="4E76FA2A" w14:textId="53E4BA09" w:rsidR="004E41F4" w:rsidRDefault="004E41F4">
      <w:r>
        <w:t>Steps for forward progress</w:t>
      </w:r>
    </w:p>
    <w:p w14:paraId="3F62B88F" w14:textId="77777777" w:rsidR="004E41F4" w:rsidRDefault="004E41F4"/>
    <w:p w14:paraId="68A5F6BA" w14:textId="35CE4C12" w:rsidR="000C04E7" w:rsidRDefault="004E41F4" w:rsidP="004E41F4">
      <w:pPr>
        <w:pStyle w:val="ListParagraph"/>
        <w:numPr>
          <w:ilvl w:val="0"/>
          <w:numId w:val="1"/>
        </w:numPr>
      </w:pPr>
      <w:r>
        <w:t>What interaction effects to add</w:t>
      </w:r>
    </w:p>
    <w:p w14:paraId="46492BF9" w14:textId="11DBE4A0" w:rsidR="004E41F4" w:rsidRDefault="004E41F4" w:rsidP="004E41F4">
      <w:pPr>
        <w:pStyle w:val="ListParagraph"/>
        <w:numPr>
          <w:ilvl w:val="0"/>
          <w:numId w:val="1"/>
        </w:numPr>
      </w:pPr>
      <w:r>
        <w:t>Ways to improve the model</w:t>
      </w:r>
    </w:p>
    <w:p w14:paraId="3BDE9588" w14:textId="0FD7357D" w:rsidR="00DD212B" w:rsidRDefault="00DD212B" w:rsidP="00DD212B">
      <w:pPr>
        <w:pStyle w:val="ListParagraph"/>
        <w:numPr>
          <w:ilvl w:val="1"/>
          <w:numId w:val="1"/>
        </w:numPr>
      </w:pPr>
      <w:r>
        <w:t>Tuning</w:t>
      </w:r>
      <w:r w:rsidR="003A18DB">
        <w:t xml:space="preserve"> - RR</w:t>
      </w:r>
    </w:p>
    <w:p w14:paraId="6444BDA1" w14:textId="175B40FC" w:rsidR="00DD212B" w:rsidRDefault="00DD212B" w:rsidP="00DD212B">
      <w:pPr>
        <w:pStyle w:val="ListParagraph"/>
        <w:numPr>
          <w:ilvl w:val="2"/>
          <w:numId w:val="1"/>
        </w:numPr>
      </w:pPr>
      <w:r>
        <w:t>By trees</w:t>
      </w:r>
    </w:p>
    <w:p w14:paraId="22D8BB4C" w14:textId="49C654B8" w:rsidR="00DD212B" w:rsidRDefault="00DD212B" w:rsidP="00DD212B">
      <w:pPr>
        <w:pStyle w:val="ListParagraph"/>
        <w:numPr>
          <w:ilvl w:val="2"/>
          <w:numId w:val="1"/>
        </w:numPr>
      </w:pPr>
      <w:r>
        <w:t>By variable selection</w:t>
      </w:r>
    </w:p>
    <w:p w14:paraId="701B404E" w14:textId="52A44F1F" w:rsidR="00DD212B" w:rsidRPr="003A18DB" w:rsidRDefault="00DD212B" w:rsidP="00DD212B">
      <w:pPr>
        <w:pStyle w:val="ListParagraph"/>
        <w:numPr>
          <w:ilvl w:val="1"/>
          <w:numId w:val="1"/>
        </w:numPr>
        <w:rPr>
          <w:lang w:val="pt-BR"/>
        </w:rPr>
      </w:pPr>
      <w:r w:rsidRPr="003A18DB">
        <w:rPr>
          <w:lang w:val="pt-BR"/>
        </w:rPr>
        <w:t xml:space="preserve">More </w:t>
      </w:r>
      <w:proofErr w:type="spellStart"/>
      <w:r w:rsidR="003A18DB">
        <w:rPr>
          <w:lang w:val="pt-BR"/>
        </w:rPr>
        <w:t>variables</w:t>
      </w:r>
      <w:proofErr w:type="spellEnd"/>
      <w:r w:rsidR="009C5194" w:rsidRPr="003A18DB">
        <w:rPr>
          <w:lang w:val="pt-BR"/>
        </w:rPr>
        <w:t xml:space="preserve"> </w:t>
      </w:r>
      <w:r w:rsidR="003A18DB" w:rsidRPr="003A18DB">
        <w:rPr>
          <w:lang w:val="pt-BR"/>
        </w:rPr>
        <w:t>–</w:t>
      </w:r>
      <w:r w:rsidR="009C5194" w:rsidRPr="003A18DB">
        <w:rPr>
          <w:lang w:val="pt-BR"/>
        </w:rPr>
        <w:t xml:space="preserve"> </w:t>
      </w:r>
      <w:r w:rsidR="003A18DB" w:rsidRPr="003A18DB">
        <w:rPr>
          <w:lang w:val="pt-BR"/>
        </w:rPr>
        <w:t>DL A-N, AP N</w:t>
      </w:r>
      <w:r w:rsidR="003A18DB">
        <w:rPr>
          <w:lang w:val="pt-BR"/>
        </w:rPr>
        <w:t>-Z</w:t>
      </w:r>
    </w:p>
    <w:p w14:paraId="214036FE" w14:textId="55785607" w:rsidR="00A4519F" w:rsidRDefault="00A4519F" w:rsidP="00A4519F">
      <w:pPr>
        <w:pStyle w:val="ListParagraph"/>
        <w:numPr>
          <w:ilvl w:val="2"/>
          <w:numId w:val="1"/>
        </w:numPr>
      </w:pPr>
      <w:r>
        <w:t>HO</w:t>
      </w:r>
    </w:p>
    <w:p w14:paraId="2051A512" w14:textId="048940EF" w:rsidR="00A4519F" w:rsidRDefault="00A4519F" w:rsidP="00A4519F">
      <w:pPr>
        <w:pStyle w:val="ListParagraph"/>
        <w:numPr>
          <w:ilvl w:val="3"/>
          <w:numId w:val="1"/>
        </w:numPr>
      </w:pPr>
      <w:r>
        <w:t>Size of household</w:t>
      </w:r>
    </w:p>
    <w:p w14:paraId="208CC401" w14:textId="1FB8B5FE" w:rsidR="00A4519F" w:rsidRDefault="00CE1C74" w:rsidP="00A4519F">
      <w:pPr>
        <w:pStyle w:val="ListParagraph"/>
        <w:numPr>
          <w:ilvl w:val="3"/>
          <w:numId w:val="1"/>
        </w:numPr>
      </w:pPr>
      <w:r>
        <w:t>N homes</w:t>
      </w:r>
    </w:p>
    <w:p w14:paraId="0C2AA0A0" w14:textId="4588E88D" w:rsidR="00CE1C74" w:rsidRDefault="00CE1C74" w:rsidP="00A4519F">
      <w:pPr>
        <w:pStyle w:val="ListParagraph"/>
        <w:numPr>
          <w:ilvl w:val="3"/>
          <w:numId w:val="1"/>
        </w:numPr>
      </w:pPr>
      <w:r>
        <w:t>N homes owned</w:t>
      </w:r>
    </w:p>
    <w:p w14:paraId="304E4C0E" w14:textId="041962BB" w:rsidR="00CE1C74" w:rsidRDefault="00CE1C74" w:rsidP="00A4519F">
      <w:pPr>
        <w:pStyle w:val="ListParagraph"/>
        <w:numPr>
          <w:ilvl w:val="3"/>
          <w:numId w:val="1"/>
        </w:numPr>
      </w:pPr>
      <w:r>
        <w:t>N building permits</w:t>
      </w:r>
    </w:p>
    <w:p w14:paraId="1233D437" w14:textId="77777777" w:rsidR="00A4519F" w:rsidRDefault="00A4519F" w:rsidP="00A4519F">
      <w:pPr>
        <w:pStyle w:val="ListParagraph"/>
        <w:numPr>
          <w:ilvl w:val="2"/>
          <w:numId w:val="1"/>
        </w:numPr>
      </w:pPr>
      <w:r>
        <w:t>Wellbeing</w:t>
      </w:r>
    </w:p>
    <w:p w14:paraId="135CF582" w14:textId="509F8165" w:rsidR="00A4519F" w:rsidRDefault="00A4519F" w:rsidP="00A4519F">
      <w:pPr>
        <w:pStyle w:val="ListParagraph"/>
        <w:numPr>
          <w:ilvl w:val="3"/>
          <w:numId w:val="1"/>
        </w:numPr>
      </w:pPr>
      <w:r>
        <w:t>Poverty</w:t>
      </w:r>
    </w:p>
    <w:p w14:paraId="6051A5D5" w14:textId="5CED489E" w:rsidR="00A4519F" w:rsidRDefault="00A4519F" w:rsidP="00A4519F">
      <w:pPr>
        <w:pStyle w:val="ListParagraph"/>
        <w:numPr>
          <w:ilvl w:val="2"/>
          <w:numId w:val="1"/>
        </w:numPr>
      </w:pPr>
      <w:r>
        <w:t>Wealth distribution</w:t>
      </w:r>
    </w:p>
    <w:p w14:paraId="1607C771" w14:textId="77777777" w:rsidR="00CE1C74" w:rsidRDefault="00CE1C74" w:rsidP="00A4519F">
      <w:pPr>
        <w:pStyle w:val="ListParagraph"/>
        <w:numPr>
          <w:ilvl w:val="2"/>
          <w:numId w:val="1"/>
        </w:numPr>
      </w:pPr>
    </w:p>
    <w:p w14:paraId="7A864D11" w14:textId="1C359B42" w:rsidR="004E41F4" w:rsidRDefault="004E41F4" w:rsidP="004E41F4">
      <w:pPr>
        <w:pStyle w:val="ListParagraph"/>
        <w:numPr>
          <w:ilvl w:val="0"/>
          <w:numId w:val="1"/>
        </w:numPr>
      </w:pPr>
      <w:r>
        <w:t>Possible to create single model with interaction effects?</w:t>
      </w:r>
    </w:p>
    <w:p w14:paraId="4F91F7E9" w14:textId="44ABE779" w:rsidR="00DD212B" w:rsidRDefault="00DD212B" w:rsidP="00DD212B">
      <w:pPr>
        <w:pStyle w:val="ListParagraph"/>
        <w:numPr>
          <w:ilvl w:val="1"/>
          <w:numId w:val="1"/>
        </w:numPr>
      </w:pPr>
      <w:r>
        <w:t xml:space="preserve">Single model with RACE as a factor and 500 cut-off sits at about 68%, likely favors populations better represented in split model since they have more data </w:t>
      </w:r>
    </w:p>
    <w:p w14:paraId="36D0D1D7" w14:textId="77777777" w:rsidR="004E41F4" w:rsidRDefault="004E41F4"/>
    <w:sectPr w:rsidR="004E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F3BD1"/>
    <w:multiLevelType w:val="hybridMultilevel"/>
    <w:tmpl w:val="0AB04B1E"/>
    <w:lvl w:ilvl="0" w:tplc="554A7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286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A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6EC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87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B08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60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66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0C4483"/>
    <w:multiLevelType w:val="hybridMultilevel"/>
    <w:tmpl w:val="8306EA84"/>
    <w:lvl w:ilvl="0" w:tplc="E1A036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247CD"/>
    <w:multiLevelType w:val="hybridMultilevel"/>
    <w:tmpl w:val="A460977E"/>
    <w:lvl w:ilvl="0" w:tplc="E1A036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766570">
    <w:abstractNumId w:val="1"/>
  </w:num>
  <w:num w:numId="2" w16cid:durableId="1131244179">
    <w:abstractNumId w:val="2"/>
  </w:num>
  <w:num w:numId="3" w16cid:durableId="106332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F4"/>
    <w:rsid w:val="000C04E7"/>
    <w:rsid w:val="001D611B"/>
    <w:rsid w:val="00356E04"/>
    <w:rsid w:val="00384CC8"/>
    <w:rsid w:val="003A18DB"/>
    <w:rsid w:val="00481A3E"/>
    <w:rsid w:val="004E41F4"/>
    <w:rsid w:val="004F5597"/>
    <w:rsid w:val="00572566"/>
    <w:rsid w:val="005B2AC7"/>
    <w:rsid w:val="00620524"/>
    <w:rsid w:val="00687B8B"/>
    <w:rsid w:val="00792E01"/>
    <w:rsid w:val="00914F39"/>
    <w:rsid w:val="00981A71"/>
    <w:rsid w:val="009C222A"/>
    <w:rsid w:val="009C5194"/>
    <w:rsid w:val="009F1C08"/>
    <w:rsid w:val="00A4519F"/>
    <w:rsid w:val="00AB12F5"/>
    <w:rsid w:val="00CE1C74"/>
    <w:rsid w:val="00DD212B"/>
    <w:rsid w:val="00E7245C"/>
    <w:rsid w:val="00F24CA4"/>
    <w:rsid w:val="00F41393"/>
    <w:rsid w:val="00F45EEE"/>
    <w:rsid w:val="00F4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AC078"/>
  <w15:chartTrackingRefBased/>
  <w15:docId w15:val="{D425ADF3-F889-6046-8CD0-A41E7A40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Rachel E</dc:creator>
  <cp:keywords/>
  <dc:description/>
  <cp:lastModifiedBy>Richardson, Rachel E</cp:lastModifiedBy>
  <cp:revision>1</cp:revision>
  <dcterms:created xsi:type="dcterms:W3CDTF">2022-07-14T17:51:00Z</dcterms:created>
  <dcterms:modified xsi:type="dcterms:W3CDTF">2022-07-14T18:28:00Z</dcterms:modified>
</cp:coreProperties>
</file>