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C71" w:rsidRPr="00B12E21" w:rsidRDefault="00D63C71" w:rsidP="00F1633A">
      <w:pPr>
        <w:pStyle w:val="paragraph"/>
        <w:jc w:val="center"/>
        <w:textAlignment w:val="baseline"/>
        <w:rPr>
          <w:rStyle w:val="normaltextrun"/>
          <w:rFonts w:ascii="Calibri" w:hAnsi="Calibri" w:cs="Calibri"/>
          <w:b/>
          <w:sz w:val="32"/>
          <w:szCs w:val="22"/>
        </w:rPr>
      </w:pPr>
      <w:r w:rsidRPr="00B12E21">
        <w:rPr>
          <w:rStyle w:val="normaltextrun"/>
          <w:rFonts w:ascii="Calibri" w:hAnsi="Calibri" w:cs="Calibri"/>
          <w:b/>
          <w:sz w:val="32"/>
          <w:szCs w:val="22"/>
        </w:rPr>
        <w:t>CS4103 – Practical 1 Report</w:t>
      </w:r>
    </w:p>
    <w:p w:rsidR="00D63C71" w:rsidRPr="00B12E21" w:rsidRDefault="00F1633A" w:rsidP="00B12E21">
      <w:pPr>
        <w:pStyle w:val="paragraph"/>
        <w:textAlignment w:val="baseline"/>
        <w:rPr>
          <w:rStyle w:val="normaltextrun"/>
          <w:rFonts w:ascii="Calibri" w:hAnsi="Calibri" w:cs="Calibri"/>
          <w:b/>
          <w:sz w:val="28"/>
          <w:szCs w:val="22"/>
        </w:rPr>
      </w:pPr>
      <w:r w:rsidRPr="00B12E21">
        <w:rPr>
          <w:rStyle w:val="normaltextrun"/>
          <w:rFonts w:ascii="Calibri" w:hAnsi="Calibri" w:cs="Calibri"/>
          <w:b/>
          <w:sz w:val="28"/>
          <w:szCs w:val="22"/>
        </w:rPr>
        <w:t>Functionalities Implemented</w:t>
      </w:r>
    </w:p>
    <w:p w:rsidR="00D63C71" w:rsidRPr="00F779B8" w:rsidRDefault="004F6E8E" w:rsidP="007B4E95">
      <w:pPr>
        <w:pStyle w:val="paragraph"/>
        <w:jc w:val="both"/>
        <w:textAlignment w:val="baseline"/>
        <w:rPr>
          <w:rStyle w:val="normaltextrun"/>
          <w:rFonts w:ascii="Calibri" w:hAnsi="Calibri" w:cs="Calibri"/>
          <w:szCs w:val="22"/>
        </w:rPr>
      </w:pPr>
      <w:r w:rsidRPr="00F779B8">
        <w:rPr>
          <w:rStyle w:val="normaltextrun"/>
          <w:rFonts w:ascii="Calibri" w:hAnsi="Calibri" w:cs="Calibri"/>
          <w:szCs w:val="22"/>
        </w:rPr>
        <w:t>Communication Setup</w:t>
      </w:r>
    </w:p>
    <w:p w:rsidR="00D63C71" w:rsidRDefault="00D63C71" w:rsidP="007B4E95">
      <w:pPr>
        <w:pStyle w:val="paragraph"/>
        <w:jc w:val="both"/>
        <w:textAlignment w:val="baseline"/>
        <w:rPr>
          <w:rStyle w:val="normaltextrun"/>
          <w:rFonts w:ascii="Calibri" w:hAnsi="Calibri" w:cs="Calibri"/>
          <w:sz w:val="22"/>
          <w:szCs w:val="22"/>
        </w:rPr>
      </w:pPr>
      <w:r>
        <w:rPr>
          <w:rStyle w:val="normaltextrun"/>
          <w:rFonts w:ascii="Calibri" w:hAnsi="Calibri" w:cs="Calibri"/>
          <w:sz w:val="22"/>
          <w:szCs w:val="22"/>
        </w:rPr>
        <w:t>A game server was setup to service client requests from prisoners in Java. An interface called ()</w:t>
      </w:r>
      <w:r w:rsidR="004F6E8E">
        <w:rPr>
          <w:rStyle w:val="normaltextrun"/>
          <w:rFonts w:ascii="Calibri" w:hAnsi="Calibri" w:cs="Calibri"/>
          <w:sz w:val="22"/>
          <w:szCs w:val="22"/>
        </w:rPr>
        <w:t xml:space="preserve"> represented the Prosecutor service</w:t>
      </w:r>
      <w:r>
        <w:rPr>
          <w:rStyle w:val="normaltextrun"/>
          <w:rFonts w:ascii="Calibri" w:hAnsi="Calibri" w:cs="Calibri"/>
          <w:sz w:val="22"/>
          <w:szCs w:val="22"/>
        </w:rPr>
        <w:t xml:space="preserve"> </w:t>
      </w:r>
      <w:r w:rsidR="004F6E8E">
        <w:rPr>
          <w:rStyle w:val="normaltextrun"/>
          <w:rFonts w:ascii="Calibri" w:hAnsi="Calibri" w:cs="Calibri"/>
          <w:sz w:val="22"/>
          <w:szCs w:val="22"/>
        </w:rPr>
        <w:t xml:space="preserve">and it </w:t>
      </w:r>
      <w:r>
        <w:rPr>
          <w:rStyle w:val="normaltextrun"/>
          <w:rFonts w:ascii="Calibri" w:hAnsi="Calibri" w:cs="Calibri"/>
          <w:sz w:val="22"/>
          <w:szCs w:val="22"/>
        </w:rPr>
        <w:t xml:space="preserve">was added to allow for Remote Procedure Calling using Java’s Remote Method </w:t>
      </w:r>
      <w:r w:rsidR="00B51A11">
        <w:rPr>
          <w:rStyle w:val="normaltextrun"/>
          <w:rFonts w:ascii="Calibri" w:hAnsi="Calibri" w:cs="Calibri"/>
          <w:sz w:val="22"/>
          <w:szCs w:val="22"/>
        </w:rPr>
        <w:t>Invocation (</w:t>
      </w:r>
      <w:r>
        <w:rPr>
          <w:rStyle w:val="normaltextrun"/>
          <w:rFonts w:ascii="Calibri" w:hAnsi="Calibri" w:cs="Calibri"/>
          <w:sz w:val="22"/>
          <w:szCs w:val="22"/>
        </w:rPr>
        <w:t xml:space="preserve">RMI) framework. </w:t>
      </w:r>
      <w:r w:rsidR="00797601">
        <w:rPr>
          <w:rStyle w:val="normaltextrun"/>
          <w:rFonts w:ascii="Calibri" w:hAnsi="Calibri" w:cs="Calibri"/>
          <w:sz w:val="22"/>
          <w:szCs w:val="22"/>
        </w:rPr>
        <w:t>Once the basic skeleton of the system was developed, the client could ping the system using (Test connection method) to check if a connection was established. This was all performed in the local registry.</w:t>
      </w:r>
      <w:r w:rsidR="00CC34B8">
        <w:rPr>
          <w:rStyle w:val="normaltextrun"/>
          <w:rFonts w:ascii="Calibri" w:hAnsi="Calibri" w:cs="Calibri"/>
          <w:sz w:val="22"/>
          <w:szCs w:val="22"/>
        </w:rPr>
        <w:t xml:space="preserve"> </w:t>
      </w:r>
    </w:p>
    <w:p w:rsidR="004F6E8E" w:rsidRPr="00F779B8" w:rsidRDefault="004F6E8E" w:rsidP="007B4E95">
      <w:pPr>
        <w:pStyle w:val="paragraph"/>
        <w:jc w:val="both"/>
        <w:textAlignment w:val="baseline"/>
        <w:rPr>
          <w:rStyle w:val="normaltextrun"/>
          <w:rFonts w:ascii="Calibri" w:hAnsi="Calibri" w:cs="Calibri"/>
          <w:szCs w:val="22"/>
        </w:rPr>
      </w:pPr>
      <w:r w:rsidRPr="00F779B8">
        <w:rPr>
          <w:rStyle w:val="normaltextrun"/>
          <w:rFonts w:ascii="Calibri" w:hAnsi="Calibri" w:cs="Calibri"/>
          <w:szCs w:val="22"/>
        </w:rPr>
        <w:t xml:space="preserve">Single to </w:t>
      </w:r>
      <w:r w:rsidR="00F1633A" w:rsidRPr="00F779B8">
        <w:rPr>
          <w:rStyle w:val="normaltextrun"/>
          <w:rFonts w:ascii="Calibri" w:hAnsi="Calibri" w:cs="Calibri"/>
          <w:szCs w:val="22"/>
        </w:rPr>
        <w:t>multiple</w:t>
      </w:r>
      <w:r w:rsidRPr="00F779B8">
        <w:rPr>
          <w:rStyle w:val="normaltextrun"/>
          <w:rFonts w:ascii="Calibri" w:hAnsi="Calibri" w:cs="Calibri"/>
          <w:szCs w:val="22"/>
        </w:rPr>
        <w:t xml:space="preserve"> client </w:t>
      </w:r>
      <w:r w:rsidR="00F1633A" w:rsidRPr="00F779B8">
        <w:rPr>
          <w:rStyle w:val="normaltextrun"/>
          <w:rFonts w:ascii="Calibri" w:hAnsi="Calibri" w:cs="Calibri"/>
          <w:szCs w:val="22"/>
        </w:rPr>
        <w:t>implementation</w:t>
      </w:r>
    </w:p>
    <w:p w:rsidR="004F6E8E" w:rsidRDefault="004F6E8E" w:rsidP="007B4E95">
      <w:pPr>
        <w:pStyle w:val="paragraph"/>
        <w:jc w:val="both"/>
        <w:textAlignment w:val="baseline"/>
        <w:rPr>
          <w:rStyle w:val="normaltextrun"/>
          <w:rFonts w:ascii="Calibri" w:hAnsi="Calibri" w:cs="Calibri"/>
          <w:sz w:val="22"/>
          <w:szCs w:val="22"/>
        </w:rPr>
      </w:pPr>
      <w:r>
        <w:rPr>
          <w:rStyle w:val="normaltextrun"/>
          <w:rFonts w:ascii="Calibri" w:hAnsi="Calibri" w:cs="Calibri"/>
          <w:sz w:val="22"/>
          <w:szCs w:val="22"/>
        </w:rPr>
        <w:t>After ensuring a basic communication setup between the client and the server, the prisoner could play the game via the command line interface by either cooperating with a second prisoner or betraying them.</w:t>
      </w:r>
      <w:r w:rsidR="007670F6">
        <w:rPr>
          <w:rStyle w:val="normaltextrun"/>
          <w:rFonts w:ascii="Calibri" w:hAnsi="Calibri" w:cs="Calibri"/>
          <w:sz w:val="22"/>
          <w:szCs w:val="22"/>
        </w:rPr>
        <w:t xml:space="preserve"> This resulted in a reduction of their prison sentence depending on the decision of both players as illustrated in the table below:</w:t>
      </w:r>
    </w:p>
    <w:p w:rsidR="0058246C" w:rsidRDefault="00294BC0" w:rsidP="007B4E95">
      <w:pPr>
        <w:pStyle w:val="paragraph"/>
        <w:jc w:val="both"/>
        <w:textAlignment w:val="baseline"/>
        <w:rPr>
          <w:rStyle w:val="normaltextrun"/>
          <w:rFonts w:ascii="Calibri" w:hAnsi="Calibri" w:cs="Calibri"/>
          <w:sz w:val="22"/>
          <w:szCs w:val="22"/>
        </w:rPr>
      </w:pPr>
      <w:r>
        <w:rPr>
          <w:rStyle w:val="normaltextrun"/>
          <w:rFonts w:ascii="Calibri" w:hAnsi="Calibri" w:cs="Calibri"/>
          <w:sz w:val="22"/>
          <w:szCs w:val="22"/>
        </w:rPr>
        <w:t>Initially the decision from the second prisoner was randomly generated at startup however, support for multiple clients was added to allow a second prisoner to log their decision.</w:t>
      </w:r>
      <w:r w:rsidR="00BB5E20">
        <w:rPr>
          <w:rStyle w:val="normaltextrun"/>
          <w:rFonts w:ascii="Calibri" w:hAnsi="Calibri" w:cs="Calibri"/>
          <w:sz w:val="22"/>
          <w:szCs w:val="22"/>
        </w:rPr>
        <w:t xml:space="preserve"> Once all the response </w:t>
      </w:r>
      <w:r w:rsidR="00687559">
        <w:rPr>
          <w:rStyle w:val="normaltextrun"/>
          <w:rFonts w:ascii="Calibri" w:hAnsi="Calibri" w:cs="Calibri"/>
          <w:sz w:val="22"/>
          <w:szCs w:val="22"/>
        </w:rPr>
        <w:t>was</w:t>
      </w:r>
      <w:r w:rsidR="00BB5E20">
        <w:rPr>
          <w:rStyle w:val="normaltextrun"/>
          <w:rFonts w:ascii="Calibri" w:hAnsi="Calibri" w:cs="Calibri"/>
          <w:sz w:val="22"/>
          <w:szCs w:val="22"/>
        </w:rPr>
        <w:t xml:space="preserve"> logged, the system calculated the sentence reduction and updated the sentence.</w:t>
      </w:r>
      <w:r>
        <w:rPr>
          <w:rStyle w:val="normaltextrun"/>
          <w:rFonts w:ascii="Calibri" w:hAnsi="Calibri" w:cs="Calibri"/>
          <w:sz w:val="22"/>
          <w:szCs w:val="22"/>
        </w:rPr>
        <w:t xml:space="preserve"> The prisoner already connected to the system would simply poll the server every 10 seconds until a response was received.</w:t>
      </w:r>
      <w:r w:rsidR="00BB5E20">
        <w:rPr>
          <w:rStyle w:val="normaltextrun"/>
          <w:rFonts w:ascii="Calibri" w:hAnsi="Calibri" w:cs="Calibri"/>
          <w:sz w:val="22"/>
          <w:szCs w:val="22"/>
        </w:rPr>
        <w:t xml:space="preserve"> </w:t>
      </w:r>
    </w:p>
    <w:p w:rsidR="004F6E8E" w:rsidRPr="00E16092" w:rsidRDefault="004F6E8E" w:rsidP="007B4E95">
      <w:pPr>
        <w:pStyle w:val="paragraph"/>
        <w:jc w:val="both"/>
        <w:textAlignment w:val="baseline"/>
        <w:rPr>
          <w:rStyle w:val="normaltextrun"/>
          <w:rFonts w:ascii="Calibri" w:hAnsi="Calibri" w:cs="Calibri"/>
          <w:szCs w:val="22"/>
        </w:rPr>
      </w:pPr>
      <w:r w:rsidRPr="00E16092">
        <w:rPr>
          <w:rStyle w:val="normaltextrun"/>
          <w:rFonts w:ascii="Calibri" w:hAnsi="Calibri" w:cs="Calibri"/>
          <w:szCs w:val="22"/>
        </w:rPr>
        <w:t>Data manager – Multiple case support</w:t>
      </w:r>
    </w:p>
    <w:p w:rsidR="00687559" w:rsidRPr="00C4624D" w:rsidRDefault="00561350" w:rsidP="008928F2">
      <w:pPr>
        <w:pStyle w:val="paragraph"/>
        <w:jc w:val="both"/>
        <w:textAlignment w:val="baseline"/>
        <w:rPr>
          <w:rStyle w:val="normaltextrun"/>
          <w:rFonts w:ascii="Calibri" w:hAnsi="Calibri" w:cs="Calibri"/>
          <w:b/>
          <w:sz w:val="22"/>
          <w:szCs w:val="22"/>
        </w:rPr>
      </w:pPr>
      <w:r>
        <w:rPr>
          <w:rStyle w:val="normaltextrun"/>
          <w:rFonts w:ascii="Calibri" w:hAnsi="Calibri" w:cs="Calibri"/>
          <w:sz w:val="22"/>
          <w:szCs w:val="22"/>
        </w:rPr>
        <w:t>The functionality of servicing multiple cases was added by implementing a HashMap where all the cases were stored</w:t>
      </w:r>
      <w:r w:rsidR="0058246C">
        <w:rPr>
          <w:rStyle w:val="normaltextrun"/>
          <w:rFonts w:ascii="Calibri" w:hAnsi="Calibri" w:cs="Calibri"/>
          <w:sz w:val="22"/>
          <w:szCs w:val="22"/>
        </w:rPr>
        <w:t>.</w:t>
      </w:r>
      <w:r w:rsidR="008928F2">
        <w:rPr>
          <w:rStyle w:val="normaltextrun"/>
          <w:rFonts w:ascii="Calibri" w:hAnsi="Calibri" w:cs="Calibri"/>
          <w:sz w:val="22"/>
          <w:szCs w:val="22"/>
        </w:rPr>
        <w:t xml:space="preserve"> This centralised data manager also enabled resource sharing between services.</w:t>
      </w:r>
    </w:p>
    <w:p w:rsidR="00D63C71" w:rsidRPr="00023530" w:rsidRDefault="00D63C71" w:rsidP="007B4E95">
      <w:pPr>
        <w:pStyle w:val="paragraph"/>
        <w:jc w:val="both"/>
        <w:textAlignment w:val="baseline"/>
        <w:rPr>
          <w:rStyle w:val="normaltextrun"/>
          <w:rFonts w:ascii="Calibri" w:hAnsi="Calibri" w:cs="Calibri"/>
          <w:szCs w:val="22"/>
        </w:rPr>
      </w:pPr>
      <w:r w:rsidRPr="00023530">
        <w:rPr>
          <w:rStyle w:val="normaltextrun"/>
          <w:rFonts w:ascii="Calibri" w:hAnsi="Calibri" w:cs="Calibri"/>
          <w:szCs w:val="22"/>
        </w:rPr>
        <w:t>Appeal Services (Extension)</w:t>
      </w:r>
      <w:r w:rsidR="004F6E8E" w:rsidRPr="00023530">
        <w:rPr>
          <w:rStyle w:val="normaltextrun"/>
          <w:rFonts w:ascii="Calibri" w:hAnsi="Calibri" w:cs="Calibri"/>
          <w:szCs w:val="22"/>
        </w:rPr>
        <w:t xml:space="preserve"> </w:t>
      </w:r>
    </w:p>
    <w:p w:rsidR="00D63C71" w:rsidRDefault="0058246C" w:rsidP="007B4E95">
      <w:pPr>
        <w:pStyle w:val="paragraph"/>
        <w:jc w:val="both"/>
        <w:textAlignment w:val="baseline"/>
        <w:rPr>
          <w:rStyle w:val="normaltextrun"/>
          <w:rFonts w:ascii="Calibri" w:hAnsi="Calibri" w:cs="Calibri"/>
          <w:sz w:val="22"/>
          <w:szCs w:val="22"/>
        </w:rPr>
      </w:pPr>
      <w:r>
        <w:rPr>
          <w:rStyle w:val="normaltextrun"/>
          <w:rFonts w:ascii="Calibri" w:hAnsi="Calibri" w:cs="Calibri"/>
          <w:sz w:val="22"/>
          <w:szCs w:val="22"/>
        </w:rPr>
        <w:t>An appeal service was also added as an extra functionality. The prisoner could appeal for a 1 year sentence reduction which was randomly decided by the appealing system. If successful this service would update the prisoner’s sentence in the central data structure.</w:t>
      </w:r>
    </w:p>
    <w:p w:rsidR="002070EF" w:rsidRPr="00B12E21" w:rsidRDefault="00D63C71" w:rsidP="007B4E95">
      <w:pPr>
        <w:pStyle w:val="paragraph"/>
        <w:jc w:val="both"/>
        <w:textAlignment w:val="baseline"/>
        <w:rPr>
          <w:rStyle w:val="normaltextrun"/>
          <w:rFonts w:ascii="Calibri" w:hAnsi="Calibri" w:cs="Calibri"/>
          <w:b/>
          <w:sz w:val="28"/>
          <w:szCs w:val="22"/>
        </w:rPr>
      </w:pPr>
      <w:r w:rsidRPr="00B12E21">
        <w:rPr>
          <w:rStyle w:val="normaltextrun"/>
          <w:rFonts w:ascii="Calibri" w:hAnsi="Calibri" w:cs="Calibri"/>
          <w:b/>
          <w:sz w:val="28"/>
          <w:szCs w:val="22"/>
        </w:rPr>
        <w:t>Design</w:t>
      </w:r>
    </w:p>
    <w:p w:rsidR="00A915B5" w:rsidRDefault="00A915B5" w:rsidP="00A915B5">
      <w:pPr>
        <w:pStyle w:val="paragraph"/>
        <w:jc w:val="both"/>
        <w:textAlignment w:val="baseline"/>
        <w:rPr>
          <w:rStyle w:val="normaltextrun"/>
          <w:rFonts w:ascii="Calibri" w:hAnsi="Calibri" w:cs="Calibri"/>
          <w:sz w:val="22"/>
          <w:szCs w:val="22"/>
        </w:rPr>
      </w:pPr>
      <w:r>
        <w:rPr>
          <w:rStyle w:val="normaltextrun"/>
          <w:rFonts w:ascii="Calibri" w:hAnsi="Calibri" w:cs="Calibri"/>
          <w:sz w:val="22"/>
          <w:szCs w:val="22"/>
        </w:rPr>
        <w:t>A 2-Tier Client-Server interface with the middleware handling the connections. The server was responsible for controlling all aspects regarding client requests servicing as well as maintaining the locally stored data. There is support for multiple clients accessing the system in a controlled and thread-safe manner. With regards to the client, some input verification was performed on the client side to reduce communication traffic and also the number of invalid messages that could be transmitted. The instructions were loaded via a text file to simplify maintenance and to reduce the traffic that would be required if the instructions had to be fetched from the system.</w:t>
      </w:r>
    </w:p>
    <w:p w:rsidR="007B4E95" w:rsidRDefault="00536227" w:rsidP="00A915B5">
      <w:pPr>
        <w:pStyle w:val="paragraph"/>
        <w:jc w:val="both"/>
        <w:textAlignment w:val="baseline"/>
        <w:rPr>
          <w:rStyle w:val="normaltextrun"/>
          <w:rFonts w:ascii="Calibri" w:hAnsi="Calibri" w:cs="Calibri"/>
          <w:sz w:val="22"/>
          <w:szCs w:val="22"/>
        </w:rPr>
      </w:pPr>
      <w:r>
        <w:rPr>
          <w:rStyle w:val="normaltextrun"/>
          <w:rFonts w:ascii="Calibri" w:hAnsi="Calibri" w:cs="Calibri"/>
          <w:sz w:val="22"/>
          <w:szCs w:val="22"/>
        </w:rPr>
        <w:t xml:space="preserve">A HashMap was used to store all the case information since it allows for a quick </w:t>
      </w:r>
      <w:r w:rsidR="004E5613">
        <w:rPr>
          <w:rStyle w:val="normaltextrun"/>
          <w:rFonts w:ascii="Calibri" w:hAnsi="Calibri" w:cs="Calibri"/>
          <w:sz w:val="22"/>
          <w:szCs w:val="22"/>
        </w:rPr>
        <w:t>look up</w:t>
      </w:r>
      <w:r>
        <w:rPr>
          <w:rStyle w:val="normaltextrun"/>
          <w:rFonts w:ascii="Calibri" w:hAnsi="Calibri" w:cs="Calibri"/>
          <w:sz w:val="22"/>
          <w:szCs w:val="22"/>
        </w:rPr>
        <w:t xml:space="preserve"> and it is not of fixed size.</w:t>
      </w:r>
      <w:r w:rsidR="004B28AB">
        <w:rPr>
          <w:rStyle w:val="normaltextrun"/>
          <w:rFonts w:ascii="Calibri" w:hAnsi="Calibri" w:cs="Calibri"/>
          <w:sz w:val="22"/>
          <w:szCs w:val="22"/>
        </w:rPr>
        <w:t xml:space="preserve"> This is highly important since multiple clients could simultaneously attempt to access and use this structure which can corrupt it</w:t>
      </w:r>
      <w:r w:rsidR="00A53007">
        <w:rPr>
          <w:rStyle w:val="normaltextrun"/>
          <w:rFonts w:ascii="Calibri" w:hAnsi="Calibri" w:cs="Calibri"/>
          <w:sz w:val="22"/>
          <w:szCs w:val="22"/>
        </w:rPr>
        <w:t xml:space="preserve">. </w:t>
      </w:r>
      <w:r w:rsidR="004B28AB">
        <w:rPr>
          <w:rStyle w:val="normaltextrun"/>
          <w:rFonts w:ascii="Calibri" w:hAnsi="Calibri" w:cs="Calibri"/>
          <w:sz w:val="22"/>
          <w:szCs w:val="22"/>
        </w:rPr>
        <w:t xml:space="preserve">This is a bottleneck in the system and minimising the time </w:t>
      </w:r>
      <w:r w:rsidR="004B28AB">
        <w:rPr>
          <w:rStyle w:val="normaltextrun"/>
          <w:rFonts w:ascii="Calibri" w:hAnsi="Calibri" w:cs="Calibri"/>
          <w:sz w:val="22"/>
          <w:szCs w:val="22"/>
        </w:rPr>
        <w:lastRenderedPageBreak/>
        <w:t>spent here is extremely important for better performance.</w:t>
      </w:r>
      <w:r w:rsidR="00A53007">
        <w:rPr>
          <w:rStyle w:val="normaltextrun"/>
          <w:rFonts w:ascii="Calibri" w:hAnsi="Calibri" w:cs="Calibri"/>
          <w:sz w:val="22"/>
          <w:szCs w:val="22"/>
        </w:rPr>
        <w:t xml:space="preserve"> Additionally, the HashMap increases scalability and flexibility as more cases can be easily added.</w:t>
      </w:r>
    </w:p>
    <w:p w:rsidR="000808CB" w:rsidRDefault="00820283" w:rsidP="007B4E95">
      <w:pPr>
        <w:pStyle w:val="paragraph"/>
        <w:jc w:val="both"/>
        <w:textAlignment w:val="baseline"/>
        <w:rPr>
          <w:rStyle w:val="normaltextrun"/>
          <w:rFonts w:ascii="Calibri" w:hAnsi="Calibri" w:cs="Calibri"/>
          <w:sz w:val="22"/>
          <w:szCs w:val="22"/>
        </w:rPr>
      </w:pPr>
      <w:r>
        <w:rPr>
          <w:rStyle w:val="normaltextrun"/>
          <w:rFonts w:ascii="Calibri" w:hAnsi="Calibri" w:cs="Calibri"/>
          <w:sz w:val="22"/>
          <w:szCs w:val="22"/>
        </w:rPr>
        <w:t xml:space="preserve">The middleware was implemented using Java Remote Method Invocation (RMI) </w:t>
      </w:r>
      <w:r w:rsidR="00A65403">
        <w:rPr>
          <w:rStyle w:val="normaltextrun"/>
          <w:rFonts w:ascii="Calibri" w:hAnsi="Calibri" w:cs="Calibri"/>
          <w:sz w:val="22"/>
          <w:szCs w:val="22"/>
        </w:rPr>
        <w:t>which allows for multiple clients to access the RMI registry and use the methods publicly available via the () provided</w:t>
      </w:r>
      <w:r w:rsidR="00C52667">
        <w:rPr>
          <w:rStyle w:val="normaltextrun"/>
          <w:rFonts w:ascii="Calibri" w:hAnsi="Calibri" w:cs="Calibri"/>
          <w:sz w:val="22"/>
          <w:szCs w:val="22"/>
        </w:rPr>
        <w:t xml:space="preserve">. </w:t>
      </w:r>
    </w:p>
    <w:p w:rsidR="00537DFF" w:rsidRDefault="002A3D7A" w:rsidP="007B4E95">
      <w:pPr>
        <w:pStyle w:val="paragraph"/>
        <w:jc w:val="both"/>
        <w:textAlignment w:val="baseline"/>
        <w:rPr>
          <w:rStyle w:val="normaltextrun"/>
          <w:rFonts w:ascii="Calibri" w:hAnsi="Calibri" w:cs="Calibri"/>
          <w:sz w:val="22"/>
          <w:szCs w:val="22"/>
        </w:rPr>
      </w:pPr>
      <w:r>
        <w:rPr>
          <w:rStyle w:val="normaltextrun"/>
          <w:rFonts w:ascii="Calibri" w:hAnsi="Calibri" w:cs="Calibri"/>
          <w:sz w:val="22"/>
          <w:szCs w:val="22"/>
        </w:rPr>
        <w:t xml:space="preserve">Only a small majority of the methods is </w:t>
      </w:r>
      <w:r w:rsidR="00B97CFC">
        <w:rPr>
          <w:rStyle w:val="normaltextrun"/>
          <w:rFonts w:ascii="Calibri" w:hAnsi="Calibri" w:cs="Calibri"/>
          <w:sz w:val="22"/>
          <w:szCs w:val="22"/>
        </w:rPr>
        <w:t>synchronised to ensure that assets that are shared cannot be corrupted by effectively locking out the other client</w:t>
      </w:r>
      <w:r w:rsidR="000808CB">
        <w:rPr>
          <w:rStyle w:val="normaltextrun"/>
          <w:rFonts w:ascii="Calibri" w:hAnsi="Calibri" w:cs="Calibri"/>
          <w:sz w:val="22"/>
          <w:szCs w:val="22"/>
        </w:rPr>
        <w:t>. This could have been implemented using asynchronous method calling however, for the purposes of this application, synchronised methods were used simply due to its simple implementation and the fact that the client can wait indefinitely until it receives a response.</w:t>
      </w:r>
      <w:r w:rsidR="00633635">
        <w:rPr>
          <w:rStyle w:val="normaltextrun"/>
          <w:rFonts w:ascii="Calibri" w:hAnsi="Calibri" w:cs="Calibri"/>
          <w:sz w:val="22"/>
          <w:szCs w:val="22"/>
        </w:rPr>
        <w:t xml:space="preserve"> The polling time was set to 10 seconds to reduce traffic on the server. </w:t>
      </w:r>
      <w:r w:rsidR="00B97CFC">
        <w:rPr>
          <w:rStyle w:val="normaltextrun"/>
          <w:rFonts w:ascii="Calibri" w:hAnsi="Calibri" w:cs="Calibri"/>
          <w:sz w:val="22"/>
          <w:szCs w:val="22"/>
        </w:rPr>
        <w:t xml:space="preserve"> </w:t>
      </w:r>
    </w:p>
    <w:p w:rsidR="00A45809" w:rsidRPr="00A45809" w:rsidRDefault="00207AD7" w:rsidP="007B4E95">
      <w:pPr>
        <w:pStyle w:val="paragraph"/>
        <w:jc w:val="both"/>
        <w:textAlignment w:val="baseline"/>
        <w:rPr>
          <w:rStyle w:val="normaltextrun"/>
          <w:rFonts w:ascii="Calibri" w:hAnsi="Calibri" w:cs="Calibri"/>
          <w:sz w:val="22"/>
          <w:szCs w:val="22"/>
        </w:rPr>
      </w:pPr>
      <w:r>
        <w:rPr>
          <w:rStyle w:val="normaltextrun"/>
          <w:rFonts w:ascii="Calibri" w:hAnsi="Calibri" w:cs="Calibri"/>
          <w:sz w:val="22"/>
          <w:szCs w:val="22"/>
        </w:rPr>
        <w:t xml:space="preserve">The data handling class was created in order to centralise the data storage and allow all the services available to access the data in a controlled </w:t>
      </w:r>
      <w:r w:rsidR="00CD0637">
        <w:rPr>
          <w:rStyle w:val="normaltextrun"/>
          <w:rFonts w:ascii="Calibri" w:hAnsi="Calibri" w:cs="Calibri"/>
          <w:sz w:val="22"/>
          <w:szCs w:val="22"/>
        </w:rPr>
        <w:t>manner. However, the Appeal service implemented was simple and it only alters the data of the client currently</w:t>
      </w:r>
      <w:r w:rsidR="00A915B5">
        <w:rPr>
          <w:rStyle w:val="normaltextrun"/>
          <w:rFonts w:ascii="Calibri" w:hAnsi="Calibri" w:cs="Calibri"/>
          <w:sz w:val="22"/>
          <w:szCs w:val="22"/>
        </w:rPr>
        <w:t xml:space="preserve"> requesting it, which reduces the chances of data corruption. It was also assumed that this service could only be used if the Prosecutor service (responsible for implementing the prisoner’s dilemma) was used previously.</w:t>
      </w:r>
    </w:p>
    <w:p w:rsidR="00A45809" w:rsidRPr="003B1577" w:rsidRDefault="00A45809" w:rsidP="007B4E95">
      <w:pPr>
        <w:pStyle w:val="paragraph"/>
        <w:jc w:val="both"/>
        <w:textAlignment w:val="baseline"/>
        <w:rPr>
          <w:rStyle w:val="normaltextrun"/>
          <w:rFonts w:ascii="Calibri" w:hAnsi="Calibri" w:cs="Calibri"/>
          <w:b/>
          <w:sz w:val="28"/>
          <w:szCs w:val="22"/>
        </w:rPr>
      </w:pPr>
      <w:r w:rsidRPr="003B1577">
        <w:rPr>
          <w:rStyle w:val="normaltextrun"/>
          <w:rFonts w:ascii="Calibri" w:hAnsi="Calibri" w:cs="Calibri"/>
          <w:b/>
          <w:sz w:val="28"/>
          <w:szCs w:val="22"/>
        </w:rPr>
        <w:t xml:space="preserve">Testing </w:t>
      </w:r>
      <w:r w:rsidR="003B1577">
        <w:rPr>
          <w:rStyle w:val="normaltextrun"/>
          <w:rFonts w:ascii="Calibri" w:hAnsi="Calibri" w:cs="Calibri"/>
          <w:b/>
          <w:sz w:val="28"/>
          <w:szCs w:val="22"/>
        </w:rPr>
        <w:t>(Adding screenshots)</w:t>
      </w:r>
    </w:p>
    <w:p w:rsidR="00431DC2" w:rsidRDefault="00A45809" w:rsidP="007B4E95">
      <w:pPr>
        <w:pStyle w:val="paragraph"/>
        <w:jc w:val="both"/>
        <w:textAlignment w:val="baseline"/>
        <w:rPr>
          <w:rStyle w:val="normaltextrun"/>
          <w:rFonts w:ascii="Calibri" w:hAnsi="Calibri" w:cs="Calibri"/>
          <w:sz w:val="22"/>
          <w:szCs w:val="22"/>
        </w:rPr>
      </w:pPr>
      <w:r>
        <w:rPr>
          <w:rStyle w:val="normaltextrun"/>
          <w:rFonts w:ascii="Calibri" w:hAnsi="Calibri" w:cs="Calibri"/>
          <w:sz w:val="22"/>
          <w:szCs w:val="22"/>
        </w:rPr>
        <w:t xml:space="preserve">The system </w:t>
      </w:r>
      <w:r w:rsidR="005D3720">
        <w:rPr>
          <w:rStyle w:val="normaltextrun"/>
          <w:rFonts w:ascii="Calibri" w:hAnsi="Calibri" w:cs="Calibri"/>
          <w:sz w:val="22"/>
          <w:szCs w:val="22"/>
        </w:rPr>
        <w:t>was manually tested and its main functionalities are displayed in the screenshots below</w:t>
      </w:r>
      <w:r w:rsidR="007777E2">
        <w:rPr>
          <w:rStyle w:val="normaltextrun"/>
          <w:rFonts w:ascii="Calibri" w:hAnsi="Calibri" w:cs="Calibri"/>
          <w:sz w:val="22"/>
          <w:szCs w:val="22"/>
        </w:rPr>
        <w:t xml:space="preserve">. Other scenarios proved more difficult to test such as race conditions since they required two clients accessing the server and using the same resources at exactly the same time. Unit testing could have been implemented for certain blocks of the code developed that were highly independent and modular. </w:t>
      </w:r>
      <w:r w:rsidR="00837E58">
        <w:rPr>
          <w:rStyle w:val="normaltextrun"/>
          <w:rFonts w:ascii="Calibri" w:hAnsi="Calibri" w:cs="Calibri"/>
          <w:sz w:val="22"/>
          <w:szCs w:val="22"/>
        </w:rPr>
        <w:t>This would increase confidence in the robustness of the system.</w:t>
      </w:r>
      <w:r w:rsidR="00431DC2">
        <w:rPr>
          <w:rStyle w:val="normaltextrun"/>
          <w:rFonts w:ascii="Calibri" w:hAnsi="Calibri" w:cs="Calibri"/>
          <w:sz w:val="22"/>
          <w:szCs w:val="22"/>
        </w:rPr>
        <w:t xml:space="preserve"> </w:t>
      </w:r>
    </w:p>
    <w:p w:rsidR="00412659" w:rsidRDefault="00412659" w:rsidP="007B4E95">
      <w:pPr>
        <w:pStyle w:val="paragraph"/>
        <w:jc w:val="both"/>
        <w:textAlignment w:val="baseline"/>
        <w:rPr>
          <w:rStyle w:val="normaltextrun"/>
          <w:rFonts w:ascii="Calibri" w:hAnsi="Calibri" w:cs="Calibri"/>
          <w:sz w:val="22"/>
          <w:szCs w:val="22"/>
        </w:rPr>
      </w:pPr>
    </w:p>
    <w:p w:rsidR="00412659" w:rsidRDefault="00412659" w:rsidP="007B4E95">
      <w:pPr>
        <w:pStyle w:val="paragraph"/>
        <w:jc w:val="both"/>
        <w:textAlignment w:val="baseline"/>
        <w:rPr>
          <w:rStyle w:val="normaltextrun"/>
          <w:rFonts w:ascii="Calibri" w:hAnsi="Calibri" w:cs="Calibri"/>
          <w:sz w:val="22"/>
          <w:szCs w:val="22"/>
        </w:rPr>
      </w:pPr>
    </w:p>
    <w:p w:rsidR="00412659" w:rsidRDefault="00412659" w:rsidP="007B4E95">
      <w:pPr>
        <w:pStyle w:val="paragraph"/>
        <w:jc w:val="both"/>
        <w:textAlignment w:val="baseline"/>
        <w:rPr>
          <w:rStyle w:val="normaltextrun"/>
          <w:rFonts w:ascii="Calibri" w:hAnsi="Calibri" w:cs="Calibri"/>
          <w:sz w:val="22"/>
          <w:szCs w:val="22"/>
        </w:rPr>
      </w:pPr>
    </w:p>
    <w:p w:rsidR="00412659" w:rsidRDefault="00412659" w:rsidP="007B4E95">
      <w:pPr>
        <w:pStyle w:val="paragraph"/>
        <w:jc w:val="both"/>
        <w:textAlignment w:val="baseline"/>
        <w:rPr>
          <w:rStyle w:val="normaltextrun"/>
          <w:rFonts w:ascii="Calibri" w:hAnsi="Calibri" w:cs="Calibri"/>
          <w:sz w:val="22"/>
          <w:szCs w:val="22"/>
        </w:rPr>
      </w:pPr>
    </w:p>
    <w:p w:rsidR="00412659" w:rsidRDefault="00412659" w:rsidP="007B4E95">
      <w:pPr>
        <w:pStyle w:val="paragraph"/>
        <w:jc w:val="both"/>
        <w:textAlignment w:val="baseline"/>
        <w:rPr>
          <w:rStyle w:val="normaltextrun"/>
          <w:rFonts w:ascii="Calibri" w:hAnsi="Calibri" w:cs="Calibri"/>
          <w:sz w:val="22"/>
          <w:szCs w:val="22"/>
        </w:rPr>
      </w:pPr>
    </w:p>
    <w:p w:rsidR="00412659" w:rsidRDefault="00412659" w:rsidP="007B4E95">
      <w:pPr>
        <w:pStyle w:val="paragraph"/>
        <w:jc w:val="both"/>
        <w:textAlignment w:val="baseline"/>
        <w:rPr>
          <w:rStyle w:val="normaltextrun"/>
          <w:rFonts w:ascii="Calibri" w:hAnsi="Calibri" w:cs="Calibri"/>
          <w:sz w:val="22"/>
          <w:szCs w:val="22"/>
        </w:rPr>
      </w:pPr>
    </w:p>
    <w:p w:rsidR="00412659" w:rsidRDefault="00412659" w:rsidP="007B4E95">
      <w:pPr>
        <w:pStyle w:val="paragraph"/>
        <w:jc w:val="both"/>
        <w:textAlignment w:val="baseline"/>
        <w:rPr>
          <w:rStyle w:val="normaltextrun"/>
          <w:rFonts w:ascii="Calibri" w:hAnsi="Calibri" w:cs="Calibri"/>
          <w:sz w:val="22"/>
          <w:szCs w:val="22"/>
        </w:rPr>
      </w:pPr>
    </w:p>
    <w:p w:rsidR="00412659" w:rsidRDefault="00412659" w:rsidP="007B4E95">
      <w:pPr>
        <w:pStyle w:val="paragraph"/>
        <w:jc w:val="both"/>
        <w:textAlignment w:val="baseline"/>
        <w:rPr>
          <w:rStyle w:val="normaltextrun"/>
          <w:rFonts w:ascii="Calibri" w:hAnsi="Calibri" w:cs="Calibri"/>
          <w:sz w:val="22"/>
          <w:szCs w:val="22"/>
        </w:rPr>
      </w:pPr>
    </w:p>
    <w:p w:rsidR="00412659" w:rsidRDefault="00412659" w:rsidP="007B4E95">
      <w:pPr>
        <w:pStyle w:val="paragraph"/>
        <w:jc w:val="both"/>
        <w:textAlignment w:val="baseline"/>
        <w:rPr>
          <w:rStyle w:val="normaltextrun"/>
          <w:rFonts w:ascii="Calibri" w:hAnsi="Calibri" w:cs="Calibri"/>
          <w:sz w:val="22"/>
          <w:szCs w:val="22"/>
        </w:rPr>
      </w:pPr>
    </w:p>
    <w:p w:rsidR="00412659" w:rsidRDefault="00412659" w:rsidP="007B4E95">
      <w:pPr>
        <w:pStyle w:val="paragraph"/>
        <w:jc w:val="both"/>
        <w:textAlignment w:val="baseline"/>
        <w:rPr>
          <w:rStyle w:val="normaltextrun"/>
          <w:rFonts w:ascii="Calibri" w:hAnsi="Calibri" w:cs="Calibri"/>
          <w:sz w:val="22"/>
          <w:szCs w:val="22"/>
        </w:rPr>
      </w:pPr>
    </w:p>
    <w:p w:rsidR="00412659" w:rsidRDefault="00412659" w:rsidP="007B4E95">
      <w:pPr>
        <w:pStyle w:val="paragraph"/>
        <w:jc w:val="both"/>
        <w:textAlignment w:val="baseline"/>
        <w:rPr>
          <w:rStyle w:val="normaltextrun"/>
          <w:rFonts w:ascii="Calibri" w:hAnsi="Calibri" w:cs="Calibri"/>
          <w:sz w:val="22"/>
          <w:szCs w:val="22"/>
        </w:rPr>
      </w:pPr>
      <w:bookmarkStart w:id="0" w:name="_GoBack"/>
      <w:bookmarkEnd w:id="0"/>
    </w:p>
    <w:p w:rsidR="00873813" w:rsidRDefault="00431DC2" w:rsidP="00873813">
      <w:pPr>
        <w:pStyle w:val="paragraph"/>
        <w:jc w:val="both"/>
        <w:textAlignment w:val="baseline"/>
        <w:rPr>
          <w:rStyle w:val="normaltextrun"/>
          <w:rFonts w:ascii="Calibri" w:hAnsi="Calibri" w:cs="Calibri"/>
          <w:sz w:val="22"/>
          <w:szCs w:val="22"/>
        </w:rPr>
      </w:pPr>
      <w:r>
        <w:rPr>
          <w:rStyle w:val="normaltextrun"/>
          <w:rFonts w:ascii="Calibri" w:hAnsi="Calibri" w:cs="Calibri"/>
          <w:sz w:val="22"/>
          <w:szCs w:val="22"/>
        </w:rPr>
        <w:t>Furthermore, some scenarios were identified as potential error inducing states however, due to the limited scope of the coursework they were not tested. These include:</w:t>
      </w:r>
    </w:p>
    <w:p w:rsidR="00873813" w:rsidRDefault="00431DC2" w:rsidP="00873813">
      <w:pPr>
        <w:pStyle w:val="paragraph"/>
        <w:numPr>
          <w:ilvl w:val="0"/>
          <w:numId w:val="1"/>
        </w:numPr>
        <w:jc w:val="both"/>
        <w:textAlignment w:val="baseline"/>
        <w:rPr>
          <w:rStyle w:val="normaltextrun"/>
          <w:rFonts w:ascii="Calibri" w:hAnsi="Calibri" w:cs="Calibri"/>
          <w:sz w:val="22"/>
          <w:szCs w:val="22"/>
        </w:rPr>
      </w:pPr>
      <w:r>
        <w:rPr>
          <w:rStyle w:val="normaltextrun"/>
          <w:rFonts w:ascii="Calibri" w:hAnsi="Calibri" w:cs="Calibri"/>
          <w:sz w:val="22"/>
          <w:szCs w:val="22"/>
        </w:rPr>
        <w:lastRenderedPageBreak/>
        <w:t>Users with the same login details accessing the system</w:t>
      </w:r>
    </w:p>
    <w:p w:rsidR="007F6FD4" w:rsidRDefault="007F6FD4" w:rsidP="007F6FD4">
      <w:pPr>
        <w:pStyle w:val="paragraph"/>
        <w:numPr>
          <w:ilvl w:val="1"/>
          <w:numId w:val="1"/>
        </w:numPr>
        <w:jc w:val="both"/>
        <w:textAlignment w:val="baseline"/>
        <w:rPr>
          <w:rStyle w:val="normaltextrun"/>
          <w:rFonts w:ascii="Calibri" w:hAnsi="Calibri" w:cs="Calibri"/>
          <w:sz w:val="22"/>
          <w:szCs w:val="22"/>
        </w:rPr>
      </w:pPr>
      <w:r>
        <w:rPr>
          <w:rStyle w:val="normaltextrun"/>
          <w:rFonts w:ascii="Calibri" w:hAnsi="Calibri" w:cs="Calibri"/>
          <w:sz w:val="22"/>
          <w:szCs w:val="22"/>
        </w:rPr>
        <w:t>One of the users should be locked out or their connection address checked</w:t>
      </w:r>
    </w:p>
    <w:p w:rsidR="00873813" w:rsidRDefault="00431DC2" w:rsidP="00873813">
      <w:pPr>
        <w:pStyle w:val="paragraph"/>
        <w:numPr>
          <w:ilvl w:val="0"/>
          <w:numId w:val="1"/>
        </w:numPr>
        <w:jc w:val="both"/>
        <w:textAlignment w:val="baseline"/>
        <w:rPr>
          <w:rStyle w:val="normaltextrun"/>
          <w:rFonts w:ascii="Calibri" w:hAnsi="Calibri" w:cs="Calibri"/>
          <w:sz w:val="22"/>
          <w:szCs w:val="22"/>
        </w:rPr>
      </w:pPr>
      <w:r>
        <w:rPr>
          <w:rStyle w:val="normaltextrun"/>
          <w:rFonts w:ascii="Calibri" w:hAnsi="Calibri" w:cs="Calibri"/>
          <w:sz w:val="22"/>
          <w:szCs w:val="22"/>
        </w:rPr>
        <w:t>Server or</w:t>
      </w:r>
      <w:r w:rsidR="003B1577">
        <w:rPr>
          <w:rStyle w:val="normaltextrun"/>
          <w:rFonts w:ascii="Calibri" w:hAnsi="Calibri" w:cs="Calibri"/>
          <w:sz w:val="22"/>
          <w:szCs w:val="22"/>
        </w:rPr>
        <w:t xml:space="preserve"> Client post-crashing behaviour</w:t>
      </w:r>
    </w:p>
    <w:p w:rsidR="007F6FD4" w:rsidRDefault="007F6FD4" w:rsidP="007F6FD4">
      <w:pPr>
        <w:pStyle w:val="paragraph"/>
        <w:numPr>
          <w:ilvl w:val="1"/>
          <w:numId w:val="1"/>
        </w:numPr>
        <w:jc w:val="both"/>
        <w:textAlignment w:val="baseline"/>
        <w:rPr>
          <w:rStyle w:val="normaltextrun"/>
          <w:rFonts w:ascii="Calibri" w:hAnsi="Calibri" w:cs="Calibri"/>
          <w:sz w:val="22"/>
          <w:szCs w:val="22"/>
        </w:rPr>
      </w:pPr>
      <w:r>
        <w:rPr>
          <w:rStyle w:val="normaltextrun"/>
          <w:rFonts w:ascii="Calibri" w:hAnsi="Calibri" w:cs="Calibri"/>
          <w:sz w:val="22"/>
          <w:szCs w:val="22"/>
        </w:rPr>
        <w:t>Server should disconnect clients gracefully and the client should inform the user of the connection loss instead of hanging</w:t>
      </w:r>
      <w:r w:rsidR="003B1577">
        <w:rPr>
          <w:rStyle w:val="normaltextrun"/>
          <w:rFonts w:ascii="Calibri" w:hAnsi="Calibri" w:cs="Calibri"/>
          <w:sz w:val="22"/>
          <w:szCs w:val="22"/>
        </w:rPr>
        <w:t>.</w:t>
      </w:r>
    </w:p>
    <w:p w:rsidR="00431DC2" w:rsidRDefault="00873813" w:rsidP="007B4E95">
      <w:pPr>
        <w:pStyle w:val="paragraph"/>
        <w:numPr>
          <w:ilvl w:val="0"/>
          <w:numId w:val="1"/>
        </w:numPr>
        <w:jc w:val="both"/>
        <w:textAlignment w:val="baseline"/>
        <w:rPr>
          <w:rStyle w:val="normaltextrun"/>
          <w:rFonts w:ascii="Calibri" w:hAnsi="Calibri" w:cs="Calibri"/>
          <w:sz w:val="22"/>
          <w:szCs w:val="22"/>
        </w:rPr>
      </w:pPr>
      <w:r>
        <w:rPr>
          <w:rStyle w:val="normaltextrun"/>
          <w:rFonts w:ascii="Calibri" w:hAnsi="Calibri" w:cs="Calibri"/>
          <w:sz w:val="22"/>
          <w:szCs w:val="22"/>
        </w:rPr>
        <w:t>T</w:t>
      </w:r>
      <w:r w:rsidR="00876A8D">
        <w:rPr>
          <w:rStyle w:val="normaltextrun"/>
          <w:rFonts w:ascii="Calibri" w:hAnsi="Calibri" w:cs="Calibri"/>
          <w:sz w:val="22"/>
          <w:szCs w:val="22"/>
        </w:rPr>
        <w:t xml:space="preserve">he impact of the synchronisation locks put in </w:t>
      </w:r>
      <w:r w:rsidR="009B2694">
        <w:rPr>
          <w:rStyle w:val="normaltextrun"/>
          <w:rFonts w:ascii="Calibri" w:hAnsi="Calibri" w:cs="Calibri"/>
          <w:sz w:val="22"/>
          <w:szCs w:val="22"/>
        </w:rPr>
        <w:t>place on</w:t>
      </w:r>
      <w:r>
        <w:rPr>
          <w:rStyle w:val="normaltextrun"/>
          <w:rFonts w:ascii="Calibri" w:hAnsi="Calibri" w:cs="Calibri"/>
          <w:sz w:val="22"/>
          <w:szCs w:val="22"/>
        </w:rPr>
        <w:t xml:space="preserve"> performance when the number of users currently accessing the system increases.</w:t>
      </w:r>
    </w:p>
    <w:p w:rsidR="00A00E84" w:rsidRDefault="003B1577" w:rsidP="00995BF0">
      <w:pPr>
        <w:pStyle w:val="paragraph"/>
        <w:numPr>
          <w:ilvl w:val="0"/>
          <w:numId w:val="1"/>
        </w:numPr>
        <w:jc w:val="both"/>
        <w:textAlignment w:val="baseline"/>
        <w:rPr>
          <w:rStyle w:val="normaltextrun"/>
          <w:rFonts w:ascii="Calibri" w:hAnsi="Calibri" w:cs="Calibri"/>
          <w:sz w:val="22"/>
          <w:szCs w:val="22"/>
        </w:rPr>
      </w:pPr>
      <w:r>
        <w:rPr>
          <w:rStyle w:val="normaltextrun"/>
          <w:rFonts w:ascii="Calibri" w:hAnsi="Calibri" w:cs="Calibri"/>
          <w:sz w:val="22"/>
          <w:szCs w:val="22"/>
        </w:rPr>
        <w:t>File loading for instructions.</w:t>
      </w:r>
    </w:p>
    <w:p w:rsidR="00995BF0" w:rsidRDefault="00995BF0" w:rsidP="00AA514E">
      <w:pPr>
        <w:pStyle w:val="paragraph"/>
        <w:numPr>
          <w:ilvl w:val="1"/>
          <w:numId w:val="1"/>
        </w:numPr>
        <w:jc w:val="both"/>
        <w:textAlignment w:val="baseline"/>
        <w:rPr>
          <w:rStyle w:val="normaltextrun"/>
          <w:rFonts w:ascii="Calibri" w:hAnsi="Calibri" w:cs="Calibri"/>
          <w:sz w:val="22"/>
          <w:szCs w:val="22"/>
        </w:rPr>
      </w:pPr>
      <w:r w:rsidRPr="00995BF0">
        <w:rPr>
          <w:rStyle w:val="normaltextrun"/>
          <w:rFonts w:ascii="Calibri" w:hAnsi="Calibri" w:cs="Calibri"/>
          <w:sz w:val="22"/>
          <w:szCs w:val="22"/>
        </w:rPr>
        <w:t>Checking for handling of race conditions</w:t>
      </w:r>
      <w:r>
        <w:rPr>
          <w:rStyle w:val="normaltextrun"/>
          <w:rFonts w:ascii="Calibri" w:hAnsi="Calibri" w:cs="Calibri"/>
          <w:sz w:val="22"/>
          <w:szCs w:val="22"/>
        </w:rPr>
        <w:t xml:space="preserve"> using</w:t>
      </w:r>
    </w:p>
    <w:p w:rsidR="00773606" w:rsidRPr="00773606" w:rsidRDefault="00995BF0" w:rsidP="00773606">
      <w:pPr>
        <w:pStyle w:val="paragraph"/>
        <w:numPr>
          <w:ilvl w:val="0"/>
          <w:numId w:val="1"/>
        </w:numPr>
        <w:jc w:val="both"/>
        <w:textAlignment w:val="baseline"/>
        <w:rPr>
          <w:rFonts w:ascii="Calibri" w:hAnsi="Calibri" w:cs="Calibri"/>
          <w:b/>
          <w:sz w:val="28"/>
          <w:szCs w:val="22"/>
        </w:rPr>
      </w:pPr>
      <w:r w:rsidRPr="00995BF0">
        <w:rPr>
          <w:rStyle w:val="normaltextrun"/>
          <w:rFonts w:ascii="Calibri" w:hAnsi="Calibri" w:cs="Calibri"/>
          <w:sz w:val="22"/>
          <w:szCs w:val="22"/>
        </w:rPr>
        <w:t xml:space="preserve">Testing for any race conditions that are present </w:t>
      </w:r>
      <w:r w:rsidR="00773606">
        <w:rPr>
          <w:rStyle w:val="normaltextrun"/>
          <w:rFonts w:ascii="Calibri" w:hAnsi="Calibri" w:cs="Calibri"/>
          <w:sz w:val="22"/>
          <w:szCs w:val="22"/>
        </w:rPr>
        <w:t>via connecting multiple clients accessing shared cases simultaneously.</w:t>
      </w:r>
    </w:p>
    <w:p w:rsidR="004E5613" w:rsidRPr="00995BF0" w:rsidRDefault="00A45809" w:rsidP="00773606">
      <w:pPr>
        <w:pStyle w:val="paragraph"/>
        <w:jc w:val="both"/>
        <w:textAlignment w:val="baseline"/>
        <w:rPr>
          <w:rStyle w:val="normaltextrun"/>
          <w:rFonts w:ascii="Calibri" w:hAnsi="Calibri" w:cs="Calibri"/>
          <w:b/>
          <w:sz w:val="28"/>
          <w:szCs w:val="22"/>
        </w:rPr>
      </w:pPr>
      <w:r w:rsidRPr="00995BF0">
        <w:rPr>
          <w:rStyle w:val="normaltextrun"/>
          <w:rFonts w:ascii="Calibri" w:hAnsi="Calibri" w:cs="Calibri"/>
          <w:b/>
          <w:sz w:val="28"/>
          <w:szCs w:val="22"/>
        </w:rPr>
        <w:t>Evaluation</w:t>
      </w:r>
    </w:p>
    <w:p w:rsidR="00FF56F6" w:rsidRDefault="007F6FD4" w:rsidP="007B4E95">
      <w:pPr>
        <w:pStyle w:val="paragraph"/>
        <w:jc w:val="both"/>
        <w:textAlignment w:val="baseline"/>
        <w:rPr>
          <w:rStyle w:val="normaltextrun"/>
          <w:rFonts w:ascii="Calibri" w:hAnsi="Calibri" w:cs="Calibri"/>
          <w:sz w:val="22"/>
          <w:szCs w:val="22"/>
        </w:rPr>
      </w:pPr>
      <w:r>
        <w:rPr>
          <w:rStyle w:val="normaltextrun"/>
          <w:rFonts w:ascii="Calibri" w:hAnsi="Calibri" w:cs="Calibri"/>
          <w:sz w:val="22"/>
          <w:szCs w:val="22"/>
        </w:rPr>
        <w:t>Java RMI is an API that is simple to use and straightforward to setup. It allows for multiple clients to access a registry by default which is extremely useful when developing a client-server system and it can be ran from most systems</w:t>
      </w:r>
      <w:r w:rsidR="005C6261">
        <w:rPr>
          <w:rStyle w:val="normaltextrun"/>
          <w:rFonts w:ascii="Calibri" w:hAnsi="Calibri" w:cs="Calibri"/>
          <w:sz w:val="22"/>
          <w:szCs w:val="22"/>
        </w:rPr>
        <w:t>. Clients’ requests were outsourced to</w:t>
      </w:r>
      <w:r>
        <w:rPr>
          <w:rStyle w:val="normaltextrun"/>
          <w:rFonts w:ascii="Calibri" w:hAnsi="Calibri" w:cs="Calibri"/>
          <w:sz w:val="22"/>
          <w:szCs w:val="22"/>
        </w:rPr>
        <w:t xml:space="preserve"> </w:t>
      </w:r>
      <w:r w:rsidR="00FF56F6">
        <w:rPr>
          <w:rStyle w:val="normaltextrun"/>
          <w:rFonts w:ascii="Calibri" w:hAnsi="Calibri" w:cs="Calibri"/>
          <w:sz w:val="22"/>
          <w:szCs w:val="22"/>
        </w:rPr>
        <w:t>registry which is helpful because there are less operations the developer has to consider when developing applications based on Java RMI. However, this loss of control can be</w:t>
      </w:r>
      <w:r w:rsidR="009B2694">
        <w:rPr>
          <w:rStyle w:val="normaltextrun"/>
          <w:rFonts w:ascii="Calibri" w:hAnsi="Calibri" w:cs="Calibri"/>
          <w:sz w:val="22"/>
          <w:szCs w:val="22"/>
        </w:rPr>
        <w:t xml:space="preserve"> seen as an obstacle since</w:t>
      </w:r>
      <w:r w:rsidR="00FF56F6">
        <w:rPr>
          <w:rStyle w:val="normaltextrun"/>
          <w:rFonts w:ascii="Calibri" w:hAnsi="Calibri" w:cs="Calibri"/>
          <w:sz w:val="22"/>
          <w:szCs w:val="22"/>
        </w:rPr>
        <w:t xml:space="preserve"> client and server disconnections are </w:t>
      </w:r>
      <w:r w:rsidR="009B2694">
        <w:rPr>
          <w:rStyle w:val="normaltextrun"/>
          <w:rFonts w:ascii="Calibri" w:hAnsi="Calibri" w:cs="Calibri"/>
          <w:sz w:val="22"/>
          <w:szCs w:val="22"/>
        </w:rPr>
        <w:t>harder</w:t>
      </w:r>
      <w:r w:rsidR="00FF56F6">
        <w:rPr>
          <w:rStyle w:val="normaltextrun"/>
          <w:rFonts w:ascii="Calibri" w:hAnsi="Calibri" w:cs="Calibri"/>
          <w:sz w:val="22"/>
          <w:szCs w:val="22"/>
        </w:rPr>
        <w:t xml:space="preserve"> to manage</w:t>
      </w:r>
      <w:r w:rsidR="009B2694">
        <w:rPr>
          <w:rStyle w:val="normaltextrun"/>
          <w:rFonts w:ascii="Calibri" w:hAnsi="Calibri" w:cs="Calibri"/>
          <w:sz w:val="22"/>
          <w:szCs w:val="22"/>
        </w:rPr>
        <w:t>/keep track</w:t>
      </w:r>
      <w:r w:rsidR="00FF56F6">
        <w:rPr>
          <w:rStyle w:val="normaltextrun"/>
          <w:rFonts w:ascii="Calibri" w:hAnsi="Calibri" w:cs="Calibri"/>
          <w:sz w:val="22"/>
          <w:szCs w:val="22"/>
        </w:rPr>
        <w:t>.</w:t>
      </w:r>
    </w:p>
    <w:p w:rsidR="00495CB7" w:rsidRDefault="00495CB7" w:rsidP="007B4E95">
      <w:pPr>
        <w:pStyle w:val="paragraph"/>
        <w:jc w:val="both"/>
        <w:textAlignment w:val="baseline"/>
        <w:rPr>
          <w:rStyle w:val="normaltextrun"/>
          <w:rFonts w:ascii="Calibri" w:hAnsi="Calibri" w:cs="Calibri"/>
          <w:sz w:val="22"/>
          <w:szCs w:val="22"/>
        </w:rPr>
      </w:pPr>
      <w:r>
        <w:rPr>
          <w:rStyle w:val="normaltextrun"/>
          <w:rFonts w:ascii="Calibri" w:hAnsi="Calibri" w:cs="Calibri"/>
          <w:sz w:val="22"/>
          <w:szCs w:val="22"/>
        </w:rPr>
        <w:t>The application could be improved by implementing packages to help ensure the client and the server f</w:t>
      </w:r>
      <w:r w:rsidR="007046F6">
        <w:rPr>
          <w:rStyle w:val="normaltextrun"/>
          <w:rFonts w:ascii="Calibri" w:hAnsi="Calibri" w:cs="Calibri"/>
          <w:sz w:val="22"/>
          <w:szCs w:val="22"/>
        </w:rPr>
        <w:t xml:space="preserve">iles are decoupled and that resources are not incorrectly shared via the application. </w:t>
      </w:r>
    </w:p>
    <w:p w:rsidR="00B51293" w:rsidRDefault="001614E5" w:rsidP="001614E5">
      <w:pPr>
        <w:pStyle w:val="paragraph"/>
        <w:jc w:val="both"/>
        <w:textAlignment w:val="baseline"/>
        <w:rPr>
          <w:rStyle w:val="normaltextrun"/>
          <w:rFonts w:ascii="Calibri" w:hAnsi="Calibri" w:cs="Calibri"/>
          <w:b/>
          <w:sz w:val="22"/>
          <w:szCs w:val="22"/>
        </w:rPr>
      </w:pPr>
      <w:r>
        <w:rPr>
          <w:rStyle w:val="normaltextrun"/>
          <w:rFonts w:ascii="Calibri" w:hAnsi="Calibri" w:cs="Calibri"/>
          <w:sz w:val="22"/>
          <w:szCs w:val="22"/>
        </w:rPr>
        <w:t xml:space="preserve">The </w:t>
      </w:r>
      <w:r>
        <w:rPr>
          <w:rStyle w:val="normaltextrun"/>
          <w:rFonts w:ascii="Calibri" w:hAnsi="Calibri" w:cs="Calibri"/>
          <w:i/>
          <w:sz w:val="22"/>
          <w:szCs w:val="22"/>
        </w:rPr>
        <w:t>java.rmi.Naming</w:t>
      </w:r>
      <w:r>
        <w:rPr>
          <w:rStyle w:val="normaltextrun"/>
          <w:rFonts w:ascii="Calibri" w:hAnsi="Calibri" w:cs="Calibri"/>
          <w:sz w:val="22"/>
          <w:szCs w:val="22"/>
        </w:rPr>
        <w:t xml:space="preserve"> class should be used instead of the </w:t>
      </w:r>
      <w:r w:rsidRPr="001614E5">
        <w:rPr>
          <w:rStyle w:val="normaltextrun"/>
          <w:rFonts w:ascii="Calibri" w:hAnsi="Calibri" w:cs="Calibri"/>
          <w:i/>
          <w:sz w:val="22"/>
          <w:szCs w:val="22"/>
        </w:rPr>
        <w:t>java.rmi.registry.LocateRegistry</w:t>
      </w:r>
      <w:r>
        <w:rPr>
          <w:rStyle w:val="normaltextrun"/>
          <w:rFonts w:ascii="Calibri" w:hAnsi="Calibri" w:cs="Calibri"/>
          <w:sz w:val="22"/>
          <w:szCs w:val="22"/>
        </w:rPr>
        <w:t xml:space="preserve"> since the LocateRegistry can only operate on the local host. </w:t>
      </w:r>
    </w:p>
    <w:p w:rsidR="009B2694" w:rsidRDefault="001614E5" w:rsidP="003176CB">
      <w:pPr>
        <w:pStyle w:val="paragraph"/>
        <w:jc w:val="both"/>
        <w:textAlignment w:val="baseline"/>
        <w:rPr>
          <w:rStyle w:val="eop"/>
          <w:rFonts w:ascii="Calibri" w:hAnsi="Calibri" w:cs="Calibri"/>
          <w:sz w:val="22"/>
          <w:szCs w:val="22"/>
        </w:rPr>
      </w:pPr>
      <w:r>
        <w:rPr>
          <w:rStyle w:val="normaltextrun"/>
          <w:rFonts w:ascii="Calibri" w:hAnsi="Calibri" w:cs="Calibri"/>
          <w:sz w:val="22"/>
          <w:szCs w:val="22"/>
        </w:rPr>
        <w:t>However, there are flaws when using Java RMI as a middleware. O</w:t>
      </w:r>
      <w:r w:rsidR="002F7108">
        <w:rPr>
          <w:rStyle w:val="normaltextrun"/>
          <w:rFonts w:ascii="Calibri" w:hAnsi="Calibri" w:cs="Calibri"/>
          <w:sz w:val="22"/>
          <w:szCs w:val="22"/>
        </w:rPr>
        <w:t>ne of the</w:t>
      </w:r>
      <w:r>
        <w:rPr>
          <w:rStyle w:val="normaltextrun"/>
          <w:rFonts w:ascii="Calibri" w:hAnsi="Calibri" w:cs="Calibri"/>
          <w:sz w:val="22"/>
          <w:szCs w:val="22"/>
        </w:rPr>
        <w:t xml:space="preserve"> concerns</w:t>
      </w:r>
      <w:r w:rsidR="002F7108">
        <w:rPr>
          <w:rStyle w:val="normaltextrun"/>
          <w:rFonts w:ascii="Calibri" w:hAnsi="Calibri" w:cs="Calibri"/>
          <w:sz w:val="22"/>
          <w:szCs w:val="22"/>
        </w:rPr>
        <w:t xml:space="preserve"> is</w:t>
      </w:r>
      <w:r>
        <w:rPr>
          <w:rStyle w:val="normaltextrun"/>
          <w:rFonts w:ascii="Calibri" w:hAnsi="Calibri" w:cs="Calibri"/>
          <w:sz w:val="22"/>
          <w:szCs w:val="22"/>
        </w:rPr>
        <w:t xml:space="preserve"> security since this middleware </w:t>
      </w:r>
      <w:r w:rsidR="002F7108">
        <w:rPr>
          <w:rStyle w:val="normaltextrun"/>
          <w:rFonts w:ascii="Calibri" w:hAnsi="Calibri" w:cs="Calibri"/>
          <w:sz w:val="22"/>
          <w:szCs w:val="22"/>
        </w:rPr>
        <w:t>requires serialisation to p</w:t>
      </w:r>
      <w:r w:rsidR="00877ACA">
        <w:rPr>
          <w:rStyle w:val="normaltextrun"/>
          <w:rFonts w:ascii="Calibri" w:hAnsi="Calibri" w:cs="Calibri"/>
          <w:sz w:val="22"/>
          <w:szCs w:val="22"/>
        </w:rPr>
        <w:t>ass objects across the network. The burden of serialisation of the class is placed on the developer who has to consider the issues regarding this process (object destruction during serialisation and re-construction) which has implications on the system.</w:t>
      </w:r>
      <w:r w:rsidR="007E2CB1">
        <w:rPr>
          <w:rStyle w:val="normaltextrun"/>
          <w:rFonts w:ascii="Calibri" w:hAnsi="Calibri" w:cs="Calibri"/>
          <w:sz w:val="22"/>
          <w:szCs w:val="22"/>
        </w:rPr>
        <w:t xml:space="preserve"> </w:t>
      </w:r>
      <w:r w:rsidR="00D60517">
        <w:rPr>
          <w:rStyle w:val="normaltextrun"/>
          <w:rFonts w:ascii="Calibri" w:hAnsi="Calibri" w:cs="Calibri"/>
          <w:sz w:val="22"/>
          <w:szCs w:val="22"/>
        </w:rPr>
        <w:t xml:space="preserve">Access restriction </w:t>
      </w:r>
      <w:r w:rsidR="00A00E84">
        <w:rPr>
          <w:rStyle w:val="normaltextrun"/>
          <w:rFonts w:ascii="Calibri" w:hAnsi="Calibri" w:cs="Calibri"/>
          <w:sz w:val="22"/>
          <w:szCs w:val="22"/>
        </w:rPr>
        <w:t>to a</w:t>
      </w:r>
      <w:r w:rsidR="00D60517">
        <w:rPr>
          <w:rStyle w:val="normaltextrun"/>
          <w:rFonts w:ascii="Calibri" w:hAnsi="Calibri" w:cs="Calibri"/>
          <w:sz w:val="22"/>
          <w:szCs w:val="22"/>
        </w:rPr>
        <w:t xml:space="preserve"> subset of the objects cannot be enforced after the object has been serialised which can violate the privacy guarantees expected of the object (private, public). </w:t>
      </w:r>
      <w:r w:rsidR="00877ACA">
        <w:rPr>
          <w:rStyle w:val="eop"/>
          <w:rFonts w:ascii="Calibri" w:hAnsi="Calibri" w:cs="Calibri"/>
          <w:sz w:val="22"/>
          <w:szCs w:val="22"/>
        </w:rPr>
        <w:t>On the other hand, encryption and decryption are handled by the lower transport</w:t>
      </w:r>
      <w:r w:rsidR="007E2CB1">
        <w:rPr>
          <w:rStyle w:val="eop"/>
          <w:rFonts w:ascii="Calibri" w:hAnsi="Calibri" w:cs="Calibri"/>
          <w:sz w:val="22"/>
          <w:szCs w:val="22"/>
        </w:rPr>
        <w:t xml:space="preserve"> network</w:t>
      </w:r>
      <w:r w:rsidR="00877ACA">
        <w:rPr>
          <w:rStyle w:val="eop"/>
          <w:rFonts w:ascii="Calibri" w:hAnsi="Calibri" w:cs="Calibri"/>
          <w:sz w:val="22"/>
          <w:szCs w:val="22"/>
        </w:rPr>
        <w:t xml:space="preserve"> which facilitates </w:t>
      </w:r>
      <w:r w:rsidR="007E2CB1">
        <w:rPr>
          <w:rStyle w:val="eop"/>
          <w:rFonts w:ascii="Calibri" w:hAnsi="Calibri" w:cs="Calibri"/>
          <w:sz w:val="22"/>
          <w:szCs w:val="22"/>
        </w:rPr>
        <w:t>development.</w:t>
      </w:r>
    </w:p>
    <w:p w:rsidR="003176CB" w:rsidRDefault="003176CB" w:rsidP="003176CB">
      <w:pPr>
        <w:pStyle w:val="paragraph"/>
        <w:jc w:val="both"/>
        <w:textAlignment w:val="baseline"/>
        <w:rPr>
          <w:rStyle w:val="eop"/>
          <w:rFonts w:ascii="Calibri" w:hAnsi="Calibri" w:cs="Calibri"/>
          <w:sz w:val="22"/>
          <w:szCs w:val="22"/>
        </w:rPr>
      </w:pPr>
      <w:r>
        <w:rPr>
          <w:rStyle w:val="eop"/>
          <w:rFonts w:ascii="Calibri" w:hAnsi="Calibri" w:cs="Calibri"/>
          <w:sz w:val="22"/>
          <w:szCs w:val="22"/>
        </w:rPr>
        <w:t>Additionally, a codebase setup should have created to prevent remote code loading (a known exploit= and increase the level of security of the system. The application developed lacks a security policy to enforce.</w:t>
      </w:r>
    </w:p>
    <w:p w:rsidR="00843289" w:rsidRPr="00843289" w:rsidRDefault="00843289" w:rsidP="003176CB">
      <w:pPr>
        <w:pStyle w:val="paragraph"/>
        <w:jc w:val="both"/>
        <w:textAlignment w:val="baseline"/>
        <w:rPr>
          <w:rStyle w:val="eop"/>
          <w:rFonts w:ascii="Calibri" w:hAnsi="Calibri" w:cs="Calibri"/>
          <w:b/>
          <w:sz w:val="22"/>
          <w:szCs w:val="22"/>
        </w:rPr>
      </w:pPr>
      <w:r>
        <w:rPr>
          <w:rStyle w:val="eop"/>
          <w:rFonts w:ascii="Calibri" w:hAnsi="Calibri" w:cs="Calibri"/>
          <w:b/>
          <w:sz w:val="22"/>
          <w:szCs w:val="22"/>
        </w:rPr>
        <w:t>M</w:t>
      </w:r>
      <w:r w:rsidR="00C2592D">
        <w:rPr>
          <w:rStyle w:val="eop"/>
          <w:rFonts w:ascii="Calibri" w:hAnsi="Calibri" w:cs="Calibri"/>
          <w:b/>
          <w:sz w:val="22"/>
          <w:szCs w:val="22"/>
        </w:rPr>
        <w:t>aybe MOM might be better . client does’t need to do much</w:t>
      </w:r>
    </w:p>
    <w:p w:rsidR="003176CB" w:rsidRDefault="003176CB" w:rsidP="003176CB">
      <w:pPr>
        <w:pStyle w:val="paragraph"/>
        <w:jc w:val="both"/>
        <w:textAlignment w:val="baseline"/>
        <w:rPr>
          <w:rStyle w:val="eop"/>
          <w:rFonts w:ascii="Calibri" w:hAnsi="Calibri" w:cs="Calibri"/>
          <w:sz w:val="22"/>
          <w:szCs w:val="22"/>
        </w:rPr>
      </w:pPr>
      <w:r>
        <w:rPr>
          <w:rStyle w:val="eop"/>
          <w:rFonts w:ascii="Calibri" w:hAnsi="Calibri" w:cs="Calibri"/>
          <w:sz w:val="22"/>
          <w:szCs w:val="22"/>
        </w:rPr>
        <w:t>Below are identified errors</w:t>
      </w:r>
      <w:r w:rsidR="00FC56C8">
        <w:rPr>
          <w:rStyle w:val="eop"/>
          <w:rFonts w:ascii="Calibri" w:hAnsi="Calibri" w:cs="Calibri"/>
          <w:sz w:val="22"/>
          <w:szCs w:val="22"/>
        </w:rPr>
        <w:t>/areas</w:t>
      </w:r>
      <w:r>
        <w:rPr>
          <w:rStyle w:val="eop"/>
          <w:rFonts w:ascii="Calibri" w:hAnsi="Calibri" w:cs="Calibri"/>
          <w:sz w:val="22"/>
          <w:szCs w:val="22"/>
        </w:rPr>
        <w:t xml:space="preserve"> that can improve the system’s performance and robustness:</w:t>
      </w:r>
    </w:p>
    <w:p w:rsidR="008A1C2C" w:rsidRDefault="00550B28" w:rsidP="009B2694">
      <w:pPr>
        <w:pStyle w:val="paragraph"/>
        <w:numPr>
          <w:ilvl w:val="0"/>
          <w:numId w:val="3"/>
        </w:numPr>
        <w:jc w:val="both"/>
        <w:textAlignment w:val="baseline"/>
        <w:rPr>
          <w:rFonts w:ascii="Calibri" w:hAnsi="Calibri" w:cs="Calibri"/>
          <w:sz w:val="22"/>
          <w:szCs w:val="22"/>
        </w:rPr>
      </w:pPr>
      <w:r>
        <w:rPr>
          <w:rFonts w:ascii="Calibri" w:hAnsi="Calibri" w:cs="Calibri"/>
          <w:sz w:val="22"/>
          <w:szCs w:val="22"/>
        </w:rPr>
        <w:t>The client should only be able to log their decision once. If restarted, the client can change their decision.</w:t>
      </w:r>
      <w:r w:rsidR="00A00E84">
        <w:rPr>
          <w:rFonts w:ascii="Calibri" w:hAnsi="Calibri" w:cs="Calibri"/>
          <w:sz w:val="22"/>
          <w:szCs w:val="22"/>
        </w:rPr>
        <w:t xml:space="preserve"> </w:t>
      </w:r>
    </w:p>
    <w:p w:rsidR="00A00E84" w:rsidRDefault="00A00E84" w:rsidP="009B2694">
      <w:pPr>
        <w:pStyle w:val="paragraph"/>
        <w:numPr>
          <w:ilvl w:val="0"/>
          <w:numId w:val="3"/>
        </w:numPr>
        <w:jc w:val="both"/>
        <w:textAlignment w:val="baseline"/>
        <w:rPr>
          <w:rFonts w:ascii="Calibri" w:hAnsi="Calibri" w:cs="Calibri"/>
          <w:sz w:val="22"/>
          <w:szCs w:val="22"/>
        </w:rPr>
      </w:pPr>
      <w:r>
        <w:rPr>
          <w:rFonts w:ascii="Calibri" w:hAnsi="Calibri" w:cs="Calibri"/>
          <w:sz w:val="22"/>
          <w:szCs w:val="22"/>
        </w:rPr>
        <w:t xml:space="preserve">Any users with the same login details using the system should be flagged and access permitted once they have been cleared (Client using the same address). </w:t>
      </w:r>
    </w:p>
    <w:p w:rsidR="00194046" w:rsidRDefault="00194046" w:rsidP="009B2694">
      <w:pPr>
        <w:pStyle w:val="paragraph"/>
        <w:numPr>
          <w:ilvl w:val="0"/>
          <w:numId w:val="3"/>
        </w:numPr>
        <w:jc w:val="both"/>
        <w:textAlignment w:val="baseline"/>
        <w:rPr>
          <w:rFonts w:ascii="Calibri" w:hAnsi="Calibri" w:cs="Calibri"/>
          <w:sz w:val="22"/>
          <w:szCs w:val="22"/>
        </w:rPr>
      </w:pPr>
      <w:r>
        <w:rPr>
          <w:rFonts w:ascii="Calibri" w:hAnsi="Calibri" w:cs="Calibri"/>
          <w:sz w:val="22"/>
          <w:szCs w:val="22"/>
        </w:rPr>
        <w:t>Having a centralised data handler creates a bottleneck in the system. Any processes using synchronised methods will lock the object to other threads which impacts performance.</w:t>
      </w:r>
    </w:p>
    <w:p w:rsidR="00A00E84" w:rsidRDefault="00A00E84" w:rsidP="009B2694">
      <w:pPr>
        <w:pStyle w:val="paragraph"/>
        <w:numPr>
          <w:ilvl w:val="0"/>
          <w:numId w:val="3"/>
        </w:numPr>
        <w:jc w:val="both"/>
        <w:textAlignment w:val="baseline"/>
        <w:rPr>
          <w:rFonts w:ascii="Calibri" w:hAnsi="Calibri" w:cs="Calibri"/>
          <w:sz w:val="22"/>
          <w:szCs w:val="22"/>
        </w:rPr>
      </w:pPr>
      <w:r>
        <w:rPr>
          <w:rFonts w:ascii="Calibri" w:hAnsi="Calibri" w:cs="Calibri"/>
          <w:sz w:val="22"/>
          <w:szCs w:val="22"/>
        </w:rPr>
        <w:lastRenderedPageBreak/>
        <w:t>A timeout for disconnections should be added on the client side to prevent the client clogging the system with polling requests.</w:t>
      </w:r>
    </w:p>
    <w:p w:rsidR="00FC56C8" w:rsidRDefault="00FC56C8" w:rsidP="00FC56C8">
      <w:pPr>
        <w:pStyle w:val="paragraph"/>
        <w:numPr>
          <w:ilvl w:val="0"/>
          <w:numId w:val="3"/>
        </w:numPr>
        <w:jc w:val="both"/>
        <w:textAlignment w:val="baseline"/>
        <w:rPr>
          <w:rFonts w:ascii="Calibri" w:hAnsi="Calibri" w:cs="Calibri"/>
          <w:sz w:val="22"/>
          <w:szCs w:val="22"/>
        </w:rPr>
      </w:pPr>
      <w:r>
        <w:rPr>
          <w:rFonts w:ascii="Calibri" w:hAnsi="Calibri" w:cs="Calibri"/>
          <w:sz w:val="22"/>
          <w:szCs w:val="22"/>
        </w:rPr>
        <w:t>Encryption/Decryption of user details.</w:t>
      </w:r>
    </w:p>
    <w:p w:rsidR="009B2694" w:rsidRPr="00355180" w:rsidRDefault="00843289" w:rsidP="00953999">
      <w:pPr>
        <w:pStyle w:val="paragraph"/>
        <w:numPr>
          <w:ilvl w:val="0"/>
          <w:numId w:val="3"/>
        </w:numPr>
        <w:jc w:val="both"/>
        <w:textAlignment w:val="baseline"/>
        <w:rPr>
          <w:rStyle w:val="normaltextrun"/>
          <w:rFonts w:ascii="Calibri" w:hAnsi="Calibri" w:cs="Calibri"/>
          <w:sz w:val="22"/>
          <w:szCs w:val="22"/>
        </w:rPr>
      </w:pPr>
      <w:r w:rsidRPr="00355180">
        <w:rPr>
          <w:rFonts w:ascii="Calibri" w:hAnsi="Calibri" w:cs="Calibri"/>
          <w:sz w:val="22"/>
          <w:szCs w:val="22"/>
        </w:rPr>
        <w:t xml:space="preserve">Creating session with all resources required and pass </w:t>
      </w:r>
      <w:r w:rsidR="00C2592D" w:rsidRPr="00355180">
        <w:rPr>
          <w:rFonts w:ascii="Calibri" w:hAnsi="Calibri" w:cs="Calibri"/>
          <w:sz w:val="22"/>
          <w:szCs w:val="22"/>
        </w:rPr>
        <w:t>the object to the use</w:t>
      </w:r>
      <w:r w:rsidR="00931D89" w:rsidRPr="00355180">
        <w:rPr>
          <w:rFonts w:ascii="Calibri" w:hAnsi="Calibri" w:cs="Calibri"/>
          <w:sz w:val="22"/>
          <w:szCs w:val="22"/>
        </w:rPr>
        <w:t>r instead of constantly passing unencrypted user details (security flaw)</w:t>
      </w:r>
      <w:r w:rsidR="00C2592D">
        <w:t xml:space="preserve"> </w:t>
      </w:r>
    </w:p>
    <w:p w:rsidR="005C2422" w:rsidRDefault="00A45809" w:rsidP="007B4E95">
      <w:pPr>
        <w:pStyle w:val="paragraph"/>
        <w:jc w:val="both"/>
        <w:textAlignment w:val="baseline"/>
        <w:rPr>
          <w:rStyle w:val="normaltextrun"/>
          <w:rFonts w:ascii="Calibri" w:hAnsi="Calibri" w:cs="Calibri"/>
          <w:sz w:val="22"/>
          <w:szCs w:val="22"/>
        </w:rPr>
      </w:pPr>
      <w:r>
        <w:rPr>
          <w:rStyle w:val="normaltextrun"/>
          <w:rFonts w:ascii="Calibri" w:hAnsi="Calibri" w:cs="Calibri"/>
          <w:sz w:val="22"/>
          <w:szCs w:val="22"/>
        </w:rPr>
        <w:t>Running and Compiling</w:t>
      </w:r>
    </w:p>
    <w:p w:rsidR="00A45809" w:rsidRPr="00020934" w:rsidRDefault="005C2422" w:rsidP="007B4E95">
      <w:pPr>
        <w:pStyle w:val="paragraph"/>
        <w:jc w:val="both"/>
        <w:textAlignment w:val="baseline"/>
        <w:rPr>
          <w:rStyle w:val="normaltextrun"/>
          <w:rFonts w:ascii="Calibri" w:hAnsi="Calibri" w:cs="Calibri"/>
          <w:b/>
          <w:sz w:val="22"/>
          <w:szCs w:val="22"/>
        </w:rPr>
      </w:pPr>
      <w:r>
        <w:rPr>
          <w:rStyle w:val="normaltextrun"/>
          <w:rFonts w:ascii="Calibri" w:hAnsi="Calibri" w:cs="Calibri"/>
          <w:sz w:val="22"/>
          <w:szCs w:val="22"/>
        </w:rPr>
        <w:t>More details in readMe text file in submission folder.</w:t>
      </w:r>
      <w:r w:rsidR="00020934">
        <w:rPr>
          <w:rStyle w:val="normaltextrun"/>
          <w:rFonts w:ascii="Calibri" w:hAnsi="Calibri" w:cs="Calibri"/>
          <w:b/>
          <w:sz w:val="22"/>
          <w:szCs w:val="22"/>
        </w:rPr>
        <w:t xml:space="preserve"> </w:t>
      </w:r>
    </w:p>
    <w:sectPr w:rsidR="00A45809" w:rsidRPr="0002093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66A2" w:rsidRDefault="00BD66A2" w:rsidP="00D63C71">
      <w:pPr>
        <w:spacing w:after="0" w:line="240" w:lineRule="auto"/>
      </w:pPr>
      <w:r>
        <w:separator/>
      </w:r>
    </w:p>
  </w:endnote>
  <w:endnote w:type="continuationSeparator" w:id="0">
    <w:p w:rsidR="00BD66A2" w:rsidRDefault="00BD66A2" w:rsidP="00D63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2882103"/>
      <w:docPartObj>
        <w:docPartGallery w:val="Page Numbers (Bottom of Page)"/>
        <w:docPartUnique/>
      </w:docPartObj>
    </w:sdtPr>
    <w:sdtEndPr>
      <w:rPr>
        <w:noProof/>
      </w:rPr>
    </w:sdtEndPr>
    <w:sdtContent>
      <w:p w:rsidR="00C9087C" w:rsidRDefault="00C9087C">
        <w:pPr>
          <w:pStyle w:val="Footer"/>
          <w:jc w:val="right"/>
        </w:pPr>
        <w:r>
          <w:fldChar w:fldCharType="begin"/>
        </w:r>
        <w:r>
          <w:instrText xml:space="preserve"> PAGE   \* MERGEFORMAT </w:instrText>
        </w:r>
        <w:r>
          <w:fldChar w:fldCharType="separate"/>
        </w:r>
        <w:r w:rsidR="00412659">
          <w:rPr>
            <w:noProof/>
          </w:rPr>
          <w:t>3</w:t>
        </w:r>
        <w:r>
          <w:rPr>
            <w:noProof/>
          </w:rPr>
          <w:fldChar w:fldCharType="end"/>
        </w:r>
      </w:p>
    </w:sdtContent>
  </w:sdt>
  <w:p w:rsidR="00C9087C" w:rsidRDefault="00C908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66A2" w:rsidRDefault="00BD66A2" w:rsidP="00D63C71">
      <w:pPr>
        <w:spacing w:after="0" w:line="240" w:lineRule="auto"/>
      </w:pPr>
      <w:r>
        <w:separator/>
      </w:r>
    </w:p>
  </w:footnote>
  <w:footnote w:type="continuationSeparator" w:id="0">
    <w:p w:rsidR="00BD66A2" w:rsidRDefault="00BD66A2" w:rsidP="00D63C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C71" w:rsidRDefault="00D63C71" w:rsidP="00D63C71">
    <w:pPr>
      <w:pStyle w:val="Header"/>
      <w:jc w:val="right"/>
    </w:pPr>
    <w:r>
      <w:t>CS4103</w:t>
    </w:r>
  </w:p>
  <w:p w:rsidR="00D63C71" w:rsidRDefault="00D63C71" w:rsidP="00D63C71">
    <w:pPr>
      <w:pStyle w:val="Header"/>
      <w:jc w:val="right"/>
    </w:pPr>
    <w:r>
      <w:t>180024871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D5F43"/>
    <w:multiLevelType w:val="hybridMultilevel"/>
    <w:tmpl w:val="96F844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525E84"/>
    <w:multiLevelType w:val="hybridMultilevel"/>
    <w:tmpl w:val="74681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354877"/>
    <w:multiLevelType w:val="hybridMultilevel"/>
    <w:tmpl w:val="91C82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C71"/>
    <w:rsid w:val="0001189E"/>
    <w:rsid w:val="00020934"/>
    <w:rsid w:val="00023530"/>
    <w:rsid w:val="000808CB"/>
    <w:rsid w:val="001614E5"/>
    <w:rsid w:val="00194046"/>
    <w:rsid w:val="001F421B"/>
    <w:rsid w:val="002070EF"/>
    <w:rsid w:val="00207AD7"/>
    <w:rsid w:val="0022304A"/>
    <w:rsid w:val="0024439B"/>
    <w:rsid w:val="00287156"/>
    <w:rsid w:val="00294BC0"/>
    <w:rsid w:val="002A3D7A"/>
    <w:rsid w:val="002F7108"/>
    <w:rsid w:val="00302A0A"/>
    <w:rsid w:val="0031702A"/>
    <w:rsid w:val="003176CB"/>
    <w:rsid w:val="00355180"/>
    <w:rsid w:val="003B1577"/>
    <w:rsid w:val="00412659"/>
    <w:rsid w:val="00431DC2"/>
    <w:rsid w:val="00495CB7"/>
    <w:rsid w:val="004B28AB"/>
    <w:rsid w:val="004E5613"/>
    <w:rsid w:val="004F6E8E"/>
    <w:rsid w:val="00536227"/>
    <w:rsid w:val="00537DFF"/>
    <w:rsid w:val="0054353D"/>
    <w:rsid w:val="00550B28"/>
    <w:rsid w:val="00561350"/>
    <w:rsid w:val="0058246C"/>
    <w:rsid w:val="005C2422"/>
    <w:rsid w:val="005C6261"/>
    <w:rsid w:val="005D3720"/>
    <w:rsid w:val="00633635"/>
    <w:rsid w:val="00656A34"/>
    <w:rsid w:val="00687559"/>
    <w:rsid w:val="006B0C2E"/>
    <w:rsid w:val="006B38AC"/>
    <w:rsid w:val="007046F6"/>
    <w:rsid w:val="007670F6"/>
    <w:rsid w:val="00773606"/>
    <w:rsid w:val="007777E2"/>
    <w:rsid w:val="00797601"/>
    <w:rsid w:val="007B4E95"/>
    <w:rsid w:val="007E2CB1"/>
    <w:rsid w:val="007F6FD4"/>
    <w:rsid w:val="00820283"/>
    <w:rsid w:val="00837E58"/>
    <w:rsid w:val="00843289"/>
    <w:rsid w:val="00873813"/>
    <w:rsid w:val="00876A8D"/>
    <w:rsid w:val="00877ACA"/>
    <w:rsid w:val="008928F2"/>
    <w:rsid w:val="0089658C"/>
    <w:rsid w:val="008A1C2C"/>
    <w:rsid w:val="008B0B5C"/>
    <w:rsid w:val="009013C1"/>
    <w:rsid w:val="00907214"/>
    <w:rsid w:val="00931D89"/>
    <w:rsid w:val="00995BF0"/>
    <w:rsid w:val="009B2694"/>
    <w:rsid w:val="00A00E84"/>
    <w:rsid w:val="00A45809"/>
    <w:rsid w:val="00A53007"/>
    <w:rsid w:val="00A62215"/>
    <w:rsid w:val="00A65403"/>
    <w:rsid w:val="00A7523F"/>
    <w:rsid w:val="00A915B5"/>
    <w:rsid w:val="00A926A4"/>
    <w:rsid w:val="00AE6EFB"/>
    <w:rsid w:val="00B12E21"/>
    <w:rsid w:val="00B51293"/>
    <w:rsid w:val="00B51A11"/>
    <w:rsid w:val="00B97CFC"/>
    <w:rsid w:val="00BB5E20"/>
    <w:rsid w:val="00BD66A2"/>
    <w:rsid w:val="00C2592D"/>
    <w:rsid w:val="00C4624D"/>
    <w:rsid w:val="00C52667"/>
    <w:rsid w:val="00C5699E"/>
    <w:rsid w:val="00C9087C"/>
    <w:rsid w:val="00CC34B8"/>
    <w:rsid w:val="00CD0637"/>
    <w:rsid w:val="00D34EBA"/>
    <w:rsid w:val="00D60517"/>
    <w:rsid w:val="00D63C71"/>
    <w:rsid w:val="00E16092"/>
    <w:rsid w:val="00E35CD0"/>
    <w:rsid w:val="00F1633A"/>
    <w:rsid w:val="00F779B8"/>
    <w:rsid w:val="00FC56C8"/>
    <w:rsid w:val="00FF56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DF7863-859E-4F73-ABB2-EAA16DF81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9658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63C7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D63C71"/>
  </w:style>
  <w:style w:type="character" w:customStyle="1" w:styleId="eop">
    <w:name w:val="eop"/>
    <w:basedOn w:val="DefaultParagraphFont"/>
    <w:rsid w:val="00D63C71"/>
  </w:style>
  <w:style w:type="character" w:customStyle="1" w:styleId="spellingerror">
    <w:name w:val="spellingerror"/>
    <w:basedOn w:val="DefaultParagraphFont"/>
    <w:rsid w:val="00D63C71"/>
  </w:style>
  <w:style w:type="character" w:customStyle="1" w:styleId="bcx2">
    <w:name w:val="bcx2"/>
    <w:basedOn w:val="DefaultParagraphFont"/>
    <w:rsid w:val="00D63C71"/>
  </w:style>
  <w:style w:type="paragraph" w:styleId="Header">
    <w:name w:val="header"/>
    <w:basedOn w:val="Normal"/>
    <w:link w:val="HeaderChar"/>
    <w:uiPriority w:val="99"/>
    <w:unhideWhenUsed/>
    <w:rsid w:val="00D63C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3C71"/>
  </w:style>
  <w:style w:type="paragraph" w:styleId="Footer">
    <w:name w:val="footer"/>
    <w:basedOn w:val="Normal"/>
    <w:link w:val="FooterChar"/>
    <w:uiPriority w:val="99"/>
    <w:unhideWhenUsed/>
    <w:rsid w:val="00D63C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3C71"/>
  </w:style>
  <w:style w:type="character" w:customStyle="1" w:styleId="Heading4Char">
    <w:name w:val="Heading 4 Char"/>
    <w:basedOn w:val="DefaultParagraphFont"/>
    <w:link w:val="Heading4"/>
    <w:uiPriority w:val="9"/>
    <w:rsid w:val="0089658C"/>
    <w:rPr>
      <w:rFonts w:ascii="Times New Roman" w:eastAsia="Times New Roman" w:hAnsi="Times New Roman" w:cs="Times New Roman"/>
      <w:b/>
      <w:bCs/>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439942">
      <w:bodyDiv w:val="1"/>
      <w:marLeft w:val="0"/>
      <w:marRight w:val="0"/>
      <w:marTop w:val="0"/>
      <w:marBottom w:val="0"/>
      <w:divBdr>
        <w:top w:val="none" w:sz="0" w:space="0" w:color="auto"/>
        <w:left w:val="none" w:sz="0" w:space="0" w:color="auto"/>
        <w:bottom w:val="none" w:sz="0" w:space="0" w:color="auto"/>
        <w:right w:val="none" w:sz="0" w:space="0" w:color="auto"/>
      </w:divBdr>
      <w:divsChild>
        <w:div w:id="817527207">
          <w:marLeft w:val="0"/>
          <w:marRight w:val="0"/>
          <w:marTop w:val="0"/>
          <w:marBottom w:val="0"/>
          <w:divBdr>
            <w:top w:val="none" w:sz="0" w:space="0" w:color="auto"/>
            <w:left w:val="none" w:sz="0" w:space="0" w:color="auto"/>
            <w:bottom w:val="none" w:sz="0" w:space="0" w:color="auto"/>
            <w:right w:val="none" w:sz="0" w:space="0" w:color="auto"/>
          </w:divBdr>
        </w:div>
        <w:div w:id="495190871">
          <w:marLeft w:val="0"/>
          <w:marRight w:val="0"/>
          <w:marTop w:val="0"/>
          <w:marBottom w:val="0"/>
          <w:divBdr>
            <w:top w:val="none" w:sz="0" w:space="0" w:color="auto"/>
            <w:left w:val="none" w:sz="0" w:space="0" w:color="auto"/>
            <w:bottom w:val="none" w:sz="0" w:space="0" w:color="auto"/>
            <w:right w:val="none" w:sz="0" w:space="0" w:color="auto"/>
          </w:divBdr>
        </w:div>
        <w:div w:id="570584751">
          <w:marLeft w:val="0"/>
          <w:marRight w:val="0"/>
          <w:marTop w:val="0"/>
          <w:marBottom w:val="0"/>
          <w:divBdr>
            <w:top w:val="none" w:sz="0" w:space="0" w:color="auto"/>
            <w:left w:val="none" w:sz="0" w:space="0" w:color="auto"/>
            <w:bottom w:val="none" w:sz="0" w:space="0" w:color="auto"/>
            <w:right w:val="none" w:sz="0" w:space="0" w:color="auto"/>
          </w:divBdr>
        </w:div>
        <w:div w:id="1639870212">
          <w:marLeft w:val="0"/>
          <w:marRight w:val="0"/>
          <w:marTop w:val="0"/>
          <w:marBottom w:val="0"/>
          <w:divBdr>
            <w:top w:val="none" w:sz="0" w:space="0" w:color="auto"/>
            <w:left w:val="none" w:sz="0" w:space="0" w:color="auto"/>
            <w:bottom w:val="none" w:sz="0" w:space="0" w:color="auto"/>
            <w:right w:val="none" w:sz="0" w:space="0" w:color="auto"/>
          </w:divBdr>
        </w:div>
        <w:div w:id="576670335">
          <w:marLeft w:val="0"/>
          <w:marRight w:val="0"/>
          <w:marTop w:val="0"/>
          <w:marBottom w:val="0"/>
          <w:divBdr>
            <w:top w:val="none" w:sz="0" w:space="0" w:color="auto"/>
            <w:left w:val="none" w:sz="0" w:space="0" w:color="auto"/>
            <w:bottom w:val="none" w:sz="0" w:space="0" w:color="auto"/>
            <w:right w:val="none" w:sz="0" w:space="0" w:color="auto"/>
          </w:divBdr>
        </w:div>
        <w:div w:id="2054844790">
          <w:marLeft w:val="0"/>
          <w:marRight w:val="0"/>
          <w:marTop w:val="0"/>
          <w:marBottom w:val="0"/>
          <w:divBdr>
            <w:top w:val="none" w:sz="0" w:space="0" w:color="auto"/>
            <w:left w:val="none" w:sz="0" w:space="0" w:color="auto"/>
            <w:bottom w:val="none" w:sz="0" w:space="0" w:color="auto"/>
            <w:right w:val="none" w:sz="0" w:space="0" w:color="auto"/>
          </w:divBdr>
        </w:div>
        <w:div w:id="1917324889">
          <w:marLeft w:val="0"/>
          <w:marRight w:val="0"/>
          <w:marTop w:val="0"/>
          <w:marBottom w:val="0"/>
          <w:divBdr>
            <w:top w:val="none" w:sz="0" w:space="0" w:color="auto"/>
            <w:left w:val="none" w:sz="0" w:space="0" w:color="auto"/>
            <w:bottom w:val="none" w:sz="0" w:space="0" w:color="auto"/>
            <w:right w:val="none" w:sz="0" w:space="0" w:color="auto"/>
          </w:divBdr>
        </w:div>
        <w:div w:id="75716391">
          <w:marLeft w:val="0"/>
          <w:marRight w:val="0"/>
          <w:marTop w:val="0"/>
          <w:marBottom w:val="0"/>
          <w:divBdr>
            <w:top w:val="none" w:sz="0" w:space="0" w:color="auto"/>
            <w:left w:val="none" w:sz="0" w:space="0" w:color="auto"/>
            <w:bottom w:val="none" w:sz="0" w:space="0" w:color="auto"/>
            <w:right w:val="none" w:sz="0" w:space="0" w:color="auto"/>
          </w:divBdr>
        </w:div>
        <w:div w:id="390889394">
          <w:marLeft w:val="0"/>
          <w:marRight w:val="0"/>
          <w:marTop w:val="0"/>
          <w:marBottom w:val="0"/>
          <w:divBdr>
            <w:top w:val="none" w:sz="0" w:space="0" w:color="auto"/>
            <w:left w:val="none" w:sz="0" w:space="0" w:color="auto"/>
            <w:bottom w:val="none" w:sz="0" w:space="0" w:color="auto"/>
            <w:right w:val="none" w:sz="0" w:space="0" w:color="auto"/>
          </w:divBdr>
        </w:div>
        <w:div w:id="1911651113">
          <w:marLeft w:val="0"/>
          <w:marRight w:val="0"/>
          <w:marTop w:val="0"/>
          <w:marBottom w:val="0"/>
          <w:divBdr>
            <w:top w:val="none" w:sz="0" w:space="0" w:color="auto"/>
            <w:left w:val="none" w:sz="0" w:space="0" w:color="auto"/>
            <w:bottom w:val="none" w:sz="0" w:space="0" w:color="auto"/>
            <w:right w:val="none" w:sz="0" w:space="0" w:color="auto"/>
          </w:divBdr>
        </w:div>
        <w:div w:id="2094354544">
          <w:marLeft w:val="0"/>
          <w:marRight w:val="0"/>
          <w:marTop w:val="0"/>
          <w:marBottom w:val="0"/>
          <w:divBdr>
            <w:top w:val="none" w:sz="0" w:space="0" w:color="auto"/>
            <w:left w:val="none" w:sz="0" w:space="0" w:color="auto"/>
            <w:bottom w:val="none" w:sz="0" w:space="0" w:color="auto"/>
            <w:right w:val="none" w:sz="0" w:space="0" w:color="auto"/>
          </w:divBdr>
        </w:div>
        <w:div w:id="2044672480">
          <w:marLeft w:val="0"/>
          <w:marRight w:val="0"/>
          <w:marTop w:val="0"/>
          <w:marBottom w:val="0"/>
          <w:divBdr>
            <w:top w:val="none" w:sz="0" w:space="0" w:color="auto"/>
            <w:left w:val="none" w:sz="0" w:space="0" w:color="auto"/>
            <w:bottom w:val="none" w:sz="0" w:space="0" w:color="auto"/>
            <w:right w:val="none" w:sz="0" w:space="0" w:color="auto"/>
          </w:divBdr>
        </w:div>
        <w:div w:id="1778789705">
          <w:marLeft w:val="0"/>
          <w:marRight w:val="0"/>
          <w:marTop w:val="0"/>
          <w:marBottom w:val="0"/>
          <w:divBdr>
            <w:top w:val="none" w:sz="0" w:space="0" w:color="auto"/>
            <w:left w:val="none" w:sz="0" w:space="0" w:color="auto"/>
            <w:bottom w:val="none" w:sz="0" w:space="0" w:color="auto"/>
            <w:right w:val="none" w:sz="0" w:space="0" w:color="auto"/>
          </w:divBdr>
        </w:div>
        <w:div w:id="1561792584">
          <w:marLeft w:val="0"/>
          <w:marRight w:val="0"/>
          <w:marTop w:val="0"/>
          <w:marBottom w:val="0"/>
          <w:divBdr>
            <w:top w:val="none" w:sz="0" w:space="0" w:color="auto"/>
            <w:left w:val="none" w:sz="0" w:space="0" w:color="auto"/>
            <w:bottom w:val="none" w:sz="0" w:space="0" w:color="auto"/>
            <w:right w:val="none" w:sz="0" w:space="0" w:color="auto"/>
          </w:divBdr>
        </w:div>
      </w:divsChild>
    </w:div>
    <w:div w:id="1032653665">
      <w:bodyDiv w:val="1"/>
      <w:marLeft w:val="0"/>
      <w:marRight w:val="0"/>
      <w:marTop w:val="0"/>
      <w:marBottom w:val="0"/>
      <w:divBdr>
        <w:top w:val="none" w:sz="0" w:space="0" w:color="auto"/>
        <w:left w:val="none" w:sz="0" w:space="0" w:color="auto"/>
        <w:bottom w:val="none" w:sz="0" w:space="0" w:color="auto"/>
        <w:right w:val="none" w:sz="0" w:space="0" w:color="auto"/>
      </w:divBdr>
    </w:div>
    <w:div w:id="1186553562">
      <w:bodyDiv w:val="1"/>
      <w:marLeft w:val="0"/>
      <w:marRight w:val="0"/>
      <w:marTop w:val="0"/>
      <w:marBottom w:val="0"/>
      <w:divBdr>
        <w:top w:val="none" w:sz="0" w:space="0" w:color="auto"/>
        <w:left w:val="none" w:sz="0" w:space="0" w:color="auto"/>
        <w:bottom w:val="none" w:sz="0" w:space="0" w:color="auto"/>
        <w:right w:val="none" w:sz="0" w:space="0" w:color="auto"/>
      </w:divBdr>
    </w:div>
    <w:div w:id="1207835958">
      <w:bodyDiv w:val="1"/>
      <w:marLeft w:val="0"/>
      <w:marRight w:val="0"/>
      <w:marTop w:val="0"/>
      <w:marBottom w:val="0"/>
      <w:divBdr>
        <w:top w:val="none" w:sz="0" w:space="0" w:color="auto"/>
        <w:left w:val="none" w:sz="0" w:space="0" w:color="auto"/>
        <w:bottom w:val="none" w:sz="0" w:space="0" w:color="auto"/>
        <w:right w:val="none" w:sz="0" w:space="0" w:color="auto"/>
      </w:divBdr>
    </w:div>
    <w:div w:id="166704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4</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Antonio RODRIGUES PEREIRA DE ARAUJO</dc:creator>
  <cp:keywords/>
  <dc:description/>
  <cp:lastModifiedBy>Ricardo Araújo</cp:lastModifiedBy>
  <cp:revision>64</cp:revision>
  <dcterms:created xsi:type="dcterms:W3CDTF">2019-02-28T10:21:00Z</dcterms:created>
  <dcterms:modified xsi:type="dcterms:W3CDTF">2019-03-01T02:03:00Z</dcterms:modified>
</cp:coreProperties>
</file>