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910" w:type="dxa"/>
        <w:tblCellSpacing w:w="0" w:type="dxa"/>
        <w:tblInd w:w="502" w:type="dxa"/>
        <w:tblCellMar>
          <w:left w:w="0" w:type="dxa"/>
          <w:right w:w="0" w:type="dxa"/>
        </w:tblCellMar>
        <w:tblLook w:val="04A0" w:firstRow="1" w:lastRow="0" w:firstColumn="1" w:lastColumn="0" w:noHBand="0" w:noVBand="1"/>
      </w:tblPr>
      <w:tblGrid>
        <w:gridCol w:w="7910"/>
      </w:tblGrid>
      <w:tr w:rsidR="003D0323" w:rsidRPr="00423A2F" w14:paraId="5B438B85" w14:textId="77777777" w:rsidTr="003D0323">
        <w:trPr>
          <w:trHeight w:val="450"/>
          <w:tblCellSpacing w:w="0" w:type="dxa"/>
        </w:trPr>
        <w:tc>
          <w:tcPr>
            <w:tcW w:w="7910" w:type="dxa"/>
            <w:tcBorders>
              <w:top w:val="nil"/>
              <w:left w:val="nil"/>
              <w:bottom w:val="nil"/>
              <w:right w:val="nil"/>
            </w:tcBorders>
            <w:shd w:val="clear" w:color="auto" w:fill="auto"/>
            <w:noWrap/>
            <w:vAlign w:val="center"/>
            <w:hideMark/>
          </w:tcPr>
          <w:p w14:paraId="3FEA36FF" w14:textId="77777777" w:rsidR="003D0323" w:rsidRPr="00423A2F" w:rsidRDefault="003D0323" w:rsidP="003D0323">
            <w:pPr>
              <w:spacing w:after="0" w:line="240" w:lineRule="auto"/>
              <w:jc w:val="center"/>
              <w:rPr>
                <w:rFonts w:ascii="Times New Roman" w:hAnsi="Times New Roman"/>
                <w:b/>
                <w:bCs/>
                <w:color w:val="000000"/>
                <w:sz w:val="24"/>
                <w:szCs w:val="24"/>
              </w:rPr>
            </w:pPr>
            <w:r w:rsidRPr="00423A2F">
              <w:rPr>
                <w:rFonts w:ascii="Times New Roman" w:hAnsi="Times New Roman"/>
                <w:b/>
                <w:bCs/>
                <w:color w:val="000000"/>
                <w:sz w:val="24"/>
                <w:szCs w:val="24"/>
              </w:rPr>
              <w:t>UNIVERSIDADE FEDERAL DE LAVRAS</w:t>
            </w:r>
          </w:p>
          <w:p w14:paraId="174CA603" w14:textId="77777777" w:rsidR="003D0323" w:rsidRPr="00423A2F" w:rsidRDefault="003D0323" w:rsidP="003D0323">
            <w:pPr>
              <w:spacing w:after="0" w:line="240" w:lineRule="auto"/>
              <w:jc w:val="center"/>
              <w:rPr>
                <w:rFonts w:ascii="Times New Roman" w:hAnsi="Times New Roman"/>
                <w:color w:val="000000"/>
                <w:sz w:val="24"/>
                <w:szCs w:val="24"/>
              </w:rPr>
            </w:pPr>
            <w:r w:rsidRPr="00423A2F">
              <w:rPr>
                <w:rFonts w:ascii="Times New Roman" w:hAnsi="Times New Roman"/>
                <w:color w:val="000000"/>
                <w:sz w:val="24"/>
                <w:szCs w:val="24"/>
              </w:rPr>
              <w:t>PRÓ-REITORIA DE PÓS-GRADUAÇÃO</w:t>
            </w:r>
          </w:p>
          <w:p w14:paraId="72897E9A" w14:textId="77777777" w:rsidR="003D0323" w:rsidRPr="00423A2F" w:rsidRDefault="003D0323" w:rsidP="003D0323">
            <w:pPr>
              <w:spacing w:after="0" w:line="240" w:lineRule="auto"/>
              <w:jc w:val="center"/>
              <w:rPr>
                <w:rFonts w:ascii="Times New Roman" w:hAnsi="Times New Roman"/>
                <w:color w:val="000000"/>
                <w:sz w:val="24"/>
                <w:szCs w:val="24"/>
              </w:rPr>
            </w:pPr>
            <w:r w:rsidRPr="00423A2F">
              <w:rPr>
                <w:rFonts w:ascii="Times New Roman" w:hAnsi="Times New Roman"/>
                <w:color w:val="000000"/>
                <w:sz w:val="24"/>
                <w:szCs w:val="24"/>
              </w:rPr>
              <w:t>INSTITUTO DE CIÊNCIAS NATURAIS</w:t>
            </w:r>
          </w:p>
          <w:p w14:paraId="1FCADF05" w14:textId="77777777" w:rsidR="003D0323" w:rsidRPr="00423A2F" w:rsidRDefault="003D0323" w:rsidP="003D0323">
            <w:pPr>
              <w:spacing w:after="0" w:line="240" w:lineRule="auto"/>
              <w:jc w:val="center"/>
              <w:rPr>
                <w:rFonts w:ascii="Times New Roman" w:hAnsi="Times New Roman"/>
                <w:color w:val="000000"/>
                <w:sz w:val="24"/>
                <w:szCs w:val="24"/>
              </w:rPr>
            </w:pPr>
            <w:r w:rsidRPr="00423A2F">
              <w:rPr>
                <w:rFonts w:ascii="Times New Roman" w:hAnsi="Times New Roman"/>
                <w:color w:val="000000"/>
                <w:sz w:val="24"/>
                <w:szCs w:val="24"/>
              </w:rPr>
              <w:t>DEPARTAMENTO DE BIOLOGIA</w:t>
            </w:r>
          </w:p>
          <w:p w14:paraId="44DA8D12" w14:textId="77777777" w:rsidR="003D0323" w:rsidRPr="00423A2F" w:rsidRDefault="003D0323" w:rsidP="003D0323">
            <w:pPr>
              <w:spacing w:after="0" w:line="240" w:lineRule="auto"/>
              <w:jc w:val="center"/>
              <w:rPr>
                <w:rFonts w:ascii="Times New Roman" w:hAnsi="Times New Roman"/>
                <w:color w:val="000000"/>
                <w:sz w:val="24"/>
                <w:szCs w:val="24"/>
              </w:rPr>
            </w:pPr>
            <w:r w:rsidRPr="00423A2F">
              <w:rPr>
                <w:rFonts w:ascii="Times New Roman" w:hAnsi="Times New Roman"/>
                <w:color w:val="000000"/>
                <w:sz w:val="24"/>
                <w:szCs w:val="24"/>
              </w:rPr>
              <w:t>PROGRAMA DE PÓS-GRADUAÇÃO EM GENÉTICA E</w:t>
            </w:r>
          </w:p>
          <w:p w14:paraId="0F62C59B" w14:textId="77777777" w:rsidR="003D0323" w:rsidRPr="00423A2F" w:rsidRDefault="003D0323" w:rsidP="003D0323">
            <w:pPr>
              <w:spacing w:after="0" w:line="240" w:lineRule="auto"/>
              <w:jc w:val="center"/>
              <w:rPr>
                <w:rFonts w:ascii="Times New Roman" w:hAnsi="Times New Roman"/>
                <w:b/>
                <w:bCs/>
                <w:color w:val="000000"/>
                <w:sz w:val="24"/>
                <w:szCs w:val="24"/>
              </w:rPr>
            </w:pPr>
            <w:r w:rsidRPr="00423A2F">
              <w:rPr>
                <w:rFonts w:ascii="Times New Roman" w:hAnsi="Times New Roman"/>
                <w:color w:val="000000"/>
                <w:sz w:val="24"/>
                <w:szCs w:val="24"/>
              </w:rPr>
              <w:t>MELHORAMENTO DE PLANTAS</w:t>
            </w:r>
          </w:p>
        </w:tc>
      </w:tr>
    </w:tbl>
    <w:p w14:paraId="494C60B5" w14:textId="77777777" w:rsidR="003D0323" w:rsidRDefault="003F2D6E" w:rsidP="003D0323">
      <w:pPr>
        <w:spacing w:after="0"/>
        <w:rPr>
          <w:rFonts w:ascii="Times New Roman" w:hAnsi="Times New Roman"/>
          <w:b/>
          <w:sz w:val="24"/>
          <w:szCs w:val="24"/>
        </w:rPr>
      </w:pPr>
      <w:r>
        <w:rPr>
          <w:noProof/>
          <w:lang w:eastAsia="pt-BR"/>
        </w:rPr>
        <w:drawing>
          <wp:anchor distT="0" distB="0" distL="114300" distR="114300" simplePos="0" relativeHeight="251657216" behindDoc="0" locked="0" layoutInCell="1" allowOverlap="1" wp14:anchorId="03690CA2" wp14:editId="701654AD">
            <wp:simplePos x="0" y="0"/>
            <wp:positionH relativeFrom="column">
              <wp:posOffset>4528820</wp:posOffset>
            </wp:positionH>
            <wp:positionV relativeFrom="paragraph">
              <wp:posOffset>-1064895</wp:posOffset>
            </wp:positionV>
            <wp:extent cx="843915" cy="752475"/>
            <wp:effectExtent l="0" t="0" r="0" b="0"/>
            <wp:wrapNone/>
            <wp:docPr id="7" name="Imagem 5626" descr="C:\Jose Airton\UFLA\Logotipo\logotipo genétic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626" descr="C:\Jose Airton\UFLA\Logotipo\logotipo genética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915" cy="752475"/>
                    </a:xfrm>
                    <a:prstGeom prst="rect">
                      <a:avLst/>
                    </a:prstGeom>
                    <a:noFill/>
                    <a:ln>
                      <a:noFill/>
                    </a:ln>
                  </pic:spPr>
                </pic:pic>
              </a:graphicData>
            </a:graphic>
          </wp:anchor>
        </w:drawing>
      </w:r>
      <w:r>
        <w:rPr>
          <w:noProof/>
          <w:lang w:eastAsia="pt-BR"/>
        </w:rPr>
        <w:drawing>
          <wp:anchor distT="0" distB="0" distL="114300" distR="114300" simplePos="0" relativeHeight="251658240" behindDoc="1" locked="0" layoutInCell="1" allowOverlap="0" wp14:anchorId="23BB6909" wp14:editId="67B93F3B">
            <wp:simplePos x="0" y="0"/>
            <wp:positionH relativeFrom="column">
              <wp:posOffset>-118745</wp:posOffset>
            </wp:positionH>
            <wp:positionV relativeFrom="paragraph">
              <wp:posOffset>-1064895</wp:posOffset>
            </wp:positionV>
            <wp:extent cx="1485900" cy="6096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anchor>
        </w:drawing>
      </w:r>
    </w:p>
    <w:p w14:paraId="1226CF1B" w14:textId="77777777" w:rsidR="00A962B7" w:rsidRDefault="00A962B7" w:rsidP="00A962B7">
      <w:pPr>
        <w:jc w:val="center"/>
        <w:rPr>
          <w:rFonts w:ascii="Times New Roman" w:hAnsi="Times New Roman"/>
          <w:b/>
          <w:bCs/>
          <w:sz w:val="28"/>
          <w:szCs w:val="28"/>
        </w:rPr>
      </w:pPr>
      <w:bookmarkStart w:id="0" w:name="_Toc476501149"/>
    </w:p>
    <w:p w14:paraId="75E3FFFE" w14:textId="77777777" w:rsidR="00A962B7" w:rsidRDefault="00A962B7" w:rsidP="00A962B7">
      <w:pPr>
        <w:jc w:val="center"/>
        <w:rPr>
          <w:rFonts w:ascii="Times New Roman" w:hAnsi="Times New Roman"/>
          <w:b/>
          <w:bCs/>
          <w:sz w:val="28"/>
          <w:szCs w:val="28"/>
        </w:rPr>
      </w:pPr>
      <w:r w:rsidRPr="00A962B7">
        <w:rPr>
          <w:rFonts w:ascii="Times New Roman" w:hAnsi="Times New Roman"/>
          <w:b/>
          <w:bCs/>
          <w:sz w:val="28"/>
          <w:szCs w:val="28"/>
        </w:rPr>
        <w:t xml:space="preserve">PGM522 – ANÁLISE DE EXPERIMENTOS EM GENÉTICA </w:t>
      </w:r>
      <w:r w:rsidR="006C25F7" w:rsidRPr="00A962B7">
        <w:rPr>
          <w:rFonts w:ascii="Times New Roman" w:hAnsi="Times New Roman"/>
          <w:b/>
          <w:bCs/>
          <w:sz w:val="28"/>
          <w:szCs w:val="28"/>
        </w:rPr>
        <w:t>E MELHORAMENTO</w:t>
      </w:r>
      <w:r w:rsidRPr="00A962B7">
        <w:rPr>
          <w:rFonts w:ascii="Times New Roman" w:hAnsi="Times New Roman"/>
          <w:b/>
          <w:bCs/>
          <w:sz w:val="28"/>
          <w:szCs w:val="28"/>
        </w:rPr>
        <w:t xml:space="preserve"> DE PLANTAS</w:t>
      </w:r>
    </w:p>
    <w:p w14:paraId="46E0B486" w14:textId="77777777" w:rsidR="00ED5AE5" w:rsidRPr="00A14F13" w:rsidRDefault="00ED5AE5" w:rsidP="00A962B7">
      <w:pPr>
        <w:jc w:val="center"/>
        <w:rPr>
          <w:rFonts w:ascii="Times New Roman" w:hAnsi="Times New Roman"/>
          <w:b/>
          <w:bCs/>
          <w:sz w:val="28"/>
          <w:szCs w:val="28"/>
        </w:rPr>
      </w:pPr>
      <w:r>
        <w:rPr>
          <w:rFonts w:ascii="Times New Roman" w:hAnsi="Times New Roman"/>
          <w:b/>
          <w:bCs/>
          <w:sz w:val="28"/>
          <w:szCs w:val="28"/>
        </w:rPr>
        <w:t xml:space="preserve">Ricardo </w:t>
      </w:r>
      <w:proofErr w:type="spellStart"/>
      <w:r>
        <w:rPr>
          <w:rFonts w:ascii="Times New Roman" w:hAnsi="Times New Roman"/>
          <w:b/>
          <w:bCs/>
          <w:sz w:val="28"/>
          <w:szCs w:val="28"/>
        </w:rPr>
        <w:t>Antonio</w:t>
      </w:r>
      <w:proofErr w:type="spellEnd"/>
      <w:r>
        <w:rPr>
          <w:rFonts w:ascii="Times New Roman" w:hAnsi="Times New Roman"/>
          <w:b/>
          <w:bCs/>
          <w:sz w:val="28"/>
          <w:szCs w:val="28"/>
        </w:rPr>
        <w:t xml:space="preserve"> Ruiz Cardozo</w:t>
      </w:r>
    </w:p>
    <w:p w14:paraId="357A5F42" w14:textId="77777777" w:rsidR="00846C20" w:rsidRDefault="00F759B1" w:rsidP="005A34B7">
      <w:pPr>
        <w:pStyle w:val="Ttulo1"/>
        <w:jc w:val="center"/>
        <w:rPr>
          <w:rFonts w:ascii="Times New Roman" w:hAnsi="Times New Roman"/>
          <w:color w:val="auto"/>
        </w:rPr>
      </w:pPr>
      <w:bookmarkStart w:id="1" w:name="_Toc476501155"/>
      <w:bookmarkEnd w:id="0"/>
      <w:r>
        <w:rPr>
          <w:rFonts w:ascii="Times New Roman" w:hAnsi="Times New Roman"/>
          <w:color w:val="auto"/>
        </w:rPr>
        <w:t>3</w:t>
      </w:r>
      <w:r w:rsidR="00846C20" w:rsidRPr="00CF7977">
        <w:rPr>
          <w:rFonts w:ascii="Times New Roman" w:hAnsi="Times New Roman"/>
          <w:color w:val="auto"/>
        </w:rPr>
        <w:t>ª LISTA DE EXERCÍCIOS</w:t>
      </w:r>
      <w:bookmarkEnd w:id="1"/>
    </w:p>
    <w:p w14:paraId="32A53401" w14:textId="77777777" w:rsidR="004661D9" w:rsidRPr="004661D9" w:rsidRDefault="004661D9" w:rsidP="004661D9"/>
    <w:p w14:paraId="06C8D9B7" w14:textId="77777777" w:rsidR="00846C20" w:rsidRPr="005A34B7" w:rsidRDefault="00F759B1" w:rsidP="005A34B7">
      <w:pPr>
        <w:pStyle w:val="Ttulo2"/>
        <w:jc w:val="center"/>
        <w:rPr>
          <w:rFonts w:ascii="Times New Roman" w:hAnsi="Times New Roman" w:cs="Times New Roman"/>
          <w:sz w:val="26"/>
          <w:szCs w:val="26"/>
        </w:rPr>
      </w:pPr>
      <w:r>
        <w:rPr>
          <w:rFonts w:ascii="Times New Roman" w:hAnsi="Times New Roman" w:cs="Times New Roman"/>
          <w:sz w:val="26"/>
          <w:szCs w:val="26"/>
        </w:rPr>
        <w:t xml:space="preserve">Definição de Modelo Estatístico, Testes de </w:t>
      </w:r>
      <w:proofErr w:type="spellStart"/>
      <w:r>
        <w:rPr>
          <w:rFonts w:ascii="Times New Roman" w:hAnsi="Times New Roman" w:cs="Times New Roman"/>
          <w:sz w:val="26"/>
          <w:szCs w:val="26"/>
        </w:rPr>
        <w:t>Tukey</w:t>
      </w:r>
      <w:proofErr w:type="spellEnd"/>
      <w:r>
        <w:rPr>
          <w:rFonts w:ascii="Times New Roman" w:hAnsi="Times New Roman" w:cs="Times New Roman"/>
          <w:sz w:val="26"/>
          <w:szCs w:val="26"/>
        </w:rPr>
        <w:t xml:space="preserve"> e Scott-</w:t>
      </w:r>
      <w:proofErr w:type="spellStart"/>
      <w:r>
        <w:rPr>
          <w:rFonts w:ascii="Times New Roman" w:hAnsi="Times New Roman" w:cs="Times New Roman"/>
          <w:sz w:val="26"/>
          <w:szCs w:val="26"/>
        </w:rPr>
        <w:t>Knott</w:t>
      </w:r>
      <w:proofErr w:type="spellEnd"/>
    </w:p>
    <w:p w14:paraId="625502AB" w14:textId="77777777" w:rsidR="00846C20" w:rsidRPr="00E94811" w:rsidRDefault="00846C20" w:rsidP="00590C9C">
      <w:pPr>
        <w:spacing w:after="0"/>
        <w:jc w:val="both"/>
        <w:rPr>
          <w:rFonts w:ascii="Times New Roman" w:hAnsi="Times New Roman"/>
          <w:sz w:val="24"/>
          <w:szCs w:val="24"/>
        </w:rPr>
      </w:pPr>
    </w:p>
    <w:p w14:paraId="72543502" w14:textId="77777777" w:rsidR="00846C20" w:rsidRPr="00E94811" w:rsidRDefault="00846C20" w:rsidP="00590C9C">
      <w:pPr>
        <w:pStyle w:val="ListParagraph2"/>
        <w:numPr>
          <w:ilvl w:val="0"/>
          <w:numId w:val="10"/>
        </w:numPr>
        <w:autoSpaceDE w:val="0"/>
        <w:autoSpaceDN w:val="0"/>
        <w:adjustRightInd w:val="0"/>
        <w:spacing w:after="0"/>
        <w:ind w:left="0" w:firstLine="0"/>
        <w:jc w:val="both"/>
        <w:rPr>
          <w:rFonts w:ascii="Times New Roman" w:hAnsi="Times New Roman"/>
          <w:sz w:val="24"/>
          <w:szCs w:val="24"/>
        </w:rPr>
      </w:pPr>
      <w:r w:rsidRPr="00E94811">
        <w:rPr>
          <w:rFonts w:ascii="Times New Roman" w:hAnsi="Times New Roman"/>
          <w:sz w:val="24"/>
          <w:szCs w:val="24"/>
        </w:rPr>
        <w:t xml:space="preserve">Diferentes linhagens de soja foram avaliadas quanto à produção de grãos por planta, em gramas, com a finalidade de identificar linhagens promissoras. O experimento foi conduzido em delineamento de blocos ao acaso, com três repetições. </w:t>
      </w:r>
    </w:p>
    <w:p w14:paraId="2382743B" w14:textId="77777777" w:rsidR="00846C20" w:rsidRPr="00E94811" w:rsidRDefault="00846C20" w:rsidP="00590C9C">
      <w:pPr>
        <w:autoSpaceDE w:val="0"/>
        <w:autoSpaceDN w:val="0"/>
        <w:adjustRightInd w:val="0"/>
        <w:spacing w:after="0"/>
        <w:jc w:val="both"/>
        <w:rPr>
          <w:rFonts w:ascii="Times New Roman" w:hAnsi="Times New Roman"/>
          <w:sz w:val="24"/>
          <w:szCs w:val="24"/>
        </w:rPr>
      </w:pPr>
    </w:p>
    <w:tbl>
      <w:tblPr>
        <w:tblW w:w="4000" w:type="pct"/>
        <w:jc w:val="center"/>
        <w:tblCellMar>
          <w:left w:w="70" w:type="dxa"/>
          <w:right w:w="70" w:type="dxa"/>
        </w:tblCellMar>
        <w:tblLook w:val="00A0" w:firstRow="1" w:lastRow="0" w:firstColumn="1" w:lastColumn="0" w:noHBand="0" w:noVBand="0"/>
      </w:tblPr>
      <w:tblGrid>
        <w:gridCol w:w="1699"/>
        <w:gridCol w:w="1701"/>
        <w:gridCol w:w="1701"/>
        <w:gridCol w:w="1702"/>
      </w:tblGrid>
      <w:tr w:rsidR="00F759B1" w:rsidRPr="00E94811" w14:paraId="3E867BB3" w14:textId="77777777" w:rsidTr="00F759B1">
        <w:trPr>
          <w:trHeight w:val="255"/>
          <w:jc w:val="center"/>
        </w:trPr>
        <w:tc>
          <w:tcPr>
            <w:tcW w:w="1249" w:type="pct"/>
            <w:vMerge w:val="restart"/>
            <w:tcBorders>
              <w:top w:val="single" w:sz="4" w:space="0" w:color="auto"/>
              <w:left w:val="nil"/>
              <w:bottom w:val="single" w:sz="4" w:space="0" w:color="000000"/>
              <w:right w:val="nil"/>
            </w:tcBorders>
            <w:noWrap/>
            <w:vAlign w:val="center"/>
          </w:tcPr>
          <w:p w14:paraId="5EB1C17D" w14:textId="77777777" w:rsidR="00F759B1" w:rsidRPr="00E94811" w:rsidRDefault="00F759B1" w:rsidP="00590C9C">
            <w:pPr>
              <w:spacing w:after="0"/>
              <w:jc w:val="center"/>
              <w:rPr>
                <w:rFonts w:ascii="Times New Roman" w:hAnsi="Times New Roman"/>
                <w:b/>
                <w:sz w:val="24"/>
                <w:szCs w:val="24"/>
              </w:rPr>
            </w:pPr>
            <w:r>
              <w:rPr>
                <w:rFonts w:ascii="Times New Roman" w:hAnsi="Times New Roman"/>
                <w:b/>
                <w:sz w:val="24"/>
                <w:szCs w:val="24"/>
              </w:rPr>
              <w:t>Linhagens</w:t>
            </w:r>
          </w:p>
        </w:tc>
        <w:tc>
          <w:tcPr>
            <w:tcW w:w="3751" w:type="pct"/>
            <w:gridSpan w:val="3"/>
            <w:tcBorders>
              <w:top w:val="single" w:sz="4" w:space="0" w:color="auto"/>
              <w:left w:val="nil"/>
              <w:bottom w:val="single" w:sz="4" w:space="0" w:color="auto"/>
              <w:right w:val="nil"/>
            </w:tcBorders>
            <w:noWrap/>
            <w:vAlign w:val="bottom"/>
          </w:tcPr>
          <w:p w14:paraId="6458D23E" w14:textId="77777777" w:rsidR="00F759B1" w:rsidRPr="00E94811" w:rsidRDefault="00F759B1" w:rsidP="00590C9C">
            <w:pPr>
              <w:spacing w:after="0"/>
              <w:jc w:val="center"/>
              <w:rPr>
                <w:rFonts w:ascii="Times New Roman" w:hAnsi="Times New Roman"/>
                <w:b/>
                <w:sz w:val="24"/>
                <w:szCs w:val="24"/>
              </w:rPr>
            </w:pPr>
            <w:r w:rsidRPr="00E94811">
              <w:rPr>
                <w:rFonts w:ascii="Times New Roman" w:hAnsi="Times New Roman"/>
                <w:b/>
                <w:sz w:val="24"/>
                <w:szCs w:val="24"/>
              </w:rPr>
              <w:t>Repetição</w:t>
            </w:r>
          </w:p>
        </w:tc>
      </w:tr>
      <w:tr w:rsidR="00F759B1" w:rsidRPr="00E94811" w14:paraId="702D0973" w14:textId="77777777" w:rsidTr="00F759B1">
        <w:trPr>
          <w:trHeight w:val="255"/>
          <w:jc w:val="center"/>
        </w:trPr>
        <w:tc>
          <w:tcPr>
            <w:tcW w:w="1249" w:type="pct"/>
            <w:vMerge/>
            <w:tcBorders>
              <w:top w:val="single" w:sz="4" w:space="0" w:color="auto"/>
              <w:left w:val="nil"/>
              <w:bottom w:val="single" w:sz="4" w:space="0" w:color="000000"/>
              <w:right w:val="nil"/>
            </w:tcBorders>
            <w:vAlign w:val="center"/>
          </w:tcPr>
          <w:p w14:paraId="48446070" w14:textId="77777777" w:rsidR="00F759B1" w:rsidRPr="00E94811" w:rsidRDefault="00F759B1" w:rsidP="00590C9C">
            <w:pPr>
              <w:spacing w:after="0"/>
              <w:rPr>
                <w:rFonts w:ascii="Times New Roman" w:hAnsi="Times New Roman"/>
                <w:sz w:val="24"/>
                <w:szCs w:val="24"/>
              </w:rPr>
            </w:pPr>
          </w:p>
        </w:tc>
        <w:tc>
          <w:tcPr>
            <w:tcW w:w="1250" w:type="pct"/>
            <w:tcBorders>
              <w:top w:val="nil"/>
              <w:left w:val="nil"/>
              <w:bottom w:val="single" w:sz="4" w:space="0" w:color="auto"/>
              <w:right w:val="nil"/>
            </w:tcBorders>
            <w:noWrap/>
            <w:vAlign w:val="bottom"/>
          </w:tcPr>
          <w:p w14:paraId="02347D6F" w14:textId="77777777" w:rsidR="00F759B1" w:rsidRPr="00E94811" w:rsidRDefault="00F759B1" w:rsidP="00590C9C">
            <w:pPr>
              <w:spacing w:after="0"/>
              <w:jc w:val="center"/>
              <w:rPr>
                <w:rFonts w:ascii="Times New Roman" w:hAnsi="Times New Roman"/>
                <w:b/>
                <w:sz w:val="24"/>
                <w:szCs w:val="24"/>
              </w:rPr>
            </w:pPr>
            <w:r w:rsidRPr="00E94811">
              <w:rPr>
                <w:rFonts w:ascii="Times New Roman" w:hAnsi="Times New Roman"/>
                <w:b/>
                <w:sz w:val="24"/>
                <w:szCs w:val="24"/>
              </w:rPr>
              <w:t>1</w:t>
            </w:r>
          </w:p>
        </w:tc>
        <w:tc>
          <w:tcPr>
            <w:tcW w:w="1250" w:type="pct"/>
            <w:tcBorders>
              <w:top w:val="nil"/>
              <w:left w:val="nil"/>
              <w:bottom w:val="single" w:sz="4" w:space="0" w:color="auto"/>
              <w:right w:val="nil"/>
            </w:tcBorders>
            <w:noWrap/>
            <w:vAlign w:val="bottom"/>
          </w:tcPr>
          <w:p w14:paraId="32BCCF83" w14:textId="77777777" w:rsidR="00F759B1" w:rsidRPr="00E94811" w:rsidRDefault="00F759B1" w:rsidP="00590C9C">
            <w:pPr>
              <w:spacing w:after="0"/>
              <w:jc w:val="center"/>
              <w:rPr>
                <w:rFonts w:ascii="Times New Roman" w:hAnsi="Times New Roman"/>
                <w:b/>
                <w:sz w:val="24"/>
                <w:szCs w:val="24"/>
              </w:rPr>
            </w:pPr>
            <w:r w:rsidRPr="00E94811">
              <w:rPr>
                <w:rFonts w:ascii="Times New Roman" w:hAnsi="Times New Roman"/>
                <w:b/>
                <w:sz w:val="24"/>
                <w:szCs w:val="24"/>
              </w:rPr>
              <w:t>2</w:t>
            </w:r>
          </w:p>
        </w:tc>
        <w:tc>
          <w:tcPr>
            <w:tcW w:w="1250" w:type="pct"/>
            <w:tcBorders>
              <w:top w:val="nil"/>
              <w:left w:val="nil"/>
              <w:bottom w:val="single" w:sz="4" w:space="0" w:color="auto"/>
              <w:right w:val="nil"/>
            </w:tcBorders>
            <w:noWrap/>
            <w:vAlign w:val="bottom"/>
          </w:tcPr>
          <w:p w14:paraId="1071934F" w14:textId="77777777" w:rsidR="00F759B1" w:rsidRPr="00E94811" w:rsidRDefault="00F759B1" w:rsidP="00590C9C">
            <w:pPr>
              <w:spacing w:after="0"/>
              <w:jc w:val="center"/>
              <w:rPr>
                <w:rFonts w:ascii="Times New Roman" w:hAnsi="Times New Roman"/>
                <w:b/>
                <w:sz w:val="24"/>
                <w:szCs w:val="24"/>
              </w:rPr>
            </w:pPr>
            <w:r w:rsidRPr="00E94811">
              <w:rPr>
                <w:rFonts w:ascii="Times New Roman" w:hAnsi="Times New Roman"/>
                <w:b/>
                <w:sz w:val="24"/>
                <w:szCs w:val="24"/>
              </w:rPr>
              <w:t>3</w:t>
            </w:r>
          </w:p>
        </w:tc>
      </w:tr>
      <w:tr w:rsidR="00F759B1" w:rsidRPr="00E94811" w14:paraId="39B55580" w14:textId="77777777" w:rsidTr="00F759B1">
        <w:trPr>
          <w:trHeight w:val="255"/>
          <w:jc w:val="center"/>
        </w:trPr>
        <w:tc>
          <w:tcPr>
            <w:tcW w:w="1249" w:type="pct"/>
            <w:tcBorders>
              <w:top w:val="nil"/>
              <w:left w:val="nil"/>
              <w:bottom w:val="nil"/>
              <w:right w:val="nil"/>
            </w:tcBorders>
            <w:noWrap/>
            <w:vAlign w:val="bottom"/>
          </w:tcPr>
          <w:p w14:paraId="0AD0731F"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A</w:t>
            </w:r>
          </w:p>
        </w:tc>
        <w:tc>
          <w:tcPr>
            <w:tcW w:w="1250" w:type="pct"/>
            <w:tcBorders>
              <w:top w:val="nil"/>
              <w:left w:val="nil"/>
              <w:bottom w:val="nil"/>
              <w:right w:val="nil"/>
            </w:tcBorders>
            <w:noWrap/>
            <w:vAlign w:val="bottom"/>
          </w:tcPr>
          <w:p w14:paraId="79DD26ED"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40,2</w:t>
            </w:r>
          </w:p>
        </w:tc>
        <w:tc>
          <w:tcPr>
            <w:tcW w:w="1250" w:type="pct"/>
            <w:tcBorders>
              <w:top w:val="nil"/>
              <w:left w:val="nil"/>
              <w:bottom w:val="nil"/>
              <w:right w:val="nil"/>
            </w:tcBorders>
            <w:noWrap/>
            <w:vAlign w:val="bottom"/>
          </w:tcPr>
          <w:p w14:paraId="342B5AEB"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57,3</w:t>
            </w:r>
          </w:p>
        </w:tc>
        <w:tc>
          <w:tcPr>
            <w:tcW w:w="1250" w:type="pct"/>
            <w:tcBorders>
              <w:top w:val="nil"/>
              <w:left w:val="nil"/>
              <w:bottom w:val="nil"/>
              <w:right w:val="nil"/>
            </w:tcBorders>
            <w:noWrap/>
            <w:vAlign w:val="bottom"/>
          </w:tcPr>
          <w:p w14:paraId="7E4BB6EB"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42,0</w:t>
            </w:r>
          </w:p>
        </w:tc>
      </w:tr>
      <w:tr w:rsidR="00F759B1" w:rsidRPr="00E94811" w14:paraId="136661B6" w14:textId="77777777" w:rsidTr="00F759B1">
        <w:trPr>
          <w:trHeight w:val="255"/>
          <w:jc w:val="center"/>
        </w:trPr>
        <w:tc>
          <w:tcPr>
            <w:tcW w:w="1249" w:type="pct"/>
            <w:tcBorders>
              <w:top w:val="nil"/>
              <w:left w:val="nil"/>
              <w:bottom w:val="nil"/>
              <w:right w:val="nil"/>
            </w:tcBorders>
            <w:noWrap/>
            <w:vAlign w:val="bottom"/>
          </w:tcPr>
          <w:p w14:paraId="7C9DDA5A"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B</w:t>
            </w:r>
          </w:p>
        </w:tc>
        <w:tc>
          <w:tcPr>
            <w:tcW w:w="1250" w:type="pct"/>
            <w:tcBorders>
              <w:top w:val="nil"/>
              <w:left w:val="nil"/>
              <w:bottom w:val="nil"/>
              <w:right w:val="nil"/>
            </w:tcBorders>
            <w:noWrap/>
            <w:vAlign w:val="bottom"/>
          </w:tcPr>
          <w:p w14:paraId="4ECE9A24"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59,8</w:t>
            </w:r>
          </w:p>
        </w:tc>
        <w:tc>
          <w:tcPr>
            <w:tcW w:w="1250" w:type="pct"/>
            <w:tcBorders>
              <w:top w:val="nil"/>
              <w:left w:val="nil"/>
              <w:bottom w:val="nil"/>
              <w:right w:val="nil"/>
            </w:tcBorders>
            <w:noWrap/>
            <w:vAlign w:val="bottom"/>
          </w:tcPr>
          <w:p w14:paraId="66FC4333"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52,4</w:t>
            </w:r>
          </w:p>
        </w:tc>
        <w:tc>
          <w:tcPr>
            <w:tcW w:w="1250" w:type="pct"/>
            <w:tcBorders>
              <w:top w:val="nil"/>
              <w:left w:val="nil"/>
              <w:bottom w:val="nil"/>
              <w:right w:val="nil"/>
            </w:tcBorders>
            <w:noWrap/>
            <w:vAlign w:val="bottom"/>
          </w:tcPr>
          <w:p w14:paraId="76AAD97C"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65,4</w:t>
            </w:r>
          </w:p>
        </w:tc>
      </w:tr>
      <w:tr w:rsidR="00F759B1" w:rsidRPr="00E94811" w14:paraId="49CA5E4A" w14:textId="77777777" w:rsidTr="00F759B1">
        <w:trPr>
          <w:trHeight w:val="255"/>
          <w:jc w:val="center"/>
        </w:trPr>
        <w:tc>
          <w:tcPr>
            <w:tcW w:w="1249" w:type="pct"/>
            <w:tcBorders>
              <w:top w:val="nil"/>
              <w:left w:val="nil"/>
              <w:bottom w:val="nil"/>
              <w:right w:val="nil"/>
            </w:tcBorders>
            <w:noWrap/>
            <w:vAlign w:val="bottom"/>
          </w:tcPr>
          <w:p w14:paraId="59BF39BD"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C</w:t>
            </w:r>
          </w:p>
        </w:tc>
        <w:tc>
          <w:tcPr>
            <w:tcW w:w="1250" w:type="pct"/>
            <w:tcBorders>
              <w:top w:val="nil"/>
              <w:left w:val="nil"/>
              <w:bottom w:val="nil"/>
              <w:right w:val="nil"/>
            </w:tcBorders>
            <w:noWrap/>
            <w:vAlign w:val="bottom"/>
          </w:tcPr>
          <w:p w14:paraId="1816F176"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26,9</w:t>
            </w:r>
          </w:p>
        </w:tc>
        <w:tc>
          <w:tcPr>
            <w:tcW w:w="1250" w:type="pct"/>
            <w:tcBorders>
              <w:top w:val="nil"/>
              <w:left w:val="nil"/>
              <w:bottom w:val="nil"/>
              <w:right w:val="nil"/>
            </w:tcBorders>
            <w:noWrap/>
            <w:vAlign w:val="bottom"/>
          </w:tcPr>
          <w:p w14:paraId="433A01A0"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38,1</w:t>
            </w:r>
          </w:p>
        </w:tc>
        <w:tc>
          <w:tcPr>
            <w:tcW w:w="1250" w:type="pct"/>
            <w:tcBorders>
              <w:top w:val="nil"/>
              <w:left w:val="nil"/>
              <w:bottom w:val="nil"/>
              <w:right w:val="nil"/>
            </w:tcBorders>
            <w:noWrap/>
            <w:vAlign w:val="bottom"/>
          </w:tcPr>
          <w:p w14:paraId="235D3516"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30,1</w:t>
            </w:r>
          </w:p>
        </w:tc>
      </w:tr>
      <w:tr w:rsidR="00F759B1" w:rsidRPr="00E94811" w14:paraId="7BC7129F" w14:textId="77777777" w:rsidTr="00F759B1">
        <w:trPr>
          <w:trHeight w:val="255"/>
          <w:jc w:val="center"/>
        </w:trPr>
        <w:tc>
          <w:tcPr>
            <w:tcW w:w="1249" w:type="pct"/>
            <w:tcBorders>
              <w:top w:val="nil"/>
              <w:left w:val="nil"/>
              <w:bottom w:val="nil"/>
              <w:right w:val="nil"/>
            </w:tcBorders>
            <w:noWrap/>
            <w:vAlign w:val="bottom"/>
          </w:tcPr>
          <w:p w14:paraId="739019CB"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D</w:t>
            </w:r>
          </w:p>
        </w:tc>
        <w:tc>
          <w:tcPr>
            <w:tcW w:w="1250" w:type="pct"/>
            <w:tcBorders>
              <w:top w:val="nil"/>
              <w:left w:val="nil"/>
              <w:bottom w:val="nil"/>
              <w:right w:val="nil"/>
            </w:tcBorders>
            <w:noWrap/>
            <w:vAlign w:val="bottom"/>
          </w:tcPr>
          <w:p w14:paraId="7A3A6393"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68,6</w:t>
            </w:r>
          </w:p>
        </w:tc>
        <w:tc>
          <w:tcPr>
            <w:tcW w:w="1250" w:type="pct"/>
            <w:tcBorders>
              <w:top w:val="nil"/>
              <w:left w:val="nil"/>
              <w:bottom w:val="nil"/>
              <w:right w:val="nil"/>
            </w:tcBorders>
            <w:noWrap/>
            <w:vAlign w:val="bottom"/>
          </w:tcPr>
          <w:p w14:paraId="2D0AEEB9"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57,4</w:t>
            </w:r>
          </w:p>
        </w:tc>
        <w:tc>
          <w:tcPr>
            <w:tcW w:w="1250" w:type="pct"/>
            <w:tcBorders>
              <w:top w:val="nil"/>
              <w:left w:val="nil"/>
              <w:bottom w:val="nil"/>
              <w:right w:val="nil"/>
            </w:tcBorders>
            <w:noWrap/>
            <w:vAlign w:val="bottom"/>
          </w:tcPr>
          <w:p w14:paraId="1774ED7A"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71,4</w:t>
            </w:r>
          </w:p>
        </w:tc>
      </w:tr>
      <w:tr w:rsidR="00F759B1" w:rsidRPr="00E94811" w14:paraId="664ED8C8" w14:textId="77777777" w:rsidTr="00F759B1">
        <w:trPr>
          <w:trHeight w:val="255"/>
          <w:jc w:val="center"/>
        </w:trPr>
        <w:tc>
          <w:tcPr>
            <w:tcW w:w="1249" w:type="pct"/>
            <w:tcBorders>
              <w:top w:val="nil"/>
              <w:left w:val="nil"/>
              <w:bottom w:val="nil"/>
              <w:right w:val="nil"/>
            </w:tcBorders>
            <w:noWrap/>
            <w:vAlign w:val="bottom"/>
          </w:tcPr>
          <w:p w14:paraId="1F224B89"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E</w:t>
            </w:r>
          </w:p>
        </w:tc>
        <w:tc>
          <w:tcPr>
            <w:tcW w:w="1250" w:type="pct"/>
            <w:tcBorders>
              <w:top w:val="nil"/>
              <w:left w:val="nil"/>
              <w:bottom w:val="nil"/>
              <w:right w:val="nil"/>
            </w:tcBorders>
            <w:noWrap/>
            <w:vAlign w:val="bottom"/>
          </w:tcPr>
          <w:p w14:paraId="01B87E4C"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46,7</w:t>
            </w:r>
          </w:p>
        </w:tc>
        <w:tc>
          <w:tcPr>
            <w:tcW w:w="1250" w:type="pct"/>
            <w:tcBorders>
              <w:top w:val="nil"/>
              <w:left w:val="nil"/>
              <w:bottom w:val="nil"/>
              <w:right w:val="nil"/>
            </w:tcBorders>
            <w:noWrap/>
            <w:vAlign w:val="bottom"/>
          </w:tcPr>
          <w:p w14:paraId="1DD1CD94"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39,2</w:t>
            </w:r>
          </w:p>
        </w:tc>
        <w:tc>
          <w:tcPr>
            <w:tcW w:w="1250" w:type="pct"/>
            <w:tcBorders>
              <w:top w:val="nil"/>
              <w:left w:val="nil"/>
              <w:bottom w:val="nil"/>
              <w:right w:val="nil"/>
            </w:tcBorders>
            <w:noWrap/>
            <w:vAlign w:val="bottom"/>
          </w:tcPr>
          <w:p w14:paraId="14C86171"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38,6</w:t>
            </w:r>
          </w:p>
        </w:tc>
      </w:tr>
      <w:tr w:rsidR="00F759B1" w:rsidRPr="00E94811" w14:paraId="2F9CED4C" w14:textId="77777777" w:rsidTr="00F759B1">
        <w:trPr>
          <w:trHeight w:val="255"/>
          <w:jc w:val="center"/>
        </w:trPr>
        <w:tc>
          <w:tcPr>
            <w:tcW w:w="1249" w:type="pct"/>
            <w:tcBorders>
              <w:top w:val="nil"/>
              <w:left w:val="nil"/>
              <w:bottom w:val="nil"/>
              <w:right w:val="nil"/>
            </w:tcBorders>
            <w:noWrap/>
            <w:vAlign w:val="bottom"/>
          </w:tcPr>
          <w:p w14:paraId="79DF5B5A"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F</w:t>
            </w:r>
          </w:p>
        </w:tc>
        <w:tc>
          <w:tcPr>
            <w:tcW w:w="1250" w:type="pct"/>
            <w:tcBorders>
              <w:top w:val="nil"/>
              <w:left w:val="nil"/>
              <w:bottom w:val="nil"/>
              <w:right w:val="nil"/>
            </w:tcBorders>
            <w:noWrap/>
            <w:vAlign w:val="bottom"/>
          </w:tcPr>
          <w:p w14:paraId="08C07EB7"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23,6</w:t>
            </w:r>
          </w:p>
        </w:tc>
        <w:tc>
          <w:tcPr>
            <w:tcW w:w="1250" w:type="pct"/>
            <w:tcBorders>
              <w:top w:val="nil"/>
              <w:left w:val="nil"/>
              <w:bottom w:val="nil"/>
              <w:right w:val="nil"/>
            </w:tcBorders>
            <w:noWrap/>
            <w:vAlign w:val="bottom"/>
          </w:tcPr>
          <w:p w14:paraId="5BC9DF10"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30,1</w:t>
            </w:r>
          </w:p>
        </w:tc>
        <w:tc>
          <w:tcPr>
            <w:tcW w:w="1250" w:type="pct"/>
            <w:tcBorders>
              <w:top w:val="nil"/>
              <w:left w:val="nil"/>
              <w:bottom w:val="nil"/>
              <w:right w:val="nil"/>
            </w:tcBorders>
            <w:noWrap/>
            <w:vAlign w:val="bottom"/>
          </w:tcPr>
          <w:p w14:paraId="6A7F4592"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25,5</w:t>
            </w:r>
          </w:p>
        </w:tc>
      </w:tr>
      <w:tr w:rsidR="00F759B1" w:rsidRPr="00E94811" w14:paraId="6D548093" w14:textId="77777777" w:rsidTr="00F759B1">
        <w:trPr>
          <w:trHeight w:val="255"/>
          <w:jc w:val="center"/>
        </w:trPr>
        <w:tc>
          <w:tcPr>
            <w:tcW w:w="1249" w:type="pct"/>
            <w:tcBorders>
              <w:top w:val="nil"/>
              <w:left w:val="nil"/>
              <w:bottom w:val="nil"/>
              <w:right w:val="nil"/>
            </w:tcBorders>
            <w:noWrap/>
            <w:vAlign w:val="bottom"/>
          </w:tcPr>
          <w:p w14:paraId="32484EBB"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G</w:t>
            </w:r>
          </w:p>
        </w:tc>
        <w:tc>
          <w:tcPr>
            <w:tcW w:w="1250" w:type="pct"/>
            <w:tcBorders>
              <w:top w:val="nil"/>
              <w:left w:val="nil"/>
              <w:bottom w:val="nil"/>
              <w:right w:val="nil"/>
            </w:tcBorders>
            <w:noWrap/>
            <w:vAlign w:val="bottom"/>
          </w:tcPr>
          <w:p w14:paraId="1B0138C6"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36,4</w:t>
            </w:r>
          </w:p>
        </w:tc>
        <w:tc>
          <w:tcPr>
            <w:tcW w:w="1250" w:type="pct"/>
            <w:tcBorders>
              <w:top w:val="nil"/>
              <w:left w:val="nil"/>
              <w:bottom w:val="nil"/>
              <w:right w:val="nil"/>
            </w:tcBorders>
            <w:noWrap/>
            <w:vAlign w:val="bottom"/>
          </w:tcPr>
          <w:p w14:paraId="18EBB96E"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44,8</w:t>
            </w:r>
          </w:p>
        </w:tc>
        <w:tc>
          <w:tcPr>
            <w:tcW w:w="1250" w:type="pct"/>
            <w:tcBorders>
              <w:top w:val="nil"/>
              <w:left w:val="nil"/>
              <w:bottom w:val="nil"/>
              <w:right w:val="nil"/>
            </w:tcBorders>
            <w:noWrap/>
            <w:vAlign w:val="bottom"/>
          </w:tcPr>
          <w:p w14:paraId="26357EF7"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41,8</w:t>
            </w:r>
          </w:p>
        </w:tc>
      </w:tr>
      <w:tr w:rsidR="00F759B1" w:rsidRPr="00E94811" w14:paraId="6CD2DE10" w14:textId="77777777" w:rsidTr="00F759B1">
        <w:trPr>
          <w:trHeight w:val="255"/>
          <w:jc w:val="center"/>
        </w:trPr>
        <w:tc>
          <w:tcPr>
            <w:tcW w:w="1249" w:type="pct"/>
            <w:tcBorders>
              <w:top w:val="nil"/>
              <w:left w:val="nil"/>
              <w:bottom w:val="single" w:sz="4" w:space="0" w:color="auto"/>
              <w:right w:val="nil"/>
            </w:tcBorders>
            <w:noWrap/>
            <w:vAlign w:val="bottom"/>
          </w:tcPr>
          <w:p w14:paraId="5DD5861B"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H</w:t>
            </w:r>
          </w:p>
        </w:tc>
        <w:tc>
          <w:tcPr>
            <w:tcW w:w="1250" w:type="pct"/>
            <w:tcBorders>
              <w:top w:val="nil"/>
              <w:left w:val="nil"/>
              <w:bottom w:val="single" w:sz="4" w:space="0" w:color="auto"/>
              <w:right w:val="nil"/>
            </w:tcBorders>
            <w:noWrap/>
            <w:vAlign w:val="bottom"/>
          </w:tcPr>
          <w:p w14:paraId="638699A4"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26,3</w:t>
            </w:r>
          </w:p>
        </w:tc>
        <w:tc>
          <w:tcPr>
            <w:tcW w:w="1250" w:type="pct"/>
            <w:tcBorders>
              <w:top w:val="nil"/>
              <w:left w:val="nil"/>
              <w:bottom w:val="single" w:sz="4" w:space="0" w:color="auto"/>
              <w:right w:val="nil"/>
            </w:tcBorders>
            <w:noWrap/>
            <w:vAlign w:val="bottom"/>
          </w:tcPr>
          <w:p w14:paraId="3DC10EA2"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22,7</w:t>
            </w:r>
          </w:p>
        </w:tc>
        <w:tc>
          <w:tcPr>
            <w:tcW w:w="1250" w:type="pct"/>
            <w:tcBorders>
              <w:top w:val="nil"/>
              <w:left w:val="nil"/>
              <w:bottom w:val="single" w:sz="4" w:space="0" w:color="auto"/>
              <w:right w:val="nil"/>
            </w:tcBorders>
            <w:noWrap/>
            <w:vAlign w:val="bottom"/>
          </w:tcPr>
          <w:p w14:paraId="325B1F77" w14:textId="77777777" w:rsidR="00F759B1" w:rsidRPr="00E94811" w:rsidRDefault="00F759B1" w:rsidP="00590C9C">
            <w:pPr>
              <w:spacing w:after="0"/>
              <w:jc w:val="center"/>
              <w:rPr>
                <w:rFonts w:ascii="Times New Roman" w:hAnsi="Times New Roman"/>
                <w:sz w:val="24"/>
                <w:szCs w:val="24"/>
              </w:rPr>
            </w:pPr>
            <w:r w:rsidRPr="00E94811">
              <w:rPr>
                <w:rFonts w:ascii="Times New Roman" w:hAnsi="Times New Roman"/>
                <w:sz w:val="24"/>
                <w:szCs w:val="24"/>
              </w:rPr>
              <w:t>21,2</w:t>
            </w:r>
          </w:p>
        </w:tc>
      </w:tr>
    </w:tbl>
    <w:p w14:paraId="709DF0BD" w14:textId="77777777" w:rsidR="00846C20" w:rsidRPr="00E94811" w:rsidRDefault="00846C20" w:rsidP="00590C9C">
      <w:pPr>
        <w:pStyle w:val="ListParagraph2"/>
        <w:tabs>
          <w:tab w:val="left" w:pos="360"/>
        </w:tabs>
        <w:spacing w:after="0"/>
        <w:ind w:left="0"/>
        <w:jc w:val="both"/>
        <w:rPr>
          <w:rFonts w:ascii="Times New Roman" w:hAnsi="Times New Roman"/>
          <w:sz w:val="24"/>
          <w:szCs w:val="24"/>
        </w:rPr>
      </w:pPr>
    </w:p>
    <w:p w14:paraId="76297646" w14:textId="77777777" w:rsidR="00F759B1" w:rsidRDefault="00F759B1" w:rsidP="00F759B1">
      <w:pPr>
        <w:pStyle w:val="ListParagraph2"/>
        <w:numPr>
          <w:ilvl w:val="1"/>
          <w:numId w:val="10"/>
        </w:numPr>
        <w:spacing w:after="0"/>
        <w:rPr>
          <w:rFonts w:ascii="Times New Roman" w:hAnsi="Times New Roman"/>
          <w:sz w:val="24"/>
          <w:szCs w:val="24"/>
          <w:lang w:eastAsia="pt-BR"/>
        </w:rPr>
      </w:pPr>
      <w:r w:rsidRPr="00E94811">
        <w:rPr>
          <w:rFonts w:ascii="Times New Roman" w:hAnsi="Times New Roman"/>
          <w:sz w:val="24"/>
          <w:szCs w:val="24"/>
        </w:rPr>
        <w:t xml:space="preserve">Realize a análise de variância e aplique o teste F (5%). </w:t>
      </w:r>
      <w:proofErr w:type="gramStart"/>
      <w:r w:rsidRPr="00E94811">
        <w:rPr>
          <w:rFonts w:ascii="Times New Roman" w:hAnsi="Times New Roman"/>
          <w:sz w:val="24"/>
          <w:szCs w:val="24"/>
        </w:rPr>
        <w:t>Interprete</w:t>
      </w:r>
      <w:proofErr w:type="gramEnd"/>
      <w:r w:rsidRPr="00E94811">
        <w:rPr>
          <w:rFonts w:ascii="Times New Roman" w:hAnsi="Times New Roman"/>
          <w:sz w:val="24"/>
          <w:szCs w:val="24"/>
        </w:rPr>
        <w:t>.</w:t>
      </w:r>
    </w:p>
    <w:p w14:paraId="2FAB3FC3" w14:textId="77777777" w:rsidR="006C7E39" w:rsidRDefault="006C7E39" w:rsidP="006C7E39">
      <w:pPr>
        <w:pStyle w:val="ListParagraph2"/>
        <w:spacing w:after="0"/>
        <w:rPr>
          <w:rFonts w:ascii="Times New Roman" w:hAnsi="Times New Roman"/>
          <w:sz w:val="24"/>
          <w:szCs w:val="24"/>
        </w:rPr>
      </w:pPr>
    </w:p>
    <w:p w14:paraId="57B9D7B5" w14:textId="77777777" w:rsidR="006C7E39" w:rsidRPr="006C7E39" w:rsidRDefault="006C7E39" w:rsidP="006C7E39">
      <w:pPr>
        <w:pStyle w:val="ListParagraph2"/>
        <w:spacing w:after="0" w:line="240" w:lineRule="auto"/>
        <w:jc w:val="both"/>
        <w:rPr>
          <w:rFonts w:ascii="Times New Roman" w:hAnsi="Times New Roman"/>
          <w:i/>
          <w:iCs/>
          <w:color w:val="000000"/>
          <w:sz w:val="24"/>
          <w:szCs w:val="24"/>
        </w:rPr>
      </w:pPr>
      <w:r w:rsidRPr="006C7E39">
        <w:rPr>
          <w:rFonts w:ascii="Times New Roman" w:hAnsi="Times New Roman"/>
          <w:b/>
          <w:bCs/>
          <w:i/>
          <w:iCs/>
          <w:color w:val="000000"/>
          <w:sz w:val="24"/>
          <w:szCs w:val="24"/>
        </w:rPr>
        <w:t>Tabela 1</w:t>
      </w:r>
      <w:r w:rsidRPr="006C7E39">
        <w:rPr>
          <w:rFonts w:ascii="Times New Roman" w:hAnsi="Times New Roman"/>
          <w:i/>
          <w:iCs/>
          <w:color w:val="000000"/>
          <w:sz w:val="24"/>
          <w:szCs w:val="24"/>
        </w:rPr>
        <w:t xml:space="preserve">. Tabela de análise de variância (ANAVA) </w:t>
      </w:r>
      <w:proofErr w:type="spellStart"/>
      <w:r w:rsidRPr="006C7E39">
        <w:rPr>
          <w:rFonts w:ascii="Times New Roman" w:hAnsi="Times New Roman"/>
          <w:i/>
          <w:iCs/>
          <w:color w:val="000000"/>
          <w:sz w:val="24"/>
          <w:szCs w:val="24"/>
        </w:rPr>
        <w:t>d</w:t>
      </w:r>
      <w:r>
        <w:rPr>
          <w:rFonts w:ascii="Times New Roman" w:hAnsi="Times New Roman"/>
          <w:i/>
          <w:iCs/>
          <w:color w:val="000000"/>
          <w:sz w:val="24"/>
          <w:szCs w:val="24"/>
        </w:rPr>
        <w:t>aprodução</w:t>
      </w:r>
      <w:proofErr w:type="spellEnd"/>
      <w:r>
        <w:rPr>
          <w:rFonts w:ascii="Times New Roman" w:hAnsi="Times New Roman"/>
          <w:i/>
          <w:iCs/>
          <w:color w:val="000000"/>
          <w:sz w:val="24"/>
          <w:szCs w:val="24"/>
        </w:rPr>
        <w:t xml:space="preserve"> de grãos por planta (g), em diferentes linhagens de soja</w:t>
      </w:r>
      <w:r w:rsidRPr="006C7E39">
        <w:rPr>
          <w:rFonts w:ascii="Times New Roman" w:hAnsi="Times New Roman"/>
          <w:i/>
          <w:iCs/>
          <w:color w:val="000000"/>
          <w:sz w:val="24"/>
          <w:szCs w:val="24"/>
        </w:rPr>
        <w:t>.</w:t>
      </w:r>
    </w:p>
    <w:tbl>
      <w:tblPr>
        <w:tblW w:w="7797"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200"/>
        <w:gridCol w:w="1200"/>
        <w:gridCol w:w="1200"/>
        <w:gridCol w:w="1200"/>
        <w:gridCol w:w="1200"/>
        <w:gridCol w:w="1797"/>
      </w:tblGrid>
      <w:tr w:rsidR="006C7E39" w:rsidRPr="002B1BC6" w14:paraId="5B83D570" w14:textId="77777777" w:rsidTr="00C70E35">
        <w:trPr>
          <w:trHeight w:val="300"/>
          <w:jc w:val="center"/>
        </w:trPr>
        <w:tc>
          <w:tcPr>
            <w:tcW w:w="1200" w:type="dxa"/>
            <w:tcBorders>
              <w:top w:val="single" w:sz="4" w:space="0" w:color="auto"/>
              <w:bottom w:val="single" w:sz="4" w:space="0" w:color="auto"/>
            </w:tcBorders>
            <w:shd w:val="clear" w:color="auto" w:fill="auto"/>
            <w:noWrap/>
            <w:vAlign w:val="bottom"/>
            <w:hideMark/>
          </w:tcPr>
          <w:p w14:paraId="0F95199E" w14:textId="77777777" w:rsidR="006C7E39" w:rsidRPr="00D476F6" w:rsidRDefault="006C7E39" w:rsidP="00C70E35">
            <w:pPr>
              <w:spacing w:after="0" w:line="240" w:lineRule="auto"/>
              <w:rPr>
                <w:rFonts w:ascii="Times New Roman" w:hAnsi="Times New Roman"/>
                <w:b/>
                <w:bCs/>
                <w:sz w:val="24"/>
                <w:szCs w:val="24"/>
                <w:lang w:eastAsia="es-CO"/>
              </w:rPr>
            </w:pPr>
          </w:p>
        </w:tc>
        <w:tc>
          <w:tcPr>
            <w:tcW w:w="1200" w:type="dxa"/>
            <w:tcBorders>
              <w:top w:val="single" w:sz="4" w:space="0" w:color="auto"/>
              <w:bottom w:val="single" w:sz="4" w:space="0" w:color="auto"/>
            </w:tcBorders>
            <w:shd w:val="clear" w:color="auto" w:fill="auto"/>
            <w:noWrap/>
            <w:vAlign w:val="bottom"/>
            <w:hideMark/>
          </w:tcPr>
          <w:p w14:paraId="66047439" w14:textId="77777777" w:rsidR="006C7E39" w:rsidRPr="002B1BC6" w:rsidRDefault="006C7E39"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GL</w:t>
            </w:r>
          </w:p>
        </w:tc>
        <w:tc>
          <w:tcPr>
            <w:tcW w:w="1200" w:type="dxa"/>
            <w:tcBorders>
              <w:top w:val="single" w:sz="4" w:space="0" w:color="auto"/>
              <w:bottom w:val="single" w:sz="4" w:space="0" w:color="auto"/>
            </w:tcBorders>
            <w:shd w:val="clear" w:color="auto" w:fill="auto"/>
            <w:noWrap/>
            <w:vAlign w:val="bottom"/>
            <w:hideMark/>
          </w:tcPr>
          <w:p w14:paraId="53EBA6E4" w14:textId="77777777" w:rsidR="006C7E39" w:rsidRPr="002B1BC6" w:rsidRDefault="006C7E39"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SQ</w:t>
            </w:r>
          </w:p>
        </w:tc>
        <w:tc>
          <w:tcPr>
            <w:tcW w:w="1200" w:type="dxa"/>
            <w:tcBorders>
              <w:top w:val="single" w:sz="4" w:space="0" w:color="auto"/>
              <w:bottom w:val="single" w:sz="4" w:space="0" w:color="auto"/>
            </w:tcBorders>
            <w:shd w:val="clear" w:color="auto" w:fill="auto"/>
            <w:noWrap/>
            <w:vAlign w:val="bottom"/>
            <w:hideMark/>
          </w:tcPr>
          <w:p w14:paraId="126E6028" w14:textId="77777777" w:rsidR="006C7E39" w:rsidRPr="002B1BC6" w:rsidRDefault="006C7E39"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QM</w:t>
            </w:r>
          </w:p>
        </w:tc>
        <w:tc>
          <w:tcPr>
            <w:tcW w:w="1200" w:type="dxa"/>
            <w:tcBorders>
              <w:top w:val="single" w:sz="4" w:space="0" w:color="auto"/>
              <w:bottom w:val="single" w:sz="4" w:space="0" w:color="auto"/>
            </w:tcBorders>
            <w:shd w:val="clear" w:color="auto" w:fill="auto"/>
            <w:noWrap/>
            <w:vAlign w:val="bottom"/>
            <w:hideMark/>
          </w:tcPr>
          <w:p w14:paraId="2F6BA484" w14:textId="77777777" w:rsidR="006C7E39" w:rsidRPr="002B1BC6" w:rsidRDefault="006C7E39" w:rsidP="00C70E35">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 xml:space="preserve">F </w:t>
            </w:r>
            <w:proofErr w:type="spellStart"/>
            <w:r w:rsidRPr="002B1BC6">
              <w:rPr>
                <w:rFonts w:ascii="Times New Roman" w:hAnsi="Times New Roman"/>
                <w:b/>
                <w:bCs/>
                <w:color w:val="000000"/>
                <w:sz w:val="24"/>
                <w:szCs w:val="24"/>
                <w:lang w:val="es-CO" w:eastAsia="es-CO"/>
              </w:rPr>
              <w:t>value</w:t>
            </w:r>
            <w:proofErr w:type="spellEnd"/>
          </w:p>
        </w:tc>
        <w:tc>
          <w:tcPr>
            <w:tcW w:w="1797" w:type="dxa"/>
            <w:tcBorders>
              <w:top w:val="single" w:sz="4" w:space="0" w:color="auto"/>
              <w:bottom w:val="single" w:sz="4" w:space="0" w:color="auto"/>
            </w:tcBorders>
            <w:shd w:val="clear" w:color="auto" w:fill="auto"/>
            <w:noWrap/>
            <w:vAlign w:val="bottom"/>
            <w:hideMark/>
          </w:tcPr>
          <w:p w14:paraId="4F932874" w14:textId="77777777" w:rsidR="006C7E39" w:rsidRPr="002B1BC6" w:rsidRDefault="006C7E39" w:rsidP="00C70E35">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p-</w:t>
            </w:r>
            <w:proofErr w:type="spellStart"/>
            <w:r w:rsidRPr="002B1BC6">
              <w:rPr>
                <w:rFonts w:ascii="Times New Roman" w:hAnsi="Times New Roman"/>
                <w:b/>
                <w:bCs/>
                <w:color w:val="000000"/>
                <w:sz w:val="24"/>
                <w:szCs w:val="24"/>
                <w:lang w:val="es-CO" w:eastAsia="es-CO"/>
              </w:rPr>
              <w:t>value</w:t>
            </w:r>
            <w:proofErr w:type="spellEnd"/>
            <w:r w:rsidRPr="002B1BC6">
              <w:rPr>
                <w:rFonts w:ascii="Times New Roman" w:hAnsi="Times New Roman"/>
                <w:b/>
                <w:bCs/>
                <w:color w:val="000000"/>
                <w:sz w:val="24"/>
                <w:szCs w:val="24"/>
                <w:lang w:val="es-CO" w:eastAsia="es-CO"/>
              </w:rPr>
              <w:t>(&gt;F)</w:t>
            </w:r>
          </w:p>
        </w:tc>
      </w:tr>
      <w:tr w:rsidR="006C7E39" w:rsidRPr="002B1BC6" w14:paraId="178C1806" w14:textId="77777777" w:rsidTr="00C70E35">
        <w:trPr>
          <w:trHeight w:val="300"/>
          <w:jc w:val="center"/>
        </w:trPr>
        <w:tc>
          <w:tcPr>
            <w:tcW w:w="1200" w:type="dxa"/>
            <w:tcBorders>
              <w:top w:val="single" w:sz="4" w:space="0" w:color="auto"/>
              <w:bottom w:val="nil"/>
            </w:tcBorders>
            <w:shd w:val="clear" w:color="auto" w:fill="auto"/>
            <w:noWrap/>
            <w:vAlign w:val="bottom"/>
          </w:tcPr>
          <w:p w14:paraId="6BA007B8" w14:textId="77777777" w:rsidR="006C7E39" w:rsidRPr="002B1BC6" w:rsidRDefault="006C7E39" w:rsidP="00C70E3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Bloco</w:t>
            </w:r>
          </w:p>
        </w:tc>
        <w:tc>
          <w:tcPr>
            <w:tcW w:w="1200" w:type="dxa"/>
            <w:tcBorders>
              <w:top w:val="single" w:sz="4" w:space="0" w:color="auto"/>
              <w:bottom w:val="nil"/>
            </w:tcBorders>
            <w:shd w:val="clear" w:color="auto" w:fill="auto"/>
            <w:noWrap/>
            <w:vAlign w:val="bottom"/>
          </w:tcPr>
          <w:p w14:paraId="75551C78"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2</w:t>
            </w:r>
          </w:p>
        </w:tc>
        <w:tc>
          <w:tcPr>
            <w:tcW w:w="1200" w:type="dxa"/>
            <w:tcBorders>
              <w:top w:val="single" w:sz="4" w:space="0" w:color="auto"/>
              <w:bottom w:val="nil"/>
            </w:tcBorders>
            <w:shd w:val="clear" w:color="auto" w:fill="auto"/>
            <w:noWrap/>
            <w:vAlign w:val="bottom"/>
          </w:tcPr>
          <w:p w14:paraId="5D3226E5"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11,4</w:t>
            </w:r>
          </w:p>
        </w:tc>
        <w:tc>
          <w:tcPr>
            <w:tcW w:w="1200" w:type="dxa"/>
            <w:tcBorders>
              <w:top w:val="single" w:sz="4" w:space="0" w:color="auto"/>
              <w:bottom w:val="nil"/>
            </w:tcBorders>
            <w:shd w:val="clear" w:color="auto" w:fill="auto"/>
            <w:noWrap/>
            <w:vAlign w:val="bottom"/>
          </w:tcPr>
          <w:p w14:paraId="680B1068"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5,72</w:t>
            </w:r>
          </w:p>
        </w:tc>
        <w:tc>
          <w:tcPr>
            <w:tcW w:w="1200" w:type="dxa"/>
            <w:tcBorders>
              <w:top w:val="single" w:sz="4" w:space="0" w:color="auto"/>
              <w:bottom w:val="nil"/>
            </w:tcBorders>
            <w:shd w:val="clear" w:color="auto" w:fill="auto"/>
            <w:noWrap/>
            <w:vAlign w:val="bottom"/>
          </w:tcPr>
          <w:p w14:paraId="0B81513B"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0,1484</w:t>
            </w:r>
          </w:p>
        </w:tc>
        <w:tc>
          <w:tcPr>
            <w:tcW w:w="1797" w:type="dxa"/>
            <w:tcBorders>
              <w:top w:val="single" w:sz="4" w:space="0" w:color="auto"/>
              <w:bottom w:val="nil"/>
            </w:tcBorders>
            <w:shd w:val="clear" w:color="auto" w:fill="auto"/>
            <w:noWrap/>
            <w:vAlign w:val="bottom"/>
          </w:tcPr>
          <w:p w14:paraId="7B160A0A"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0,8634</w:t>
            </w:r>
          </w:p>
        </w:tc>
      </w:tr>
      <w:tr w:rsidR="006C7E39" w:rsidRPr="002B1BC6" w14:paraId="5F8E4C0E" w14:textId="77777777" w:rsidTr="00C70E35">
        <w:trPr>
          <w:trHeight w:val="300"/>
          <w:jc w:val="center"/>
        </w:trPr>
        <w:tc>
          <w:tcPr>
            <w:tcW w:w="1200" w:type="dxa"/>
            <w:tcBorders>
              <w:top w:val="nil"/>
            </w:tcBorders>
            <w:shd w:val="clear" w:color="auto" w:fill="auto"/>
            <w:noWrap/>
            <w:vAlign w:val="bottom"/>
            <w:hideMark/>
          </w:tcPr>
          <w:p w14:paraId="7482515A" w14:textId="77777777" w:rsidR="006C7E39" w:rsidRPr="002B1BC6" w:rsidRDefault="000D05BF" w:rsidP="00C70E35">
            <w:pPr>
              <w:spacing w:after="0" w:line="240" w:lineRule="auto"/>
              <w:rPr>
                <w:rFonts w:ascii="Times New Roman" w:hAnsi="Times New Roman"/>
                <w:color w:val="000000"/>
                <w:sz w:val="24"/>
                <w:szCs w:val="24"/>
                <w:lang w:val="es-CO" w:eastAsia="es-CO"/>
              </w:rPr>
            </w:pPr>
            <w:proofErr w:type="spellStart"/>
            <w:r>
              <w:rPr>
                <w:rFonts w:ascii="Times New Roman" w:hAnsi="Times New Roman"/>
                <w:color w:val="000000"/>
                <w:sz w:val="24"/>
                <w:szCs w:val="24"/>
                <w:lang w:val="es-CO" w:eastAsia="es-CO"/>
              </w:rPr>
              <w:t>Linhage</w:t>
            </w:r>
            <w:r w:rsidR="004C4739">
              <w:rPr>
                <w:rFonts w:ascii="Times New Roman" w:hAnsi="Times New Roman"/>
                <w:color w:val="000000"/>
                <w:sz w:val="24"/>
                <w:szCs w:val="24"/>
                <w:lang w:val="es-CO" w:eastAsia="es-CO"/>
              </w:rPr>
              <w:t>m</w:t>
            </w:r>
            <w:proofErr w:type="spellEnd"/>
          </w:p>
        </w:tc>
        <w:tc>
          <w:tcPr>
            <w:tcW w:w="1200" w:type="dxa"/>
            <w:tcBorders>
              <w:top w:val="nil"/>
            </w:tcBorders>
            <w:shd w:val="clear" w:color="auto" w:fill="auto"/>
            <w:noWrap/>
            <w:vAlign w:val="bottom"/>
            <w:hideMark/>
          </w:tcPr>
          <w:p w14:paraId="4677EC38"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7</w:t>
            </w:r>
          </w:p>
        </w:tc>
        <w:tc>
          <w:tcPr>
            <w:tcW w:w="1200" w:type="dxa"/>
            <w:tcBorders>
              <w:top w:val="nil"/>
            </w:tcBorders>
            <w:shd w:val="clear" w:color="auto" w:fill="auto"/>
            <w:noWrap/>
            <w:vAlign w:val="bottom"/>
            <w:hideMark/>
          </w:tcPr>
          <w:p w14:paraId="01AE0A5F"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4737,5</w:t>
            </w:r>
          </w:p>
        </w:tc>
        <w:tc>
          <w:tcPr>
            <w:tcW w:w="1200" w:type="dxa"/>
            <w:tcBorders>
              <w:top w:val="nil"/>
            </w:tcBorders>
            <w:shd w:val="clear" w:color="auto" w:fill="auto"/>
            <w:noWrap/>
            <w:vAlign w:val="bottom"/>
            <w:hideMark/>
          </w:tcPr>
          <w:p w14:paraId="0CD092D1"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676,78</w:t>
            </w:r>
          </w:p>
        </w:tc>
        <w:tc>
          <w:tcPr>
            <w:tcW w:w="1200" w:type="dxa"/>
            <w:tcBorders>
              <w:top w:val="nil"/>
            </w:tcBorders>
            <w:shd w:val="clear" w:color="auto" w:fill="auto"/>
            <w:noWrap/>
            <w:vAlign w:val="bottom"/>
            <w:hideMark/>
          </w:tcPr>
          <w:p w14:paraId="389D072A"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17,5604</w:t>
            </w:r>
          </w:p>
        </w:tc>
        <w:tc>
          <w:tcPr>
            <w:tcW w:w="1797" w:type="dxa"/>
            <w:tcBorders>
              <w:top w:val="nil"/>
            </w:tcBorders>
            <w:shd w:val="clear" w:color="auto" w:fill="auto"/>
            <w:noWrap/>
            <w:vAlign w:val="bottom"/>
            <w:hideMark/>
          </w:tcPr>
          <w:p w14:paraId="7B28994E" w14:textId="77777777" w:rsidR="006C7E39" w:rsidRPr="002B1BC6" w:rsidRDefault="000D05BF"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6</w:t>
            </w:r>
            <w:r w:rsidR="006C7E39">
              <w:rPr>
                <w:rFonts w:ascii="Times New Roman" w:hAnsi="Times New Roman"/>
                <w:color w:val="000000"/>
                <w:sz w:val="24"/>
                <w:szCs w:val="24"/>
                <w:lang w:val="es-CO" w:eastAsia="es-CO"/>
              </w:rPr>
              <w:t>,255</w:t>
            </w:r>
            <w:r w:rsidR="006C7E39" w:rsidRPr="00947EA5">
              <w:rPr>
                <w:rFonts w:ascii="Times New Roman" w:hAnsi="Times New Roman"/>
                <w:color w:val="000000"/>
                <w:sz w:val="24"/>
                <w:szCs w:val="24"/>
                <w:lang w:val="es-CO" w:eastAsia="es-CO"/>
              </w:rPr>
              <w:t>e</w:t>
            </w:r>
            <w:r w:rsidR="006C7E39" w:rsidRPr="002B1BC6">
              <w:rPr>
                <w:rFonts w:ascii="Times New Roman" w:hAnsi="Times New Roman"/>
                <w:color w:val="000000"/>
                <w:sz w:val="24"/>
                <w:szCs w:val="24"/>
                <w:vertAlign w:val="superscript"/>
                <w:lang w:val="es-CO" w:eastAsia="es-CO"/>
              </w:rPr>
              <w:t>-0</w:t>
            </w:r>
            <w:r w:rsidR="006C7E39">
              <w:rPr>
                <w:rFonts w:ascii="Times New Roman" w:hAnsi="Times New Roman"/>
                <w:color w:val="000000"/>
                <w:sz w:val="24"/>
                <w:szCs w:val="24"/>
                <w:vertAlign w:val="superscript"/>
                <w:lang w:val="es-CO" w:eastAsia="es-CO"/>
              </w:rPr>
              <w:t>6</w:t>
            </w:r>
            <w:r w:rsidR="006C7E39" w:rsidRPr="00947EA5">
              <w:rPr>
                <w:rFonts w:ascii="Times New Roman" w:hAnsi="Times New Roman"/>
                <w:color w:val="000000"/>
                <w:sz w:val="24"/>
                <w:szCs w:val="24"/>
                <w:lang w:val="es-CO" w:eastAsia="es-CO"/>
              </w:rPr>
              <w:t>***</w:t>
            </w:r>
          </w:p>
        </w:tc>
      </w:tr>
      <w:tr w:rsidR="006C7E39" w:rsidRPr="002B1BC6" w14:paraId="001CBB4A" w14:textId="77777777" w:rsidTr="00C70E35">
        <w:trPr>
          <w:trHeight w:val="300"/>
          <w:jc w:val="center"/>
        </w:trPr>
        <w:tc>
          <w:tcPr>
            <w:tcW w:w="1200" w:type="dxa"/>
            <w:shd w:val="clear" w:color="auto" w:fill="auto"/>
            <w:noWrap/>
            <w:vAlign w:val="bottom"/>
            <w:hideMark/>
          </w:tcPr>
          <w:p w14:paraId="7108A5B3" w14:textId="77777777" w:rsidR="006C7E39" w:rsidRPr="002B1BC6" w:rsidRDefault="006C7E39" w:rsidP="00C70E35">
            <w:pPr>
              <w:spacing w:after="0" w:line="240" w:lineRule="auto"/>
              <w:rPr>
                <w:rFonts w:ascii="Times New Roman" w:hAnsi="Times New Roman"/>
                <w:color w:val="000000"/>
                <w:sz w:val="24"/>
                <w:szCs w:val="24"/>
                <w:lang w:val="es-CO" w:eastAsia="es-CO"/>
              </w:rPr>
            </w:pPr>
            <w:proofErr w:type="spellStart"/>
            <w:r w:rsidRPr="002B1BC6">
              <w:rPr>
                <w:rFonts w:ascii="Times New Roman" w:hAnsi="Times New Roman"/>
                <w:color w:val="000000"/>
                <w:sz w:val="24"/>
                <w:szCs w:val="24"/>
                <w:lang w:val="es-CO" w:eastAsia="es-CO"/>
              </w:rPr>
              <w:t>Residuals</w:t>
            </w:r>
            <w:proofErr w:type="spellEnd"/>
          </w:p>
        </w:tc>
        <w:tc>
          <w:tcPr>
            <w:tcW w:w="1200" w:type="dxa"/>
            <w:shd w:val="clear" w:color="auto" w:fill="auto"/>
            <w:noWrap/>
            <w:vAlign w:val="bottom"/>
            <w:hideMark/>
          </w:tcPr>
          <w:p w14:paraId="73C9C474"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14</w:t>
            </w:r>
          </w:p>
        </w:tc>
        <w:tc>
          <w:tcPr>
            <w:tcW w:w="1200" w:type="dxa"/>
            <w:shd w:val="clear" w:color="auto" w:fill="auto"/>
            <w:noWrap/>
            <w:vAlign w:val="bottom"/>
            <w:hideMark/>
          </w:tcPr>
          <w:p w14:paraId="1E827CDF"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539,6</w:t>
            </w:r>
          </w:p>
        </w:tc>
        <w:tc>
          <w:tcPr>
            <w:tcW w:w="1200" w:type="dxa"/>
            <w:shd w:val="clear" w:color="auto" w:fill="auto"/>
            <w:noWrap/>
            <w:vAlign w:val="bottom"/>
            <w:hideMark/>
          </w:tcPr>
          <w:p w14:paraId="0EFD2BB1"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38,54</w:t>
            </w:r>
          </w:p>
        </w:tc>
        <w:tc>
          <w:tcPr>
            <w:tcW w:w="1200" w:type="dxa"/>
            <w:shd w:val="clear" w:color="auto" w:fill="auto"/>
            <w:noWrap/>
            <w:vAlign w:val="bottom"/>
            <w:hideMark/>
          </w:tcPr>
          <w:p w14:paraId="2181CD04" w14:textId="77777777" w:rsidR="006C7E39" w:rsidRPr="002B1BC6" w:rsidRDefault="006C7E39" w:rsidP="00C70E35">
            <w:pPr>
              <w:spacing w:after="0" w:line="240" w:lineRule="auto"/>
              <w:jc w:val="right"/>
              <w:rPr>
                <w:rFonts w:ascii="Times New Roman" w:hAnsi="Times New Roman"/>
                <w:color w:val="000000"/>
                <w:sz w:val="24"/>
                <w:szCs w:val="24"/>
                <w:lang w:val="es-CO" w:eastAsia="es-CO"/>
              </w:rPr>
            </w:pPr>
          </w:p>
        </w:tc>
        <w:tc>
          <w:tcPr>
            <w:tcW w:w="1797" w:type="dxa"/>
            <w:shd w:val="clear" w:color="auto" w:fill="auto"/>
            <w:noWrap/>
            <w:vAlign w:val="bottom"/>
            <w:hideMark/>
          </w:tcPr>
          <w:p w14:paraId="0BA2D046" w14:textId="77777777" w:rsidR="006C7E39" w:rsidRPr="002B1BC6" w:rsidRDefault="006C7E39" w:rsidP="00C70E35">
            <w:pPr>
              <w:spacing w:after="0" w:line="240" w:lineRule="auto"/>
              <w:rPr>
                <w:rFonts w:ascii="Times New Roman" w:hAnsi="Times New Roman"/>
                <w:sz w:val="24"/>
                <w:szCs w:val="24"/>
                <w:lang w:val="es-CO" w:eastAsia="es-CO"/>
              </w:rPr>
            </w:pPr>
          </w:p>
        </w:tc>
      </w:tr>
    </w:tbl>
    <w:p w14:paraId="6949BFA6" w14:textId="77777777" w:rsidR="006C7E39" w:rsidRPr="00A14F13" w:rsidRDefault="006C7E39" w:rsidP="006C7E39">
      <w:pPr>
        <w:pStyle w:val="ListParagraph2"/>
        <w:tabs>
          <w:tab w:val="left" w:pos="360"/>
        </w:tabs>
        <w:spacing w:after="0" w:line="240" w:lineRule="auto"/>
        <w:jc w:val="both"/>
        <w:rPr>
          <w:rFonts w:ascii="Times New Roman" w:hAnsi="Times New Roman"/>
          <w:sz w:val="24"/>
          <w:szCs w:val="24"/>
        </w:rPr>
      </w:pPr>
      <w:proofErr w:type="spellStart"/>
      <w:r w:rsidRPr="00947EA5">
        <w:rPr>
          <w:rFonts w:ascii="Times New Roman" w:hAnsi="Times New Roman"/>
          <w:sz w:val="24"/>
          <w:szCs w:val="24"/>
          <w:lang w:val="en-US"/>
        </w:rPr>
        <w:t>Signif</w:t>
      </w:r>
      <w:proofErr w:type="spellEnd"/>
      <w:r w:rsidRPr="00947EA5">
        <w:rPr>
          <w:rFonts w:ascii="Times New Roman" w:hAnsi="Times New Roman"/>
          <w:sz w:val="24"/>
          <w:szCs w:val="24"/>
          <w:lang w:val="en-US"/>
        </w:rPr>
        <w:t xml:space="preserve">. codes:  0 ‘***’ 0.001 ‘**’ 0.01 ‘*’ 0.05 ‘.’ </w:t>
      </w:r>
      <w:r w:rsidRPr="00A14F13">
        <w:rPr>
          <w:rFonts w:ascii="Times New Roman" w:hAnsi="Times New Roman"/>
          <w:sz w:val="24"/>
          <w:szCs w:val="24"/>
        </w:rPr>
        <w:t xml:space="preserve">0.1 </w:t>
      </w:r>
      <w:proofErr w:type="gramStart"/>
      <w:r w:rsidRPr="00A14F13">
        <w:rPr>
          <w:rFonts w:ascii="Times New Roman" w:hAnsi="Times New Roman"/>
          <w:sz w:val="24"/>
          <w:szCs w:val="24"/>
        </w:rPr>
        <w:t>‘ ’</w:t>
      </w:r>
      <w:proofErr w:type="gramEnd"/>
      <w:r w:rsidRPr="00A14F13">
        <w:rPr>
          <w:rFonts w:ascii="Times New Roman" w:hAnsi="Times New Roman"/>
          <w:sz w:val="24"/>
          <w:szCs w:val="24"/>
        </w:rPr>
        <w:t xml:space="preserve"> 1</w:t>
      </w:r>
    </w:p>
    <w:p w14:paraId="4D4A453B" w14:textId="77777777" w:rsidR="006C7E39" w:rsidRPr="00A14F13" w:rsidRDefault="006C7E39" w:rsidP="006C7E39">
      <w:pPr>
        <w:pStyle w:val="ListParagraph2"/>
        <w:spacing w:after="0"/>
        <w:rPr>
          <w:rFonts w:ascii="Times New Roman" w:hAnsi="Times New Roman"/>
          <w:sz w:val="24"/>
          <w:szCs w:val="24"/>
          <w:lang w:eastAsia="pt-BR"/>
        </w:rPr>
      </w:pPr>
    </w:p>
    <w:p w14:paraId="354ECF50" w14:textId="77777777" w:rsidR="000D05BF" w:rsidRPr="000D05BF" w:rsidRDefault="000D05BF" w:rsidP="000D05BF">
      <w:pPr>
        <w:pStyle w:val="ListParagraph2"/>
        <w:spacing w:after="0" w:line="240" w:lineRule="auto"/>
        <w:ind w:left="709"/>
        <w:jc w:val="both"/>
        <w:rPr>
          <w:rFonts w:ascii="Times New Roman" w:hAnsi="Times New Roman"/>
          <w:i/>
          <w:iCs/>
          <w:color w:val="000000"/>
          <w:sz w:val="23"/>
          <w:szCs w:val="23"/>
        </w:rPr>
      </w:pPr>
      <w:r w:rsidRPr="000D05BF">
        <w:rPr>
          <w:rFonts w:ascii="Times New Roman" w:hAnsi="Times New Roman"/>
          <w:i/>
          <w:iCs/>
          <w:color w:val="000000"/>
          <w:sz w:val="23"/>
          <w:szCs w:val="23"/>
        </w:rPr>
        <w:lastRenderedPageBreak/>
        <w:t xml:space="preserve">O teste F de </w:t>
      </w:r>
      <w:proofErr w:type="spellStart"/>
      <w:r w:rsidRPr="000D05BF">
        <w:rPr>
          <w:rFonts w:ascii="Times New Roman" w:hAnsi="Times New Roman"/>
          <w:i/>
          <w:iCs/>
          <w:color w:val="000000"/>
          <w:sz w:val="23"/>
          <w:szCs w:val="23"/>
        </w:rPr>
        <w:t>Snedecor</w:t>
      </w:r>
      <w:proofErr w:type="spellEnd"/>
      <w:r w:rsidRPr="000D05BF">
        <w:rPr>
          <w:rFonts w:ascii="Times New Roman" w:hAnsi="Times New Roman"/>
          <w:i/>
          <w:iCs/>
          <w:color w:val="000000"/>
          <w:sz w:val="23"/>
          <w:szCs w:val="23"/>
        </w:rPr>
        <w:t>, sob um nível de significância de 5%, se rejeita H</w:t>
      </w:r>
      <w:r w:rsidRPr="000D05BF">
        <w:rPr>
          <w:rFonts w:ascii="Times New Roman" w:hAnsi="Times New Roman"/>
          <w:i/>
          <w:iCs/>
          <w:color w:val="000000"/>
          <w:sz w:val="16"/>
          <w:szCs w:val="16"/>
        </w:rPr>
        <w:t xml:space="preserve">0 </w:t>
      </w:r>
      <w:r w:rsidRPr="000D05BF">
        <w:rPr>
          <w:rFonts w:ascii="Times New Roman" w:hAnsi="Times New Roman"/>
          <w:i/>
          <w:iCs/>
          <w:color w:val="000000"/>
          <w:sz w:val="23"/>
          <w:szCs w:val="23"/>
        </w:rPr>
        <w:t xml:space="preserve">para </w:t>
      </w:r>
      <w:r>
        <w:rPr>
          <w:rFonts w:ascii="Times New Roman" w:hAnsi="Times New Roman"/>
          <w:i/>
          <w:iCs/>
          <w:color w:val="000000"/>
          <w:sz w:val="23"/>
          <w:szCs w:val="23"/>
        </w:rPr>
        <w:t>Linhagens</w:t>
      </w:r>
      <w:r w:rsidR="00362BC9">
        <w:rPr>
          <w:rFonts w:ascii="Times New Roman" w:hAnsi="Times New Roman"/>
          <w:i/>
          <w:iCs/>
          <w:color w:val="000000"/>
          <w:sz w:val="23"/>
          <w:szCs w:val="23"/>
        </w:rPr>
        <w:t xml:space="preserve"> (Tabela 1)</w:t>
      </w:r>
      <w:r w:rsidRPr="000D05BF">
        <w:rPr>
          <w:rFonts w:ascii="Times New Roman" w:hAnsi="Times New Roman"/>
          <w:i/>
          <w:iCs/>
          <w:color w:val="000000"/>
          <w:sz w:val="23"/>
          <w:szCs w:val="23"/>
        </w:rPr>
        <w:t>. O p-</w:t>
      </w:r>
      <w:proofErr w:type="spellStart"/>
      <w:r w:rsidRPr="000D05BF">
        <w:rPr>
          <w:rFonts w:ascii="Times New Roman" w:hAnsi="Times New Roman"/>
          <w:i/>
          <w:iCs/>
          <w:color w:val="000000"/>
          <w:sz w:val="23"/>
          <w:szCs w:val="23"/>
        </w:rPr>
        <w:t>value</w:t>
      </w:r>
      <w:proofErr w:type="spellEnd"/>
      <w:r w:rsidRPr="000D05BF">
        <w:rPr>
          <w:rFonts w:ascii="Times New Roman" w:hAnsi="Times New Roman"/>
          <w:i/>
          <w:iCs/>
          <w:color w:val="000000"/>
          <w:sz w:val="23"/>
          <w:szCs w:val="23"/>
        </w:rPr>
        <w:t xml:space="preserve"> </w:t>
      </w:r>
      <w:r>
        <w:rPr>
          <w:rFonts w:ascii="Times New Roman" w:hAnsi="Times New Roman"/>
          <w:i/>
          <w:iCs/>
          <w:color w:val="000000"/>
          <w:sz w:val="23"/>
          <w:szCs w:val="23"/>
        </w:rPr>
        <w:t>foi</w:t>
      </w:r>
      <w:r w:rsidRPr="000D05BF">
        <w:rPr>
          <w:rFonts w:ascii="Times New Roman" w:hAnsi="Times New Roman"/>
          <w:i/>
          <w:iCs/>
          <w:color w:val="000000"/>
          <w:sz w:val="23"/>
          <w:szCs w:val="23"/>
        </w:rPr>
        <w:t xml:space="preserve"> inferior ao nível de significância estabelecido, sendo o teste significativo. Dessa forma conclui-se que as </w:t>
      </w:r>
      <w:r>
        <w:rPr>
          <w:rFonts w:ascii="Times New Roman" w:hAnsi="Times New Roman"/>
          <w:i/>
          <w:iCs/>
          <w:color w:val="000000"/>
          <w:sz w:val="23"/>
          <w:szCs w:val="23"/>
        </w:rPr>
        <w:t>linhagens</w:t>
      </w:r>
      <w:r w:rsidRPr="000D05BF">
        <w:rPr>
          <w:rFonts w:ascii="Times New Roman" w:hAnsi="Times New Roman"/>
          <w:i/>
          <w:iCs/>
          <w:color w:val="000000"/>
          <w:sz w:val="23"/>
          <w:szCs w:val="23"/>
        </w:rPr>
        <w:t xml:space="preserve"> apresentam pelo menos uma diferença significativa entre as médias, quanto as produtividades (t/ha).</w:t>
      </w:r>
    </w:p>
    <w:p w14:paraId="2B73F29A" w14:textId="77777777" w:rsidR="000D05BF" w:rsidRPr="000D05BF" w:rsidRDefault="000D05BF" w:rsidP="006C7E39">
      <w:pPr>
        <w:pStyle w:val="ListParagraph2"/>
        <w:spacing w:after="0"/>
        <w:rPr>
          <w:rFonts w:ascii="Times New Roman" w:hAnsi="Times New Roman"/>
          <w:sz w:val="24"/>
          <w:szCs w:val="24"/>
          <w:lang w:eastAsia="pt-BR"/>
        </w:rPr>
      </w:pPr>
    </w:p>
    <w:p w14:paraId="1A2EBCD0" w14:textId="77777777" w:rsidR="00846C20" w:rsidRPr="00F759B1" w:rsidRDefault="00F759B1" w:rsidP="00F759B1">
      <w:pPr>
        <w:pStyle w:val="ListParagraph2"/>
        <w:numPr>
          <w:ilvl w:val="1"/>
          <w:numId w:val="10"/>
        </w:numPr>
        <w:spacing w:after="0"/>
        <w:rPr>
          <w:rFonts w:ascii="Times New Roman" w:hAnsi="Times New Roman"/>
          <w:sz w:val="24"/>
          <w:szCs w:val="24"/>
          <w:lang w:eastAsia="pt-BR"/>
        </w:rPr>
      </w:pPr>
      <w:r w:rsidRPr="00F759B1">
        <w:rPr>
          <w:rFonts w:ascii="Times New Roman" w:hAnsi="Times New Roman"/>
          <w:sz w:val="24"/>
          <w:szCs w:val="24"/>
        </w:rPr>
        <w:t>Faça</w:t>
      </w:r>
      <w:r w:rsidR="00846C20" w:rsidRPr="00F759B1">
        <w:rPr>
          <w:rFonts w:ascii="Times New Roman" w:hAnsi="Times New Roman"/>
          <w:sz w:val="24"/>
          <w:szCs w:val="24"/>
        </w:rPr>
        <w:t xml:space="preserve"> o</w:t>
      </w:r>
      <w:r w:rsidRPr="00F759B1">
        <w:rPr>
          <w:rFonts w:ascii="Times New Roman" w:hAnsi="Times New Roman"/>
          <w:sz w:val="24"/>
          <w:szCs w:val="24"/>
        </w:rPr>
        <w:t>s</w:t>
      </w:r>
      <w:r w:rsidR="00846C20" w:rsidRPr="00F759B1">
        <w:rPr>
          <w:rFonts w:ascii="Times New Roman" w:hAnsi="Times New Roman"/>
          <w:sz w:val="24"/>
          <w:szCs w:val="24"/>
        </w:rPr>
        <w:t xml:space="preserve"> teste</w:t>
      </w:r>
      <w:r w:rsidRPr="00F759B1">
        <w:rPr>
          <w:rFonts w:ascii="Times New Roman" w:hAnsi="Times New Roman"/>
          <w:sz w:val="24"/>
          <w:szCs w:val="24"/>
        </w:rPr>
        <w:t>s</w:t>
      </w:r>
      <w:r w:rsidR="00846C20" w:rsidRPr="00F759B1">
        <w:rPr>
          <w:rFonts w:ascii="Times New Roman" w:hAnsi="Times New Roman"/>
          <w:sz w:val="24"/>
          <w:szCs w:val="24"/>
        </w:rPr>
        <w:t xml:space="preserve"> de </w:t>
      </w:r>
      <w:proofErr w:type="spellStart"/>
      <w:r w:rsidRPr="00F759B1">
        <w:rPr>
          <w:rFonts w:ascii="Times New Roman" w:hAnsi="Times New Roman"/>
          <w:sz w:val="24"/>
          <w:szCs w:val="24"/>
        </w:rPr>
        <w:t>Tukey</w:t>
      </w:r>
      <w:proofErr w:type="spellEnd"/>
      <w:r w:rsidRPr="00F759B1">
        <w:rPr>
          <w:rFonts w:ascii="Times New Roman" w:hAnsi="Times New Roman"/>
          <w:sz w:val="24"/>
          <w:szCs w:val="24"/>
        </w:rPr>
        <w:t xml:space="preserve"> e </w:t>
      </w:r>
      <w:r w:rsidR="00846C20" w:rsidRPr="00F759B1">
        <w:rPr>
          <w:rFonts w:ascii="Times New Roman" w:hAnsi="Times New Roman"/>
          <w:sz w:val="24"/>
          <w:szCs w:val="24"/>
        </w:rPr>
        <w:t>Scott-</w:t>
      </w:r>
      <w:proofErr w:type="spellStart"/>
      <w:r w:rsidR="00846C20" w:rsidRPr="00F759B1">
        <w:rPr>
          <w:rFonts w:ascii="Times New Roman" w:hAnsi="Times New Roman"/>
          <w:sz w:val="24"/>
          <w:szCs w:val="24"/>
        </w:rPr>
        <w:t>Knott</w:t>
      </w:r>
      <w:proofErr w:type="spellEnd"/>
      <w:r w:rsidR="00846C20" w:rsidRPr="00F759B1">
        <w:rPr>
          <w:rFonts w:ascii="Times New Roman" w:hAnsi="Times New Roman"/>
          <w:sz w:val="24"/>
          <w:szCs w:val="24"/>
        </w:rPr>
        <w:t xml:space="preserve"> a 5% de probabilidade. </w:t>
      </w:r>
      <w:proofErr w:type="gramStart"/>
      <w:r w:rsidR="00846C20" w:rsidRPr="00F759B1">
        <w:rPr>
          <w:rFonts w:ascii="Times New Roman" w:hAnsi="Times New Roman"/>
          <w:sz w:val="24"/>
          <w:szCs w:val="24"/>
        </w:rPr>
        <w:t>Interprete</w:t>
      </w:r>
      <w:proofErr w:type="gramEnd"/>
      <w:r w:rsidR="000322B1">
        <w:rPr>
          <w:rFonts w:ascii="Times New Roman" w:hAnsi="Times New Roman"/>
          <w:sz w:val="24"/>
          <w:szCs w:val="24"/>
        </w:rPr>
        <w:t xml:space="preserve"> e compare</w:t>
      </w:r>
      <w:r w:rsidR="00846C20" w:rsidRPr="00F759B1">
        <w:rPr>
          <w:rFonts w:ascii="Times New Roman" w:hAnsi="Times New Roman"/>
          <w:sz w:val="24"/>
          <w:szCs w:val="24"/>
        </w:rPr>
        <w:t xml:space="preserve"> os resultados.</w:t>
      </w:r>
    </w:p>
    <w:p w14:paraId="0E0E3A41" w14:textId="77777777" w:rsidR="00846C20" w:rsidRDefault="00846C20" w:rsidP="000D05BF">
      <w:pPr>
        <w:pStyle w:val="ListParagraph2"/>
        <w:spacing w:after="0"/>
        <w:jc w:val="center"/>
        <w:rPr>
          <w:rFonts w:ascii="Times New Roman" w:hAnsi="Times New Roman"/>
          <w:sz w:val="24"/>
          <w:szCs w:val="24"/>
        </w:rPr>
      </w:pPr>
    </w:p>
    <w:p w14:paraId="52DD760D" w14:textId="77777777" w:rsidR="004E0742" w:rsidRPr="004E0742" w:rsidRDefault="004E0742" w:rsidP="004E0742">
      <w:pPr>
        <w:pStyle w:val="ListParagraph2"/>
        <w:spacing w:after="0" w:line="240" w:lineRule="auto"/>
        <w:jc w:val="both"/>
        <w:rPr>
          <w:rFonts w:ascii="Times New Roman" w:hAnsi="Times New Roman"/>
          <w:i/>
          <w:iCs/>
          <w:color w:val="000000"/>
          <w:sz w:val="24"/>
          <w:szCs w:val="24"/>
        </w:rPr>
      </w:pPr>
      <w:r w:rsidRPr="004E0742">
        <w:rPr>
          <w:rFonts w:ascii="Times New Roman" w:hAnsi="Times New Roman"/>
          <w:b/>
          <w:bCs/>
          <w:i/>
          <w:iCs/>
          <w:color w:val="000000"/>
          <w:sz w:val="24"/>
          <w:szCs w:val="24"/>
        </w:rPr>
        <w:t xml:space="preserve">Tabela 2. </w:t>
      </w:r>
      <w:r w:rsidRPr="004E0742">
        <w:rPr>
          <w:rFonts w:ascii="Times New Roman" w:hAnsi="Times New Roman"/>
          <w:i/>
          <w:iCs/>
          <w:color w:val="000000"/>
          <w:sz w:val="24"/>
          <w:szCs w:val="24"/>
        </w:rPr>
        <w:t xml:space="preserve">Resultado do teste </w:t>
      </w:r>
      <w:proofErr w:type="spellStart"/>
      <w:r w:rsidRPr="004E0742">
        <w:rPr>
          <w:rFonts w:ascii="Times New Roman" w:hAnsi="Times New Roman"/>
          <w:i/>
          <w:iCs/>
          <w:color w:val="000000"/>
          <w:sz w:val="24"/>
          <w:szCs w:val="24"/>
        </w:rPr>
        <w:t>Tukey</w:t>
      </w:r>
      <w:proofErr w:type="spellEnd"/>
      <w:r w:rsidRPr="004E0742">
        <w:rPr>
          <w:rFonts w:ascii="Times New Roman" w:hAnsi="Times New Roman"/>
          <w:i/>
          <w:iCs/>
          <w:color w:val="000000"/>
          <w:sz w:val="24"/>
          <w:szCs w:val="24"/>
        </w:rPr>
        <w:t xml:space="preserve"> para produção de grãos</w:t>
      </w:r>
      <w:r>
        <w:rPr>
          <w:rFonts w:ascii="Times New Roman" w:hAnsi="Times New Roman"/>
          <w:i/>
          <w:iCs/>
          <w:color w:val="000000"/>
          <w:sz w:val="24"/>
          <w:szCs w:val="24"/>
        </w:rPr>
        <w:t xml:space="preserve"> por planta</w:t>
      </w:r>
      <w:r w:rsidRPr="004E0742">
        <w:rPr>
          <w:rFonts w:ascii="Times New Roman" w:hAnsi="Times New Roman"/>
          <w:i/>
          <w:iCs/>
          <w:color w:val="000000"/>
          <w:sz w:val="24"/>
          <w:szCs w:val="24"/>
        </w:rPr>
        <w:t xml:space="preserve"> (g) em diferentes linhagens de soja.</w:t>
      </w:r>
    </w:p>
    <w:tbl>
      <w:tblPr>
        <w:tblStyle w:val="Tablaconcuadrcula"/>
        <w:tblW w:w="6053"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1557"/>
        <w:gridCol w:w="1746"/>
      </w:tblGrid>
      <w:tr w:rsidR="004E0742" w:rsidRPr="00AB4397" w14:paraId="65013FC4" w14:textId="77777777" w:rsidTr="004E0742">
        <w:trPr>
          <w:jc w:val="center"/>
        </w:trPr>
        <w:tc>
          <w:tcPr>
            <w:tcW w:w="2750" w:type="dxa"/>
            <w:tcBorders>
              <w:top w:val="single" w:sz="4" w:space="0" w:color="auto"/>
              <w:bottom w:val="single" w:sz="4" w:space="0" w:color="auto"/>
            </w:tcBorders>
          </w:tcPr>
          <w:p w14:paraId="1506B188" w14:textId="77777777" w:rsidR="004E0742" w:rsidRPr="00AB4397" w:rsidRDefault="004E0742" w:rsidP="000D05BF">
            <w:pPr>
              <w:spacing w:after="0"/>
              <w:jc w:val="center"/>
              <w:rPr>
                <w:rFonts w:ascii="Times New Roman" w:hAnsi="Times New Roman"/>
                <w:b/>
                <w:bCs/>
                <w:sz w:val="24"/>
                <w:szCs w:val="24"/>
              </w:rPr>
            </w:pPr>
            <w:r>
              <w:rPr>
                <w:rFonts w:ascii="Times New Roman" w:hAnsi="Times New Roman"/>
                <w:b/>
                <w:bCs/>
                <w:sz w:val="24"/>
                <w:szCs w:val="24"/>
              </w:rPr>
              <w:t>Linhagens</w:t>
            </w:r>
          </w:p>
        </w:tc>
        <w:tc>
          <w:tcPr>
            <w:tcW w:w="3303" w:type="dxa"/>
            <w:gridSpan w:val="2"/>
            <w:tcBorders>
              <w:top w:val="single" w:sz="4" w:space="0" w:color="auto"/>
              <w:bottom w:val="single" w:sz="4" w:space="0" w:color="auto"/>
            </w:tcBorders>
          </w:tcPr>
          <w:p w14:paraId="3CD57BF5" w14:textId="77777777" w:rsidR="004E0742" w:rsidRDefault="004E0742" w:rsidP="000D05BF">
            <w:pPr>
              <w:spacing w:after="0"/>
              <w:jc w:val="center"/>
              <w:rPr>
                <w:rFonts w:ascii="Times New Roman" w:hAnsi="Times New Roman"/>
                <w:b/>
                <w:bCs/>
                <w:sz w:val="24"/>
                <w:szCs w:val="24"/>
              </w:rPr>
            </w:pPr>
            <w:r>
              <w:rPr>
                <w:rFonts w:ascii="Times New Roman" w:hAnsi="Times New Roman"/>
                <w:b/>
                <w:bCs/>
                <w:sz w:val="24"/>
                <w:szCs w:val="24"/>
              </w:rPr>
              <w:t>Produção de grãos (g/planta)</w:t>
            </w:r>
          </w:p>
        </w:tc>
      </w:tr>
      <w:tr w:rsidR="004E0742" w14:paraId="37687EC0" w14:textId="77777777" w:rsidTr="004E0742">
        <w:trPr>
          <w:jc w:val="center"/>
        </w:trPr>
        <w:tc>
          <w:tcPr>
            <w:tcW w:w="2750" w:type="dxa"/>
            <w:tcBorders>
              <w:top w:val="single" w:sz="4" w:space="0" w:color="auto"/>
            </w:tcBorders>
          </w:tcPr>
          <w:p w14:paraId="7BF83344" w14:textId="77777777" w:rsidR="004E0742" w:rsidRDefault="004E0742" w:rsidP="00C70E35">
            <w:pPr>
              <w:spacing w:after="0"/>
              <w:jc w:val="center"/>
              <w:rPr>
                <w:rFonts w:ascii="Times New Roman" w:hAnsi="Times New Roman"/>
                <w:sz w:val="24"/>
                <w:szCs w:val="24"/>
              </w:rPr>
            </w:pPr>
            <w:r>
              <w:rPr>
                <w:rFonts w:ascii="Times New Roman" w:hAnsi="Times New Roman"/>
                <w:sz w:val="24"/>
                <w:szCs w:val="24"/>
              </w:rPr>
              <w:t>D</w:t>
            </w:r>
          </w:p>
        </w:tc>
        <w:tc>
          <w:tcPr>
            <w:tcW w:w="1557" w:type="dxa"/>
            <w:tcBorders>
              <w:top w:val="single" w:sz="4" w:space="0" w:color="auto"/>
            </w:tcBorders>
          </w:tcPr>
          <w:p w14:paraId="7BD3BB93" w14:textId="77777777" w:rsidR="004E0742" w:rsidRDefault="004E0742" w:rsidP="004E0742">
            <w:pPr>
              <w:spacing w:after="0"/>
              <w:jc w:val="right"/>
              <w:rPr>
                <w:rFonts w:ascii="Times New Roman" w:hAnsi="Times New Roman"/>
                <w:sz w:val="24"/>
                <w:szCs w:val="24"/>
              </w:rPr>
            </w:pPr>
            <w:r>
              <w:rPr>
                <w:rFonts w:ascii="Times New Roman" w:hAnsi="Times New Roman"/>
                <w:sz w:val="24"/>
                <w:szCs w:val="24"/>
              </w:rPr>
              <w:t>65,8</w:t>
            </w:r>
          </w:p>
        </w:tc>
        <w:tc>
          <w:tcPr>
            <w:tcW w:w="1746" w:type="dxa"/>
            <w:tcBorders>
              <w:top w:val="single" w:sz="4" w:space="0" w:color="auto"/>
            </w:tcBorders>
          </w:tcPr>
          <w:p w14:paraId="04CFEA9F" w14:textId="77777777" w:rsidR="004E0742" w:rsidRDefault="004E0742" w:rsidP="004E0742">
            <w:pPr>
              <w:spacing w:after="0"/>
              <w:rPr>
                <w:rFonts w:ascii="Times New Roman" w:hAnsi="Times New Roman"/>
                <w:sz w:val="24"/>
                <w:szCs w:val="24"/>
              </w:rPr>
            </w:pPr>
            <w:r>
              <w:rPr>
                <w:rFonts w:ascii="Times New Roman" w:hAnsi="Times New Roman"/>
                <w:sz w:val="24"/>
                <w:szCs w:val="24"/>
              </w:rPr>
              <w:t>a</w:t>
            </w:r>
          </w:p>
        </w:tc>
      </w:tr>
      <w:tr w:rsidR="004E0742" w14:paraId="4A0E1CD7" w14:textId="77777777" w:rsidTr="004E0742">
        <w:trPr>
          <w:jc w:val="center"/>
        </w:trPr>
        <w:tc>
          <w:tcPr>
            <w:tcW w:w="2750" w:type="dxa"/>
          </w:tcPr>
          <w:p w14:paraId="3ED34CF0" w14:textId="77777777" w:rsidR="004E0742" w:rsidRDefault="004E0742" w:rsidP="00C70E35">
            <w:pPr>
              <w:spacing w:after="0"/>
              <w:jc w:val="center"/>
              <w:rPr>
                <w:rFonts w:ascii="Times New Roman" w:hAnsi="Times New Roman"/>
                <w:sz w:val="24"/>
                <w:szCs w:val="24"/>
              </w:rPr>
            </w:pPr>
            <w:r>
              <w:rPr>
                <w:rFonts w:ascii="Times New Roman" w:hAnsi="Times New Roman"/>
                <w:sz w:val="24"/>
                <w:szCs w:val="24"/>
              </w:rPr>
              <w:t>B</w:t>
            </w:r>
          </w:p>
        </w:tc>
        <w:tc>
          <w:tcPr>
            <w:tcW w:w="1557" w:type="dxa"/>
          </w:tcPr>
          <w:p w14:paraId="4B3B6E13" w14:textId="77777777" w:rsidR="004E0742" w:rsidRDefault="004E0742" w:rsidP="004E0742">
            <w:pPr>
              <w:spacing w:after="0"/>
              <w:jc w:val="right"/>
              <w:rPr>
                <w:rFonts w:ascii="Times New Roman" w:hAnsi="Times New Roman"/>
                <w:sz w:val="24"/>
                <w:szCs w:val="24"/>
              </w:rPr>
            </w:pPr>
            <w:r>
              <w:rPr>
                <w:rFonts w:ascii="Times New Roman" w:hAnsi="Times New Roman"/>
                <w:sz w:val="24"/>
                <w:szCs w:val="24"/>
              </w:rPr>
              <w:t>59,2</w:t>
            </w:r>
          </w:p>
        </w:tc>
        <w:tc>
          <w:tcPr>
            <w:tcW w:w="1746" w:type="dxa"/>
          </w:tcPr>
          <w:p w14:paraId="41FAB568" w14:textId="77777777" w:rsidR="004E0742" w:rsidRDefault="004E0742" w:rsidP="004E0742">
            <w:pPr>
              <w:spacing w:after="0"/>
              <w:rPr>
                <w:rFonts w:ascii="Times New Roman" w:hAnsi="Times New Roman"/>
                <w:sz w:val="24"/>
                <w:szCs w:val="24"/>
              </w:rPr>
            </w:pPr>
            <w:proofErr w:type="spellStart"/>
            <w:r>
              <w:rPr>
                <w:rFonts w:ascii="Times New Roman" w:hAnsi="Times New Roman"/>
                <w:sz w:val="24"/>
                <w:szCs w:val="24"/>
              </w:rPr>
              <w:t>ab</w:t>
            </w:r>
            <w:proofErr w:type="spellEnd"/>
          </w:p>
        </w:tc>
      </w:tr>
      <w:tr w:rsidR="004E0742" w14:paraId="40FBE018" w14:textId="77777777" w:rsidTr="004E0742">
        <w:trPr>
          <w:jc w:val="center"/>
        </w:trPr>
        <w:tc>
          <w:tcPr>
            <w:tcW w:w="2750" w:type="dxa"/>
          </w:tcPr>
          <w:p w14:paraId="1A753794" w14:textId="77777777" w:rsidR="004E0742" w:rsidRDefault="004E0742" w:rsidP="00C70E35">
            <w:pPr>
              <w:spacing w:after="0"/>
              <w:jc w:val="center"/>
              <w:rPr>
                <w:rFonts w:ascii="Times New Roman" w:hAnsi="Times New Roman"/>
                <w:sz w:val="24"/>
                <w:szCs w:val="24"/>
              </w:rPr>
            </w:pPr>
            <w:r>
              <w:rPr>
                <w:rFonts w:ascii="Times New Roman" w:hAnsi="Times New Roman"/>
                <w:sz w:val="24"/>
                <w:szCs w:val="24"/>
              </w:rPr>
              <w:t>A</w:t>
            </w:r>
          </w:p>
        </w:tc>
        <w:tc>
          <w:tcPr>
            <w:tcW w:w="1557" w:type="dxa"/>
          </w:tcPr>
          <w:p w14:paraId="1DE1E995" w14:textId="77777777" w:rsidR="004E0742" w:rsidRDefault="004E0742" w:rsidP="004E0742">
            <w:pPr>
              <w:spacing w:after="0"/>
              <w:jc w:val="right"/>
              <w:rPr>
                <w:rFonts w:ascii="Times New Roman" w:hAnsi="Times New Roman"/>
                <w:sz w:val="24"/>
                <w:szCs w:val="24"/>
              </w:rPr>
            </w:pPr>
            <w:r>
              <w:rPr>
                <w:rFonts w:ascii="Times New Roman" w:hAnsi="Times New Roman"/>
                <w:sz w:val="24"/>
                <w:szCs w:val="24"/>
              </w:rPr>
              <w:t>46,5</w:t>
            </w:r>
          </w:p>
        </w:tc>
        <w:tc>
          <w:tcPr>
            <w:tcW w:w="1746" w:type="dxa"/>
          </w:tcPr>
          <w:p w14:paraId="7ECAB12C" w14:textId="77777777" w:rsidR="004E0742" w:rsidRDefault="004E0742" w:rsidP="004E0742">
            <w:pPr>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bc</w:t>
            </w:r>
            <w:proofErr w:type="spellEnd"/>
          </w:p>
        </w:tc>
      </w:tr>
      <w:tr w:rsidR="004E0742" w14:paraId="05C3D613" w14:textId="77777777" w:rsidTr="004E0742">
        <w:trPr>
          <w:jc w:val="center"/>
        </w:trPr>
        <w:tc>
          <w:tcPr>
            <w:tcW w:w="2750" w:type="dxa"/>
          </w:tcPr>
          <w:p w14:paraId="19D0BCFB" w14:textId="77777777" w:rsidR="004E0742" w:rsidRDefault="004E0742" w:rsidP="00C70E35">
            <w:pPr>
              <w:spacing w:after="0"/>
              <w:jc w:val="center"/>
              <w:rPr>
                <w:rFonts w:ascii="Times New Roman" w:hAnsi="Times New Roman"/>
                <w:sz w:val="24"/>
                <w:szCs w:val="24"/>
              </w:rPr>
            </w:pPr>
            <w:r>
              <w:rPr>
                <w:rFonts w:ascii="Times New Roman" w:hAnsi="Times New Roman"/>
                <w:sz w:val="24"/>
                <w:szCs w:val="24"/>
              </w:rPr>
              <w:t>E</w:t>
            </w:r>
          </w:p>
        </w:tc>
        <w:tc>
          <w:tcPr>
            <w:tcW w:w="1557" w:type="dxa"/>
          </w:tcPr>
          <w:p w14:paraId="77EEAEDD" w14:textId="77777777" w:rsidR="004E0742" w:rsidRDefault="004E0742" w:rsidP="004E0742">
            <w:pPr>
              <w:spacing w:after="0"/>
              <w:jc w:val="right"/>
              <w:rPr>
                <w:rFonts w:ascii="Times New Roman" w:hAnsi="Times New Roman"/>
                <w:sz w:val="24"/>
                <w:szCs w:val="24"/>
              </w:rPr>
            </w:pPr>
            <w:r>
              <w:rPr>
                <w:rFonts w:ascii="Times New Roman" w:hAnsi="Times New Roman"/>
                <w:sz w:val="24"/>
                <w:szCs w:val="24"/>
              </w:rPr>
              <w:t>41,5</w:t>
            </w:r>
          </w:p>
        </w:tc>
        <w:tc>
          <w:tcPr>
            <w:tcW w:w="1746" w:type="dxa"/>
          </w:tcPr>
          <w:p w14:paraId="1AB751A5" w14:textId="77777777" w:rsidR="004E0742" w:rsidRDefault="004E0742" w:rsidP="004E0742">
            <w:pPr>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bcd</w:t>
            </w:r>
            <w:proofErr w:type="spellEnd"/>
          </w:p>
        </w:tc>
      </w:tr>
      <w:tr w:rsidR="004E0742" w14:paraId="2C89E1A7" w14:textId="77777777" w:rsidTr="004E0742">
        <w:trPr>
          <w:jc w:val="center"/>
        </w:trPr>
        <w:tc>
          <w:tcPr>
            <w:tcW w:w="2750" w:type="dxa"/>
          </w:tcPr>
          <w:p w14:paraId="44F8540B" w14:textId="77777777" w:rsidR="004E0742" w:rsidRDefault="004E0742" w:rsidP="00C70E35">
            <w:pPr>
              <w:spacing w:after="0"/>
              <w:jc w:val="center"/>
              <w:rPr>
                <w:rFonts w:ascii="Times New Roman" w:hAnsi="Times New Roman"/>
                <w:sz w:val="24"/>
                <w:szCs w:val="24"/>
              </w:rPr>
            </w:pPr>
            <w:r>
              <w:rPr>
                <w:rFonts w:ascii="Times New Roman" w:hAnsi="Times New Roman"/>
                <w:sz w:val="24"/>
                <w:szCs w:val="24"/>
              </w:rPr>
              <w:t>G</w:t>
            </w:r>
          </w:p>
        </w:tc>
        <w:tc>
          <w:tcPr>
            <w:tcW w:w="1557" w:type="dxa"/>
          </w:tcPr>
          <w:p w14:paraId="05BD0C3B" w14:textId="77777777" w:rsidR="004E0742" w:rsidRDefault="004E0742" w:rsidP="004E0742">
            <w:pPr>
              <w:spacing w:after="0"/>
              <w:jc w:val="right"/>
              <w:rPr>
                <w:rFonts w:ascii="Times New Roman" w:hAnsi="Times New Roman"/>
                <w:sz w:val="24"/>
                <w:szCs w:val="24"/>
              </w:rPr>
            </w:pPr>
            <w:r>
              <w:rPr>
                <w:rFonts w:ascii="Times New Roman" w:hAnsi="Times New Roman"/>
                <w:sz w:val="24"/>
                <w:szCs w:val="24"/>
              </w:rPr>
              <w:t>41,0</w:t>
            </w:r>
          </w:p>
        </w:tc>
        <w:tc>
          <w:tcPr>
            <w:tcW w:w="1746" w:type="dxa"/>
          </w:tcPr>
          <w:p w14:paraId="408AEBEE" w14:textId="77777777" w:rsidR="004E0742" w:rsidRDefault="004E0742" w:rsidP="004E0742">
            <w:pPr>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cde</w:t>
            </w:r>
            <w:proofErr w:type="spellEnd"/>
            <w:r>
              <w:rPr>
                <w:rFonts w:ascii="Times New Roman" w:hAnsi="Times New Roman"/>
                <w:sz w:val="24"/>
                <w:szCs w:val="24"/>
              </w:rPr>
              <w:t xml:space="preserve"> </w:t>
            </w:r>
          </w:p>
        </w:tc>
      </w:tr>
      <w:tr w:rsidR="004E0742" w14:paraId="2DA85972" w14:textId="77777777" w:rsidTr="004E0742">
        <w:trPr>
          <w:jc w:val="center"/>
        </w:trPr>
        <w:tc>
          <w:tcPr>
            <w:tcW w:w="2750" w:type="dxa"/>
          </w:tcPr>
          <w:p w14:paraId="40A2957D" w14:textId="77777777" w:rsidR="004E0742" w:rsidRDefault="004E0742" w:rsidP="00C70E35">
            <w:pPr>
              <w:spacing w:after="0"/>
              <w:jc w:val="center"/>
              <w:rPr>
                <w:rFonts w:ascii="Times New Roman" w:hAnsi="Times New Roman"/>
                <w:sz w:val="24"/>
                <w:szCs w:val="24"/>
              </w:rPr>
            </w:pPr>
            <w:r>
              <w:rPr>
                <w:rFonts w:ascii="Times New Roman" w:hAnsi="Times New Roman"/>
                <w:sz w:val="24"/>
                <w:szCs w:val="24"/>
              </w:rPr>
              <w:t>C</w:t>
            </w:r>
          </w:p>
        </w:tc>
        <w:tc>
          <w:tcPr>
            <w:tcW w:w="1557" w:type="dxa"/>
          </w:tcPr>
          <w:p w14:paraId="384DC3BD" w14:textId="77777777" w:rsidR="004E0742" w:rsidRDefault="004E0742" w:rsidP="004E0742">
            <w:pPr>
              <w:spacing w:after="0"/>
              <w:jc w:val="right"/>
              <w:rPr>
                <w:rFonts w:ascii="Times New Roman" w:hAnsi="Times New Roman"/>
                <w:sz w:val="24"/>
                <w:szCs w:val="24"/>
              </w:rPr>
            </w:pPr>
            <w:r>
              <w:rPr>
                <w:rFonts w:ascii="Times New Roman" w:hAnsi="Times New Roman"/>
                <w:sz w:val="24"/>
                <w:szCs w:val="24"/>
              </w:rPr>
              <w:t>31,7</w:t>
            </w:r>
          </w:p>
        </w:tc>
        <w:tc>
          <w:tcPr>
            <w:tcW w:w="1746" w:type="dxa"/>
          </w:tcPr>
          <w:p w14:paraId="1A5AEFA5" w14:textId="77777777" w:rsidR="004E0742" w:rsidRDefault="004E0742" w:rsidP="004E0742">
            <w:pPr>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cde</w:t>
            </w:r>
            <w:proofErr w:type="spellEnd"/>
          </w:p>
        </w:tc>
      </w:tr>
      <w:tr w:rsidR="004E0742" w14:paraId="0954F074" w14:textId="77777777" w:rsidTr="004E0742">
        <w:trPr>
          <w:jc w:val="center"/>
        </w:trPr>
        <w:tc>
          <w:tcPr>
            <w:tcW w:w="2750" w:type="dxa"/>
          </w:tcPr>
          <w:p w14:paraId="2E7C2F59" w14:textId="77777777" w:rsidR="004E0742" w:rsidRDefault="004E0742" w:rsidP="00C70E35">
            <w:pPr>
              <w:spacing w:after="0"/>
              <w:jc w:val="center"/>
              <w:rPr>
                <w:rFonts w:ascii="Times New Roman" w:hAnsi="Times New Roman"/>
                <w:sz w:val="24"/>
                <w:szCs w:val="24"/>
              </w:rPr>
            </w:pPr>
            <w:r>
              <w:rPr>
                <w:rFonts w:ascii="Times New Roman" w:hAnsi="Times New Roman"/>
                <w:sz w:val="24"/>
                <w:szCs w:val="24"/>
              </w:rPr>
              <w:t>F</w:t>
            </w:r>
          </w:p>
        </w:tc>
        <w:tc>
          <w:tcPr>
            <w:tcW w:w="1557" w:type="dxa"/>
          </w:tcPr>
          <w:p w14:paraId="6D31475D" w14:textId="77777777" w:rsidR="004E0742" w:rsidRDefault="004E0742" w:rsidP="004E0742">
            <w:pPr>
              <w:spacing w:after="0"/>
              <w:jc w:val="right"/>
              <w:rPr>
                <w:rFonts w:ascii="Times New Roman" w:hAnsi="Times New Roman"/>
                <w:sz w:val="24"/>
                <w:szCs w:val="24"/>
              </w:rPr>
            </w:pPr>
            <w:r>
              <w:rPr>
                <w:rFonts w:ascii="Times New Roman" w:hAnsi="Times New Roman"/>
                <w:sz w:val="24"/>
                <w:szCs w:val="24"/>
              </w:rPr>
              <w:t>26,4</w:t>
            </w:r>
          </w:p>
        </w:tc>
        <w:tc>
          <w:tcPr>
            <w:tcW w:w="1746" w:type="dxa"/>
          </w:tcPr>
          <w:p w14:paraId="168BB96B" w14:textId="77777777" w:rsidR="004E0742" w:rsidRDefault="004E0742" w:rsidP="004E0742">
            <w:pPr>
              <w:spacing w:after="0"/>
              <w:rPr>
                <w:rFonts w:ascii="Times New Roman" w:hAnsi="Times New Roman"/>
                <w:sz w:val="24"/>
                <w:szCs w:val="24"/>
              </w:rPr>
            </w:pPr>
            <w:r>
              <w:rPr>
                <w:rFonts w:ascii="Times New Roman" w:hAnsi="Times New Roman"/>
                <w:sz w:val="24"/>
                <w:szCs w:val="24"/>
              </w:rPr>
              <w:t xml:space="preserve">      de </w:t>
            </w:r>
          </w:p>
        </w:tc>
      </w:tr>
      <w:tr w:rsidR="004E0742" w14:paraId="4BDE0EEF" w14:textId="77777777" w:rsidTr="004E0742">
        <w:trPr>
          <w:jc w:val="center"/>
        </w:trPr>
        <w:tc>
          <w:tcPr>
            <w:tcW w:w="2750" w:type="dxa"/>
          </w:tcPr>
          <w:p w14:paraId="1A99368F" w14:textId="77777777" w:rsidR="004E0742" w:rsidRDefault="004E0742" w:rsidP="004E0742">
            <w:pPr>
              <w:spacing w:after="0"/>
              <w:jc w:val="center"/>
              <w:rPr>
                <w:rFonts w:ascii="Times New Roman" w:hAnsi="Times New Roman"/>
                <w:sz w:val="24"/>
                <w:szCs w:val="24"/>
              </w:rPr>
            </w:pPr>
            <w:r>
              <w:rPr>
                <w:rFonts w:ascii="Times New Roman" w:hAnsi="Times New Roman"/>
                <w:sz w:val="24"/>
                <w:szCs w:val="24"/>
              </w:rPr>
              <w:t>H</w:t>
            </w:r>
          </w:p>
        </w:tc>
        <w:tc>
          <w:tcPr>
            <w:tcW w:w="1557" w:type="dxa"/>
          </w:tcPr>
          <w:p w14:paraId="02CECA12" w14:textId="77777777" w:rsidR="004E0742" w:rsidRDefault="004E0742" w:rsidP="004E0742">
            <w:pPr>
              <w:spacing w:after="0"/>
              <w:jc w:val="right"/>
              <w:rPr>
                <w:rFonts w:ascii="Times New Roman" w:hAnsi="Times New Roman"/>
                <w:sz w:val="24"/>
                <w:szCs w:val="24"/>
              </w:rPr>
            </w:pPr>
            <w:r>
              <w:rPr>
                <w:rFonts w:ascii="Times New Roman" w:hAnsi="Times New Roman"/>
                <w:sz w:val="24"/>
                <w:szCs w:val="24"/>
              </w:rPr>
              <w:t>23,4</w:t>
            </w:r>
          </w:p>
        </w:tc>
        <w:tc>
          <w:tcPr>
            <w:tcW w:w="1746" w:type="dxa"/>
          </w:tcPr>
          <w:p w14:paraId="522AB7E8" w14:textId="77777777" w:rsidR="004E0742" w:rsidRDefault="004E0742" w:rsidP="004E0742">
            <w:pPr>
              <w:spacing w:after="0"/>
              <w:rPr>
                <w:rFonts w:ascii="Times New Roman" w:hAnsi="Times New Roman"/>
                <w:sz w:val="24"/>
                <w:szCs w:val="24"/>
              </w:rPr>
            </w:pPr>
            <w:r>
              <w:rPr>
                <w:rFonts w:ascii="Times New Roman" w:hAnsi="Times New Roman"/>
                <w:sz w:val="24"/>
                <w:szCs w:val="24"/>
              </w:rPr>
              <w:t xml:space="preserve">        e</w:t>
            </w:r>
          </w:p>
        </w:tc>
      </w:tr>
    </w:tbl>
    <w:p w14:paraId="20EFB487" w14:textId="77777777" w:rsidR="000D05BF" w:rsidRPr="004E0742" w:rsidRDefault="004E0742" w:rsidP="00590C9C">
      <w:pPr>
        <w:pStyle w:val="ListParagraph2"/>
        <w:spacing w:after="0"/>
        <w:rPr>
          <w:rFonts w:ascii="Times New Roman" w:hAnsi="Times New Roman"/>
          <w:i/>
          <w:iCs/>
          <w:color w:val="000000"/>
        </w:rPr>
      </w:pPr>
      <w:r w:rsidRPr="004E0742">
        <w:rPr>
          <w:rFonts w:ascii="Times New Roman" w:hAnsi="Times New Roman"/>
          <w:i/>
          <w:iCs/>
          <w:color w:val="000000"/>
        </w:rPr>
        <w:t xml:space="preserve">As médias seguidas de mesma letra não diferem entre si, de acordo com o teste de </w:t>
      </w:r>
      <w:proofErr w:type="spellStart"/>
      <w:r w:rsidRPr="004E0742">
        <w:rPr>
          <w:rFonts w:ascii="Times New Roman" w:hAnsi="Times New Roman"/>
          <w:i/>
          <w:iCs/>
          <w:color w:val="000000"/>
        </w:rPr>
        <w:t>Tukey</w:t>
      </w:r>
      <w:proofErr w:type="spellEnd"/>
      <w:r w:rsidRPr="004E0742">
        <w:rPr>
          <w:rFonts w:ascii="Times New Roman" w:hAnsi="Times New Roman"/>
          <w:i/>
          <w:iCs/>
          <w:color w:val="000000"/>
        </w:rPr>
        <w:t xml:space="preserve"> (p ≤ 0, 05).</w:t>
      </w:r>
    </w:p>
    <w:p w14:paraId="26ED6062" w14:textId="77777777" w:rsidR="00846C20" w:rsidRDefault="00846C20" w:rsidP="00590C9C">
      <w:pPr>
        <w:pStyle w:val="ListParagraph2"/>
        <w:spacing w:after="0"/>
        <w:rPr>
          <w:rFonts w:ascii="Times New Roman" w:hAnsi="Times New Roman"/>
          <w:sz w:val="24"/>
          <w:szCs w:val="24"/>
        </w:rPr>
      </w:pPr>
    </w:p>
    <w:p w14:paraId="7B97520F" w14:textId="77777777" w:rsidR="006E1DF8" w:rsidRDefault="003F2D6E" w:rsidP="006E1DF8">
      <w:pPr>
        <w:pStyle w:val="ListParagraph2"/>
        <w:spacing w:after="0"/>
        <w:ind w:left="0"/>
        <w:rPr>
          <w:rFonts w:ascii="Times New Roman" w:hAnsi="Times New Roman"/>
          <w:noProof/>
          <w:sz w:val="24"/>
          <w:szCs w:val="24"/>
        </w:rPr>
      </w:pPr>
      <w:r w:rsidRPr="006E1DF8">
        <w:rPr>
          <w:rFonts w:ascii="Times New Roman" w:hAnsi="Times New Roman"/>
          <w:noProof/>
          <w:sz w:val="24"/>
          <w:szCs w:val="24"/>
          <w:lang w:eastAsia="pt-BR"/>
        </w:rPr>
        <w:drawing>
          <wp:inline distT="0" distB="0" distL="0" distR="0" wp14:anchorId="48BBA6C8" wp14:editId="61FA1328">
            <wp:extent cx="5398135" cy="263334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135" cy="2633345"/>
                    </a:xfrm>
                    <a:prstGeom prst="rect">
                      <a:avLst/>
                    </a:prstGeom>
                    <a:noFill/>
                    <a:ln>
                      <a:noFill/>
                    </a:ln>
                  </pic:spPr>
                </pic:pic>
              </a:graphicData>
            </a:graphic>
          </wp:inline>
        </w:drawing>
      </w:r>
    </w:p>
    <w:p w14:paraId="77340E12" w14:textId="77777777" w:rsidR="006E1DF8" w:rsidRPr="006E1DF8" w:rsidRDefault="006E1DF8" w:rsidP="006E1DF8">
      <w:pPr>
        <w:pStyle w:val="ListParagraph2"/>
        <w:spacing w:after="0"/>
        <w:ind w:left="0"/>
        <w:rPr>
          <w:rFonts w:ascii="Times New Roman" w:hAnsi="Times New Roman"/>
          <w:sz w:val="24"/>
          <w:szCs w:val="24"/>
        </w:rPr>
      </w:pPr>
      <w:r w:rsidRPr="006E1DF8">
        <w:rPr>
          <w:rFonts w:ascii="Times New Roman" w:hAnsi="Times New Roman"/>
          <w:b/>
          <w:bCs/>
          <w:i/>
          <w:iCs/>
          <w:sz w:val="24"/>
          <w:szCs w:val="24"/>
        </w:rPr>
        <w:t xml:space="preserve">Figura </w:t>
      </w:r>
      <w:r>
        <w:rPr>
          <w:rFonts w:ascii="Times New Roman" w:hAnsi="Times New Roman"/>
          <w:b/>
          <w:bCs/>
          <w:i/>
          <w:iCs/>
          <w:sz w:val="24"/>
          <w:szCs w:val="24"/>
        </w:rPr>
        <w:t>1</w:t>
      </w:r>
      <w:r w:rsidRPr="006E1DF8">
        <w:rPr>
          <w:rFonts w:ascii="Times New Roman" w:hAnsi="Times New Roman"/>
          <w:b/>
          <w:bCs/>
          <w:i/>
          <w:iCs/>
          <w:sz w:val="24"/>
          <w:szCs w:val="24"/>
        </w:rPr>
        <w:t xml:space="preserve">. </w:t>
      </w:r>
      <w:r w:rsidRPr="006E1DF8">
        <w:rPr>
          <w:rFonts w:ascii="Times New Roman" w:hAnsi="Times New Roman"/>
          <w:i/>
          <w:iCs/>
          <w:sz w:val="24"/>
          <w:szCs w:val="24"/>
        </w:rPr>
        <w:t xml:space="preserve">Médias de diferentes linhagens de soja para produção de grãos (g). As letras indicam médias estatisticamente iguais pelo teste de </w:t>
      </w:r>
      <w:proofErr w:type="spellStart"/>
      <w:r w:rsidRPr="006E1DF8">
        <w:rPr>
          <w:rFonts w:ascii="Times New Roman" w:hAnsi="Times New Roman"/>
          <w:i/>
          <w:iCs/>
          <w:sz w:val="24"/>
          <w:szCs w:val="24"/>
        </w:rPr>
        <w:t>Tukey</w:t>
      </w:r>
      <w:proofErr w:type="spellEnd"/>
      <w:r w:rsidRPr="006E1DF8">
        <w:rPr>
          <w:rFonts w:ascii="Times New Roman" w:hAnsi="Times New Roman"/>
          <w:i/>
          <w:iCs/>
          <w:sz w:val="24"/>
          <w:szCs w:val="24"/>
        </w:rPr>
        <w:t xml:space="preserve"> a 5% de significância</w:t>
      </w:r>
      <w:r>
        <w:rPr>
          <w:rFonts w:ascii="Times New Roman" w:hAnsi="Times New Roman"/>
          <w:i/>
          <w:iCs/>
          <w:sz w:val="24"/>
          <w:szCs w:val="24"/>
        </w:rPr>
        <w:t>.</w:t>
      </w:r>
    </w:p>
    <w:p w14:paraId="230CB5DD" w14:textId="77777777" w:rsidR="000322B1" w:rsidRDefault="000322B1" w:rsidP="00590C9C">
      <w:pPr>
        <w:pStyle w:val="ListParagraph2"/>
        <w:spacing w:after="0"/>
        <w:rPr>
          <w:rFonts w:ascii="Times New Roman" w:hAnsi="Times New Roman"/>
          <w:sz w:val="24"/>
          <w:szCs w:val="24"/>
        </w:rPr>
      </w:pPr>
    </w:p>
    <w:p w14:paraId="39A9935C" w14:textId="77777777" w:rsidR="000322B1" w:rsidRDefault="003F2D6E" w:rsidP="006E1DF8">
      <w:pPr>
        <w:pStyle w:val="ListParagraph2"/>
        <w:spacing w:after="0"/>
        <w:ind w:left="0"/>
        <w:rPr>
          <w:rFonts w:ascii="Times New Roman" w:hAnsi="Times New Roman"/>
          <w:noProof/>
          <w:sz w:val="24"/>
          <w:szCs w:val="24"/>
        </w:rPr>
      </w:pPr>
      <w:r w:rsidRPr="006E1DF8">
        <w:rPr>
          <w:rFonts w:ascii="Times New Roman" w:hAnsi="Times New Roman"/>
          <w:noProof/>
          <w:sz w:val="24"/>
          <w:szCs w:val="24"/>
          <w:lang w:eastAsia="pt-BR"/>
        </w:rPr>
        <w:lastRenderedPageBreak/>
        <w:drawing>
          <wp:inline distT="0" distB="0" distL="0" distR="0" wp14:anchorId="51BDD0D4" wp14:editId="7A01330C">
            <wp:extent cx="5398135" cy="306260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135" cy="3062605"/>
                    </a:xfrm>
                    <a:prstGeom prst="rect">
                      <a:avLst/>
                    </a:prstGeom>
                    <a:noFill/>
                    <a:ln>
                      <a:noFill/>
                    </a:ln>
                  </pic:spPr>
                </pic:pic>
              </a:graphicData>
            </a:graphic>
          </wp:inline>
        </w:drawing>
      </w:r>
    </w:p>
    <w:p w14:paraId="3987137A" w14:textId="77777777" w:rsidR="006E1DF8" w:rsidRPr="006E1DF8" w:rsidRDefault="006E1DF8" w:rsidP="006E1DF8">
      <w:pPr>
        <w:pStyle w:val="ListParagraph2"/>
        <w:spacing w:after="0"/>
        <w:ind w:left="0"/>
        <w:rPr>
          <w:rFonts w:ascii="Times New Roman" w:hAnsi="Times New Roman"/>
          <w:i/>
          <w:iCs/>
          <w:sz w:val="24"/>
          <w:szCs w:val="24"/>
        </w:rPr>
      </w:pPr>
      <w:r w:rsidRPr="006E1DF8">
        <w:rPr>
          <w:rFonts w:ascii="Times New Roman" w:hAnsi="Times New Roman"/>
          <w:b/>
          <w:bCs/>
          <w:i/>
          <w:iCs/>
          <w:sz w:val="24"/>
          <w:szCs w:val="24"/>
        </w:rPr>
        <w:t xml:space="preserve">Figura </w:t>
      </w:r>
      <w:r>
        <w:rPr>
          <w:rFonts w:ascii="Times New Roman" w:hAnsi="Times New Roman"/>
          <w:b/>
          <w:bCs/>
          <w:i/>
          <w:iCs/>
          <w:sz w:val="24"/>
          <w:szCs w:val="24"/>
        </w:rPr>
        <w:t>2</w:t>
      </w:r>
      <w:r w:rsidRPr="006E1DF8">
        <w:rPr>
          <w:rFonts w:ascii="Times New Roman" w:hAnsi="Times New Roman"/>
          <w:i/>
          <w:iCs/>
          <w:sz w:val="24"/>
          <w:szCs w:val="24"/>
        </w:rPr>
        <w:t xml:space="preserve">. Médias de diferentes linhagens de soja para produção de grãos (g) pelo teste de </w:t>
      </w:r>
      <w:proofErr w:type="spellStart"/>
      <w:r w:rsidRPr="006E1DF8">
        <w:rPr>
          <w:rFonts w:ascii="Times New Roman" w:hAnsi="Times New Roman"/>
          <w:i/>
          <w:iCs/>
          <w:sz w:val="24"/>
          <w:szCs w:val="24"/>
        </w:rPr>
        <w:t>Tukey</w:t>
      </w:r>
      <w:proofErr w:type="spellEnd"/>
      <w:r w:rsidRPr="006E1DF8">
        <w:rPr>
          <w:rFonts w:ascii="Times New Roman" w:hAnsi="Times New Roman"/>
          <w:i/>
          <w:iCs/>
          <w:sz w:val="24"/>
          <w:szCs w:val="24"/>
        </w:rPr>
        <w:t xml:space="preserve"> (p ≤ 0, 05).</w:t>
      </w:r>
    </w:p>
    <w:p w14:paraId="0E030E1C" w14:textId="77777777" w:rsidR="000322B1" w:rsidRDefault="000322B1" w:rsidP="00590C9C">
      <w:pPr>
        <w:pStyle w:val="ListParagraph2"/>
        <w:spacing w:after="0"/>
        <w:rPr>
          <w:rFonts w:ascii="Times New Roman" w:hAnsi="Times New Roman"/>
          <w:sz w:val="24"/>
          <w:szCs w:val="24"/>
        </w:rPr>
      </w:pPr>
    </w:p>
    <w:p w14:paraId="2640F308" w14:textId="77777777" w:rsidR="000322B1" w:rsidRDefault="004C4739" w:rsidP="00F31BC1">
      <w:pPr>
        <w:pStyle w:val="ListParagraph2"/>
        <w:spacing w:after="0"/>
        <w:ind w:left="0"/>
        <w:jc w:val="both"/>
        <w:rPr>
          <w:rFonts w:ascii="Times New Roman" w:hAnsi="Times New Roman"/>
          <w:i/>
          <w:iCs/>
          <w:sz w:val="24"/>
          <w:szCs w:val="24"/>
        </w:rPr>
      </w:pPr>
      <w:r w:rsidRPr="004C4739">
        <w:rPr>
          <w:rFonts w:ascii="Times New Roman" w:hAnsi="Times New Roman"/>
          <w:i/>
          <w:iCs/>
          <w:sz w:val="24"/>
          <w:szCs w:val="24"/>
        </w:rPr>
        <w:t xml:space="preserve">De acordo com o teste de </w:t>
      </w:r>
      <w:proofErr w:type="spellStart"/>
      <w:r w:rsidRPr="004C4739">
        <w:rPr>
          <w:rFonts w:ascii="Times New Roman" w:hAnsi="Times New Roman"/>
          <w:i/>
          <w:iCs/>
          <w:sz w:val="24"/>
          <w:szCs w:val="24"/>
        </w:rPr>
        <w:t>Tukey</w:t>
      </w:r>
      <w:proofErr w:type="spellEnd"/>
      <w:r w:rsidRPr="004C4739">
        <w:rPr>
          <w:rFonts w:ascii="Times New Roman" w:hAnsi="Times New Roman"/>
          <w:i/>
          <w:iCs/>
          <w:sz w:val="24"/>
          <w:szCs w:val="24"/>
        </w:rPr>
        <w:t xml:space="preserve"> (p ≤ 0, 05), concluímos que a linhagem D teve desempenho médio superior as linhagens A, E, G, C, F e H, e que não houve diferença estatística a linhagem</w:t>
      </w:r>
      <w:r>
        <w:rPr>
          <w:rFonts w:ascii="Times New Roman" w:hAnsi="Times New Roman"/>
          <w:i/>
          <w:iCs/>
          <w:sz w:val="24"/>
          <w:szCs w:val="24"/>
        </w:rPr>
        <w:t xml:space="preserve"> D e</w:t>
      </w:r>
      <w:r w:rsidRPr="004C4739">
        <w:rPr>
          <w:rFonts w:ascii="Times New Roman" w:hAnsi="Times New Roman"/>
          <w:i/>
          <w:iCs/>
          <w:sz w:val="24"/>
          <w:szCs w:val="24"/>
        </w:rPr>
        <w:t xml:space="preserve"> B</w:t>
      </w:r>
      <w:r>
        <w:rPr>
          <w:rFonts w:ascii="Times New Roman" w:hAnsi="Times New Roman"/>
          <w:i/>
          <w:iCs/>
          <w:sz w:val="24"/>
          <w:szCs w:val="24"/>
        </w:rPr>
        <w:t>;</w:t>
      </w:r>
      <w:r w:rsidRPr="004C4739">
        <w:rPr>
          <w:rFonts w:ascii="Times New Roman" w:hAnsi="Times New Roman"/>
          <w:i/>
          <w:iCs/>
          <w:sz w:val="24"/>
          <w:szCs w:val="24"/>
        </w:rPr>
        <w:t xml:space="preserve"> entre B, A e </w:t>
      </w:r>
      <w:proofErr w:type="spellStart"/>
      <w:r w:rsidRPr="004C4739">
        <w:rPr>
          <w:rFonts w:ascii="Times New Roman" w:hAnsi="Times New Roman"/>
          <w:i/>
          <w:iCs/>
          <w:sz w:val="24"/>
          <w:szCs w:val="24"/>
        </w:rPr>
        <w:t>E</w:t>
      </w:r>
      <w:proofErr w:type="spellEnd"/>
      <w:r>
        <w:rPr>
          <w:rFonts w:ascii="Times New Roman" w:hAnsi="Times New Roman"/>
          <w:i/>
          <w:iCs/>
          <w:sz w:val="24"/>
          <w:szCs w:val="24"/>
        </w:rPr>
        <w:t>;</w:t>
      </w:r>
      <w:r w:rsidRPr="004C4739">
        <w:rPr>
          <w:rFonts w:ascii="Times New Roman" w:hAnsi="Times New Roman"/>
          <w:i/>
          <w:iCs/>
          <w:sz w:val="24"/>
          <w:szCs w:val="24"/>
        </w:rPr>
        <w:t xml:space="preserve"> entre A, E, G e C</w:t>
      </w:r>
      <w:r>
        <w:rPr>
          <w:rFonts w:ascii="Times New Roman" w:hAnsi="Times New Roman"/>
          <w:i/>
          <w:iCs/>
          <w:sz w:val="24"/>
          <w:szCs w:val="24"/>
        </w:rPr>
        <w:t>;</w:t>
      </w:r>
      <w:r w:rsidRPr="004C4739">
        <w:rPr>
          <w:rFonts w:ascii="Times New Roman" w:hAnsi="Times New Roman"/>
          <w:i/>
          <w:iCs/>
          <w:sz w:val="24"/>
          <w:szCs w:val="24"/>
        </w:rPr>
        <w:t xml:space="preserve"> entre E, G, C e F</w:t>
      </w:r>
      <w:r>
        <w:rPr>
          <w:rFonts w:ascii="Times New Roman" w:hAnsi="Times New Roman"/>
          <w:i/>
          <w:iCs/>
          <w:sz w:val="24"/>
          <w:szCs w:val="24"/>
        </w:rPr>
        <w:t>;</w:t>
      </w:r>
      <w:r w:rsidRPr="004C4739">
        <w:rPr>
          <w:rFonts w:ascii="Times New Roman" w:hAnsi="Times New Roman"/>
          <w:i/>
          <w:iCs/>
          <w:sz w:val="24"/>
          <w:szCs w:val="24"/>
        </w:rPr>
        <w:t xml:space="preserve"> e entre G, C, F, e H. A linhagem </w:t>
      </w:r>
      <w:r>
        <w:rPr>
          <w:rFonts w:ascii="Times New Roman" w:hAnsi="Times New Roman"/>
          <w:i/>
          <w:iCs/>
          <w:sz w:val="24"/>
          <w:szCs w:val="24"/>
        </w:rPr>
        <w:t>H foi que</w:t>
      </w:r>
      <w:r w:rsidRPr="004C4739">
        <w:rPr>
          <w:rFonts w:ascii="Times New Roman" w:hAnsi="Times New Roman"/>
          <w:i/>
          <w:iCs/>
          <w:sz w:val="24"/>
          <w:szCs w:val="24"/>
        </w:rPr>
        <w:t xml:space="preserve"> apresentou </w:t>
      </w:r>
      <w:r>
        <w:rPr>
          <w:rFonts w:ascii="Times New Roman" w:hAnsi="Times New Roman"/>
          <w:i/>
          <w:iCs/>
          <w:sz w:val="24"/>
          <w:szCs w:val="24"/>
        </w:rPr>
        <w:t>a</w:t>
      </w:r>
      <w:r w:rsidRPr="004C4739">
        <w:rPr>
          <w:rFonts w:ascii="Times New Roman" w:hAnsi="Times New Roman"/>
          <w:i/>
          <w:iCs/>
          <w:sz w:val="24"/>
          <w:szCs w:val="24"/>
        </w:rPr>
        <w:t xml:space="preserve"> menor</w:t>
      </w:r>
      <w:r>
        <w:rPr>
          <w:rFonts w:ascii="Times New Roman" w:hAnsi="Times New Roman"/>
          <w:i/>
          <w:iCs/>
          <w:sz w:val="24"/>
          <w:szCs w:val="24"/>
        </w:rPr>
        <w:t xml:space="preserve"> produção média</w:t>
      </w:r>
      <w:r w:rsidR="00C603DB">
        <w:rPr>
          <w:rFonts w:ascii="Times New Roman" w:hAnsi="Times New Roman"/>
          <w:i/>
          <w:iCs/>
          <w:sz w:val="24"/>
          <w:szCs w:val="24"/>
        </w:rPr>
        <w:t xml:space="preserve"> (Fig. 1, Fig. 2)</w:t>
      </w:r>
      <w:r w:rsidRPr="004C4739">
        <w:rPr>
          <w:rFonts w:ascii="Times New Roman" w:hAnsi="Times New Roman"/>
          <w:i/>
          <w:iCs/>
          <w:sz w:val="24"/>
          <w:szCs w:val="24"/>
        </w:rPr>
        <w:t>.</w:t>
      </w:r>
    </w:p>
    <w:p w14:paraId="24B84FDA" w14:textId="77777777" w:rsidR="004C4739" w:rsidRDefault="004C4739" w:rsidP="004C4739">
      <w:pPr>
        <w:pStyle w:val="ListParagraph2"/>
        <w:spacing w:after="0"/>
        <w:jc w:val="both"/>
        <w:rPr>
          <w:rFonts w:ascii="Times New Roman" w:hAnsi="Times New Roman"/>
          <w:i/>
          <w:iCs/>
          <w:sz w:val="24"/>
          <w:szCs w:val="24"/>
        </w:rPr>
      </w:pPr>
    </w:p>
    <w:p w14:paraId="4DDC1EC8" w14:textId="77777777" w:rsidR="004C4739" w:rsidRPr="004C4739" w:rsidRDefault="004C4739" w:rsidP="004C4739">
      <w:pPr>
        <w:pStyle w:val="ListParagraph2"/>
        <w:spacing w:after="0"/>
        <w:ind w:left="0"/>
        <w:jc w:val="both"/>
        <w:rPr>
          <w:rFonts w:ascii="Times New Roman" w:hAnsi="Times New Roman"/>
          <w:b/>
          <w:bCs/>
          <w:sz w:val="24"/>
          <w:szCs w:val="24"/>
        </w:rPr>
      </w:pPr>
      <w:r>
        <w:rPr>
          <w:rFonts w:ascii="Times New Roman" w:hAnsi="Times New Roman"/>
          <w:b/>
          <w:bCs/>
          <w:i/>
          <w:iCs/>
          <w:sz w:val="24"/>
          <w:szCs w:val="24"/>
        </w:rPr>
        <w:t>Scott-</w:t>
      </w:r>
      <w:proofErr w:type="spellStart"/>
      <w:r>
        <w:rPr>
          <w:rFonts w:ascii="Times New Roman" w:hAnsi="Times New Roman"/>
          <w:b/>
          <w:bCs/>
          <w:i/>
          <w:iCs/>
          <w:sz w:val="24"/>
          <w:szCs w:val="24"/>
        </w:rPr>
        <w:t>Knott</w:t>
      </w:r>
      <w:proofErr w:type="spellEnd"/>
      <w:r>
        <w:rPr>
          <w:rFonts w:ascii="Times New Roman" w:hAnsi="Times New Roman"/>
          <w:b/>
          <w:bCs/>
          <w:i/>
          <w:iCs/>
          <w:sz w:val="24"/>
          <w:szCs w:val="24"/>
        </w:rPr>
        <w:t>:</w:t>
      </w:r>
    </w:p>
    <w:p w14:paraId="1095CE87" w14:textId="77777777" w:rsidR="000322B1" w:rsidRDefault="000322B1" w:rsidP="00590C9C">
      <w:pPr>
        <w:pStyle w:val="ListParagraph2"/>
        <w:spacing w:after="0"/>
        <w:rPr>
          <w:rFonts w:ascii="Times New Roman" w:hAnsi="Times New Roman"/>
          <w:sz w:val="24"/>
          <w:szCs w:val="24"/>
        </w:rPr>
      </w:pPr>
    </w:p>
    <w:p w14:paraId="5E20CBC9" w14:textId="77777777" w:rsidR="004C4739" w:rsidRPr="004C4739" w:rsidRDefault="004C4739" w:rsidP="004C4739">
      <w:pPr>
        <w:pStyle w:val="ListParagraph2"/>
        <w:spacing w:after="0" w:line="240" w:lineRule="auto"/>
        <w:jc w:val="both"/>
        <w:rPr>
          <w:rFonts w:ascii="Times New Roman" w:hAnsi="Times New Roman"/>
          <w:b/>
          <w:bCs/>
          <w:i/>
          <w:iCs/>
          <w:color w:val="000000"/>
          <w:sz w:val="24"/>
          <w:szCs w:val="24"/>
        </w:rPr>
      </w:pPr>
      <w:r w:rsidRPr="004C4739">
        <w:rPr>
          <w:rFonts w:ascii="Times New Roman" w:hAnsi="Times New Roman"/>
          <w:b/>
          <w:bCs/>
          <w:i/>
          <w:iCs/>
          <w:color w:val="000000"/>
          <w:sz w:val="24"/>
          <w:szCs w:val="24"/>
        </w:rPr>
        <w:t xml:space="preserve">Tabela 3. </w:t>
      </w:r>
      <w:r w:rsidRPr="004C4739">
        <w:rPr>
          <w:rFonts w:ascii="Times New Roman" w:hAnsi="Times New Roman"/>
          <w:i/>
          <w:iCs/>
          <w:color w:val="000000"/>
          <w:sz w:val="24"/>
          <w:szCs w:val="24"/>
        </w:rPr>
        <w:t>Resultado do teste de Scott-</w:t>
      </w:r>
      <w:proofErr w:type="spellStart"/>
      <w:r w:rsidRPr="004C4739">
        <w:rPr>
          <w:rFonts w:ascii="Times New Roman" w:hAnsi="Times New Roman"/>
          <w:i/>
          <w:iCs/>
          <w:color w:val="000000"/>
          <w:sz w:val="24"/>
          <w:szCs w:val="24"/>
        </w:rPr>
        <w:t>knott</w:t>
      </w:r>
      <w:proofErr w:type="spellEnd"/>
      <w:r w:rsidRPr="004C4739">
        <w:rPr>
          <w:rFonts w:ascii="Times New Roman" w:hAnsi="Times New Roman"/>
          <w:i/>
          <w:iCs/>
          <w:color w:val="000000"/>
          <w:sz w:val="24"/>
          <w:szCs w:val="24"/>
        </w:rPr>
        <w:t xml:space="preserve"> para produção de grãos (g) em diferentes linhagens de soja.</w:t>
      </w:r>
    </w:p>
    <w:tbl>
      <w:tblPr>
        <w:tblStyle w:val="Tablaconcuadrcula"/>
        <w:tblW w:w="6053"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1557"/>
        <w:gridCol w:w="1746"/>
      </w:tblGrid>
      <w:tr w:rsidR="004C4739" w:rsidRPr="00AB4397" w14:paraId="3BE25DDE" w14:textId="77777777" w:rsidTr="00C70E35">
        <w:trPr>
          <w:jc w:val="center"/>
        </w:trPr>
        <w:tc>
          <w:tcPr>
            <w:tcW w:w="2750" w:type="dxa"/>
            <w:tcBorders>
              <w:top w:val="single" w:sz="4" w:space="0" w:color="auto"/>
              <w:bottom w:val="single" w:sz="4" w:space="0" w:color="auto"/>
            </w:tcBorders>
          </w:tcPr>
          <w:p w14:paraId="2B36C772" w14:textId="77777777" w:rsidR="004C4739" w:rsidRPr="00AB4397" w:rsidRDefault="004C4739" w:rsidP="00C70E35">
            <w:pPr>
              <w:spacing w:after="0"/>
              <w:jc w:val="center"/>
              <w:rPr>
                <w:rFonts w:ascii="Times New Roman" w:hAnsi="Times New Roman"/>
                <w:b/>
                <w:bCs/>
                <w:sz w:val="24"/>
                <w:szCs w:val="24"/>
              </w:rPr>
            </w:pPr>
            <w:r>
              <w:rPr>
                <w:rFonts w:ascii="Times New Roman" w:hAnsi="Times New Roman"/>
                <w:b/>
                <w:bCs/>
                <w:sz w:val="24"/>
                <w:szCs w:val="24"/>
              </w:rPr>
              <w:t>Linhagens</w:t>
            </w:r>
          </w:p>
        </w:tc>
        <w:tc>
          <w:tcPr>
            <w:tcW w:w="3303" w:type="dxa"/>
            <w:gridSpan w:val="2"/>
            <w:tcBorders>
              <w:top w:val="single" w:sz="4" w:space="0" w:color="auto"/>
              <w:bottom w:val="single" w:sz="4" w:space="0" w:color="auto"/>
            </w:tcBorders>
          </w:tcPr>
          <w:p w14:paraId="6F8E29B1" w14:textId="77777777" w:rsidR="004C4739" w:rsidRDefault="004C4739" w:rsidP="00C70E35">
            <w:pPr>
              <w:spacing w:after="0"/>
              <w:jc w:val="center"/>
              <w:rPr>
                <w:rFonts w:ascii="Times New Roman" w:hAnsi="Times New Roman"/>
                <w:b/>
                <w:bCs/>
                <w:sz w:val="24"/>
                <w:szCs w:val="24"/>
              </w:rPr>
            </w:pPr>
            <w:r>
              <w:rPr>
                <w:rFonts w:ascii="Times New Roman" w:hAnsi="Times New Roman"/>
                <w:b/>
                <w:bCs/>
                <w:sz w:val="24"/>
                <w:szCs w:val="24"/>
              </w:rPr>
              <w:t>Produção de grãos (g/planta)</w:t>
            </w:r>
          </w:p>
        </w:tc>
      </w:tr>
      <w:tr w:rsidR="004C4739" w14:paraId="33022D10" w14:textId="77777777" w:rsidTr="00C70E35">
        <w:trPr>
          <w:jc w:val="center"/>
        </w:trPr>
        <w:tc>
          <w:tcPr>
            <w:tcW w:w="2750" w:type="dxa"/>
            <w:tcBorders>
              <w:top w:val="single" w:sz="4" w:space="0" w:color="auto"/>
            </w:tcBorders>
          </w:tcPr>
          <w:p w14:paraId="7637DD25" w14:textId="77777777" w:rsidR="004C4739" w:rsidRDefault="004C4739" w:rsidP="00C70E35">
            <w:pPr>
              <w:spacing w:after="0"/>
              <w:jc w:val="center"/>
              <w:rPr>
                <w:rFonts w:ascii="Times New Roman" w:hAnsi="Times New Roman"/>
                <w:sz w:val="24"/>
                <w:szCs w:val="24"/>
              </w:rPr>
            </w:pPr>
            <w:r>
              <w:rPr>
                <w:rFonts w:ascii="Times New Roman" w:hAnsi="Times New Roman"/>
                <w:sz w:val="24"/>
                <w:szCs w:val="24"/>
              </w:rPr>
              <w:t>D</w:t>
            </w:r>
          </w:p>
        </w:tc>
        <w:tc>
          <w:tcPr>
            <w:tcW w:w="1557" w:type="dxa"/>
            <w:tcBorders>
              <w:top w:val="single" w:sz="4" w:space="0" w:color="auto"/>
            </w:tcBorders>
          </w:tcPr>
          <w:p w14:paraId="582BC9EE" w14:textId="77777777" w:rsidR="004C4739" w:rsidRDefault="004C4739" w:rsidP="00C70E35">
            <w:pPr>
              <w:spacing w:after="0"/>
              <w:jc w:val="right"/>
              <w:rPr>
                <w:rFonts w:ascii="Times New Roman" w:hAnsi="Times New Roman"/>
                <w:sz w:val="24"/>
                <w:szCs w:val="24"/>
              </w:rPr>
            </w:pPr>
            <w:r>
              <w:rPr>
                <w:rFonts w:ascii="Times New Roman" w:hAnsi="Times New Roman"/>
                <w:sz w:val="24"/>
                <w:szCs w:val="24"/>
              </w:rPr>
              <w:t>65,8</w:t>
            </w:r>
          </w:p>
        </w:tc>
        <w:tc>
          <w:tcPr>
            <w:tcW w:w="1746" w:type="dxa"/>
            <w:tcBorders>
              <w:top w:val="single" w:sz="4" w:space="0" w:color="auto"/>
            </w:tcBorders>
          </w:tcPr>
          <w:p w14:paraId="22EE821C" w14:textId="77777777" w:rsidR="004C4739" w:rsidRDefault="004C4739" w:rsidP="00C70E35">
            <w:pPr>
              <w:spacing w:after="0"/>
              <w:rPr>
                <w:rFonts w:ascii="Times New Roman" w:hAnsi="Times New Roman"/>
                <w:sz w:val="24"/>
                <w:szCs w:val="24"/>
              </w:rPr>
            </w:pPr>
            <w:r>
              <w:rPr>
                <w:rFonts w:ascii="Times New Roman" w:hAnsi="Times New Roman"/>
                <w:sz w:val="24"/>
                <w:szCs w:val="24"/>
              </w:rPr>
              <w:t>a</w:t>
            </w:r>
          </w:p>
        </w:tc>
      </w:tr>
      <w:tr w:rsidR="004C4739" w14:paraId="1A028646" w14:textId="77777777" w:rsidTr="00C70E35">
        <w:trPr>
          <w:jc w:val="center"/>
        </w:trPr>
        <w:tc>
          <w:tcPr>
            <w:tcW w:w="2750" w:type="dxa"/>
          </w:tcPr>
          <w:p w14:paraId="75877DD3" w14:textId="77777777" w:rsidR="004C4739" w:rsidRDefault="004C4739" w:rsidP="00C70E35">
            <w:pPr>
              <w:spacing w:after="0"/>
              <w:jc w:val="center"/>
              <w:rPr>
                <w:rFonts w:ascii="Times New Roman" w:hAnsi="Times New Roman"/>
                <w:sz w:val="24"/>
                <w:szCs w:val="24"/>
              </w:rPr>
            </w:pPr>
            <w:r>
              <w:rPr>
                <w:rFonts w:ascii="Times New Roman" w:hAnsi="Times New Roman"/>
                <w:sz w:val="24"/>
                <w:szCs w:val="24"/>
              </w:rPr>
              <w:t>B</w:t>
            </w:r>
          </w:p>
        </w:tc>
        <w:tc>
          <w:tcPr>
            <w:tcW w:w="1557" w:type="dxa"/>
          </w:tcPr>
          <w:p w14:paraId="69F2FEA3" w14:textId="77777777" w:rsidR="004C4739" w:rsidRDefault="004C4739" w:rsidP="00C70E35">
            <w:pPr>
              <w:spacing w:after="0"/>
              <w:jc w:val="right"/>
              <w:rPr>
                <w:rFonts w:ascii="Times New Roman" w:hAnsi="Times New Roman"/>
                <w:sz w:val="24"/>
                <w:szCs w:val="24"/>
              </w:rPr>
            </w:pPr>
            <w:r>
              <w:rPr>
                <w:rFonts w:ascii="Times New Roman" w:hAnsi="Times New Roman"/>
                <w:sz w:val="24"/>
                <w:szCs w:val="24"/>
              </w:rPr>
              <w:t>59,2</w:t>
            </w:r>
          </w:p>
        </w:tc>
        <w:tc>
          <w:tcPr>
            <w:tcW w:w="1746" w:type="dxa"/>
          </w:tcPr>
          <w:p w14:paraId="2A1F9E24" w14:textId="77777777" w:rsidR="004C4739" w:rsidRDefault="00231627" w:rsidP="00C70E35">
            <w:pPr>
              <w:spacing w:after="0"/>
              <w:rPr>
                <w:rFonts w:ascii="Times New Roman" w:hAnsi="Times New Roman"/>
                <w:sz w:val="24"/>
                <w:szCs w:val="24"/>
              </w:rPr>
            </w:pPr>
            <w:r>
              <w:rPr>
                <w:rFonts w:ascii="Times New Roman" w:hAnsi="Times New Roman"/>
                <w:sz w:val="24"/>
                <w:szCs w:val="24"/>
              </w:rPr>
              <w:t>a</w:t>
            </w:r>
          </w:p>
        </w:tc>
      </w:tr>
      <w:tr w:rsidR="004C4739" w14:paraId="70BF69A2" w14:textId="77777777" w:rsidTr="00C70E35">
        <w:trPr>
          <w:jc w:val="center"/>
        </w:trPr>
        <w:tc>
          <w:tcPr>
            <w:tcW w:w="2750" w:type="dxa"/>
          </w:tcPr>
          <w:p w14:paraId="6DE5F1EF" w14:textId="77777777" w:rsidR="004C4739" w:rsidRDefault="004C4739" w:rsidP="00C70E35">
            <w:pPr>
              <w:spacing w:after="0"/>
              <w:jc w:val="center"/>
              <w:rPr>
                <w:rFonts w:ascii="Times New Roman" w:hAnsi="Times New Roman"/>
                <w:sz w:val="24"/>
                <w:szCs w:val="24"/>
              </w:rPr>
            </w:pPr>
            <w:r>
              <w:rPr>
                <w:rFonts w:ascii="Times New Roman" w:hAnsi="Times New Roman"/>
                <w:sz w:val="24"/>
                <w:szCs w:val="24"/>
              </w:rPr>
              <w:t>A</w:t>
            </w:r>
          </w:p>
        </w:tc>
        <w:tc>
          <w:tcPr>
            <w:tcW w:w="1557" w:type="dxa"/>
          </w:tcPr>
          <w:p w14:paraId="297F5B1B" w14:textId="77777777" w:rsidR="004C4739" w:rsidRDefault="004C4739" w:rsidP="00C70E35">
            <w:pPr>
              <w:spacing w:after="0"/>
              <w:jc w:val="right"/>
              <w:rPr>
                <w:rFonts w:ascii="Times New Roman" w:hAnsi="Times New Roman"/>
                <w:sz w:val="24"/>
                <w:szCs w:val="24"/>
              </w:rPr>
            </w:pPr>
            <w:r>
              <w:rPr>
                <w:rFonts w:ascii="Times New Roman" w:hAnsi="Times New Roman"/>
                <w:sz w:val="24"/>
                <w:szCs w:val="24"/>
              </w:rPr>
              <w:t>46,5</w:t>
            </w:r>
          </w:p>
        </w:tc>
        <w:tc>
          <w:tcPr>
            <w:tcW w:w="1746" w:type="dxa"/>
          </w:tcPr>
          <w:p w14:paraId="15D6E943" w14:textId="77777777" w:rsidR="004C4739" w:rsidRDefault="004C4739" w:rsidP="00C70E35">
            <w:pPr>
              <w:spacing w:after="0"/>
              <w:rPr>
                <w:rFonts w:ascii="Times New Roman" w:hAnsi="Times New Roman"/>
                <w:sz w:val="24"/>
                <w:szCs w:val="24"/>
              </w:rPr>
            </w:pPr>
            <w:r>
              <w:rPr>
                <w:rFonts w:ascii="Times New Roman" w:hAnsi="Times New Roman"/>
                <w:sz w:val="24"/>
                <w:szCs w:val="24"/>
              </w:rPr>
              <w:t xml:space="preserve">  </w:t>
            </w:r>
            <w:r w:rsidR="00231627">
              <w:rPr>
                <w:rFonts w:ascii="Times New Roman" w:hAnsi="Times New Roman"/>
                <w:sz w:val="24"/>
                <w:szCs w:val="24"/>
              </w:rPr>
              <w:t xml:space="preserve"> </w:t>
            </w:r>
            <w:r>
              <w:rPr>
                <w:rFonts w:ascii="Times New Roman" w:hAnsi="Times New Roman"/>
                <w:sz w:val="24"/>
                <w:szCs w:val="24"/>
              </w:rPr>
              <w:t>b</w:t>
            </w:r>
          </w:p>
        </w:tc>
      </w:tr>
      <w:tr w:rsidR="004C4739" w14:paraId="516BEAAA" w14:textId="77777777" w:rsidTr="00C70E35">
        <w:trPr>
          <w:jc w:val="center"/>
        </w:trPr>
        <w:tc>
          <w:tcPr>
            <w:tcW w:w="2750" w:type="dxa"/>
          </w:tcPr>
          <w:p w14:paraId="7A4451D3" w14:textId="77777777" w:rsidR="004C4739" w:rsidRDefault="004C4739" w:rsidP="00C70E35">
            <w:pPr>
              <w:spacing w:after="0"/>
              <w:jc w:val="center"/>
              <w:rPr>
                <w:rFonts w:ascii="Times New Roman" w:hAnsi="Times New Roman"/>
                <w:sz w:val="24"/>
                <w:szCs w:val="24"/>
              </w:rPr>
            </w:pPr>
            <w:r>
              <w:rPr>
                <w:rFonts w:ascii="Times New Roman" w:hAnsi="Times New Roman"/>
                <w:sz w:val="24"/>
                <w:szCs w:val="24"/>
              </w:rPr>
              <w:t>E</w:t>
            </w:r>
          </w:p>
        </w:tc>
        <w:tc>
          <w:tcPr>
            <w:tcW w:w="1557" w:type="dxa"/>
          </w:tcPr>
          <w:p w14:paraId="2A041419" w14:textId="77777777" w:rsidR="004C4739" w:rsidRDefault="004C4739" w:rsidP="00C70E35">
            <w:pPr>
              <w:spacing w:after="0"/>
              <w:jc w:val="right"/>
              <w:rPr>
                <w:rFonts w:ascii="Times New Roman" w:hAnsi="Times New Roman"/>
                <w:sz w:val="24"/>
                <w:szCs w:val="24"/>
              </w:rPr>
            </w:pPr>
            <w:r>
              <w:rPr>
                <w:rFonts w:ascii="Times New Roman" w:hAnsi="Times New Roman"/>
                <w:sz w:val="24"/>
                <w:szCs w:val="24"/>
              </w:rPr>
              <w:t>41,5</w:t>
            </w:r>
          </w:p>
        </w:tc>
        <w:tc>
          <w:tcPr>
            <w:tcW w:w="1746" w:type="dxa"/>
          </w:tcPr>
          <w:p w14:paraId="7983D414" w14:textId="77777777" w:rsidR="004C4739" w:rsidRDefault="004C4739" w:rsidP="00231627">
            <w:pPr>
              <w:spacing w:after="0"/>
              <w:rPr>
                <w:rFonts w:ascii="Times New Roman" w:hAnsi="Times New Roman"/>
                <w:sz w:val="24"/>
                <w:szCs w:val="24"/>
              </w:rPr>
            </w:pPr>
            <w:r>
              <w:rPr>
                <w:rFonts w:ascii="Times New Roman" w:hAnsi="Times New Roman"/>
                <w:sz w:val="24"/>
                <w:szCs w:val="24"/>
              </w:rPr>
              <w:t xml:space="preserve">  </w:t>
            </w:r>
            <w:r w:rsidR="00231627">
              <w:rPr>
                <w:rFonts w:ascii="Times New Roman" w:hAnsi="Times New Roman"/>
                <w:sz w:val="24"/>
                <w:szCs w:val="24"/>
              </w:rPr>
              <w:t xml:space="preserve"> </w:t>
            </w:r>
            <w:r>
              <w:rPr>
                <w:rFonts w:ascii="Times New Roman" w:hAnsi="Times New Roman"/>
                <w:sz w:val="24"/>
                <w:szCs w:val="24"/>
              </w:rPr>
              <w:t>b</w:t>
            </w:r>
          </w:p>
        </w:tc>
      </w:tr>
      <w:tr w:rsidR="004C4739" w14:paraId="67F1F487" w14:textId="77777777" w:rsidTr="00C70E35">
        <w:trPr>
          <w:jc w:val="center"/>
        </w:trPr>
        <w:tc>
          <w:tcPr>
            <w:tcW w:w="2750" w:type="dxa"/>
          </w:tcPr>
          <w:p w14:paraId="34166F13" w14:textId="77777777" w:rsidR="004C4739" w:rsidRDefault="004C4739" w:rsidP="00C70E35">
            <w:pPr>
              <w:spacing w:after="0"/>
              <w:jc w:val="center"/>
              <w:rPr>
                <w:rFonts w:ascii="Times New Roman" w:hAnsi="Times New Roman"/>
                <w:sz w:val="24"/>
                <w:szCs w:val="24"/>
              </w:rPr>
            </w:pPr>
            <w:r>
              <w:rPr>
                <w:rFonts w:ascii="Times New Roman" w:hAnsi="Times New Roman"/>
                <w:sz w:val="24"/>
                <w:szCs w:val="24"/>
              </w:rPr>
              <w:t>G</w:t>
            </w:r>
          </w:p>
        </w:tc>
        <w:tc>
          <w:tcPr>
            <w:tcW w:w="1557" w:type="dxa"/>
          </w:tcPr>
          <w:p w14:paraId="5BAFF448" w14:textId="77777777" w:rsidR="004C4739" w:rsidRDefault="004C4739" w:rsidP="00C70E35">
            <w:pPr>
              <w:spacing w:after="0"/>
              <w:jc w:val="right"/>
              <w:rPr>
                <w:rFonts w:ascii="Times New Roman" w:hAnsi="Times New Roman"/>
                <w:sz w:val="24"/>
                <w:szCs w:val="24"/>
              </w:rPr>
            </w:pPr>
            <w:r>
              <w:rPr>
                <w:rFonts w:ascii="Times New Roman" w:hAnsi="Times New Roman"/>
                <w:sz w:val="24"/>
                <w:szCs w:val="24"/>
              </w:rPr>
              <w:t>41,0</w:t>
            </w:r>
          </w:p>
        </w:tc>
        <w:tc>
          <w:tcPr>
            <w:tcW w:w="1746" w:type="dxa"/>
          </w:tcPr>
          <w:p w14:paraId="083B59D5" w14:textId="77777777" w:rsidR="004C4739" w:rsidRDefault="00231627" w:rsidP="00231627">
            <w:pPr>
              <w:spacing w:after="0"/>
              <w:rPr>
                <w:rFonts w:ascii="Times New Roman" w:hAnsi="Times New Roman"/>
                <w:sz w:val="24"/>
                <w:szCs w:val="24"/>
              </w:rPr>
            </w:pPr>
            <w:r>
              <w:rPr>
                <w:rFonts w:ascii="Times New Roman" w:hAnsi="Times New Roman"/>
                <w:sz w:val="24"/>
                <w:szCs w:val="24"/>
              </w:rPr>
              <w:t xml:space="preserve">   b</w:t>
            </w:r>
            <w:r w:rsidR="004C4739">
              <w:rPr>
                <w:rFonts w:ascii="Times New Roman" w:hAnsi="Times New Roman"/>
                <w:sz w:val="24"/>
                <w:szCs w:val="24"/>
              </w:rPr>
              <w:t xml:space="preserve"> </w:t>
            </w:r>
          </w:p>
        </w:tc>
      </w:tr>
      <w:tr w:rsidR="004C4739" w14:paraId="028113D1" w14:textId="77777777" w:rsidTr="00C70E35">
        <w:trPr>
          <w:jc w:val="center"/>
        </w:trPr>
        <w:tc>
          <w:tcPr>
            <w:tcW w:w="2750" w:type="dxa"/>
          </w:tcPr>
          <w:p w14:paraId="483EC911" w14:textId="77777777" w:rsidR="004C4739" w:rsidRDefault="004C4739" w:rsidP="00C70E35">
            <w:pPr>
              <w:spacing w:after="0"/>
              <w:jc w:val="center"/>
              <w:rPr>
                <w:rFonts w:ascii="Times New Roman" w:hAnsi="Times New Roman"/>
                <w:sz w:val="24"/>
                <w:szCs w:val="24"/>
              </w:rPr>
            </w:pPr>
            <w:r>
              <w:rPr>
                <w:rFonts w:ascii="Times New Roman" w:hAnsi="Times New Roman"/>
                <w:sz w:val="24"/>
                <w:szCs w:val="24"/>
              </w:rPr>
              <w:t>C</w:t>
            </w:r>
          </w:p>
        </w:tc>
        <w:tc>
          <w:tcPr>
            <w:tcW w:w="1557" w:type="dxa"/>
          </w:tcPr>
          <w:p w14:paraId="2BB46BD7" w14:textId="77777777" w:rsidR="004C4739" w:rsidRDefault="004C4739" w:rsidP="00C70E35">
            <w:pPr>
              <w:spacing w:after="0"/>
              <w:jc w:val="right"/>
              <w:rPr>
                <w:rFonts w:ascii="Times New Roman" w:hAnsi="Times New Roman"/>
                <w:sz w:val="24"/>
                <w:szCs w:val="24"/>
              </w:rPr>
            </w:pPr>
            <w:r>
              <w:rPr>
                <w:rFonts w:ascii="Times New Roman" w:hAnsi="Times New Roman"/>
                <w:sz w:val="24"/>
                <w:szCs w:val="24"/>
              </w:rPr>
              <w:t>31,7</w:t>
            </w:r>
          </w:p>
        </w:tc>
        <w:tc>
          <w:tcPr>
            <w:tcW w:w="1746" w:type="dxa"/>
          </w:tcPr>
          <w:p w14:paraId="4399E8B4" w14:textId="77777777" w:rsidR="004C4739" w:rsidRDefault="004C4739" w:rsidP="00231627">
            <w:pPr>
              <w:spacing w:after="0"/>
              <w:rPr>
                <w:rFonts w:ascii="Times New Roman" w:hAnsi="Times New Roman"/>
                <w:sz w:val="24"/>
                <w:szCs w:val="24"/>
              </w:rPr>
            </w:pPr>
            <w:r>
              <w:rPr>
                <w:rFonts w:ascii="Times New Roman" w:hAnsi="Times New Roman"/>
                <w:sz w:val="24"/>
                <w:szCs w:val="24"/>
              </w:rPr>
              <w:t xml:space="preserve">    </w:t>
            </w:r>
            <w:r w:rsidR="00231627">
              <w:rPr>
                <w:rFonts w:ascii="Times New Roman" w:hAnsi="Times New Roman"/>
                <w:sz w:val="24"/>
                <w:szCs w:val="24"/>
              </w:rPr>
              <w:t xml:space="preserve"> c</w:t>
            </w:r>
          </w:p>
        </w:tc>
      </w:tr>
      <w:tr w:rsidR="004C4739" w14:paraId="1DCF75A2" w14:textId="77777777" w:rsidTr="00C70E35">
        <w:trPr>
          <w:jc w:val="center"/>
        </w:trPr>
        <w:tc>
          <w:tcPr>
            <w:tcW w:w="2750" w:type="dxa"/>
          </w:tcPr>
          <w:p w14:paraId="2CE1E4E9" w14:textId="77777777" w:rsidR="004C4739" w:rsidRDefault="004C4739" w:rsidP="00C70E35">
            <w:pPr>
              <w:spacing w:after="0"/>
              <w:jc w:val="center"/>
              <w:rPr>
                <w:rFonts w:ascii="Times New Roman" w:hAnsi="Times New Roman"/>
                <w:sz w:val="24"/>
                <w:szCs w:val="24"/>
              </w:rPr>
            </w:pPr>
            <w:r>
              <w:rPr>
                <w:rFonts w:ascii="Times New Roman" w:hAnsi="Times New Roman"/>
                <w:sz w:val="24"/>
                <w:szCs w:val="24"/>
              </w:rPr>
              <w:t>F</w:t>
            </w:r>
          </w:p>
        </w:tc>
        <w:tc>
          <w:tcPr>
            <w:tcW w:w="1557" w:type="dxa"/>
          </w:tcPr>
          <w:p w14:paraId="71178A06" w14:textId="77777777" w:rsidR="004C4739" w:rsidRDefault="004C4739" w:rsidP="00C70E35">
            <w:pPr>
              <w:spacing w:after="0"/>
              <w:jc w:val="right"/>
              <w:rPr>
                <w:rFonts w:ascii="Times New Roman" w:hAnsi="Times New Roman"/>
                <w:sz w:val="24"/>
                <w:szCs w:val="24"/>
              </w:rPr>
            </w:pPr>
            <w:r>
              <w:rPr>
                <w:rFonts w:ascii="Times New Roman" w:hAnsi="Times New Roman"/>
                <w:sz w:val="24"/>
                <w:szCs w:val="24"/>
              </w:rPr>
              <w:t>26,4</w:t>
            </w:r>
          </w:p>
        </w:tc>
        <w:tc>
          <w:tcPr>
            <w:tcW w:w="1746" w:type="dxa"/>
          </w:tcPr>
          <w:p w14:paraId="2F16EEAF" w14:textId="77777777" w:rsidR="004C4739" w:rsidRDefault="00231627" w:rsidP="00231627">
            <w:pPr>
              <w:spacing w:after="0"/>
              <w:rPr>
                <w:rFonts w:ascii="Times New Roman" w:hAnsi="Times New Roman"/>
                <w:sz w:val="24"/>
                <w:szCs w:val="24"/>
              </w:rPr>
            </w:pPr>
            <w:r>
              <w:rPr>
                <w:rFonts w:ascii="Times New Roman" w:hAnsi="Times New Roman"/>
                <w:sz w:val="24"/>
                <w:szCs w:val="24"/>
              </w:rPr>
              <w:t xml:space="preserve">     c</w:t>
            </w:r>
            <w:r w:rsidR="004C4739">
              <w:rPr>
                <w:rFonts w:ascii="Times New Roman" w:hAnsi="Times New Roman"/>
                <w:sz w:val="24"/>
                <w:szCs w:val="24"/>
              </w:rPr>
              <w:t xml:space="preserve"> </w:t>
            </w:r>
          </w:p>
        </w:tc>
      </w:tr>
      <w:tr w:rsidR="004C4739" w14:paraId="736F0AD2" w14:textId="77777777" w:rsidTr="00C70E35">
        <w:trPr>
          <w:jc w:val="center"/>
        </w:trPr>
        <w:tc>
          <w:tcPr>
            <w:tcW w:w="2750" w:type="dxa"/>
          </w:tcPr>
          <w:p w14:paraId="3AE09B53" w14:textId="77777777" w:rsidR="004C4739" w:rsidRDefault="004C4739" w:rsidP="00C70E35">
            <w:pPr>
              <w:spacing w:after="0"/>
              <w:jc w:val="center"/>
              <w:rPr>
                <w:rFonts w:ascii="Times New Roman" w:hAnsi="Times New Roman"/>
                <w:sz w:val="24"/>
                <w:szCs w:val="24"/>
              </w:rPr>
            </w:pPr>
            <w:r>
              <w:rPr>
                <w:rFonts w:ascii="Times New Roman" w:hAnsi="Times New Roman"/>
                <w:sz w:val="24"/>
                <w:szCs w:val="24"/>
              </w:rPr>
              <w:t>H</w:t>
            </w:r>
          </w:p>
        </w:tc>
        <w:tc>
          <w:tcPr>
            <w:tcW w:w="1557" w:type="dxa"/>
          </w:tcPr>
          <w:p w14:paraId="55B37FF7" w14:textId="77777777" w:rsidR="004C4739" w:rsidRDefault="004C4739" w:rsidP="00C70E35">
            <w:pPr>
              <w:spacing w:after="0"/>
              <w:jc w:val="right"/>
              <w:rPr>
                <w:rFonts w:ascii="Times New Roman" w:hAnsi="Times New Roman"/>
                <w:sz w:val="24"/>
                <w:szCs w:val="24"/>
              </w:rPr>
            </w:pPr>
            <w:r>
              <w:rPr>
                <w:rFonts w:ascii="Times New Roman" w:hAnsi="Times New Roman"/>
                <w:sz w:val="24"/>
                <w:szCs w:val="24"/>
              </w:rPr>
              <w:t>23,4</w:t>
            </w:r>
          </w:p>
        </w:tc>
        <w:tc>
          <w:tcPr>
            <w:tcW w:w="1746" w:type="dxa"/>
          </w:tcPr>
          <w:p w14:paraId="62410523" w14:textId="77777777" w:rsidR="004C4739" w:rsidRDefault="00231627" w:rsidP="00231627">
            <w:pPr>
              <w:spacing w:after="0"/>
              <w:rPr>
                <w:rFonts w:ascii="Times New Roman" w:hAnsi="Times New Roman"/>
                <w:sz w:val="24"/>
                <w:szCs w:val="24"/>
              </w:rPr>
            </w:pPr>
            <w:r>
              <w:rPr>
                <w:rFonts w:ascii="Times New Roman" w:hAnsi="Times New Roman"/>
                <w:sz w:val="24"/>
                <w:szCs w:val="24"/>
              </w:rPr>
              <w:t xml:space="preserve">     c </w:t>
            </w:r>
          </w:p>
        </w:tc>
      </w:tr>
    </w:tbl>
    <w:p w14:paraId="05FF04D7" w14:textId="77777777" w:rsidR="004C4739" w:rsidRPr="00203589" w:rsidRDefault="00203589" w:rsidP="00590C9C">
      <w:pPr>
        <w:pStyle w:val="ListParagraph2"/>
        <w:spacing w:after="0"/>
        <w:rPr>
          <w:rFonts w:ascii="Times New Roman" w:hAnsi="Times New Roman"/>
          <w:i/>
          <w:iCs/>
          <w:color w:val="000000"/>
        </w:rPr>
      </w:pPr>
      <w:r w:rsidRPr="00203589">
        <w:rPr>
          <w:rFonts w:ascii="Times New Roman" w:hAnsi="Times New Roman"/>
          <w:i/>
          <w:iCs/>
          <w:color w:val="000000"/>
        </w:rPr>
        <w:t>As médias seguidas de mesma letra não diferem entre si, de acordo com o teste de Scott-</w:t>
      </w:r>
      <w:proofErr w:type="spellStart"/>
      <w:r w:rsidRPr="00203589">
        <w:rPr>
          <w:rFonts w:ascii="Times New Roman" w:hAnsi="Times New Roman"/>
          <w:i/>
          <w:iCs/>
          <w:color w:val="000000"/>
        </w:rPr>
        <w:t>Knott</w:t>
      </w:r>
      <w:proofErr w:type="spellEnd"/>
      <w:r w:rsidRPr="00203589">
        <w:rPr>
          <w:rFonts w:ascii="Times New Roman" w:hAnsi="Times New Roman"/>
          <w:i/>
          <w:iCs/>
          <w:color w:val="000000"/>
        </w:rPr>
        <w:t xml:space="preserve"> (p ≤ 0, 05).</w:t>
      </w:r>
    </w:p>
    <w:p w14:paraId="23696AF9" w14:textId="77777777" w:rsidR="000322B1" w:rsidRDefault="000322B1" w:rsidP="00590C9C">
      <w:pPr>
        <w:pStyle w:val="ListParagraph2"/>
        <w:spacing w:after="0"/>
        <w:rPr>
          <w:rFonts w:ascii="Times New Roman" w:hAnsi="Times New Roman"/>
          <w:sz w:val="24"/>
          <w:szCs w:val="24"/>
        </w:rPr>
      </w:pPr>
    </w:p>
    <w:p w14:paraId="1E399525" w14:textId="77777777" w:rsidR="00203589" w:rsidRDefault="003F2D6E" w:rsidP="00203589">
      <w:pPr>
        <w:pStyle w:val="ListParagraph2"/>
        <w:spacing w:after="0"/>
        <w:ind w:left="0"/>
        <w:rPr>
          <w:rFonts w:ascii="Times New Roman" w:hAnsi="Times New Roman"/>
          <w:noProof/>
          <w:sz w:val="24"/>
          <w:szCs w:val="24"/>
        </w:rPr>
      </w:pPr>
      <w:r w:rsidRPr="00203589">
        <w:rPr>
          <w:rFonts w:ascii="Times New Roman" w:hAnsi="Times New Roman"/>
          <w:noProof/>
          <w:sz w:val="24"/>
          <w:szCs w:val="24"/>
          <w:lang w:eastAsia="pt-BR"/>
        </w:rPr>
        <w:lastRenderedPageBreak/>
        <w:drawing>
          <wp:inline distT="0" distB="0" distL="0" distR="0" wp14:anchorId="1B1051FE" wp14:editId="5C262FD9">
            <wp:extent cx="5662930" cy="318389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2930" cy="3183890"/>
                    </a:xfrm>
                    <a:prstGeom prst="rect">
                      <a:avLst/>
                    </a:prstGeom>
                    <a:noFill/>
                    <a:ln>
                      <a:noFill/>
                    </a:ln>
                  </pic:spPr>
                </pic:pic>
              </a:graphicData>
            </a:graphic>
          </wp:inline>
        </w:drawing>
      </w:r>
    </w:p>
    <w:p w14:paraId="221B793F" w14:textId="77777777" w:rsidR="00203589" w:rsidRDefault="00203589" w:rsidP="00203589">
      <w:pPr>
        <w:pStyle w:val="ListParagraph2"/>
        <w:spacing w:after="0"/>
        <w:ind w:left="0"/>
        <w:rPr>
          <w:rFonts w:ascii="Times New Roman" w:hAnsi="Times New Roman"/>
          <w:i/>
          <w:iCs/>
          <w:sz w:val="24"/>
          <w:szCs w:val="24"/>
        </w:rPr>
      </w:pPr>
      <w:r w:rsidRPr="00203589">
        <w:rPr>
          <w:rFonts w:ascii="Times New Roman" w:hAnsi="Times New Roman"/>
          <w:b/>
          <w:bCs/>
          <w:i/>
          <w:iCs/>
          <w:sz w:val="24"/>
          <w:szCs w:val="24"/>
        </w:rPr>
        <w:t>Figura 3.</w:t>
      </w:r>
      <w:r w:rsidRPr="00203589">
        <w:rPr>
          <w:rFonts w:ascii="Times New Roman" w:hAnsi="Times New Roman"/>
          <w:i/>
          <w:iCs/>
          <w:sz w:val="24"/>
          <w:szCs w:val="24"/>
        </w:rPr>
        <w:t xml:space="preserve"> Médias de linhagens de soja para produção de grãos (g) agrupadas por cores, pelo teste de Scott-</w:t>
      </w:r>
      <w:proofErr w:type="spellStart"/>
      <w:r w:rsidRPr="00203589">
        <w:rPr>
          <w:rFonts w:ascii="Times New Roman" w:hAnsi="Times New Roman"/>
          <w:i/>
          <w:iCs/>
          <w:sz w:val="24"/>
          <w:szCs w:val="24"/>
        </w:rPr>
        <w:t>Knott</w:t>
      </w:r>
      <w:proofErr w:type="spellEnd"/>
      <w:r w:rsidRPr="00203589">
        <w:rPr>
          <w:rFonts w:ascii="Times New Roman" w:hAnsi="Times New Roman"/>
          <w:i/>
          <w:iCs/>
          <w:sz w:val="24"/>
          <w:szCs w:val="24"/>
        </w:rPr>
        <w:t xml:space="preserve"> (p ≤ 0, 05).</w:t>
      </w:r>
    </w:p>
    <w:p w14:paraId="13072055" w14:textId="77777777" w:rsidR="00203589" w:rsidRDefault="00203589" w:rsidP="00203589">
      <w:pPr>
        <w:pStyle w:val="ListParagraph2"/>
        <w:spacing w:after="0"/>
        <w:ind w:left="0"/>
        <w:rPr>
          <w:rFonts w:ascii="Times New Roman" w:hAnsi="Times New Roman"/>
          <w:i/>
          <w:iCs/>
          <w:sz w:val="24"/>
          <w:szCs w:val="24"/>
        </w:rPr>
      </w:pPr>
    </w:p>
    <w:p w14:paraId="13702A6F" w14:textId="77777777" w:rsidR="00F31BC1" w:rsidRPr="00F31BC1" w:rsidRDefault="00F31BC1" w:rsidP="00F31BC1">
      <w:pPr>
        <w:pStyle w:val="ListParagraph2"/>
        <w:spacing w:after="0"/>
        <w:ind w:left="0"/>
        <w:jc w:val="both"/>
        <w:rPr>
          <w:rFonts w:ascii="Times New Roman" w:hAnsi="Times New Roman"/>
          <w:i/>
          <w:iCs/>
          <w:sz w:val="24"/>
          <w:szCs w:val="24"/>
        </w:rPr>
      </w:pPr>
      <w:r w:rsidRPr="00F31BC1">
        <w:rPr>
          <w:rFonts w:ascii="Times New Roman" w:hAnsi="Times New Roman"/>
          <w:i/>
          <w:iCs/>
          <w:sz w:val="24"/>
          <w:szCs w:val="24"/>
        </w:rPr>
        <w:t>De acordo com o teste de Scott-</w:t>
      </w:r>
      <w:proofErr w:type="spellStart"/>
      <w:r w:rsidRPr="00F31BC1">
        <w:rPr>
          <w:rFonts w:ascii="Times New Roman" w:hAnsi="Times New Roman"/>
          <w:i/>
          <w:iCs/>
          <w:sz w:val="24"/>
          <w:szCs w:val="24"/>
        </w:rPr>
        <w:t>knott</w:t>
      </w:r>
      <w:proofErr w:type="spellEnd"/>
      <w:r w:rsidRPr="00F31BC1">
        <w:rPr>
          <w:rFonts w:ascii="Times New Roman" w:hAnsi="Times New Roman"/>
          <w:i/>
          <w:iCs/>
          <w:sz w:val="24"/>
          <w:szCs w:val="24"/>
        </w:rPr>
        <w:t xml:space="preserve"> (p ≤ 0, 05), </w:t>
      </w:r>
      <w:proofErr w:type="spellStart"/>
      <w:r w:rsidRPr="00F31BC1">
        <w:rPr>
          <w:rFonts w:ascii="Times New Roman" w:hAnsi="Times New Roman"/>
          <w:i/>
          <w:iCs/>
          <w:sz w:val="24"/>
          <w:szCs w:val="24"/>
        </w:rPr>
        <w:t>concluí</w:t>
      </w:r>
      <w:r>
        <w:rPr>
          <w:rFonts w:ascii="Times New Roman" w:hAnsi="Times New Roman"/>
          <w:i/>
          <w:iCs/>
          <w:sz w:val="24"/>
          <w:szCs w:val="24"/>
        </w:rPr>
        <w:t>-se</w:t>
      </w:r>
      <w:proofErr w:type="spellEnd"/>
      <w:r w:rsidRPr="00F31BC1">
        <w:rPr>
          <w:rFonts w:ascii="Times New Roman" w:hAnsi="Times New Roman"/>
          <w:i/>
          <w:iCs/>
          <w:sz w:val="24"/>
          <w:szCs w:val="24"/>
        </w:rPr>
        <w:t xml:space="preserve"> que as linhagens D e B não diferem estatisticamente, e apresentam desempenho superior</w:t>
      </w:r>
      <w:r>
        <w:rPr>
          <w:rFonts w:ascii="Times New Roman" w:hAnsi="Times New Roman"/>
          <w:i/>
          <w:iCs/>
          <w:sz w:val="24"/>
          <w:szCs w:val="24"/>
        </w:rPr>
        <w:t xml:space="preserve"> com </w:t>
      </w:r>
      <w:proofErr w:type="spellStart"/>
      <w:r>
        <w:rPr>
          <w:rFonts w:ascii="Times New Roman" w:hAnsi="Times New Roman"/>
          <w:i/>
          <w:iCs/>
          <w:sz w:val="24"/>
          <w:szCs w:val="24"/>
        </w:rPr>
        <w:t>respeitoà</w:t>
      </w:r>
      <w:r w:rsidRPr="00F31BC1">
        <w:rPr>
          <w:rFonts w:ascii="Times New Roman" w:hAnsi="Times New Roman"/>
          <w:i/>
          <w:iCs/>
          <w:sz w:val="24"/>
          <w:szCs w:val="24"/>
        </w:rPr>
        <w:t>s</w:t>
      </w:r>
      <w:proofErr w:type="spellEnd"/>
      <w:r w:rsidRPr="00F31BC1">
        <w:rPr>
          <w:rFonts w:ascii="Times New Roman" w:hAnsi="Times New Roman"/>
          <w:i/>
          <w:iCs/>
          <w:sz w:val="24"/>
          <w:szCs w:val="24"/>
        </w:rPr>
        <w:t xml:space="preserve"> </w:t>
      </w:r>
      <w:r>
        <w:rPr>
          <w:rFonts w:ascii="Times New Roman" w:hAnsi="Times New Roman"/>
          <w:i/>
          <w:iCs/>
          <w:sz w:val="24"/>
          <w:szCs w:val="24"/>
        </w:rPr>
        <w:t>outras linhagens</w:t>
      </w:r>
      <w:r w:rsidRPr="00F31BC1">
        <w:rPr>
          <w:rFonts w:ascii="Times New Roman" w:hAnsi="Times New Roman"/>
          <w:i/>
          <w:iCs/>
          <w:sz w:val="24"/>
          <w:szCs w:val="24"/>
        </w:rPr>
        <w:t xml:space="preserve">. As linhagens A, E </w:t>
      </w:r>
      <w:proofErr w:type="spellStart"/>
      <w:r w:rsidRPr="00F31BC1">
        <w:rPr>
          <w:rFonts w:ascii="Times New Roman" w:hAnsi="Times New Roman"/>
          <w:i/>
          <w:iCs/>
          <w:sz w:val="24"/>
          <w:szCs w:val="24"/>
        </w:rPr>
        <w:t>e</w:t>
      </w:r>
      <w:proofErr w:type="spellEnd"/>
      <w:r w:rsidRPr="00F31BC1">
        <w:rPr>
          <w:rFonts w:ascii="Times New Roman" w:hAnsi="Times New Roman"/>
          <w:i/>
          <w:iCs/>
          <w:sz w:val="24"/>
          <w:szCs w:val="24"/>
        </w:rPr>
        <w:t xml:space="preserve"> G não diferem estatisticamente, apresentando desempenho superior</w:t>
      </w:r>
      <w:r>
        <w:rPr>
          <w:rFonts w:ascii="Times New Roman" w:hAnsi="Times New Roman"/>
          <w:i/>
          <w:iCs/>
          <w:sz w:val="24"/>
          <w:szCs w:val="24"/>
        </w:rPr>
        <w:t xml:space="preserve"> com respeito à</w:t>
      </w:r>
      <w:r w:rsidRPr="00F31BC1">
        <w:rPr>
          <w:rFonts w:ascii="Times New Roman" w:hAnsi="Times New Roman"/>
          <w:i/>
          <w:iCs/>
          <w:sz w:val="24"/>
          <w:szCs w:val="24"/>
        </w:rPr>
        <w:t>s linhagens C, F e H. As linhagens C, F e H não diferem estatisticamente, e apresentam o menor desempenho</w:t>
      </w:r>
      <w:r w:rsidR="00362BC9">
        <w:rPr>
          <w:rFonts w:ascii="Times New Roman" w:hAnsi="Times New Roman"/>
          <w:i/>
          <w:iCs/>
          <w:sz w:val="24"/>
          <w:szCs w:val="24"/>
        </w:rPr>
        <w:t xml:space="preserve"> (Fig. 3)</w:t>
      </w:r>
      <w:r w:rsidRPr="00F31BC1">
        <w:rPr>
          <w:rFonts w:ascii="Times New Roman" w:hAnsi="Times New Roman"/>
          <w:i/>
          <w:iCs/>
          <w:sz w:val="24"/>
          <w:szCs w:val="24"/>
        </w:rPr>
        <w:t xml:space="preserve">. </w:t>
      </w:r>
    </w:p>
    <w:p w14:paraId="511897B9" w14:textId="77777777" w:rsidR="00F31BC1" w:rsidRPr="00F31BC1" w:rsidRDefault="00F31BC1" w:rsidP="00F31BC1">
      <w:pPr>
        <w:pStyle w:val="ListParagraph2"/>
        <w:spacing w:after="0"/>
        <w:jc w:val="both"/>
        <w:rPr>
          <w:rFonts w:ascii="Times New Roman" w:hAnsi="Times New Roman"/>
          <w:i/>
          <w:iCs/>
          <w:sz w:val="24"/>
          <w:szCs w:val="24"/>
        </w:rPr>
      </w:pPr>
    </w:p>
    <w:p w14:paraId="37818546" w14:textId="77777777" w:rsidR="00203589" w:rsidRPr="00F31BC1" w:rsidRDefault="00F31BC1" w:rsidP="00F31BC1">
      <w:pPr>
        <w:pStyle w:val="ListParagraph2"/>
        <w:spacing w:after="0"/>
        <w:ind w:left="0"/>
        <w:jc w:val="both"/>
        <w:rPr>
          <w:rFonts w:ascii="Times New Roman" w:hAnsi="Times New Roman"/>
          <w:i/>
          <w:iCs/>
          <w:sz w:val="24"/>
          <w:szCs w:val="24"/>
        </w:rPr>
      </w:pPr>
      <w:r w:rsidRPr="00F31BC1">
        <w:rPr>
          <w:rFonts w:ascii="Times New Roman" w:hAnsi="Times New Roman"/>
          <w:i/>
          <w:iCs/>
          <w:sz w:val="24"/>
          <w:szCs w:val="24"/>
        </w:rPr>
        <w:t xml:space="preserve">Em ambos os testes a linhagem D apresenta desempenho superior as demais. No entanto, pelo teste de </w:t>
      </w:r>
      <w:proofErr w:type="spellStart"/>
      <w:r w:rsidRPr="00F31BC1">
        <w:rPr>
          <w:rFonts w:ascii="Times New Roman" w:hAnsi="Times New Roman"/>
          <w:i/>
          <w:iCs/>
          <w:sz w:val="24"/>
          <w:szCs w:val="24"/>
        </w:rPr>
        <w:t>Tukey</w:t>
      </w:r>
      <w:proofErr w:type="spellEnd"/>
      <w:r w:rsidRPr="00F31BC1">
        <w:rPr>
          <w:rFonts w:ascii="Times New Roman" w:hAnsi="Times New Roman"/>
          <w:i/>
          <w:iCs/>
          <w:sz w:val="24"/>
          <w:szCs w:val="24"/>
        </w:rPr>
        <w:t xml:space="preserve">, há uma ambiguidade em relação a linhagem B, pois ela não difere da linhagem D que apresentou o maior desempenho, e não difere das linhagens A e </w:t>
      </w:r>
      <w:proofErr w:type="spellStart"/>
      <w:r w:rsidRPr="00F31BC1">
        <w:rPr>
          <w:rFonts w:ascii="Times New Roman" w:hAnsi="Times New Roman"/>
          <w:i/>
          <w:iCs/>
          <w:sz w:val="24"/>
          <w:szCs w:val="24"/>
        </w:rPr>
        <w:t>E</w:t>
      </w:r>
      <w:proofErr w:type="spellEnd"/>
      <w:r w:rsidRPr="00F31BC1">
        <w:rPr>
          <w:rFonts w:ascii="Times New Roman" w:hAnsi="Times New Roman"/>
          <w:i/>
          <w:iCs/>
          <w:sz w:val="24"/>
          <w:szCs w:val="24"/>
        </w:rPr>
        <w:t>, que apresentaram desempenho inferior ao da linhagem D. Já no teste de Scott-</w:t>
      </w:r>
      <w:proofErr w:type="spellStart"/>
      <w:r w:rsidRPr="00F31BC1">
        <w:rPr>
          <w:rFonts w:ascii="Times New Roman" w:hAnsi="Times New Roman"/>
          <w:i/>
          <w:iCs/>
          <w:sz w:val="24"/>
          <w:szCs w:val="24"/>
        </w:rPr>
        <w:t>Knott</w:t>
      </w:r>
      <w:proofErr w:type="spellEnd"/>
      <w:r w:rsidRPr="00F31BC1">
        <w:rPr>
          <w:rFonts w:ascii="Times New Roman" w:hAnsi="Times New Roman"/>
          <w:i/>
          <w:iCs/>
          <w:sz w:val="24"/>
          <w:szCs w:val="24"/>
        </w:rPr>
        <w:t xml:space="preserve">, essa ambiguidade </w:t>
      </w:r>
      <w:r>
        <w:rPr>
          <w:rFonts w:ascii="Times New Roman" w:hAnsi="Times New Roman"/>
          <w:i/>
          <w:iCs/>
          <w:sz w:val="24"/>
          <w:szCs w:val="24"/>
        </w:rPr>
        <w:t>é</w:t>
      </w:r>
      <w:r w:rsidRPr="00F31BC1">
        <w:rPr>
          <w:rFonts w:ascii="Times New Roman" w:hAnsi="Times New Roman"/>
          <w:i/>
          <w:iCs/>
          <w:sz w:val="24"/>
          <w:szCs w:val="24"/>
        </w:rPr>
        <w:t xml:space="preserve"> resolvida, pois ele apresenta a linhagem D e B como sendo superiores e diferindo estatisticamente das demais</w:t>
      </w:r>
      <w:r w:rsidR="00C603DB">
        <w:rPr>
          <w:rFonts w:ascii="Times New Roman" w:hAnsi="Times New Roman"/>
          <w:i/>
          <w:iCs/>
          <w:sz w:val="24"/>
          <w:szCs w:val="24"/>
        </w:rPr>
        <w:t xml:space="preserve"> (Tabela 2, Tabela 3)</w:t>
      </w:r>
      <w:r w:rsidRPr="00F31BC1">
        <w:rPr>
          <w:rFonts w:ascii="Times New Roman" w:hAnsi="Times New Roman"/>
          <w:i/>
          <w:iCs/>
          <w:sz w:val="24"/>
          <w:szCs w:val="24"/>
        </w:rPr>
        <w:t>.</w:t>
      </w:r>
    </w:p>
    <w:p w14:paraId="7EE2ABF0" w14:textId="77777777" w:rsidR="00203589" w:rsidRDefault="00203589" w:rsidP="00203589">
      <w:pPr>
        <w:pStyle w:val="ListParagraph2"/>
        <w:spacing w:after="0"/>
        <w:ind w:left="0"/>
        <w:rPr>
          <w:rFonts w:ascii="Times New Roman" w:hAnsi="Times New Roman"/>
          <w:sz w:val="24"/>
          <w:szCs w:val="24"/>
        </w:rPr>
      </w:pPr>
    </w:p>
    <w:p w14:paraId="58EB0A66" w14:textId="77777777" w:rsidR="000322B1" w:rsidRPr="00E94811" w:rsidRDefault="000322B1" w:rsidP="00590C9C">
      <w:pPr>
        <w:pStyle w:val="ListParagraph2"/>
        <w:spacing w:after="0"/>
        <w:rPr>
          <w:rFonts w:ascii="Times New Roman" w:hAnsi="Times New Roman"/>
          <w:sz w:val="24"/>
          <w:szCs w:val="24"/>
        </w:rPr>
      </w:pPr>
    </w:p>
    <w:p w14:paraId="4BFAE0C4" w14:textId="77777777" w:rsidR="00846C20" w:rsidRPr="00E94811" w:rsidRDefault="006A3D00" w:rsidP="00590C9C">
      <w:pPr>
        <w:pStyle w:val="ListParagraph2"/>
        <w:numPr>
          <w:ilvl w:val="0"/>
          <w:numId w:val="10"/>
        </w:numPr>
        <w:tabs>
          <w:tab w:val="left" w:pos="0"/>
        </w:tabs>
        <w:spacing w:after="0"/>
        <w:ind w:left="0" w:firstLine="0"/>
        <w:jc w:val="both"/>
        <w:rPr>
          <w:rFonts w:ascii="Times New Roman" w:hAnsi="Times New Roman"/>
          <w:sz w:val="24"/>
          <w:szCs w:val="24"/>
        </w:rPr>
      </w:pPr>
      <w:r>
        <w:rPr>
          <w:rFonts w:ascii="Times New Roman" w:hAnsi="Times New Roman"/>
          <w:sz w:val="24"/>
          <w:szCs w:val="24"/>
        </w:rPr>
        <w:t xml:space="preserve">Uma aluna de mestrado avaliou cinco </w:t>
      </w:r>
      <w:proofErr w:type="spellStart"/>
      <w:r w:rsidR="00407B0D">
        <w:rPr>
          <w:rFonts w:ascii="Times New Roman" w:hAnsi="Times New Roman"/>
          <w:sz w:val="24"/>
          <w:szCs w:val="24"/>
        </w:rPr>
        <w:t>acessosde</w:t>
      </w:r>
      <w:proofErr w:type="spellEnd"/>
      <w:r w:rsidR="00407B0D">
        <w:rPr>
          <w:rFonts w:ascii="Times New Roman" w:hAnsi="Times New Roman"/>
          <w:sz w:val="24"/>
          <w:szCs w:val="24"/>
        </w:rPr>
        <w:t xml:space="preserve"> </w:t>
      </w:r>
      <w:proofErr w:type="spellStart"/>
      <w:r w:rsidR="00407B0D" w:rsidRPr="00407B0D">
        <w:rPr>
          <w:rFonts w:ascii="Times New Roman" w:hAnsi="Times New Roman"/>
          <w:i/>
          <w:iCs/>
          <w:sz w:val="24"/>
          <w:szCs w:val="24"/>
        </w:rPr>
        <w:t>Urochloa</w:t>
      </w:r>
      <w:proofErr w:type="spellEnd"/>
      <w:r w:rsidR="00846C20" w:rsidRPr="00E94811">
        <w:rPr>
          <w:rFonts w:ascii="Times New Roman" w:hAnsi="Times New Roman"/>
          <w:i/>
          <w:sz w:val="24"/>
          <w:szCs w:val="24"/>
        </w:rPr>
        <w:t xml:space="preserve"> </w:t>
      </w:r>
      <w:proofErr w:type="spellStart"/>
      <w:r w:rsidR="00846C20" w:rsidRPr="00E94811">
        <w:rPr>
          <w:rFonts w:ascii="Times New Roman" w:hAnsi="Times New Roman"/>
          <w:i/>
          <w:sz w:val="24"/>
          <w:szCs w:val="24"/>
        </w:rPr>
        <w:t>ruziziensis</w:t>
      </w:r>
      <w:r>
        <w:rPr>
          <w:rFonts w:ascii="Times New Roman" w:hAnsi="Times New Roman"/>
          <w:sz w:val="24"/>
          <w:szCs w:val="24"/>
        </w:rPr>
        <w:t>quanto</w:t>
      </w:r>
      <w:proofErr w:type="spellEnd"/>
      <w:r>
        <w:rPr>
          <w:rFonts w:ascii="Times New Roman" w:hAnsi="Times New Roman"/>
          <w:sz w:val="24"/>
          <w:szCs w:val="24"/>
        </w:rPr>
        <w:t xml:space="preserve"> a </w:t>
      </w:r>
      <w:r w:rsidR="00846C20" w:rsidRPr="00E94811">
        <w:rPr>
          <w:rFonts w:ascii="Times New Roman" w:hAnsi="Times New Roman"/>
          <w:sz w:val="24"/>
          <w:szCs w:val="24"/>
        </w:rPr>
        <w:t xml:space="preserve">viabilidade polínica, </w:t>
      </w:r>
      <w:r>
        <w:rPr>
          <w:rFonts w:ascii="Times New Roman" w:hAnsi="Times New Roman"/>
          <w:sz w:val="24"/>
          <w:szCs w:val="24"/>
        </w:rPr>
        <w:t>sendo a c</w:t>
      </w:r>
      <w:r w:rsidR="00846C20" w:rsidRPr="00E94811">
        <w:rPr>
          <w:rFonts w:ascii="Times New Roman" w:hAnsi="Times New Roman"/>
          <w:sz w:val="24"/>
          <w:szCs w:val="24"/>
        </w:rPr>
        <w:t xml:space="preserve">oleta de pólen </w:t>
      </w:r>
      <w:r>
        <w:rPr>
          <w:rFonts w:ascii="Times New Roman" w:hAnsi="Times New Roman"/>
          <w:sz w:val="24"/>
          <w:szCs w:val="24"/>
        </w:rPr>
        <w:t xml:space="preserve">realizada </w:t>
      </w:r>
      <w:r w:rsidR="00846C20" w:rsidRPr="00E94811">
        <w:rPr>
          <w:rFonts w:ascii="Times New Roman" w:hAnsi="Times New Roman"/>
          <w:sz w:val="24"/>
          <w:szCs w:val="24"/>
        </w:rPr>
        <w:t>na região mediana da inflorescência. O experimento foi conduzido em DIC no laboratório de citogenética</w:t>
      </w:r>
      <w:r w:rsidR="00407B0D">
        <w:rPr>
          <w:rFonts w:ascii="Times New Roman" w:hAnsi="Times New Roman"/>
          <w:sz w:val="24"/>
          <w:szCs w:val="24"/>
        </w:rPr>
        <w:t xml:space="preserve"> da</w:t>
      </w:r>
      <w:r w:rsidR="00846C20" w:rsidRPr="00E94811">
        <w:rPr>
          <w:rFonts w:ascii="Times New Roman" w:hAnsi="Times New Roman"/>
          <w:sz w:val="24"/>
          <w:szCs w:val="24"/>
        </w:rPr>
        <w:t xml:space="preserve"> UFLA. Foram feitas 5 lâminas para cada </w:t>
      </w:r>
      <w:r w:rsidR="00407B0D">
        <w:rPr>
          <w:rFonts w:ascii="Times New Roman" w:hAnsi="Times New Roman"/>
          <w:sz w:val="24"/>
          <w:szCs w:val="24"/>
        </w:rPr>
        <w:t>acesso</w:t>
      </w:r>
      <w:r w:rsidR="00846C20" w:rsidRPr="00E94811">
        <w:rPr>
          <w:rFonts w:ascii="Times New Roman" w:hAnsi="Times New Roman"/>
          <w:sz w:val="24"/>
          <w:szCs w:val="24"/>
        </w:rPr>
        <w:t>. Pede-se:</w:t>
      </w:r>
    </w:p>
    <w:p w14:paraId="728DA6C0" w14:textId="77777777" w:rsidR="00846C20" w:rsidRPr="00E94811" w:rsidRDefault="00846C20" w:rsidP="00590C9C">
      <w:pPr>
        <w:pStyle w:val="ListParagraph2"/>
        <w:tabs>
          <w:tab w:val="left" w:pos="0"/>
        </w:tabs>
        <w:spacing w:after="0"/>
        <w:ind w:left="0"/>
        <w:jc w:val="both"/>
        <w:rPr>
          <w:rFonts w:ascii="Times New Roman" w:hAnsi="Times New Roman"/>
          <w:sz w:val="24"/>
          <w:szCs w:val="24"/>
        </w:rPr>
      </w:pPr>
    </w:p>
    <w:tbl>
      <w:tblPr>
        <w:tblW w:w="5000" w:type="pct"/>
        <w:jc w:val="center"/>
        <w:tblLook w:val="00A0" w:firstRow="1" w:lastRow="0" w:firstColumn="1" w:lastColumn="0" w:noHBand="0" w:noVBand="0"/>
      </w:tblPr>
      <w:tblGrid>
        <w:gridCol w:w="1424"/>
        <w:gridCol w:w="1420"/>
        <w:gridCol w:w="1420"/>
        <w:gridCol w:w="1415"/>
        <w:gridCol w:w="1415"/>
        <w:gridCol w:w="1410"/>
      </w:tblGrid>
      <w:tr w:rsidR="00846C20" w:rsidRPr="00E94811" w14:paraId="2AE8BFF6" w14:textId="77777777" w:rsidTr="00A32F4F">
        <w:trPr>
          <w:trHeight w:val="300"/>
          <w:jc w:val="center"/>
        </w:trPr>
        <w:tc>
          <w:tcPr>
            <w:tcW w:w="837" w:type="pct"/>
            <w:tcBorders>
              <w:top w:val="single" w:sz="4" w:space="0" w:color="auto"/>
              <w:left w:val="nil"/>
              <w:bottom w:val="single" w:sz="4" w:space="0" w:color="auto"/>
              <w:right w:val="nil"/>
            </w:tcBorders>
            <w:noWrap/>
            <w:vAlign w:val="center"/>
          </w:tcPr>
          <w:p w14:paraId="3F431500" w14:textId="77777777" w:rsidR="00846C20" w:rsidRPr="00E94811" w:rsidRDefault="00407B0D" w:rsidP="00590C9C">
            <w:pPr>
              <w:spacing w:after="0"/>
              <w:jc w:val="center"/>
              <w:rPr>
                <w:rFonts w:ascii="Times New Roman" w:hAnsi="Times New Roman"/>
                <w:b/>
                <w:sz w:val="24"/>
                <w:szCs w:val="24"/>
              </w:rPr>
            </w:pPr>
            <w:r>
              <w:rPr>
                <w:rFonts w:ascii="Times New Roman" w:hAnsi="Times New Roman"/>
                <w:b/>
                <w:sz w:val="24"/>
                <w:szCs w:val="24"/>
              </w:rPr>
              <w:t>Acessos</w:t>
            </w:r>
          </w:p>
        </w:tc>
        <w:tc>
          <w:tcPr>
            <w:tcW w:w="835" w:type="pct"/>
            <w:tcBorders>
              <w:top w:val="single" w:sz="4" w:space="0" w:color="auto"/>
              <w:left w:val="nil"/>
              <w:bottom w:val="single" w:sz="4" w:space="0" w:color="auto"/>
              <w:right w:val="nil"/>
            </w:tcBorders>
            <w:noWrap/>
            <w:vAlign w:val="center"/>
          </w:tcPr>
          <w:p w14:paraId="0B898795" w14:textId="77777777" w:rsidR="00846C20" w:rsidRPr="00E94811" w:rsidRDefault="00846C20" w:rsidP="00590C9C">
            <w:pPr>
              <w:spacing w:after="0"/>
              <w:jc w:val="center"/>
              <w:rPr>
                <w:rFonts w:ascii="Times New Roman" w:hAnsi="Times New Roman"/>
                <w:b/>
                <w:sz w:val="24"/>
                <w:szCs w:val="24"/>
              </w:rPr>
            </w:pPr>
            <w:r w:rsidRPr="00E94811">
              <w:rPr>
                <w:rFonts w:ascii="Times New Roman" w:hAnsi="Times New Roman"/>
                <w:b/>
                <w:sz w:val="24"/>
                <w:szCs w:val="24"/>
              </w:rPr>
              <w:t>Rep 1</w:t>
            </w:r>
          </w:p>
        </w:tc>
        <w:tc>
          <w:tcPr>
            <w:tcW w:w="835" w:type="pct"/>
            <w:tcBorders>
              <w:top w:val="single" w:sz="4" w:space="0" w:color="auto"/>
              <w:left w:val="nil"/>
              <w:bottom w:val="single" w:sz="4" w:space="0" w:color="auto"/>
              <w:right w:val="nil"/>
            </w:tcBorders>
            <w:noWrap/>
            <w:vAlign w:val="center"/>
          </w:tcPr>
          <w:p w14:paraId="362305CB" w14:textId="77777777" w:rsidR="00846C20" w:rsidRPr="00E94811" w:rsidRDefault="00846C20" w:rsidP="00590C9C">
            <w:pPr>
              <w:spacing w:after="0"/>
              <w:jc w:val="center"/>
              <w:rPr>
                <w:rFonts w:ascii="Times New Roman" w:hAnsi="Times New Roman"/>
                <w:b/>
                <w:sz w:val="24"/>
                <w:szCs w:val="24"/>
              </w:rPr>
            </w:pPr>
            <w:r w:rsidRPr="00E94811">
              <w:rPr>
                <w:rFonts w:ascii="Times New Roman" w:hAnsi="Times New Roman"/>
                <w:b/>
                <w:sz w:val="24"/>
                <w:szCs w:val="24"/>
              </w:rPr>
              <w:t>Rep 2</w:t>
            </w:r>
          </w:p>
        </w:tc>
        <w:tc>
          <w:tcPr>
            <w:tcW w:w="832" w:type="pct"/>
            <w:tcBorders>
              <w:top w:val="single" w:sz="4" w:space="0" w:color="auto"/>
              <w:left w:val="nil"/>
              <w:bottom w:val="single" w:sz="4" w:space="0" w:color="auto"/>
              <w:right w:val="nil"/>
            </w:tcBorders>
            <w:noWrap/>
            <w:vAlign w:val="center"/>
          </w:tcPr>
          <w:p w14:paraId="78A20C18" w14:textId="77777777" w:rsidR="00846C20" w:rsidRPr="00E94811" w:rsidRDefault="00846C20" w:rsidP="00590C9C">
            <w:pPr>
              <w:spacing w:after="0"/>
              <w:jc w:val="center"/>
              <w:rPr>
                <w:rFonts w:ascii="Times New Roman" w:hAnsi="Times New Roman"/>
                <w:b/>
                <w:sz w:val="24"/>
                <w:szCs w:val="24"/>
              </w:rPr>
            </w:pPr>
            <w:r w:rsidRPr="00E94811">
              <w:rPr>
                <w:rFonts w:ascii="Times New Roman" w:hAnsi="Times New Roman"/>
                <w:b/>
                <w:sz w:val="24"/>
                <w:szCs w:val="24"/>
              </w:rPr>
              <w:t>Rep 3</w:t>
            </w:r>
          </w:p>
        </w:tc>
        <w:tc>
          <w:tcPr>
            <w:tcW w:w="832" w:type="pct"/>
            <w:tcBorders>
              <w:top w:val="single" w:sz="4" w:space="0" w:color="auto"/>
              <w:left w:val="nil"/>
              <w:bottom w:val="single" w:sz="4" w:space="0" w:color="auto"/>
              <w:right w:val="nil"/>
            </w:tcBorders>
            <w:vAlign w:val="center"/>
          </w:tcPr>
          <w:p w14:paraId="7BB6DC44" w14:textId="77777777" w:rsidR="00846C20" w:rsidRPr="00E94811" w:rsidRDefault="00846C20" w:rsidP="00590C9C">
            <w:pPr>
              <w:spacing w:after="0"/>
              <w:jc w:val="center"/>
              <w:rPr>
                <w:rFonts w:ascii="Times New Roman" w:hAnsi="Times New Roman"/>
                <w:b/>
                <w:sz w:val="24"/>
                <w:szCs w:val="24"/>
              </w:rPr>
            </w:pPr>
            <w:r w:rsidRPr="00E94811">
              <w:rPr>
                <w:rFonts w:ascii="Times New Roman" w:hAnsi="Times New Roman"/>
                <w:b/>
                <w:sz w:val="24"/>
                <w:szCs w:val="24"/>
              </w:rPr>
              <w:t>Rep 4</w:t>
            </w:r>
          </w:p>
        </w:tc>
        <w:tc>
          <w:tcPr>
            <w:tcW w:w="830" w:type="pct"/>
            <w:tcBorders>
              <w:top w:val="single" w:sz="4" w:space="0" w:color="auto"/>
              <w:left w:val="nil"/>
              <w:bottom w:val="single" w:sz="4" w:space="0" w:color="auto"/>
              <w:right w:val="nil"/>
            </w:tcBorders>
            <w:vAlign w:val="center"/>
          </w:tcPr>
          <w:p w14:paraId="312D1E1B" w14:textId="77777777" w:rsidR="00846C20" w:rsidRPr="00E94811" w:rsidRDefault="00846C20" w:rsidP="00590C9C">
            <w:pPr>
              <w:spacing w:after="0"/>
              <w:jc w:val="center"/>
              <w:rPr>
                <w:rFonts w:ascii="Times New Roman" w:hAnsi="Times New Roman"/>
                <w:b/>
                <w:sz w:val="24"/>
                <w:szCs w:val="24"/>
              </w:rPr>
            </w:pPr>
            <w:r w:rsidRPr="00E94811">
              <w:rPr>
                <w:rFonts w:ascii="Times New Roman" w:hAnsi="Times New Roman"/>
                <w:b/>
                <w:sz w:val="24"/>
                <w:szCs w:val="24"/>
              </w:rPr>
              <w:t>Rep 5</w:t>
            </w:r>
          </w:p>
        </w:tc>
      </w:tr>
      <w:tr w:rsidR="00846C20" w:rsidRPr="00E94811" w14:paraId="6153BC18" w14:textId="77777777" w:rsidTr="00A32F4F">
        <w:trPr>
          <w:trHeight w:val="300"/>
          <w:jc w:val="center"/>
        </w:trPr>
        <w:tc>
          <w:tcPr>
            <w:tcW w:w="837" w:type="pct"/>
            <w:tcBorders>
              <w:top w:val="nil"/>
              <w:left w:val="nil"/>
              <w:bottom w:val="nil"/>
              <w:right w:val="nil"/>
            </w:tcBorders>
            <w:noWrap/>
            <w:vAlign w:val="bottom"/>
          </w:tcPr>
          <w:p w14:paraId="3E190527"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w:t>
            </w:r>
          </w:p>
        </w:tc>
        <w:tc>
          <w:tcPr>
            <w:tcW w:w="835" w:type="pct"/>
            <w:tcBorders>
              <w:top w:val="nil"/>
              <w:left w:val="nil"/>
              <w:bottom w:val="nil"/>
              <w:right w:val="nil"/>
            </w:tcBorders>
            <w:noWrap/>
            <w:vAlign w:val="bottom"/>
          </w:tcPr>
          <w:p w14:paraId="60E77944"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196</w:t>
            </w:r>
          </w:p>
        </w:tc>
        <w:tc>
          <w:tcPr>
            <w:tcW w:w="835" w:type="pct"/>
            <w:tcBorders>
              <w:top w:val="nil"/>
              <w:left w:val="nil"/>
              <w:bottom w:val="nil"/>
              <w:right w:val="nil"/>
            </w:tcBorders>
            <w:noWrap/>
            <w:vAlign w:val="bottom"/>
          </w:tcPr>
          <w:p w14:paraId="2B240636"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195</w:t>
            </w:r>
          </w:p>
        </w:tc>
        <w:tc>
          <w:tcPr>
            <w:tcW w:w="832" w:type="pct"/>
            <w:tcBorders>
              <w:top w:val="nil"/>
              <w:left w:val="nil"/>
              <w:bottom w:val="nil"/>
              <w:right w:val="nil"/>
            </w:tcBorders>
            <w:noWrap/>
            <w:vAlign w:val="bottom"/>
          </w:tcPr>
          <w:p w14:paraId="200F1DA9"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191</w:t>
            </w:r>
          </w:p>
        </w:tc>
        <w:tc>
          <w:tcPr>
            <w:tcW w:w="832" w:type="pct"/>
            <w:tcBorders>
              <w:top w:val="nil"/>
              <w:left w:val="nil"/>
              <w:bottom w:val="nil"/>
              <w:right w:val="nil"/>
            </w:tcBorders>
            <w:vAlign w:val="bottom"/>
          </w:tcPr>
          <w:p w14:paraId="7EF1A047"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196</w:t>
            </w:r>
          </w:p>
        </w:tc>
        <w:tc>
          <w:tcPr>
            <w:tcW w:w="830" w:type="pct"/>
            <w:tcBorders>
              <w:top w:val="nil"/>
              <w:left w:val="nil"/>
              <w:bottom w:val="nil"/>
              <w:right w:val="nil"/>
            </w:tcBorders>
            <w:vAlign w:val="bottom"/>
          </w:tcPr>
          <w:p w14:paraId="169EB35D"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194</w:t>
            </w:r>
          </w:p>
        </w:tc>
      </w:tr>
      <w:tr w:rsidR="00846C20" w:rsidRPr="00E94811" w14:paraId="4C6A95AD" w14:textId="77777777" w:rsidTr="00A32F4F">
        <w:trPr>
          <w:trHeight w:val="300"/>
          <w:jc w:val="center"/>
        </w:trPr>
        <w:tc>
          <w:tcPr>
            <w:tcW w:w="837" w:type="pct"/>
            <w:tcBorders>
              <w:top w:val="nil"/>
              <w:left w:val="nil"/>
              <w:bottom w:val="nil"/>
              <w:right w:val="nil"/>
            </w:tcBorders>
            <w:noWrap/>
            <w:vAlign w:val="bottom"/>
          </w:tcPr>
          <w:p w14:paraId="6463BF3B"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13</w:t>
            </w:r>
          </w:p>
        </w:tc>
        <w:tc>
          <w:tcPr>
            <w:tcW w:w="835" w:type="pct"/>
            <w:tcBorders>
              <w:top w:val="nil"/>
              <w:left w:val="nil"/>
              <w:bottom w:val="nil"/>
              <w:right w:val="nil"/>
            </w:tcBorders>
            <w:noWrap/>
            <w:vAlign w:val="bottom"/>
          </w:tcPr>
          <w:p w14:paraId="61AC2475"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200</w:t>
            </w:r>
          </w:p>
        </w:tc>
        <w:tc>
          <w:tcPr>
            <w:tcW w:w="835" w:type="pct"/>
            <w:tcBorders>
              <w:top w:val="nil"/>
              <w:left w:val="nil"/>
              <w:bottom w:val="nil"/>
              <w:right w:val="nil"/>
            </w:tcBorders>
            <w:noWrap/>
            <w:vAlign w:val="bottom"/>
          </w:tcPr>
          <w:p w14:paraId="23FF772B"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195</w:t>
            </w:r>
          </w:p>
        </w:tc>
        <w:tc>
          <w:tcPr>
            <w:tcW w:w="832" w:type="pct"/>
            <w:tcBorders>
              <w:top w:val="nil"/>
              <w:left w:val="nil"/>
              <w:bottom w:val="nil"/>
              <w:right w:val="nil"/>
            </w:tcBorders>
            <w:noWrap/>
            <w:vAlign w:val="bottom"/>
          </w:tcPr>
          <w:p w14:paraId="1A8B7E38"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195</w:t>
            </w:r>
          </w:p>
        </w:tc>
        <w:tc>
          <w:tcPr>
            <w:tcW w:w="832" w:type="pct"/>
            <w:tcBorders>
              <w:top w:val="nil"/>
              <w:left w:val="nil"/>
              <w:bottom w:val="nil"/>
              <w:right w:val="nil"/>
            </w:tcBorders>
            <w:vAlign w:val="bottom"/>
          </w:tcPr>
          <w:p w14:paraId="7475FCC3"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199</w:t>
            </w:r>
          </w:p>
        </w:tc>
        <w:tc>
          <w:tcPr>
            <w:tcW w:w="830" w:type="pct"/>
            <w:tcBorders>
              <w:top w:val="nil"/>
              <w:left w:val="nil"/>
              <w:bottom w:val="nil"/>
              <w:right w:val="nil"/>
            </w:tcBorders>
            <w:vAlign w:val="bottom"/>
          </w:tcPr>
          <w:p w14:paraId="6D6EBD8C"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197</w:t>
            </w:r>
          </w:p>
        </w:tc>
      </w:tr>
      <w:tr w:rsidR="00846C20" w:rsidRPr="00E94811" w14:paraId="4EA3AF46" w14:textId="77777777" w:rsidTr="00A32F4F">
        <w:trPr>
          <w:trHeight w:val="300"/>
          <w:jc w:val="center"/>
        </w:trPr>
        <w:tc>
          <w:tcPr>
            <w:tcW w:w="837" w:type="pct"/>
            <w:tcBorders>
              <w:top w:val="nil"/>
              <w:left w:val="nil"/>
              <w:bottom w:val="nil"/>
              <w:right w:val="nil"/>
            </w:tcBorders>
            <w:noWrap/>
            <w:vAlign w:val="bottom"/>
          </w:tcPr>
          <w:p w14:paraId="2FFCE464"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17</w:t>
            </w:r>
          </w:p>
        </w:tc>
        <w:tc>
          <w:tcPr>
            <w:tcW w:w="835" w:type="pct"/>
            <w:tcBorders>
              <w:top w:val="nil"/>
              <w:left w:val="nil"/>
              <w:bottom w:val="nil"/>
              <w:right w:val="nil"/>
            </w:tcBorders>
            <w:noWrap/>
            <w:vAlign w:val="bottom"/>
          </w:tcPr>
          <w:p w14:paraId="13D2A24D"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197</w:t>
            </w:r>
          </w:p>
        </w:tc>
        <w:tc>
          <w:tcPr>
            <w:tcW w:w="835" w:type="pct"/>
            <w:tcBorders>
              <w:top w:val="nil"/>
              <w:left w:val="nil"/>
              <w:bottom w:val="nil"/>
              <w:right w:val="nil"/>
            </w:tcBorders>
            <w:noWrap/>
            <w:vAlign w:val="bottom"/>
          </w:tcPr>
          <w:p w14:paraId="12A932E0"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199</w:t>
            </w:r>
          </w:p>
        </w:tc>
        <w:tc>
          <w:tcPr>
            <w:tcW w:w="832" w:type="pct"/>
            <w:tcBorders>
              <w:top w:val="nil"/>
              <w:left w:val="nil"/>
              <w:bottom w:val="nil"/>
              <w:right w:val="nil"/>
            </w:tcBorders>
            <w:noWrap/>
            <w:vAlign w:val="bottom"/>
          </w:tcPr>
          <w:p w14:paraId="0011791F"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196</w:t>
            </w:r>
          </w:p>
        </w:tc>
        <w:tc>
          <w:tcPr>
            <w:tcW w:w="832" w:type="pct"/>
            <w:tcBorders>
              <w:top w:val="nil"/>
              <w:left w:val="nil"/>
              <w:bottom w:val="nil"/>
              <w:right w:val="nil"/>
            </w:tcBorders>
            <w:vAlign w:val="bottom"/>
          </w:tcPr>
          <w:p w14:paraId="39604126"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198</w:t>
            </w:r>
          </w:p>
        </w:tc>
        <w:tc>
          <w:tcPr>
            <w:tcW w:w="830" w:type="pct"/>
            <w:tcBorders>
              <w:top w:val="nil"/>
              <w:left w:val="nil"/>
              <w:bottom w:val="nil"/>
              <w:right w:val="nil"/>
            </w:tcBorders>
            <w:vAlign w:val="bottom"/>
          </w:tcPr>
          <w:p w14:paraId="3CB03310"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198</w:t>
            </w:r>
          </w:p>
        </w:tc>
      </w:tr>
      <w:tr w:rsidR="00846C20" w:rsidRPr="00E94811" w14:paraId="75B5F955" w14:textId="77777777" w:rsidTr="00A32F4F">
        <w:trPr>
          <w:trHeight w:val="300"/>
          <w:jc w:val="center"/>
        </w:trPr>
        <w:tc>
          <w:tcPr>
            <w:tcW w:w="837" w:type="pct"/>
            <w:tcBorders>
              <w:top w:val="nil"/>
              <w:left w:val="nil"/>
              <w:bottom w:val="nil"/>
              <w:right w:val="nil"/>
            </w:tcBorders>
            <w:noWrap/>
            <w:vAlign w:val="bottom"/>
          </w:tcPr>
          <w:p w14:paraId="7887EEB0"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18</w:t>
            </w:r>
          </w:p>
        </w:tc>
        <w:tc>
          <w:tcPr>
            <w:tcW w:w="835" w:type="pct"/>
            <w:tcBorders>
              <w:top w:val="nil"/>
              <w:left w:val="nil"/>
              <w:bottom w:val="nil"/>
              <w:right w:val="nil"/>
            </w:tcBorders>
            <w:noWrap/>
            <w:vAlign w:val="bottom"/>
          </w:tcPr>
          <w:p w14:paraId="11DCC31C"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196</w:t>
            </w:r>
          </w:p>
        </w:tc>
        <w:tc>
          <w:tcPr>
            <w:tcW w:w="835" w:type="pct"/>
            <w:tcBorders>
              <w:top w:val="nil"/>
              <w:left w:val="nil"/>
              <w:bottom w:val="nil"/>
              <w:right w:val="nil"/>
            </w:tcBorders>
            <w:noWrap/>
            <w:vAlign w:val="bottom"/>
          </w:tcPr>
          <w:p w14:paraId="5D35D5AC"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189</w:t>
            </w:r>
          </w:p>
        </w:tc>
        <w:tc>
          <w:tcPr>
            <w:tcW w:w="832" w:type="pct"/>
            <w:tcBorders>
              <w:top w:val="nil"/>
              <w:left w:val="nil"/>
              <w:bottom w:val="nil"/>
              <w:right w:val="nil"/>
            </w:tcBorders>
            <w:noWrap/>
            <w:vAlign w:val="bottom"/>
          </w:tcPr>
          <w:p w14:paraId="755312C7"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192</w:t>
            </w:r>
          </w:p>
        </w:tc>
        <w:tc>
          <w:tcPr>
            <w:tcW w:w="832" w:type="pct"/>
            <w:tcBorders>
              <w:top w:val="nil"/>
              <w:left w:val="nil"/>
              <w:bottom w:val="nil"/>
              <w:right w:val="nil"/>
            </w:tcBorders>
            <w:vAlign w:val="bottom"/>
          </w:tcPr>
          <w:p w14:paraId="0F0460B2"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193</w:t>
            </w:r>
          </w:p>
        </w:tc>
        <w:tc>
          <w:tcPr>
            <w:tcW w:w="830" w:type="pct"/>
            <w:tcBorders>
              <w:top w:val="nil"/>
              <w:left w:val="nil"/>
              <w:bottom w:val="nil"/>
              <w:right w:val="nil"/>
            </w:tcBorders>
            <w:vAlign w:val="bottom"/>
          </w:tcPr>
          <w:p w14:paraId="35FE3EA4"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197</w:t>
            </w:r>
          </w:p>
        </w:tc>
      </w:tr>
      <w:tr w:rsidR="00846C20" w:rsidRPr="00E94811" w14:paraId="60FE340E" w14:textId="77777777" w:rsidTr="00A32F4F">
        <w:trPr>
          <w:trHeight w:val="300"/>
          <w:jc w:val="center"/>
        </w:trPr>
        <w:tc>
          <w:tcPr>
            <w:tcW w:w="837" w:type="pct"/>
            <w:tcBorders>
              <w:top w:val="nil"/>
              <w:left w:val="nil"/>
              <w:bottom w:val="single" w:sz="4" w:space="0" w:color="auto"/>
              <w:right w:val="nil"/>
            </w:tcBorders>
            <w:noWrap/>
            <w:vAlign w:val="bottom"/>
          </w:tcPr>
          <w:p w14:paraId="612B3753"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85</w:t>
            </w:r>
          </w:p>
        </w:tc>
        <w:tc>
          <w:tcPr>
            <w:tcW w:w="835" w:type="pct"/>
            <w:tcBorders>
              <w:top w:val="nil"/>
              <w:left w:val="nil"/>
              <w:bottom w:val="single" w:sz="4" w:space="0" w:color="auto"/>
              <w:right w:val="nil"/>
            </w:tcBorders>
            <w:noWrap/>
            <w:vAlign w:val="bottom"/>
          </w:tcPr>
          <w:p w14:paraId="51F65852"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197</w:t>
            </w:r>
          </w:p>
        </w:tc>
        <w:tc>
          <w:tcPr>
            <w:tcW w:w="835" w:type="pct"/>
            <w:tcBorders>
              <w:top w:val="nil"/>
              <w:left w:val="nil"/>
              <w:bottom w:val="single" w:sz="4" w:space="0" w:color="auto"/>
              <w:right w:val="nil"/>
            </w:tcBorders>
            <w:noWrap/>
            <w:vAlign w:val="bottom"/>
          </w:tcPr>
          <w:p w14:paraId="72A73494"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198</w:t>
            </w:r>
          </w:p>
        </w:tc>
        <w:tc>
          <w:tcPr>
            <w:tcW w:w="832" w:type="pct"/>
            <w:tcBorders>
              <w:top w:val="nil"/>
              <w:left w:val="nil"/>
              <w:bottom w:val="single" w:sz="4" w:space="0" w:color="auto"/>
              <w:right w:val="nil"/>
            </w:tcBorders>
            <w:noWrap/>
            <w:vAlign w:val="bottom"/>
          </w:tcPr>
          <w:p w14:paraId="1398F619"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195</w:t>
            </w:r>
          </w:p>
        </w:tc>
        <w:tc>
          <w:tcPr>
            <w:tcW w:w="832" w:type="pct"/>
            <w:tcBorders>
              <w:top w:val="nil"/>
              <w:left w:val="nil"/>
              <w:bottom w:val="single" w:sz="4" w:space="0" w:color="auto"/>
              <w:right w:val="nil"/>
            </w:tcBorders>
            <w:vAlign w:val="bottom"/>
          </w:tcPr>
          <w:p w14:paraId="6E25D8F2"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198</w:t>
            </w:r>
          </w:p>
        </w:tc>
        <w:tc>
          <w:tcPr>
            <w:tcW w:w="830" w:type="pct"/>
            <w:tcBorders>
              <w:top w:val="nil"/>
              <w:left w:val="nil"/>
              <w:bottom w:val="single" w:sz="4" w:space="0" w:color="auto"/>
              <w:right w:val="nil"/>
            </w:tcBorders>
            <w:vAlign w:val="bottom"/>
          </w:tcPr>
          <w:p w14:paraId="3D00C123" w14:textId="77777777" w:rsidR="00846C20" w:rsidRPr="00E94811" w:rsidRDefault="00846C20" w:rsidP="00590C9C">
            <w:pPr>
              <w:spacing w:after="0"/>
              <w:jc w:val="center"/>
              <w:rPr>
                <w:rFonts w:ascii="Times New Roman" w:hAnsi="Times New Roman"/>
                <w:sz w:val="24"/>
                <w:szCs w:val="24"/>
              </w:rPr>
            </w:pPr>
            <w:r w:rsidRPr="00E94811">
              <w:rPr>
                <w:rFonts w:ascii="Times New Roman" w:hAnsi="Times New Roman"/>
                <w:sz w:val="24"/>
                <w:szCs w:val="24"/>
              </w:rPr>
              <w:t>197</w:t>
            </w:r>
          </w:p>
        </w:tc>
      </w:tr>
    </w:tbl>
    <w:p w14:paraId="131FDCD9" w14:textId="77777777" w:rsidR="00846C20" w:rsidRPr="00E94811" w:rsidRDefault="00846C20" w:rsidP="00590C9C">
      <w:pPr>
        <w:spacing w:after="0"/>
        <w:rPr>
          <w:rFonts w:ascii="Times New Roman" w:hAnsi="Times New Roman"/>
          <w:sz w:val="24"/>
          <w:szCs w:val="24"/>
        </w:rPr>
      </w:pPr>
    </w:p>
    <w:p w14:paraId="4868298D" w14:textId="77777777" w:rsidR="00846C20" w:rsidRDefault="00846C20" w:rsidP="00590C9C">
      <w:pPr>
        <w:pStyle w:val="ListParagraph2"/>
        <w:numPr>
          <w:ilvl w:val="1"/>
          <w:numId w:val="10"/>
        </w:numPr>
        <w:spacing w:after="0"/>
        <w:rPr>
          <w:rFonts w:ascii="Times New Roman" w:hAnsi="Times New Roman"/>
          <w:sz w:val="24"/>
          <w:szCs w:val="24"/>
          <w:lang w:eastAsia="pt-BR"/>
        </w:rPr>
      </w:pPr>
      <w:r w:rsidRPr="00E94811">
        <w:rPr>
          <w:rFonts w:ascii="Times New Roman" w:hAnsi="Times New Roman"/>
          <w:sz w:val="24"/>
          <w:szCs w:val="24"/>
        </w:rPr>
        <w:t xml:space="preserve">Realize a análise de variância e aplique o teste F (5%). </w:t>
      </w:r>
      <w:proofErr w:type="gramStart"/>
      <w:r w:rsidRPr="00E94811">
        <w:rPr>
          <w:rFonts w:ascii="Times New Roman" w:hAnsi="Times New Roman"/>
          <w:sz w:val="24"/>
          <w:szCs w:val="24"/>
        </w:rPr>
        <w:t>Interprete</w:t>
      </w:r>
      <w:proofErr w:type="gramEnd"/>
      <w:r w:rsidRPr="00E94811">
        <w:rPr>
          <w:rFonts w:ascii="Times New Roman" w:hAnsi="Times New Roman"/>
          <w:sz w:val="24"/>
          <w:szCs w:val="24"/>
        </w:rPr>
        <w:t>.</w:t>
      </w:r>
    </w:p>
    <w:p w14:paraId="5F0EF351" w14:textId="77777777" w:rsidR="00B22124" w:rsidRDefault="00B22124" w:rsidP="00B22124">
      <w:pPr>
        <w:pStyle w:val="ListParagraph2"/>
        <w:spacing w:after="0"/>
        <w:jc w:val="both"/>
        <w:rPr>
          <w:rFonts w:ascii="Times New Roman" w:hAnsi="Times New Roman"/>
          <w:sz w:val="24"/>
          <w:szCs w:val="24"/>
          <w:lang w:eastAsia="pt-BR"/>
        </w:rPr>
      </w:pPr>
    </w:p>
    <w:p w14:paraId="5B99563F" w14:textId="77777777" w:rsidR="00B22124" w:rsidRPr="006C7E39" w:rsidRDefault="00B22124" w:rsidP="00B22124">
      <w:pPr>
        <w:pStyle w:val="ListParagraph2"/>
        <w:spacing w:after="0" w:line="240" w:lineRule="auto"/>
        <w:jc w:val="both"/>
        <w:rPr>
          <w:rFonts w:ascii="Times New Roman" w:hAnsi="Times New Roman"/>
          <w:i/>
          <w:iCs/>
          <w:color w:val="000000"/>
          <w:sz w:val="24"/>
          <w:szCs w:val="24"/>
        </w:rPr>
      </w:pPr>
      <w:r w:rsidRPr="006C7E39">
        <w:rPr>
          <w:rFonts w:ascii="Times New Roman" w:hAnsi="Times New Roman"/>
          <w:b/>
          <w:bCs/>
          <w:i/>
          <w:iCs/>
          <w:color w:val="000000"/>
          <w:sz w:val="24"/>
          <w:szCs w:val="24"/>
        </w:rPr>
        <w:t xml:space="preserve">Tabela </w:t>
      </w:r>
      <w:r w:rsidR="00D20FB6">
        <w:rPr>
          <w:rFonts w:ascii="Times New Roman" w:hAnsi="Times New Roman"/>
          <w:b/>
          <w:bCs/>
          <w:i/>
          <w:iCs/>
          <w:color w:val="000000"/>
          <w:sz w:val="24"/>
          <w:szCs w:val="24"/>
        </w:rPr>
        <w:t>4</w:t>
      </w:r>
      <w:r w:rsidRPr="006C7E39">
        <w:rPr>
          <w:rFonts w:ascii="Times New Roman" w:hAnsi="Times New Roman"/>
          <w:i/>
          <w:iCs/>
          <w:color w:val="000000"/>
          <w:sz w:val="24"/>
          <w:szCs w:val="24"/>
        </w:rPr>
        <w:t>. Tabela de análise de variância (ANAVA) d</w:t>
      </w:r>
      <w:r>
        <w:rPr>
          <w:rFonts w:ascii="Times New Roman" w:hAnsi="Times New Roman"/>
          <w:i/>
          <w:iCs/>
          <w:color w:val="000000"/>
          <w:sz w:val="24"/>
          <w:szCs w:val="24"/>
        </w:rPr>
        <w:t xml:space="preserve">a viabilidade polínica, para cinco </w:t>
      </w:r>
      <w:r w:rsidR="00D63684">
        <w:rPr>
          <w:rFonts w:ascii="Times New Roman" w:hAnsi="Times New Roman"/>
          <w:i/>
          <w:iCs/>
          <w:color w:val="000000"/>
          <w:sz w:val="24"/>
          <w:szCs w:val="24"/>
        </w:rPr>
        <w:t>acesso</w:t>
      </w:r>
      <w:r>
        <w:rPr>
          <w:rFonts w:ascii="Times New Roman" w:hAnsi="Times New Roman"/>
          <w:i/>
          <w:iCs/>
          <w:color w:val="000000"/>
          <w:sz w:val="24"/>
          <w:szCs w:val="24"/>
        </w:rPr>
        <w:t xml:space="preserve">s </w:t>
      </w:r>
      <w:proofErr w:type="spellStart"/>
      <w:r>
        <w:rPr>
          <w:rFonts w:ascii="Times New Roman" w:hAnsi="Times New Roman"/>
          <w:i/>
          <w:iCs/>
          <w:color w:val="000000"/>
          <w:sz w:val="24"/>
          <w:szCs w:val="24"/>
        </w:rPr>
        <w:t>de</w:t>
      </w:r>
      <w:r w:rsidRPr="00407B0D">
        <w:rPr>
          <w:rFonts w:ascii="Times New Roman" w:hAnsi="Times New Roman"/>
          <w:i/>
          <w:iCs/>
          <w:sz w:val="24"/>
          <w:szCs w:val="24"/>
        </w:rPr>
        <w:t>Urochloa</w:t>
      </w:r>
      <w:proofErr w:type="spellEnd"/>
      <w:r w:rsidRPr="00E94811">
        <w:rPr>
          <w:rFonts w:ascii="Times New Roman" w:hAnsi="Times New Roman"/>
          <w:i/>
          <w:sz w:val="24"/>
          <w:szCs w:val="24"/>
        </w:rPr>
        <w:t xml:space="preserve"> </w:t>
      </w:r>
      <w:proofErr w:type="spellStart"/>
      <w:r w:rsidRPr="00E94811">
        <w:rPr>
          <w:rFonts w:ascii="Times New Roman" w:hAnsi="Times New Roman"/>
          <w:i/>
          <w:sz w:val="24"/>
          <w:szCs w:val="24"/>
        </w:rPr>
        <w:t>ruziziensis</w:t>
      </w:r>
      <w:proofErr w:type="spellEnd"/>
      <w:r>
        <w:rPr>
          <w:rFonts w:ascii="Times New Roman" w:hAnsi="Times New Roman"/>
          <w:i/>
          <w:sz w:val="24"/>
          <w:szCs w:val="24"/>
        </w:rPr>
        <w:t>.</w:t>
      </w:r>
    </w:p>
    <w:tbl>
      <w:tblPr>
        <w:tblW w:w="7817"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220"/>
        <w:gridCol w:w="1200"/>
        <w:gridCol w:w="1200"/>
        <w:gridCol w:w="1200"/>
        <w:gridCol w:w="1200"/>
        <w:gridCol w:w="1797"/>
      </w:tblGrid>
      <w:tr w:rsidR="00B22124" w:rsidRPr="002B1BC6" w14:paraId="0E45E088" w14:textId="77777777" w:rsidTr="00B22124">
        <w:trPr>
          <w:trHeight w:val="300"/>
          <w:jc w:val="center"/>
        </w:trPr>
        <w:tc>
          <w:tcPr>
            <w:tcW w:w="1220" w:type="dxa"/>
            <w:tcBorders>
              <w:top w:val="single" w:sz="4" w:space="0" w:color="auto"/>
              <w:bottom w:val="single" w:sz="4" w:space="0" w:color="auto"/>
            </w:tcBorders>
            <w:shd w:val="clear" w:color="auto" w:fill="auto"/>
            <w:noWrap/>
            <w:vAlign w:val="bottom"/>
            <w:hideMark/>
          </w:tcPr>
          <w:p w14:paraId="248E9757" w14:textId="77777777" w:rsidR="00B22124" w:rsidRPr="00D476F6" w:rsidRDefault="00B22124" w:rsidP="00C70E35">
            <w:pPr>
              <w:spacing w:after="0" w:line="240" w:lineRule="auto"/>
              <w:rPr>
                <w:rFonts w:ascii="Times New Roman" w:hAnsi="Times New Roman"/>
                <w:b/>
                <w:bCs/>
                <w:sz w:val="24"/>
                <w:szCs w:val="24"/>
                <w:lang w:eastAsia="es-CO"/>
              </w:rPr>
            </w:pPr>
          </w:p>
        </w:tc>
        <w:tc>
          <w:tcPr>
            <w:tcW w:w="1200" w:type="dxa"/>
            <w:tcBorders>
              <w:top w:val="single" w:sz="4" w:space="0" w:color="auto"/>
              <w:bottom w:val="single" w:sz="4" w:space="0" w:color="auto"/>
            </w:tcBorders>
            <w:shd w:val="clear" w:color="auto" w:fill="auto"/>
            <w:noWrap/>
            <w:vAlign w:val="bottom"/>
            <w:hideMark/>
          </w:tcPr>
          <w:p w14:paraId="0D50A007" w14:textId="77777777" w:rsidR="00B22124" w:rsidRPr="002B1BC6" w:rsidRDefault="00B22124"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GL</w:t>
            </w:r>
          </w:p>
        </w:tc>
        <w:tc>
          <w:tcPr>
            <w:tcW w:w="1200" w:type="dxa"/>
            <w:tcBorders>
              <w:top w:val="single" w:sz="4" w:space="0" w:color="auto"/>
              <w:bottom w:val="single" w:sz="4" w:space="0" w:color="auto"/>
            </w:tcBorders>
            <w:shd w:val="clear" w:color="auto" w:fill="auto"/>
            <w:noWrap/>
            <w:vAlign w:val="bottom"/>
            <w:hideMark/>
          </w:tcPr>
          <w:p w14:paraId="6917E197" w14:textId="77777777" w:rsidR="00B22124" w:rsidRPr="002B1BC6" w:rsidRDefault="00B22124"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SQ</w:t>
            </w:r>
          </w:p>
        </w:tc>
        <w:tc>
          <w:tcPr>
            <w:tcW w:w="1200" w:type="dxa"/>
            <w:tcBorders>
              <w:top w:val="single" w:sz="4" w:space="0" w:color="auto"/>
              <w:bottom w:val="single" w:sz="4" w:space="0" w:color="auto"/>
            </w:tcBorders>
            <w:shd w:val="clear" w:color="auto" w:fill="auto"/>
            <w:noWrap/>
            <w:vAlign w:val="bottom"/>
            <w:hideMark/>
          </w:tcPr>
          <w:p w14:paraId="54364EC6" w14:textId="77777777" w:rsidR="00B22124" w:rsidRPr="002B1BC6" w:rsidRDefault="00B22124"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QM</w:t>
            </w:r>
          </w:p>
        </w:tc>
        <w:tc>
          <w:tcPr>
            <w:tcW w:w="1200" w:type="dxa"/>
            <w:tcBorders>
              <w:top w:val="single" w:sz="4" w:space="0" w:color="auto"/>
              <w:bottom w:val="single" w:sz="4" w:space="0" w:color="auto"/>
            </w:tcBorders>
            <w:shd w:val="clear" w:color="auto" w:fill="auto"/>
            <w:noWrap/>
            <w:vAlign w:val="bottom"/>
            <w:hideMark/>
          </w:tcPr>
          <w:p w14:paraId="4278D181" w14:textId="77777777" w:rsidR="00B22124" w:rsidRPr="002B1BC6" w:rsidRDefault="00B22124" w:rsidP="00C70E35">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 xml:space="preserve">F </w:t>
            </w:r>
            <w:proofErr w:type="spellStart"/>
            <w:r w:rsidRPr="002B1BC6">
              <w:rPr>
                <w:rFonts w:ascii="Times New Roman" w:hAnsi="Times New Roman"/>
                <w:b/>
                <w:bCs/>
                <w:color w:val="000000"/>
                <w:sz w:val="24"/>
                <w:szCs w:val="24"/>
                <w:lang w:val="es-CO" w:eastAsia="es-CO"/>
              </w:rPr>
              <w:t>value</w:t>
            </w:r>
            <w:proofErr w:type="spellEnd"/>
          </w:p>
        </w:tc>
        <w:tc>
          <w:tcPr>
            <w:tcW w:w="1797" w:type="dxa"/>
            <w:tcBorders>
              <w:top w:val="single" w:sz="4" w:space="0" w:color="auto"/>
              <w:bottom w:val="single" w:sz="4" w:space="0" w:color="auto"/>
            </w:tcBorders>
            <w:shd w:val="clear" w:color="auto" w:fill="auto"/>
            <w:noWrap/>
            <w:vAlign w:val="bottom"/>
            <w:hideMark/>
          </w:tcPr>
          <w:p w14:paraId="300A17F5" w14:textId="77777777" w:rsidR="00B22124" w:rsidRPr="002B1BC6" w:rsidRDefault="00B22124" w:rsidP="00C70E35">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p-</w:t>
            </w:r>
            <w:proofErr w:type="spellStart"/>
            <w:r w:rsidRPr="002B1BC6">
              <w:rPr>
                <w:rFonts w:ascii="Times New Roman" w:hAnsi="Times New Roman"/>
                <w:b/>
                <w:bCs/>
                <w:color w:val="000000"/>
                <w:sz w:val="24"/>
                <w:szCs w:val="24"/>
                <w:lang w:val="es-CO" w:eastAsia="es-CO"/>
              </w:rPr>
              <w:t>value</w:t>
            </w:r>
            <w:proofErr w:type="spellEnd"/>
            <w:r w:rsidRPr="002B1BC6">
              <w:rPr>
                <w:rFonts w:ascii="Times New Roman" w:hAnsi="Times New Roman"/>
                <w:b/>
                <w:bCs/>
                <w:color w:val="000000"/>
                <w:sz w:val="24"/>
                <w:szCs w:val="24"/>
                <w:lang w:val="es-CO" w:eastAsia="es-CO"/>
              </w:rPr>
              <w:t>(&gt;F)</w:t>
            </w:r>
          </w:p>
        </w:tc>
      </w:tr>
      <w:tr w:rsidR="00B22124" w:rsidRPr="002B1BC6" w14:paraId="57352EBC" w14:textId="77777777" w:rsidTr="00B22124">
        <w:trPr>
          <w:trHeight w:val="300"/>
          <w:jc w:val="center"/>
        </w:trPr>
        <w:tc>
          <w:tcPr>
            <w:tcW w:w="1220" w:type="dxa"/>
            <w:tcBorders>
              <w:top w:val="single" w:sz="4" w:space="0" w:color="auto"/>
            </w:tcBorders>
            <w:shd w:val="clear" w:color="auto" w:fill="auto"/>
            <w:noWrap/>
            <w:vAlign w:val="bottom"/>
            <w:hideMark/>
          </w:tcPr>
          <w:p w14:paraId="29C382AC" w14:textId="77777777" w:rsidR="00B22124" w:rsidRPr="002B1BC6" w:rsidRDefault="00B22124" w:rsidP="00C70E3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Variedades</w:t>
            </w:r>
          </w:p>
        </w:tc>
        <w:tc>
          <w:tcPr>
            <w:tcW w:w="1200" w:type="dxa"/>
            <w:tcBorders>
              <w:top w:val="single" w:sz="4" w:space="0" w:color="auto"/>
            </w:tcBorders>
            <w:shd w:val="clear" w:color="auto" w:fill="auto"/>
            <w:noWrap/>
            <w:vAlign w:val="bottom"/>
            <w:hideMark/>
          </w:tcPr>
          <w:p w14:paraId="4C78BBFA"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r w:rsidRPr="00AB1A61">
              <w:rPr>
                <w:rFonts w:ascii="Times New Roman" w:hAnsi="Times New Roman"/>
                <w:color w:val="000000"/>
                <w:sz w:val="24"/>
                <w:szCs w:val="24"/>
              </w:rPr>
              <w:t>4</w:t>
            </w:r>
          </w:p>
        </w:tc>
        <w:tc>
          <w:tcPr>
            <w:tcW w:w="1200" w:type="dxa"/>
            <w:tcBorders>
              <w:top w:val="single" w:sz="4" w:space="0" w:color="auto"/>
            </w:tcBorders>
            <w:shd w:val="clear" w:color="auto" w:fill="auto"/>
            <w:noWrap/>
            <w:vAlign w:val="bottom"/>
            <w:hideMark/>
          </w:tcPr>
          <w:p w14:paraId="4ED04833"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rPr>
              <w:t>71,44</w:t>
            </w:r>
          </w:p>
        </w:tc>
        <w:tc>
          <w:tcPr>
            <w:tcW w:w="1200" w:type="dxa"/>
            <w:tcBorders>
              <w:top w:val="single" w:sz="4" w:space="0" w:color="auto"/>
            </w:tcBorders>
            <w:shd w:val="clear" w:color="auto" w:fill="auto"/>
            <w:noWrap/>
            <w:vAlign w:val="bottom"/>
            <w:hideMark/>
          </w:tcPr>
          <w:p w14:paraId="276EB953"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rPr>
              <w:t>17,86</w:t>
            </w:r>
          </w:p>
        </w:tc>
        <w:tc>
          <w:tcPr>
            <w:tcW w:w="1200" w:type="dxa"/>
            <w:tcBorders>
              <w:top w:val="single" w:sz="4" w:space="0" w:color="auto"/>
            </w:tcBorders>
            <w:shd w:val="clear" w:color="auto" w:fill="auto"/>
            <w:noWrap/>
            <w:vAlign w:val="bottom"/>
            <w:hideMark/>
          </w:tcPr>
          <w:p w14:paraId="5DC87519"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3,9513</w:t>
            </w:r>
          </w:p>
        </w:tc>
        <w:tc>
          <w:tcPr>
            <w:tcW w:w="1797" w:type="dxa"/>
            <w:tcBorders>
              <w:top w:val="single" w:sz="4" w:space="0" w:color="auto"/>
            </w:tcBorders>
            <w:shd w:val="clear" w:color="auto" w:fill="auto"/>
            <w:noWrap/>
            <w:vAlign w:val="bottom"/>
            <w:hideMark/>
          </w:tcPr>
          <w:p w14:paraId="6E413904"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rPr>
              <w:t>0</w:t>
            </w:r>
            <w:r w:rsidRPr="00AB1A61">
              <w:rPr>
                <w:rFonts w:ascii="Times New Roman" w:hAnsi="Times New Roman"/>
                <w:color w:val="000000"/>
                <w:sz w:val="24"/>
                <w:szCs w:val="24"/>
              </w:rPr>
              <w:t>,</w:t>
            </w:r>
            <w:r>
              <w:rPr>
                <w:rFonts w:ascii="Times New Roman" w:hAnsi="Times New Roman"/>
                <w:color w:val="000000"/>
                <w:sz w:val="24"/>
                <w:szCs w:val="24"/>
              </w:rPr>
              <w:t>001</w:t>
            </w:r>
            <w:r w:rsidRPr="00AB1A61">
              <w:rPr>
                <w:rFonts w:ascii="Times New Roman" w:hAnsi="Times New Roman"/>
                <w:color w:val="000000"/>
                <w:sz w:val="24"/>
                <w:szCs w:val="24"/>
              </w:rPr>
              <w:t>6</w:t>
            </w:r>
            <w:r>
              <w:rPr>
                <w:rFonts w:ascii="Times New Roman" w:hAnsi="Times New Roman"/>
                <w:color w:val="000000"/>
                <w:sz w:val="24"/>
                <w:szCs w:val="24"/>
              </w:rPr>
              <w:t>01</w:t>
            </w:r>
            <w:r w:rsidRPr="00AB1A61">
              <w:rPr>
                <w:rFonts w:ascii="Times New Roman" w:hAnsi="Times New Roman"/>
                <w:color w:val="000000"/>
                <w:sz w:val="24"/>
                <w:szCs w:val="24"/>
              </w:rPr>
              <w:t>*</w:t>
            </w:r>
          </w:p>
        </w:tc>
      </w:tr>
      <w:tr w:rsidR="00B22124" w:rsidRPr="002B1BC6" w14:paraId="4394781A" w14:textId="77777777" w:rsidTr="00B22124">
        <w:trPr>
          <w:trHeight w:val="300"/>
          <w:jc w:val="center"/>
        </w:trPr>
        <w:tc>
          <w:tcPr>
            <w:tcW w:w="1220" w:type="dxa"/>
            <w:shd w:val="clear" w:color="auto" w:fill="auto"/>
            <w:noWrap/>
            <w:vAlign w:val="bottom"/>
            <w:hideMark/>
          </w:tcPr>
          <w:p w14:paraId="2E4ECBDF" w14:textId="77777777" w:rsidR="00B22124" w:rsidRPr="002B1BC6" w:rsidRDefault="00B22124" w:rsidP="00C70E35">
            <w:pPr>
              <w:spacing w:after="0" w:line="240" w:lineRule="auto"/>
              <w:rPr>
                <w:rFonts w:ascii="Times New Roman" w:hAnsi="Times New Roman"/>
                <w:color w:val="000000"/>
                <w:sz w:val="24"/>
                <w:szCs w:val="24"/>
                <w:lang w:val="es-CO" w:eastAsia="es-CO"/>
              </w:rPr>
            </w:pPr>
            <w:proofErr w:type="spellStart"/>
            <w:r w:rsidRPr="002B1BC6">
              <w:rPr>
                <w:rFonts w:ascii="Times New Roman" w:hAnsi="Times New Roman"/>
                <w:color w:val="000000"/>
                <w:sz w:val="24"/>
                <w:szCs w:val="24"/>
                <w:lang w:val="es-CO" w:eastAsia="es-CO"/>
              </w:rPr>
              <w:t>Residuals</w:t>
            </w:r>
            <w:proofErr w:type="spellEnd"/>
          </w:p>
        </w:tc>
        <w:tc>
          <w:tcPr>
            <w:tcW w:w="1200" w:type="dxa"/>
            <w:shd w:val="clear" w:color="auto" w:fill="auto"/>
            <w:noWrap/>
            <w:vAlign w:val="bottom"/>
            <w:hideMark/>
          </w:tcPr>
          <w:p w14:paraId="1FF0013B"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r w:rsidRPr="00AB1A61">
              <w:rPr>
                <w:rFonts w:ascii="Times New Roman" w:hAnsi="Times New Roman"/>
                <w:color w:val="000000"/>
                <w:sz w:val="24"/>
                <w:szCs w:val="24"/>
              </w:rPr>
              <w:t>2</w:t>
            </w:r>
            <w:r>
              <w:rPr>
                <w:rFonts w:ascii="Times New Roman" w:hAnsi="Times New Roman"/>
                <w:color w:val="000000"/>
                <w:sz w:val="24"/>
                <w:szCs w:val="24"/>
              </w:rPr>
              <w:t>0</w:t>
            </w:r>
          </w:p>
        </w:tc>
        <w:tc>
          <w:tcPr>
            <w:tcW w:w="1200" w:type="dxa"/>
            <w:shd w:val="clear" w:color="auto" w:fill="auto"/>
            <w:noWrap/>
            <w:vAlign w:val="bottom"/>
            <w:hideMark/>
          </w:tcPr>
          <w:p w14:paraId="556BF864"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90,40</w:t>
            </w:r>
          </w:p>
        </w:tc>
        <w:tc>
          <w:tcPr>
            <w:tcW w:w="1200" w:type="dxa"/>
            <w:shd w:val="clear" w:color="auto" w:fill="auto"/>
            <w:noWrap/>
            <w:vAlign w:val="bottom"/>
            <w:hideMark/>
          </w:tcPr>
          <w:p w14:paraId="2A250ADE"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4,52</w:t>
            </w:r>
          </w:p>
        </w:tc>
        <w:tc>
          <w:tcPr>
            <w:tcW w:w="1200" w:type="dxa"/>
            <w:shd w:val="clear" w:color="auto" w:fill="auto"/>
            <w:noWrap/>
            <w:vAlign w:val="bottom"/>
            <w:hideMark/>
          </w:tcPr>
          <w:p w14:paraId="6A1EA7C2" w14:textId="77777777" w:rsidR="00B22124" w:rsidRPr="002B1BC6" w:rsidRDefault="00B22124" w:rsidP="00C70E35">
            <w:pPr>
              <w:spacing w:after="0" w:line="240" w:lineRule="auto"/>
              <w:jc w:val="right"/>
              <w:rPr>
                <w:rFonts w:ascii="Times New Roman" w:hAnsi="Times New Roman"/>
                <w:color w:val="000000"/>
                <w:sz w:val="24"/>
                <w:szCs w:val="24"/>
                <w:lang w:val="es-CO" w:eastAsia="es-CO"/>
              </w:rPr>
            </w:pPr>
          </w:p>
        </w:tc>
        <w:tc>
          <w:tcPr>
            <w:tcW w:w="1797" w:type="dxa"/>
            <w:shd w:val="clear" w:color="auto" w:fill="auto"/>
            <w:noWrap/>
            <w:vAlign w:val="bottom"/>
            <w:hideMark/>
          </w:tcPr>
          <w:p w14:paraId="3516B7C3" w14:textId="77777777" w:rsidR="00B22124" w:rsidRPr="002B1BC6" w:rsidRDefault="00B22124" w:rsidP="00C70E35">
            <w:pPr>
              <w:spacing w:after="0" w:line="240" w:lineRule="auto"/>
              <w:rPr>
                <w:rFonts w:ascii="Times New Roman" w:hAnsi="Times New Roman"/>
                <w:sz w:val="24"/>
                <w:szCs w:val="24"/>
                <w:lang w:val="es-CO" w:eastAsia="es-CO"/>
              </w:rPr>
            </w:pPr>
          </w:p>
        </w:tc>
      </w:tr>
    </w:tbl>
    <w:p w14:paraId="31D04321" w14:textId="77777777" w:rsidR="00B22124" w:rsidRDefault="00B22124" w:rsidP="00B22124">
      <w:pPr>
        <w:pStyle w:val="ListParagraph2"/>
        <w:tabs>
          <w:tab w:val="left" w:pos="360"/>
        </w:tabs>
        <w:spacing w:after="0" w:line="240" w:lineRule="auto"/>
        <w:jc w:val="both"/>
        <w:rPr>
          <w:rFonts w:ascii="Times New Roman" w:hAnsi="Times New Roman"/>
          <w:sz w:val="24"/>
          <w:szCs w:val="24"/>
        </w:rPr>
      </w:pPr>
      <w:proofErr w:type="spellStart"/>
      <w:r w:rsidRPr="00947EA5">
        <w:rPr>
          <w:rFonts w:ascii="Times New Roman" w:hAnsi="Times New Roman"/>
          <w:sz w:val="24"/>
          <w:szCs w:val="24"/>
          <w:lang w:val="en-US"/>
        </w:rPr>
        <w:t>Signif</w:t>
      </w:r>
      <w:proofErr w:type="spellEnd"/>
      <w:r w:rsidRPr="00947EA5">
        <w:rPr>
          <w:rFonts w:ascii="Times New Roman" w:hAnsi="Times New Roman"/>
          <w:sz w:val="24"/>
          <w:szCs w:val="24"/>
          <w:lang w:val="en-US"/>
        </w:rPr>
        <w:t xml:space="preserve">. codes:  0 ‘***’ 0.001 ‘**’ 0.01 ‘*’ 0.05 ‘.’ </w:t>
      </w:r>
      <w:r w:rsidRPr="00636057">
        <w:rPr>
          <w:rFonts w:ascii="Times New Roman" w:hAnsi="Times New Roman"/>
          <w:sz w:val="24"/>
          <w:szCs w:val="24"/>
        </w:rPr>
        <w:t xml:space="preserve">0.1 </w:t>
      </w:r>
      <w:proofErr w:type="gramStart"/>
      <w:r w:rsidRPr="00636057">
        <w:rPr>
          <w:rFonts w:ascii="Times New Roman" w:hAnsi="Times New Roman"/>
          <w:sz w:val="24"/>
          <w:szCs w:val="24"/>
        </w:rPr>
        <w:t>‘ ’</w:t>
      </w:r>
      <w:proofErr w:type="gramEnd"/>
      <w:r w:rsidRPr="00636057">
        <w:rPr>
          <w:rFonts w:ascii="Times New Roman" w:hAnsi="Times New Roman"/>
          <w:sz w:val="24"/>
          <w:szCs w:val="24"/>
        </w:rPr>
        <w:t xml:space="preserve"> 1</w:t>
      </w:r>
    </w:p>
    <w:p w14:paraId="1DAC1FFC" w14:textId="77777777" w:rsidR="00D63684" w:rsidRDefault="00D63684" w:rsidP="00B22124">
      <w:pPr>
        <w:pStyle w:val="ListParagraph2"/>
        <w:tabs>
          <w:tab w:val="left" w:pos="360"/>
        </w:tabs>
        <w:spacing w:after="0" w:line="240" w:lineRule="auto"/>
        <w:jc w:val="both"/>
        <w:rPr>
          <w:rFonts w:ascii="Times New Roman" w:hAnsi="Times New Roman"/>
          <w:sz w:val="24"/>
          <w:szCs w:val="24"/>
        </w:rPr>
      </w:pPr>
    </w:p>
    <w:p w14:paraId="6F53B599" w14:textId="77777777" w:rsidR="00B22124" w:rsidRPr="00D63684" w:rsidRDefault="00B22124" w:rsidP="00B22124">
      <w:pPr>
        <w:pStyle w:val="ListParagraph2"/>
        <w:spacing w:after="0"/>
        <w:ind w:left="0"/>
        <w:jc w:val="both"/>
        <w:rPr>
          <w:rFonts w:ascii="Times New Roman" w:hAnsi="Times New Roman"/>
          <w:i/>
          <w:iCs/>
          <w:sz w:val="24"/>
          <w:szCs w:val="24"/>
        </w:rPr>
      </w:pPr>
      <w:r w:rsidRPr="00D63684">
        <w:rPr>
          <w:rFonts w:ascii="Times New Roman" w:hAnsi="Times New Roman"/>
          <w:i/>
          <w:iCs/>
          <w:sz w:val="24"/>
          <w:szCs w:val="24"/>
        </w:rPr>
        <w:t>De acordo com o teste F, sob um nível de significância de 5%, se rejeita H</w:t>
      </w:r>
      <w:r w:rsidRPr="00D63684">
        <w:rPr>
          <w:rFonts w:ascii="Times New Roman" w:hAnsi="Times New Roman"/>
          <w:i/>
          <w:iCs/>
          <w:sz w:val="24"/>
          <w:szCs w:val="24"/>
          <w:vertAlign w:val="subscript"/>
        </w:rPr>
        <w:t>0</w:t>
      </w:r>
      <w:r w:rsidR="00D63684">
        <w:rPr>
          <w:rFonts w:ascii="Times New Roman" w:hAnsi="Times New Roman"/>
          <w:i/>
          <w:iCs/>
          <w:sz w:val="24"/>
          <w:szCs w:val="24"/>
        </w:rPr>
        <w:t xml:space="preserve"> para </w:t>
      </w:r>
      <w:r w:rsidR="00D20FB6">
        <w:rPr>
          <w:rFonts w:ascii="Times New Roman" w:hAnsi="Times New Roman"/>
          <w:i/>
          <w:iCs/>
          <w:sz w:val="24"/>
          <w:szCs w:val="24"/>
        </w:rPr>
        <w:t>o</w:t>
      </w:r>
      <w:r w:rsidR="00D63684">
        <w:rPr>
          <w:rFonts w:ascii="Times New Roman" w:hAnsi="Times New Roman"/>
          <w:i/>
          <w:iCs/>
          <w:sz w:val="24"/>
          <w:szCs w:val="24"/>
        </w:rPr>
        <w:t>s diferentes acessos de</w:t>
      </w:r>
      <w:r w:rsidR="000721AA">
        <w:rPr>
          <w:rFonts w:ascii="Times New Roman" w:hAnsi="Times New Roman"/>
          <w:i/>
          <w:iCs/>
          <w:sz w:val="24"/>
          <w:szCs w:val="24"/>
        </w:rPr>
        <w:t xml:space="preserve"> </w:t>
      </w:r>
      <w:proofErr w:type="spellStart"/>
      <w:r w:rsidR="00D63684" w:rsidRPr="00407B0D">
        <w:rPr>
          <w:rFonts w:ascii="Times New Roman" w:hAnsi="Times New Roman"/>
          <w:i/>
          <w:iCs/>
          <w:sz w:val="24"/>
          <w:szCs w:val="24"/>
        </w:rPr>
        <w:t>Urochloa</w:t>
      </w:r>
      <w:proofErr w:type="spellEnd"/>
      <w:r w:rsidRPr="00D63684">
        <w:rPr>
          <w:rFonts w:ascii="Times New Roman" w:hAnsi="Times New Roman"/>
          <w:i/>
          <w:iCs/>
          <w:sz w:val="24"/>
          <w:szCs w:val="24"/>
        </w:rPr>
        <w:t xml:space="preserve"> </w:t>
      </w:r>
      <w:proofErr w:type="spellStart"/>
      <w:r w:rsidRPr="00D63684">
        <w:rPr>
          <w:rFonts w:ascii="Times New Roman" w:hAnsi="Times New Roman"/>
          <w:i/>
          <w:iCs/>
          <w:sz w:val="24"/>
          <w:szCs w:val="24"/>
        </w:rPr>
        <w:t>ruziziensis</w:t>
      </w:r>
      <w:proofErr w:type="spellEnd"/>
      <w:r w:rsidRPr="00D63684">
        <w:rPr>
          <w:rFonts w:ascii="Times New Roman" w:hAnsi="Times New Roman"/>
          <w:i/>
          <w:iCs/>
          <w:sz w:val="24"/>
          <w:szCs w:val="24"/>
        </w:rPr>
        <w:t xml:space="preserve">, pois, o </w:t>
      </w:r>
      <w:r w:rsidR="00D63684">
        <w:rPr>
          <w:rFonts w:ascii="Times New Roman" w:hAnsi="Times New Roman"/>
          <w:i/>
          <w:iCs/>
          <w:sz w:val="24"/>
          <w:szCs w:val="24"/>
        </w:rPr>
        <w:t>p-</w:t>
      </w:r>
      <w:r w:rsidRPr="00D63684">
        <w:rPr>
          <w:rFonts w:ascii="Times New Roman" w:hAnsi="Times New Roman"/>
          <w:i/>
          <w:iCs/>
          <w:sz w:val="24"/>
          <w:szCs w:val="24"/>
        </w:rPr>
        <w:t xml:space="preserve">valor é inferior ao nível de significância estabelecido (0.05), sendo o teste significativo. Dessa forma conclui-se que </w:t>
      </w:r>
      <w:r w:rsidR="00D20FB6">
        <w:rPr>
          <w:rFonts w:ascii="Times New Roman" w:hAnsi="Times New Roman"/>
          <w:i/>
          <w:iCs/>
          <w:sz w:val="24"/>
          <w:szCs w:val="24"/>
        </w:rPr>
        <w:t xml:space="preserve">entre os acessos </w:t>
      </w:r>
      <w:proofErr w:type="spellStart"/>
      <w:r w:rsidR="00D20FB6">
        <w:rPr>
          <w:rFonts w:ascii="Times New Roman" w:hAnsi="Times New Roman"/>
          <w:i/>
          <w:iCs/>
          <w:sz w:val="24"/>
          <w:szCs w:val="24"/>
        </w:rPr>
        <w:t>de</w:t>
      </w:r>
      <w:r w:rsidRPr="00407B0D">
        <w:rPr>
          <w:rFonts w:ascii="Times New Roman" w:hAnsi="Times New Roman"/>
          <w:i/>
          <w:iCs/>
          <w:sz w:val="24"/>
          <w:szCs w:val="24"/>
        </w:rPr>
        <w:t>Urochloa</w:t>
      </w:r>
      <w:proofErr w:type="spellEnd"/>
      <w:r w:rsidRPr="00D63684">
        <w:rPr>
          <w:rFonts w:ascii="Times New Roman" w:hAnsi="Times New Roman"/>
          <w:i/>
          <w:iCs/>
          <w:sz w:val="24"/>
          <w:szCs w:val="24"/>
        </w:rPr>
        <w:t xml:space="preserve"> </w:t>
      </w:r>
      <w:proofErr w:type="spellStart"/>
      <w:r w:rsidRPr="00D63684">
        <w:rPr>
          <w:rFonts w:ascii="Times New Roman" w:hAnsi="Times New Roman"/>
          <w:i/>
          <w:iCs/>
          <w:sz w:val="24"/>
          <w:szCs w:val="24"/>
        </w:rPr>
        <w:t>ruziziensis</w:t>
      </w:r>
      <w:proofErr w:type="spellEnd"/>
      <w:r w:rsidRPr="00D63684">
        <w:rPr>
          <w:rFonts w:ascii="Times New Roman" w:hAnsi="Times New Roman"/>
          <w:i/>
          <w:iCs/>
          <w:sz w:val="24"/>
          <w:szCs w:val="24"/>
        </w:rPr>
        <w:t xml:space="preserve"> possui pelo menos uma diferença</w:t>
      </w:r>
      <w:r w:rsidR="00D20FB6">
        <w:rPr>
          <w:rFonts w:ascii="Times New Roman" w:hAnsi="Times New Roman"/>
          <w:i/>
          <w:iCs/>
          <w:sz w:val="24"/>
          <w:szCs w:val="24"/>
        </w:rPr>
        <w:t>, entre acessos,</w:t>
      </w:r>
      <w:r w:rsidRPr="00D63684">
        <w:rPr>
          <w:rFonts w:ascii="Times New Roman" w:hAnsi="Times New Roman"/>
          <w:i/>
          <w:iCs/>
          <w:sz w:val="24"/>
          <w:szCs w:val="24"/>
        </w:rPr>
        <w:t xml:space="preserve"> quanto a viabilidade polínica</w:t>
      </w:r>
      <w:r w:rsidR="00362BC9">
        <w:rPr>
          <w:rFonts w:ascii="Times New Roman" w:hAnsi="Times New Roman"/>
          <w:i/>
          <w:iCs/>
          <w:sz w:val="24"/>
          <w:szCs w:val="24"/>
        </w:rPr>
        <w:t xml:space="preserve"> (Tabela 4)</w:t>
      </w:r>
      <w:r w:rsidRPr="00D63684">
        <w:rPr>
          <w:rFonts w:ascii="Times New Roman" w:hAnsi="Times New Roman"/>
          <w:i/>
          <w:iCs/>
          <w:sz w:val="24"/>
          <w:szCs w:val="24"/>
        </w:rPr>
        <w:t>.</w:t>
      </w:r>
    </w:p>
    <w:p w14:paraId="796AB17B" w14:textId="77777777" w:rsidR="00B22124" w:rsidRDefault="00B22124" w:rsidP="00B22124">
      <w:pPr>
        <w:pStyle w:val="ListParagraph2"/>
        <w:spacing w:after="0"/>
        <w:ind w:left="0"/>
        <w:jc w:val="both"/>
        <w:rPr>
          <w:rFonts w:ascii="Times New Roman" w:hAnsi="Times New Roman"/>
          <w:sz w:val="24"/>
          <w:szCs w:val="24"/>
          <w:lang w:eastAsia="pt-BR"/>
        </w:rPr>
      </w:pPr>
    </w:p>
    <w:p w14:paraId="0D27A21D" w14:textId="77777777" w:rsidR="00846C20" w:rsidRDefault="00846C20" w:rsidP="00590C9C">
      <w:pPr>
        <w:pStyle w:val="ListParagraph2"/>
        <w:numPr>
          <w:ilvl w:val="1"/>
          <w:numId w:val="10"/>
        </w:numPr>
        <w:spacing w:after="0"/>
        <w:jc w:val="both"/>
        <w:rPr>
          <w:rFonts w:ascii="Times New Roman" w:hAnsi="Times New Roman"/>
          <w:sz w:val="24"/>
          <w:szCs w:val="24"/>
          <w:lang w:eastAsia="pt-BR"/>
        </w:rPr>
      </w:pPr>
      <w:r w:rsidRPr="00E94811">
        <w:rPr>
          <w:rFonts w:ascii="Times New Roman" w:hAnsi="Times New Roman"/>
          <w:sz w:val="24"/>
          <w:szCs w:val="24"/>
          <w:lang w:eastAsia="pt-BR"/>
        </w:rPr>
        <w:t>Proceda a</w:t>
      </w:r>
      <w:r w:rsidRPr="00E94811">
        <w:rPr>
          <w:rFonts w:ascii="Times New Roman" w:hAnsi="Times New Roman"/>
          <w:sz w:val="24"/>
          <w:szCs w:val="24"/>
        </w:rPr>
        <w:t xml:space="preserve">o teste de </w:t>
      </w:r>
      <w:proofErr w:type="spellStart"/>
      <w:r w:rsidRPr="00E94811">
        <w:rPr>
          <w:rFonts w:ascii="Times New Roman" w:hAnsi="Times New Roman"/>
          <w:sz w:val="24"/>
          <w:szCs w:val="24"/>
        </w:rPr>
        <w:t>Tukey</w:t>
      </w:r>
      <w:proofErr w:type="spellEnd"/>
      <w:r w:rsidRPr="00E94811">
        <w:rPr>
          <w:rFonts w:ascii="Times New Roman" w:hAnsi="Times New Roman"/>
          <w:sz w:val="24"/>
          <w:szCs w:val="24"/>
        </w:rPr>
        <w:t xml:space="preserve"> a 5% de probabilidade</w:t>
      </w:r>
      <w:r w:rsidRPr="00E94811">
        <w:rPr>
          <w:rFonts w:ascii="Times New Roman" w:hAnsi="Times New Roman"/>
          <w:sz w:val="24"/>
          <w:szCs w:val="24"/>
          <w:lang w:eastAsia="pt-BR"/>
        </w:rPr>
        <w:t xml:space="preserve">. </w:t>
      </w:r>
      <w:proofErr w:type="gramStart"/>
      <w:r w:rsidRPr="00E94811">
        <w:rPr>
          <w:rFonts w:ascii="Times New Roman" w:hAnsi="Times New Roman"/>
          <w:sz w:val="24"/>
          <w:szCs w:val="24"/>
          <w:lang w:eastAsia="pt-BR"/>
        </w:rPr>
        <w:t>Interprete</w:t>
      </w:r>
      <w:proofErr w:type="gramEnd"/>
      <w:r w:rsidRPr="00E94811">
        <w:rPr>
          <w:rFonts w:ascii="Times New Roman" w:hAnsi="Times New Roman"/>
          <w:sz w:val="24"/>
          <w:szCs w:val="24"/>
          <w:lang w:eastAsia="pt-BR"/>
        </w:rPr>
        <w:t>.</w:t>
      </w:r>
    </w:p>
    <w:p w14:paraId="4482F1B3" w14:textId="77777777" w:rsidR="00846C20" w:rsidRDefault="00846C20" w:rsidP="00590C9C">
      <w:pPr>
        <w:pStyle w:val="ListParagraph2"/>
        <w:spacing w:after="0"/>
        <w:jc w:val="both"/>
        <w:rPr>
          <w:rFonts w:ascii="Times New Roman" w:hAnsi="Times New Roman"/>
          <w:sz w:val="24"/>
          <w:szCs w:val="24"/>
          <w:lang w:eastAsia="pt-BR"/>
        </w:rPr>
      </w:pPr>
    </w:p>
    <w:p w14:paraId="6E7F3E96" w14:textId="77777777" w:rsidR="00D20FB6" w:rsidRDefault="00D20FB6" w:rsidP="00590C9C">
      <w:pPr>
        <w:pStyle w:val="ListParagraph2"/>
        <w:spacing w:after="0"/>
        <w:jc w:val="both"/>
        <w:rPr>
          <w:rFonts w:ascii="Times New Roman" w:hAnsi="Times New Roman"/>
          <w:sz w:val="24"/>
          <w:szCs w:val="24"/>
          <w:lang w:eastAsia="pt-BR"/>
        </w:rPr>
      </w:pPr>
      <w:r w:rsidRPr="00D20FB6">
        <w:rPr>
          <w:rFonts w:ascii="Times New Roman" w:hAnsi="Times New Roman"/>
          <w:b/>
          <w:bCs/>
          <w:i/>
          <w:iCs/>
          <w:color w:val="000000"/>
          <w:sz w:val="24"/>
          <w:szCs w:val="24"/>
        </w:rPr>
        <w:t>Tabela 5</w:t>
      </w:r>
      <w:r w:rsidRPr="00D20FB6">
        <w:rPr>
          <w:rFonts w:ascii="Times New Roman" w:hAnsi="Times New Roman"/>
          <w:i/>
          <w:iCs/>
          <w:color w:val="000000"/>
          <w:sz w:val="24"/>
          <w:szCs w:val="24"/>
        </w:rPr>
        <w:t xml:space="preserve">. Resultado do teste </w:t>
      </w:r>
      <w:proofErr w:type="spellStart"/>
      <w:r w:rsidRPr="00D20FB6">
        <w:rPr>
          <w:rFonts w:ascii="Times New Roman" w:hAnsi="Times New Roman"/>
          <w:i/>
          <w:iCs/>
          <w:color w:val="000000"/>
          <w:sz w:val="24"/>
          <w:szCs w:val="24"/>
        </w:rPr>
        <w:t>Tukey</w:t>
      </w:r>
      <w:proofErr w:type="spellEnd"/>
      <w:r w:rsidRPr="00D20FB6">
        <w:rPr>
          <w:rFonts w:ascii="Times New Roman" w:hAnsi="Times New Roman"/>
          <w:i/>
          <w:iCs/>
          <w:color w:val="000000"/>
          <w:sz w:val="24"/>
          <w:szCs w:val="24"/>
        </w:rPr>
        <w:t xml:space="preserve"> para viabilidade polínica em cinco acesso de </w:t>
      </w:r>
      <w:proofErr w:type="spellStart"/>
      <w:r w:rsidRPr="00D20FB6">
        <w:rPr>
          <w:rFonts w:ascii="Times New Roman" w:hAnsi="Times New Roman"/>
          <w:i/>
          <w:iCs/>
          <w:color w:val="000000"/>
          <w:sz w:val="24"/>
          <w:szCs w:val="24"/>
        </w:rPr>
        <w:t>Urochloa</w:t>
      </w:r>
      <w:proofErr w:type="spellEnd"/>
      <w:r w:rsidRPr="00D20FB6">
        <w:rPr>
          <w:rFonts w:ascii="Times New Roman" w:hAnsi="Times New Roman"/>
          <w:i/>
          <w:iCs/>
          <w:color w:val="000000"/>
          <w:sz w:val="24"/>
          <w:szCs w:val="24"/>
        </w:rPr>
        <w:t xml:space="preserve"> </w:t>
      </w:r>
      <w:proofErr w:type="spellStart"/>
      <w:r w:rsidRPr="00D20FB6">
        <w:rPr>
          <w:rFonts w:ascii="Times New Roman" w:hAnsi="Times New Roman"/>
          <w:i/>
          <w:iCs/>
          <w:color w:val="000000"/>
          <w:sz w:val="24"/>
          <w:szCs w:val="24"/>
        </w:rPr>
        <w:t>ruziziensis</w:t>
      </w:r>
      <w:proofErr w:type="spellEnd"/>
      <w:r>
        <w:rPr>
          <w:i/>
          <w:iCs/>
          <w:color w:val="4471C4"/>
          <w:sz w:val="23"/>
          <w:szCs w:val="23"/>
        </w:rPr>
        <w:t>.</w:t>
      </w:r>
    </w:p>
    <w:tbl>
      <w:tblPr>
        <w:tblStyle w:val="Tablaconcuadrcula"/>
        <w:tblW w:w="6053"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1557"/>
        <w:gridCol w:w="1746"/>
      </w:tblGrid>
      <w:tr w:rsidR="00D20FB6" w:rsidRPr="00AB4397" w14:paraId="4DA36995" w14:textId="77777777" w:rsidTr="00C70E35">
        <w:trPr>
          <w:jc w:val="center"/>
        </w:trPr>
        <w:tc>
          <w:tcPr>
            <w:tcW w:w="2750" w:type="dxa"/>
            <w:tcBorders>
              <w:top w:val="single" w:sz="4" w:space="0" w:color="auto"/>
              <w:bottom w:val="single" w:sz="4" w:space="0" w:color="auto"/>
            </w:tcBorders>
          </w:tcPr>
          <w:p w14:paraId="2290E32D" w14:textId="77777777" w:rsidR="00D20FB6" w:rsidRPr="00AB4397" w:rsidRDefault="00607C20" w:rsidP="00C70E35">
            <w:pPr>
              <w:spacing w:after="0"/>
              <w:jc w:val="center"/>
              <w:rPr>
                <w:rFonts w:ascii="Times New Roman" w:hAnsi="Times New Roman"/>
                <w:b/>
                <w:bCs/>
                <w:sz w:val="24"/>
                <w:szCs w:val="24"/>
              </w:rPr>
            </w:pPr>
            <w:r>
              <w:rPr>
                <w:rFonts w:ascii="Times New Roman" w:hAnsi="Times New Roman"/>
                <w:b/>
                <w:bCs/>
                <w:sz w:val="24"/>
                <w:szCs w:val="24"/>
              </w:rPr>
              <w:t>Acessos</w:t>
            </w:r>
          </w:p>
        </w:tc>
        <w:tc>
          <w:tcPr>
            <w:tcW w:w="3303" w:type="dxa"/>
            <w:gridSpan w:val="2"/>
            <w:tcBorders>
              <w:top w:val="single" w:sz="4" w:space="0" w:color="auto"/>
              <w:bottom w:val="single" w:sz="4" w:space="0" w:color="auto"/>
            </w:tcBorders>
          </w:tcPr>
          <w:p w14:paraId="2B67F15E" w14:textId="77777777" w:rsidR="00D20FB6" w:rsidRDefault="00607C20" w:rsidP="00C70E35">
            <w:pPr>
              <w:spacing w:after="0"/>
              <w:jc w:val="center"/>
              <w:rPr>
                <w:rFonts w:ascii="Times New Roman" w:hAnsi="Times New Roman"/>
                <w:b/>
                <w:bCs/>
                <w:sz w:val="24"/>
                <w:szCs w:val="24"/>
              </w:rPr>
            </w:pPr>
            <w:r>
              <w:rPr>
                <w:rFonts w:ascii="Times New Roman" w:hAnsi="Times New Roman"/>
                <w:b/>
                <w:bCs/>
                <w:sz w:val="24"/>
                <w:szCs w:val="24"/>
              </w:rPr>
              <w:t>Viabilidade polínica</w:t>
            </w:r>
          </w:p>
        </w:tc>
      </w:tr>
      <w:tr w:rsidR="00D20FB6" w14:paraId="6B7D3FAD" w14:textId="77777777" w:rsidTr="00C70E35">
        <w:trPr>
          <w:jc w:val="center"/>
        </w:trPr>
        <w:tc>
          <w:tcPr>
            <w:tcW w:w="2750" w:type="dxa"/>
            <w:tcBorders>
              <w:top w:val="single" w:sz="4" w:space="0" w:color="auto"/>
            </w:tcBorders>
          </w:tcPr>
          <w:p w14:paraId="11164915" w14:textId="77777777" w:rsidR="00D20FB6" w:rsidRDefault="00607C20" w:rsidP="00C70E35">
            <w:pPr>
              <w:spacing w:after="0"/>
              <w:jc w:val="center"/>
              <w:rPr>
                <w:rFonts w:ascii="Times New Roman" w:hAnsi="Times New Roman"/>
                <w:sz w:val="24"/>
                <w:szCs w:val="24"/>
              </w:rPr>
            </w:pPr>
            <w:r>
              <w:rPr>
                <w:rFonts w:ascii="Times New Roman" w:hAnsi="Times New Roman"/>
                <w:sz w:val="24"/>
                <w:szCs w:val="24"/>
              </w:rPr>
              <w:t>17</w:t>
            </w:r>
          </w:p>
        </w:tc>
        <w:tc>
          <w:tcPr>
            <w:tcW w:w="1557" w:type="dxa"/>
            <w:tcBorders>
              <w:top w:val="single" w:sz="4" w:space="0" w:color="auto"/>
            </w:tcBorders>
          </w:tcPr>
          <w:p w14:paraId="1EFE56D7" w14:textId="77777777" w:rsidR="00D20FB6" w:rsidRDefault="00E03F70" w:rsidP="00C70E35">
            <w:pPr>
              <w:spacing w:after="0"/>
              <w:jc w:val="right"/>
              <w:rPr>
                <w:rFonts w:ascii="Times New Roman" w:hAnsi="Times New Roman"/>
                <w:sz w:val="24"/>
                <w:szCs w:val="24"/>
              </w:rPr>
            </w:pPr>
            <w:r>
              <w:rPr>
                <w:rFonts w:ascii="Times New Roman" w:hAnsi="Times New Roman"/>
                <w:sz w:val="24"/>
                <w:szCs w:val="24"/>
              </w:rPr>
              <w:t>197,6</w:t>
            </w:r>
          </w:p>
        </w:tc>
        <w:tc>
          <w:tcPr>
            <w:tcW w:w="1746" w:type="dxa"/>
            <w:tcBorders>
              <w:top w:val="single" w:sz="4" w:space="0" w:color="auto"/>
            </w:tcBorders>
          </w:tcPr>
          <w:p w14:paraId="1E563007" w14:textId="77777777" w:rsidR="00D20FB6" w:rsidRDefault="00607C20" w:rsidP="00C70E35">
            <w:pPr>
              <w:spacing w:after="0"/>
              <w:rPr>
                <w:rFonts w:ascii="Times New Roman" w:hAnsi="Times New Roman"/>
                <w:sz w:val="24"/>
                <w:szCs w:val="24"/>
              </w:rPr>
            </w:pPr>
            <w:r>
              <w:rPr>
                <w:rFonts w:ascii="Times New Roman" w:hAnsi="Times New Roman"/>
                <w:sz w:val="24"/>
                <w:szCs w:val="24"/>
              </w:rPr>
              <w:t>a</w:t>
            </w:r>
          </w:p>
        </w:tc>
      </w:tr>
      <w:tr w:rsidR="00D20FB6" w14:paraId="1290C3CB" w14:textId="77777777" w:rsidTr="00C70E35">
        <w:trPr>
          <w:jc w:val="center"/>
        </w:trPr>
        <w:tc>
          <w:tcPr>
            <w:tcW w:w="2750" w:type="dxa"/>
          </w:tcPr>
          <w:p w14:paraId="3F00C676" w14:textId="77777777" w:rsidR="00D20FB6" w:rsidRDefault="00607C20" w:rsidP="00C70E35">
            <w:pPr>
              <w:spacing w:after="0"/>
              <w:jc w:val="center"/>
              <w:rPr>
                <w:rFonts w:ascii="Times New Roman" w:hAnsi="Times New Roman"/>
                <w:sz w:val="24"/>
                <w:szCs w:val="24"/>
              </w:rPr>
            </w:pPr>
            <w:r>
              <w:rPr>
                <w:rFonts w:ascii="Times New Roman" w:hAnsi="Times New Roman"/>
                <w:sz w:val="24"/>
                <w:szCs w:val="24"/>
              </w:rPr>
              <w:t>13</w:t>
            </w:r>
          </w:p>
        </w:tc>
        <w:tc>
          <w:tcPr>
            <w:tcW w:w="1557" w:type="dxa"/>
          </w:tcPr>
          <w:p w14:paraId="1BCA6507" w14:textId="77777777" w:rsidR="00D20FB6" w:rsidRDefault="00E03F70" w:rsidP="00C70E35">
            <w:pPr>
              <w:spacing w:after="0"/>
              <w:jc w:val="right"/>
              <w:rPr>
                <w:rFonts w:ascii="Times New Roman" w:hAnsi="Times New Roman"/>
                <w:sz w:val="24"/>
                <w:szCs w:val="24"/>
              </w:rPr>
            </w:pPr>
            <w:r>
              <w:rPr>
                <w:rFonts w:ascii="Times New Roman" w:hAnsi="Times New Roman"/>
                <w:sz w:val="24"/>
                <w:szCs w:val="24"/>
              </w:rPr>
              <w:t>197,2</w:t>
            </w:r>
          </w:p>
        </w:tc>
        <w:tc>
          <w:tcPr>
            <w:tcW w:w="1746" w:type="dxa"/>
          </w:tcPr>
          <w:p w14:paraId="3E926DF2" w14:textId="77777777" w:rsidR="00D20FB6" w:rsidRDefault="00D20FB6" w:rsidP="00C70E35">
            <w:pPr>
              <w:spacing w:after="0"/>
              <w:rPr>
                <w:rFonts w:ascii="Times New Roman" w:hAnsi="Times New Roman"/>
                <w:sz w:val="24"/>
                <w:szCs w:val="24"/>
              </w:rPr>
            </w:pPr>
            <w:proofErr w:type="spellStart"/>
            <w:r>
              <w:rPr>
                <w:rFonts w:ascii="Times New Roman" w:hAnsi="Times New Roman"/>
                <w:sz w:val="24"/>
                <w:szCs w:val="24"/>
              </w:rPr>
              <w:t>ab</w:t>
            </w:r>
            <w:proofErr w:type="spellEnd"/>
          </w:p>
        </w:tc>
      </w:tr>
      <w:tr w:rsidR="00D20FB6" w14:paraId="53F38B78" w14:textId="77777777" w:rsidTr="00C70E35">
        <w:trPr>
          <w:jc w:val="center"/>
        </w:trPr>
        <w:tc>
          <w:tcPr>
            <w:tcW w:w="2750" w:type="dxa"/>
          </w:tcPr>
          <w:p w14:paraId="56B40548" w14:textId="77777777" w:rsidR="00D20FB6" w:rsidRDefault="00D20FB6" w:rsidP="00C70E35">
            <w:pPr>
              <w:spacing w:after="0"/>
              <w:jc w:val="center"/>
              <w:rPr>
                <w:rFonts w:ascii="Times New Roman" w:hAnsi="Times New Roman"/>
                <w:sz w:val="24"/>
                <w:szCs w:val="24"/>
              </w:rPr>
            </w:pPr>
            <w:r>
              <w:rPr>
                <w:rFonts w:ascii="Times New Roman" w:hAnsi="Times New Roman"/>
                <w:sz w:val="24"/>
                <w:szCs w:val="24"/>
              </w:rPr>
              <w:t>A</w:t>
            </w:r>
          </w:p>
        </w:tc>
        <w:tc>
          <w:tcPr>
            <w:tcW w:w="1557" w:type="dxa"/>
          </w:tcPr>
          <w:p w14:paraId="533B8062" w14:textId="77777777" w:rsidR="00D20FB6" w:rsidRDefault="00E03F70" w:rsidP="00C70E35">
            <w:pPr>
              <w:spacing w:after="0"/>
              <w:jc w:val="right"/>
              <w:rPr>
                <w:rFonts w:ascii="Times New Roman" w:hAnsi="Times New Roman"/>
                <w:sz w:val="24"/>
                <w:szCs w:val="24"/>
              </w:rPr>
            </w:pPr>
            <w:r>
              <w:rPr>
                <w:rFonts w:ascii="Times New Roman" w:hAnsi="Times New Roman"/>
                <w:sz w:val="24"/>
                <w:szCs w:val="24"/>
              </w:rPr>
              <w:t>197,0</w:t>
            </w:r>
          </w:p>
        </w:tc>
        <w:tc>
          <w:tcPr>
            <w:tcW w:w="1746" w:type="dxa"/>
          </w:tcPr>
          <w:p w14:paraId="2CB918A7" w14:textId="77777777" w:rsidR="00D20FB6" w:rsidRDefault="00607C20" w:rsidP="00C70E35">
            <w:pPr>
              <w:spacing w:after="0"/>
              <w:rPr>
                <w:rFonts w:ascii="Times New Roman" w:hAnsi="Times New Roman"/>
                <w:sz w:val="24"/>
                <w:szCs w:val="24"/>
              </w:rPr>
            </w:pPr>
            <w:proofErr w:type="spellStart"/>
            <w:r>
              <w:rPr>
                <w:rFonts w:ascii="Times New Roman" w:hAnsi="Times New Roman"/>
                <w:sz w:val="24"/>
                <w:szCs w:val="24"/>
              </w:rPr>
              <w:t>ab</w:t>
            </w:r>
            <w:proofErr w:type="spellEnd"/>
          </w:p>
        </w:tc>
      </w:tr>
      <w:tr w:rsidR="00D20FB6" w14:paraId="2C7DBCC7" w14:textId="77777777" w:rsidTr="00C70E35">
        <w:trPr>
          <w:jc w:val="center"/>
        </w:trPr>
        <w:tc>
          <w:tcPr>
            <w:tcW w:w="2750" w:type="dxa"/>
          </w:tcPr>
          <w:p w14:paraId="413A5B67" w14:textId="77777777" w:rsidR="00D20FB6" w:rsidRDefault="00D20FB6" w:rsidP="00C70E35">
            <w:pPr>
              <w:spacing w:after="0"/>
              <w:jc w:val="center"/>
              <w:rPr>
                <w:rFonts w:ascii="Times New Roman" w:hAnsi="Times New Roman"/>
                <w:sz w:val="24"/>
                <w:szCs w:val="24"/>
              </w:rPr>
            </w:pPr>
            <w:r>
              <w:rPr>
                <w:rFonts w:ascii="Times New Roman" w:hAnsi="Times New Roman"/>
                <w:sz w:val="24"/>
                <w:szCs w:val="24"/>
              </w:rPr>
              <w:t>F</w:t>
            </w:r>
          </w:p>
        </w:tc>
        <w:tc>
          <w:tcPr>
            <w:tcW w:w="1557" w:type="dxa"/>
          </w:tcPr>
          <w:p w14:paraId="76D14BF7" w14:textId="77777777" w:rsidR="00D20FB6" w:rsidRDefault="00E03F70" w:rsidP="00C70E35">
            <w:pPr>
              <w:spacing w:after="0"/>
              <w:jc w:val="right"/>
              <w:rPr>
                <w:rFonts w:ascii="Times New Roman" w:hAnsi="Times New Roman"/>
                <w:sz w:val="24"/>
                <w:szCs w:val="24"/>
              </w:rPr>
            </w:pPr>
            <w:r>
              <w:rPr>
                <w:rFonts w:ascii="Times New Roman" w:hAnsi="Times New Roman"/>
                <w:sz w:val="24"/>
                <w:szCs w:val="24"/>
              </w:rPr>
              <w:t>194,4</w:t>
            </w:r>
          </w:p>
        </w:tc>
        <w:tc>
          <w:tcPr>
            <w:tcW w:w="1746" w:type="dxa"/>
          </w:tcPr>
          <w:p w14:paraId="565C42DB" w14:textId="77777777" w:rsidR="00D20FB6" w:rsidRDefault="00607C20" w:rsidP="00C70E35">
            <w:pPr>
              <w:spacing w:after="0"/>
              <w:rPr>
                <w:rFonts w:ascii="Times New Roman" w:hAnsi="Times New Roman"/>
                <w:sz w:val="24"/>
                <w:szCs w:val="24"/>
              </w:rPr>
            </w:pPr>
            <w:proofErr w:type="spellStart"/>
            <w:r>
              <w:rPr>
                <w:rFonts w:ascii="Times New Roman" w:hAnsi="Times New Roman"/>
                <w:sz w:val="24"/>
                <w:szCs w:val="24"/>
              </w:rPr>
              <w:t>ab</w:t>
            </w:r>
            <w:proofErr w:type="spellEnd"/>
          </w:p>
        </w:tc>
      </w:tr>
      <w:tr w:rsidR="00D20FB6" w14:paraId="043DBBF9" w14:textId="77777777" w:rsidTr="00C70E35">
        <w:trPr>
          <w:jc w:val="center"/>
        </w:trPr>
        <w:tc>
          <w:tcPr>
            <w:tcW w:w="2750" w:type="dxa"/>
          </w:tcPr>
          <w:p w14:paraId="6EBFE360" w14:textId="77777777" w:rsidR="00D20FB6" w:rsidRDefault="00D20FB6" w:rsidP="00C70E35">
            <w:pPr>
              <w:spacing w:after="0"/>
              <w:jc w:val="center"/>
              <w:rPr>
                <w:rFonts w:ascii="Times New Roman" w:hAnsi="Times New Roman"/>
                <w:sz w:val="24"/>
                <w:szCs w:val="24"/>
              </w:rPr>
            </w:pPr>
            <w:r>
              <w:rPr>
                <w:rFonts w:ascii="Times New Roman" w:hAnsi="Times New Roman"/>
                <w:sz w:val="24"/>
                <w:szCs w:val="24"/>
              </w:rPr>
              <w:t>H</w:t>
            </w:r>
          </w:p>
        </w:tc>
        <w:tc>
          <w:tcPr>
            <w:tcW w:w="1557" w:type="dxa"/>
          </w:tcPr>
          <w:p w14:paraId="5282C5D9" w14:textId="77777777" w:rsidR="00D20FB6" w:rsidRDefault="00E03F70" w:rsidP="00C70E35">
            <w:pPr>
              <w:spacing w:after="0"/>
              <w:jc w:val="right"/>
              <w:rPr>
                <w:rFonts w:ascii="Times New Roman" w:hAnsi="Times New Roman"/>
                <w:sz w:val="24"/>
                <w:szCs w:val="24"/>
              </w:rPr>
            </w:pPr>
            <w:r>
              <w:rPr>
                <w:rFonts w:ascii="Times New Roman" w:hAnsi="Times New Roman"/>
                <w:sz w:val="24"/>
                <w:szCs w:val="24"/>
              </w:rPr>
              <w:t>193,4</w:t>
            </w:r>
          </w:p>
        </w:tc>
        <w:tc>
          <w:tcPr>
            <w:tcW w:w="1746" w:type="dxa"/>
          </w:tcPr>
          <w:p w14:paraId="7DECE5ED" w14:textId="77777777" w:rsidR="00D20FB6" w:rsidRDefault="00607C20" w:rsidP="00C70E35">
            <w:pPr>
              <w:spacing w:after="0"/>
              <w:rPr>
                <w:rFonts w:ascii="Times New Roman" w:hAnsi="Times New Roman"/>
                <w:sz w:val="24"/>
                <w:szCs w:val="24"/>
              </w:rPr>
            </w:pPr>
            <w:r>
              <w:rPr>
                <w:rFonts w:ascii="Times New Roman" w:hAnsi="Times New Roman"/>
                <w:sz w:val="24"/>
                <w:szCs w:val="24"/>
              </w:rPr>
              <w:t>b</w:t>
            </w:r>
          </w:p>
        </w:tc>
      </w:tr>
    </w:tbl>
    <w:p w14:paraId="4F60F122" w14:textId="77777777" w:rsidR="00D20FB6" w:rsidRDefault="00D20FB6" w:rsidP="00590C9C">
      <w:pPr>
        <w:pStyle w:val="ListParagraph2"/>
        <w:spacing w:after="0"/>
        <w:jc w:val="both"/>
        <w:rPr>
          <w:rFonts w:ascii="Times New Roman" w:hAnsi="Times New Roman"/>
          <w:sz w:val="24"/>
          <w:szCs w:val="24"/>
          <w:lang w:eastAsia="pt-BR"/>
        </w:rPr>
      </w:pPr>
    </w:p>
    <w:p w14:paraId="550F8F99" w14:textId="77777777" w:rsidR="00D20FB6" w:rsidRDefault="003F2D6E" w:rsidP="00BF753E">
      <w:pPr>
        <w:pStyle w:val="ListParagraph2"/>
        <w:spacing w:after="0"/>
        <w:ind w:left="0"/>
        <w:jc w:val="both"/>
        <w:rPr>
          <w:rFonts w:ascii="Times New Roman" w:hAnsi="Times New Roman"/>
          <w:noProof/>
          <w:sz w:val="24"/>
          <w:szCs w:val="24"/>
          <w:lang w:eastAsia="pt-BR"/>
        </w:rPr>
      </w:pPr>
      <w:r w:rsidRPr="00BF753E">
        <w:rPr>
          <w:rFonts w:ascii="Times New Roman" w:hAnsi="Times New Roman"/>
          <w:noProof/>
          <w:sz w:val="24"/>
          <w:szCs w:val="24"/>
          <w:lang w:eastAsia="pt-BR"/>
        </w:rPr>
        <w:drawing>
          <wp:inline distT="0" distB="0" distL="0" distR="0" wp14:anchorId="400688F9" wp14:editId="55C19CEF">
            <wp:extent cx="5398135" cy="258889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8135" cy="2588895"/>
                    </a:xfrm>
                    <a:prstGeom prst="rect">
                      <a:avLst/>
                    </a:prstGeom>
                    <a:noFill/>
                    <a:ln>
                      <a:noFill/>
                    </a:ln>
                  </pic:spPr>
                </pic:pic>
              </a:graphicData>
            </a:graphic>
          </wp:inline>
        </w:drawing>
      </w:r>
    </w:p>
    <w:p w14:paraId="5104D026" w14:textId="77777777" w:rsidR="00BF753E" w:rsidRPr="00C603DB" w:rsidRDefault="00BF753E" w:rsidP="00BF753E">
      <w:pPr>
        <w:pStyle w:val="ListParagraph2"/>
        <w:spacing w:after="0"/>
        <w:ind w:left="0"/>
        <w:jc w:val="both"/>
        <w:rPr>
          <w:rFonts w:ascii="Times New Roman" w:hAnsi="Times New Roman"/>
          <w:i/>
          <w:iCs/>
          <w:sz w:val="24"/>
          <w:szCs w:val="24"/>
        </w:rPr>
      </w:pPr>
      <w:r w:rsidRPr="00C603DB">
        <w:rPr>
          <w:rFonts w:ascii="Times New Roman" w:hAnsi="Times New Roman"/>
          <w:b/>
          <w:bCs/>
          <w:i/>
          <w:iCs/>
          <w:sz w:val="24"/>
          <w:szCs w:val="24"/>
        </w:rPr>
        <w:t>Figura 4</w:t>
      </w:r>
      <w:r w:rsidRPr="00C603DB">
        <w:rPr>
          <w:rFonts w:ascii="Times New Roman" w:hAnsi="Times New Roman"/>
          <w:i/>
          <w:iCs/>
          <w:sz w:val="24"/>
          <w:szCs w:val="24"/>
        </w:rPr>
        <w:t>. Médias de cinco</w:t>
      </w:r>
      <w:r w:rsidR="00C603DB" w:rsidRPr="00C603DB">
        <w:rPr>
          <w:rFonts w:ascii="Times New Roman" w:hAnsi="Times New Roman"/>
          <w:i/>
          <w:iCs/>
          <w:sz w:val="24"/>
          <w:szCs w:val="24"/>
        </w:rPr>
        <w:t xml:space="preserve"> </w:t>
      </w:r>
      <w:proofErr w:type="spellStart"/>
      <w:r w:rsidR="00C603DB" w:rsidRPr="00C603DB">
        <w:rPr>
          <w:rFonts w:ascii="Times New Roman" w:hAnsi="Times New Roman"/>
          <w:i/>
          <w:iCs/>
          <w:sz w:val="24"/>
          <w:szCs w:val="24"/>
        </w:rPr>
        <w:t>acessosde</w:t>
      </w:r>
      <w:proofErr w:type="spellEnd"/>
      <w:r w:rsidR="00C603DB" w:rsidRPr="00C603DB">
        <w:rPr>
          <w:rFonts w:ascii="Times New Roman" w:hAnsi="Times New Roman"/>
          <w:i/>
          <w:iCs/>
          <w:sz w:val="24"/>
          <w:szCs w:val="24"/>
        </w:rPr>
        <w:t xml:space="preserve"> </w:t>
      </w:r>
      <w:proofErr w:type="spellStart"/>
      <w:r w:rsidR="00C603DB" w:rsidRPr="00C603DB">
        <w:rPr>
          <w:rFonts w:ascii="Times New Roman" w:hAnsi="Times New Roman"/>
          <w:i/>
          <w:iCs/>
          <w:sz w:val="24"/>
          <w:szCs w:val="24"/>
        </w:rPr>
        <w:t>Urochloa</w:t>
      </w:r>
      <w:proofErr w:type="spellEnd"/>
      <w:r w:rsidR="00C603DB" w:rsidRPr="00C603DB">
        <w:rPr>
          <w:rFonts w:ascii="Times New Roman" w:hAnsi="Times New Roman"/>
          <w:i/>
          <w:iCs/>
          <w:sz w:val="24"/>
          <w:szCs w:val="24"/>
        </w:rPr>
        <w:t xml:space="preserve"> </w:t>
      </w:r>
      <w:proofErr w:type="spellStart"/>
      <w:r w:rsidR="00C603DB" w:rsidRPr="00C603DB">
        <w:rPr>
          <w:rFonts w:ascii="Times New Roman" w:hAnsi="Times New Roman"/>
          <w:i/>
          <w:iCs/>
          <w:sz w:val="24"/>
          <w:szCs w:val="24"/>
        </w:rPr>
        <w:t>ruziziensis</w:t>
      </w:r>
      <w:proofErr w:type="spellEnd"/>
      <w:r w:rsidR="00C603DB" w:rsidRPr="00C603DB">
        <w:rPr>
          <w:rFonts w:ascii="Times New Roman" w:hAnsi="Times New Roman"/>
          <w:i/>
          <w:iCs/>
          <w:sz w:val="24"/>
          <w:szCs w:val="24"/>
        </w:rPr>
        <w:t xml:space="preserve"> </w:t>
      </w:r>
      <w:r w:rsidRPr="00C603DB">
        <w:rPr>
          <w:rFonts w:ascii="Times New Roman" w:hAnsi="Times New Roman"/>
          <w:i/>
          <w:iCs/>
          <w:sz w:val="24"/>
          <w:szCs w:val="24"/>
        </w:rPr>
        <w:t xml:space="preserve">quanto a viabilidade polínica. As letras indicam médias estatisticamente iguais pelo teste de </w:t>
      </w:r>
      <w:proofErr w:type="spellStart"/>
      <w:r w:rsidRPr="00C603DB">
        <w:rPr>
          <w:rFonts w:ascii="Times New Roman" w:hAnsi="Times New Roman"/>
          <w:i/>
          <w:iCs/>
          <w:sz w:val="24"/>
          <w:szCs w:val="24"/>
        </w:rPr>
        <w:t>Tukey</w:t>
      </w:r>
      <w:proofErr w:type="spellEnd"/>
      <w:r w:rsidRPr="00C603DB">
        <w:rPr>
          <w:rFonts w:ascii="Times New Roman" w:hAnsi="Times New Roman"/>
          <w:i/>
          <w:iCs/>
          <w:sz w:val="24"/>
          <w:szCs w:val="24"/>
        </w:rPr>
        <w:t xml:space="preserve"> a 5% de significância.</w:t>
      </w:r>
    </w:p>
    <w:p w14:paraId="40B22D67" w14:textId="77777777" w:rsidR="00BF753E" w:rsidRPr="00C603DB" w:rsidRDefault="003F2D6E" w:rsidP="00BF753E">
      <w:pPr>
        <w:pStyle w:val="ListParagraph2"/>
        <w:spacing w:after="0"/>
        <w:ind w:left="0"/>
        <w:jc w:val="both"/>
        <w:rPr>
          <w:rFonts w:ascii="Times New Roman" w:hAnsi="Times New Roman"/>
          <w:i/>
          <w:iCs/>
          <w:sz w:val="24"/>
          <w:szCs w:val="24"/>
        </w:rPr>
      </w:pPr>
      <w:r w:rsidRPr="00C603DB">
        <w:rPr>
          <w:rFonts w:ascii="Times New Roman" w:hAnsi="Times New Roman"/>
          <w:i/>
          <w:iCs/>
          <w:noProof/>
          <w:sz w:val="24"/>
          <w:szCs w:val="24"/>
          <w:lang w:eastAsia="pt-BR"/>
        </w:rPr>
        <w:lastRenderedPageBreak/>
        <w:drawing>
          <wp:inline distT="0" distB="0" distL="0" distR="0" wp14:anchorId="7FAE6CEA" wp14:editId="61954305">
            <wp:extent cx="5398135" cy="302958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135" cy="3029585"/>
                    </a:xfrm>
                    <a:prstGeom prst="rect">
                      <a:avLst/>
                    </a:prstGeom>
                    <a:noFill/>
                    <a:ln>
                      <a:noFill/>
                    </a:ln>
                  </pic:spPr>
                </pic:pic>
              </a:graphicData>
            </a:graphic>
          </wp:inline>
        </w:drawing>
      </w:r>
    </w:p>
    <w:p w14:paraId="0E849BF7" w14:textId="77777777" w:rsidR="00BF753E" w:rsidRDefault="00BF753E" w:rsidP="00BF753E">
      <w:pPr>
        <w:pStyle w:val="ListParagraph2"/>
        <w:spacing w:after="0"/>
        <w:ind w:left="0"/>
        <w:jc w:val="both"/>
        <w:rPr>
          <w:rFonts w:ascii="Times New Roman" w:hAnsi="Times New Roman"/>
          <w:i/>
          <w:iCs/>
          <w:sz w:val="24"/>
          <w:szCs w:val="24"/>
        </w:rPr>
      </w:pPr>
      <w:r w:rsidRPr="00C603DB">
        <w:rPr>
          <w:rFonts w:ascii="Times New Roman" w:hAnsi="Times New Roman"/>
          <w:b/>
          <w:bCs/>
          <w:i/>
          <w:iCs/>
          <w:sz w:val="24"/>
          <w:szCs w:val="24"/>
        </w:rPr>
        <w:t>Figura 5.</w:t>
      </w:r>
      <w:r w:rsidRPr="00C603DB">
        <w:rPr>
          <w:rFonts w:ascii="Times New Roman" w:hAnsi="Times New Roman"/>
          <w:i/>
          <w:iCs/>
          <w:sz w:val="24"/>
          <w:szCs w:val="24"/>
        </w:rPr>
        <w:t xml:space="preserve"> Médias de cinco </w:t>
      </w:r>
      <w:r w:rsidR="00C603DB" w:rsidRPr="00C603DB">
        <w:rPr>
          <w:rFonts w:ascii="Times New Roman" w:hAnsi="Times New Roman"/>
          <w:i/>
          <w:iCs/>
          <w:sz w:val="24"/>
          <w:szCs w:val="24"/>
        </w:rPr>
        <w:t xml:space="preserve">acessos </w:t>
      </w:r>
      <w:proofErr w:type="spellStart"/>
      <w:r w:rsidR="00C603DB" w:rsidRPr="00C603DB">
        <w:rPr>
          <w:rFonts w:ascii="Times New Roman" w:hAnsi="Times New Roman"/>
          <w:i/>
          <w:iCs/>
          <w:sz w:val="24"/>
          <w:szCs w:val="24"/>
        </w:rPr>
        <w:t>deUrochloa</w:t>
      </w:r>
      <w:proofErr w:type="spellEnd"/>
      <w:r w:rsidR="00C603DB" w:rsidRPr="00C603DB">
        <w:rPr>
          <w:rFonts w:ascii="Times New Roman" w:hAnsi="Times New Roman"/>
          <w:i/>
          <w:iCs/>
          <w:sz w:val="24"/>
          <w:szCs w:val="24"/>
        </w:rPr>
        <w:t xml:space="preserve"> </w:t>
      </w:r>
      <w:proofErr w:type="spellStart"/>
      <w:r w:rsidR="00C603DB" w:rsidRPr="00C603DB">
        <w:rPr>
          <w:rFonts w:ascii="Times New Roman" w:hAnsi="Times New Roman"/>
          <w:i/>
          <w:iCs/>
          <w:sz w:val="24"/>
          <w:szCs w:val="24"/>
        </w:rPr>
        <w:t>ruziziensis</w:t>
      </w:r>
      <w:proofErr w:type="spellEnd"/>
      <w:r w:rsidR="00C603DB" w:rsidRPr="00C603DB">
        <w:rPr>
          <w:rFonts w:ascii="Times New Roman" w:hAnsi="Times New Roman"/>
          <w:i/>
          <w:iCs/>
          <w:sz w:val="24"/>
          <w:szCs w:val="24"/>
        </w:rPr>
        <w:t xml:space="preserve"> </w:t>
      </w:r>
      <w:r w:rsidRPr="00C603DB">
        <w:rPr>
          <w:rFonts w:ascii="Times New Roman" w:hAnsi="Times New Roman"/>
          <w:i/>
          <w:iCs/>
          <w:sz w:val="24"/>
          <w:szCs w:val="24"/>
        </w:rPr>
        <w:t xml:space="preserve">quanto a viabilidade polínica pelo teste de </w:t>
      </w:r>
      <w:proofErr w:type="spellStart"/>
      <w:r w:rsidRPr="00C603DB">
        <w:rPr>
          <w:rFonts w:ascii="Times New Roman" w:hAnsi="Times New Roman"/>
          <w:i/>
          <w:iCs/>
          <w:sz w:val="24"/>
          <w:szCs w:val="24"/>
        </w:rPr>
        <w:t>Tukey</w:t>
      </w:r>
      <w:proofErr w:type="spellEnd"/>
      <w:r w:rsidRPr="00C603DB">
        <w:rPr>
          <w:rFonts w:ascii="Times New Roman" w:hAnsi="Times New Roman"/>
          <w:i/>
          <w:iCs/>
          <w:sz w:val="24"/>
          <w:szCs w:val="24"/>
        </w:rPr>
        <w:t xml:space="preserve"> (p ≤ 0, 05).</w:t>
      </w:r>
    </w:p>
    <w:p w14:paraId="10601A84" w14:textId="77777777" w:rsidR="00C603DB" w:rsidRDefault="00C603DB" w:rsidP="00BF753E">
      <w:pPr>
        <w:pStyle w:val="ListParagraph2"/>
        <w:spacing w:after="0"/>
        <w:ind w:left="0"/>
        <w:jc w:val="both"/>
        <w:rPr>
          <w:rFonts w:ascii="Times New Roman" w:hAnsi="Times New Roman"/>
          <w:i/>
          <w:iCs/>
          <w:sz w:val="24"/>
          <w:szCs w:val="24"/>
        </w:rPr>
      </w:pPr>
    </w:p>
    <w:p w14:paraId="51E5EDE1" w14:textId="77777777" w:rsidR="00C603DB" w:rsidRDefault="00C603DB" w:rsidP="00BF753E">
      <w:pPr>
        <w:pStyle w:val="ListParagraph2"/>
        <w:spacing w:after="0"/>
        <w:ind w:left="0"/>
        <w:jc w:val="both"/>
        <w:rPr>
          <w:rFonts w:ascii="Times New Roman" w:hAnsi="Times New Roman"/>
          <w:i/>
          <w:iCs/>
          <w:sz w:val="24"/>
          <w:szCs w:val="24"/>
        </w:rPr>
      </w:pPr>
      <w:r w:rsidRPr="00C603DB">
        <w:rPr>
          <w:rFonts w:ascii="Times New Roman" w:hAnsi="Times New Roman"/>
          <w:i/>
          <w:iCs/>
          <w:sz w:val="24"/>
          <w:szCs w:val="24"/>
        </w:rPr>
        <w:t xml:space="preserve">De acordo com o teste de </w:t>
      </w:r>
      <w:proofErr w:type="spellStart"/>
      <w:r w:rsidRPr="00C603DB">
        <w:rPr>
          <w:rFonts w:ascii="Times New Roman" w:hAnsi="Times New Roman"/>
          <w:i/>
          <w:iCs/>
          <w:sz w:val="24"/>
          <w:szCs w:val="24"/>
        </w:rPr>
        <w:t>Tukey</w:t>
      </w:r>
      <w:proofErr w:type="spellEnd"/>
      <w:r w:rsidRPr="00C603DB">
        <w:rPr>
          <w:rFonts w:ascii="Times New Roman" w:hAnsi="Times New Roman"/>
          <w:i/>
          <w:iCs/>
          <w:sz w:val="24"/>
          <w:szCs w:val="24"/>
        </w:rPr>
        <w:t xml:space="preserve"> (p ≤ 0, 05), conclu</w:t>
      </w:r>
      <w:r>
        <w:rPr>
          <w:rFonts w:ascii="Times New Roman" w:hAnsi="Times New Roman"/>
          <w:i/>
          <w:iCs/>
          <w:sz w:val="24"/>
          <w:szCs w:val="24"/>
        </w:rPr>
        <w:t>i-se</w:t>
      </w:r>
      <w:r w:rsidRPr="00C603DB">
        <w:rPr>
          <w:rFonts w:ascii="Times New Roman" w:hAnsi="Times New Roman"/>
          <w:i/>
          <w:iCs/>
          <w:sz w:val="24"/>
          <w:szCs w:val="24"/>
        </w:rPr>
        <w:t xml:space="preserve"> que o</w:t>
      </w:r>
      <w:r>
        <w:rPr>
          <w:rFonts w:ascii="Times New Roman" w:hAnsi="Times New Roman"/>
          <w:i/>
          <w:iCs/>
          <w:sz w:val="24"/>
          <w:szCs w:val="24"/>
        </w:rPr>
        <w:t xml:space="preserve"> acesso</w:t>
      </w:r>
      <w:r w:rsidRPr="00C603DB">
        <w:rPr>
          <w:rFonts w:ascii="Times New Roman" w:hAnsi="Times New Roman"/>
          <w:i/>
          <w:iCs/>
          <w:sz w:val="24"/>
          <w:szCs w:val="24"/>
        </w:rPr>
        <w:t xml:space="preserve"> 17 foi superior aos demais, porém ele não difere estatisticamente dos tratamentos, 13, 85 e 1</w:t>
      </w:r>
      <w:r w:rsidR="00362BC9">
        <w:rPr>
          <w:rFonts w:ascii="Times New Roman" w:hAnsi="Times New Roman"/>
          <w:i/>
          <w:iCs/>
          <w:sz w:val="24"/>
          <w:szCs w:val="24"/>
        </w:rPr>
        <w:t xml:space="preserve"> (Tabela 5)</w:t>
      </w:r>
      <w:r w:rsidRPr="00C603DB">
        <w:rPr>
          <w:rFonts w:ascii="Times New Roman" w:hAnsi="Times New Roman"/>
          <w:i/>
          <w:iCs/>
          <w:sz w:val="24"/>
          <w:szCs w:val="24"/>
        </w:rPr>
        <w:t>. O tratamento 18 apresentou o menor desempenho, porém não difere estatisticamente dos tratamentos 13, 85 e 1</w:t>
      </w:r>
      <w:r>
        <w:rPr>
          <w:rFonts w:ascii="Times New Roman" w:hAnsi="Times New Roman"/>
          <w:i/>
          <w:iCs/>
          <w:sz w:val="24"/>
          <w:szCs w:val="24"/>
        </w:rPr>
        <w:t xml:space="preserve">, possuindo uma ambiguidade entre os tratamentos, </w:t>
      </w:r>
      <w:r w:rsidR="00362BC9">
        <w:rPr>
          <w:rFonts w:ascii="Times New Roman" w:hAnsi="Times New Roman"/>
          <w:i/>
          <w:iCs/>
          <w:sz w:val="24"/>
          <w:szCs w:val="24"/>
        </w:rPr>
        <w:t>no entanto, é possível observar suas diferenças segundo as</w:t>
      </w:r>
      <w:r w:rsidR="00F93F04">
        <w:rPr>
          <w:rFonts w:ascii="Times New Roman" w:hAnsi="Times New Roman"/>
          <w:i/>
          <w:iCs/>
          <w:sz w:val="24"/>
          <w:szCs w:val="24"/>
        </w:rPr>
        <w:t xml:space="preserve"> gráficas </w:t>
      </w:r>
      <w:r w:rsidR="0041001B">
        <w:rPr>
          <w:rFonts w:ascii="Times New Roman" w:hAnsi="Times New Roman"/>
          <w:i/>
          <w:iCs/>
          <w:sz w:val="24"/>
          <w:szCs w:val="24"/>
        </w:rPr>
        <w:t>das suas médias</w:t>
      </w:r>
      <w:r w:rsidR="00F93F04">
        <w:rPr>
          <w:rFonts w:ascii="Times New Roman" w:hAnsi="Times New Roman"/>
          <w:i/>
          <w:iCs/>
          <w:sz w:val="24"/>
          <w:szCs w:val="24"/>
        </w:rPr>
        <w:t xml:space="preserve"> (Fig.4, Fig.5)</w:t>
      </w:r>
      <w:r w:rsidRPr="00C603DB">
        <w:rPr>
          <w:rFonts w:ascii="Times New Roman" w:hAnsi="Times New Roman"/>
          <w:i/>
          <w:iCs/>
          <w:sz w:val="24"/>
          <w:szCs w:val="24"/>
        </w:rPr>
        <w:t>.</w:t>
      </w:r>
    </w:p>
    <w:p w14:paraId="7CE3A5DA" w14:textId="77777777" w:rsidR="00F93F04" w:rsidRPr="00C603DB" w:rsidRDefault="00F93F04" w:rsidP="00BF753E">
      <w:pPr>
        <w:pStyle w:val="ListParagraph2"/>
        <w:spacing w:after="0"/>
        <w:ind w:left="0"/>
        <w:jc w:val="both"/>
        <w:rPr>
          <w:rFonts w:ascii="Times New Roman" w:hAnsi="Times New Roman"/>
          <w:i/>
          <w:iCs/>
          <w:sz w:val="24"/>
          <w:szCs w:val="24"/>
        </w:rPr>
      </w:pPr>
    </w:p>
    <w:p w14:paraId="445EA996" w14:textId="77777777" w:rsidR="00A43280" w:rsidRPr="00E94811" w:rsidRDefault="00A43280" w:rsidP="00A43280">
      <w:pPr>
        <w:pStyle w:val="ListParagraph2"/>
        <w:numPr>
          <w:ilvl w:val="0"/>
          <w:numId w:val="10"/>
        </w:numPr>
        <w:tabs>
          <w:tab w:val="left" w:pos="0"/>
        </w:tabs>
        <w:spacing w:after="0"/>
        <w:ind w:left="0" w:firstLine="0"/>
        <w:jc w:val="both"/>
        <w:rPr>
          <w:rFonts w:ascii="Times New Roman" w:hAnsi="Times New Roman"/>
          <w:sz w:val="24"/>
          <w:szCs w:val="24"/>
        </w:rPr>
      </w:pPr>
      <w:r w:rsidRPr="00E94811">
        <w:rPr>
          <w:rFonts w:ascii="Times New Roman" w:hAnsi="Times New Roman"/>
          <w:sz w:val="24"/>
          <w:szCs w:val="24"/>
        </w:rPr>
        <w:t xml:space="preserve">A seguir são apresentados dados de altura de planta de milho, em cm, provenientes de um experimento onde se avaliou diferentes </w:t>
      </w:r>
      <w:r>
        <w:rPr>
          <w:rFonts w:ascii="Times New Roman" w:hAnsi="Times New Roman"/>
          <w:sz w:val="24"/>
          <w:szCs w:val="24"/>
        </w:rPr>
        <w:t>híbridos</w:t>
      </w:r>
      <w:r w:rsidRPr="00E94811">
        <w:rPr>
          <w:rFonts w:ascii="Times New Roman" w:hAnsi="Times New Roman"/>
          <w:sz w:val="24"/>
          <w:szCs w:val="24"/>
        </w:rPr>
        <w:t xml:space="preserve">. O experimento foi conduzido em delineamento de blocos </w:t>
      </w:r>
      <w:proofErr w:type="spellStart"/>
      <w:r w:rsidRPr="00E94811">
        <w:rPr>
          <w:rFonts w:ascii="Times New Roman" w:hAnsi="Times New Roman"/>
          <w:sz w:val="24"/>
          <w:szCs w:val="24"/>
        </w:rPr>
        <w:t>casualizados</w:t>
      </w:r>
      <w:proofErr w:type="spellEnd"/>
      <w:r w:rsidRPr="00E94811">
        <w:rPr>
          <w:rFonts w:ascii="Times New Roman" w:hAnsi="Times New Roman"/>
          <w:sz w:val="24"/>
          <w:szCs w:val="24"/>
        </w:rPr>
        <w:t>, com cinco repetições.</w:t>
      </w:r>
    </w:p>
    <w:tbl>
      <w:tblPr>
        <w:tblW w:w="5000" w:type="pct"/>
        <w:tblCellMar>
          <w:left w:w="70" w:type="dxa"/>
          <w:right w:w="70" w:type="dxa"/>
        </w:tblCellMar>
        <w:tblLook w:val="00A0" w:firstRow="1" w:lastRow="0" w:firstColumn="1" w:lastColumn="0" w:noHBand="0" w:noVBand="0"/>
      </w:tblPr>
      <w:tblGrid>
        <w:gridCol w:w="1261"/>
        <w:gridCol w:w="1206"/>
        <w:gridCol w:w="1206"/>
        <w:gridCol w:w="1206"/>
        <w:gridCol w:w="1206"/>
        <w:gridCol w:w="1213"/>
        <w:gridCol w:w="1206"/>
      </w:tblGrid>
      <w:tr w:rsidR="00A43280" w:rsidRPr="00E94811" w14:paraId="642528DB" w14:textId="77777777" w:rsidTr="00DD3060">
        <w:trPr>
          <w:trHeight w:val="315"/>
        </w:trPr>
        <w:tc>
          <w:tcPr>
            <w:tcW w:w="742" w:type="pct"/>
            <w:vMerge w:val="restart"/>
            <w:tcBorders>
              <w:top w:val="single" w:sz="4" w:space="0" w:color="auto"/>
              <w:left w:val="nil"/>
              <w:bottom w:val="single" w:sz="4" w:space="0" w:color="000000"/>
              <w:right w:val="nil"/>
            </w:tcBorders>
            <w:noWrap/>
            <w:vAlign w:val="center"/>
          </w:tcPr>
          <w:p w14:paraId="7E9CB009" w14:textId="77777777" w:rsidR="00A43280" w:rsidRPr="00E94811" w:rsidRDefault="00A43280">
            <w:pPr>
              <w:spacing w:after="0"/>
              <w:jc w:val="center"/>
              <w:rPr>
                <w:rFonts w:ascii="Times New Roman" w:hAnsi="Times New Roman"/>
                <w:b/>
                <w:bCs/>
                <w:sz w:val="24"/>
                <w:szCs w:val="24"/>
              </w:rPr>
            </w:pPr>
            <w:r>
              <w:rPr>
                <w:rFonts w:ascii="Times New Roman" w:hAnsi="Times New Roman"/>
                <w:b/>
                <w:bCs/>
                <w:sz w:val="24"/>
                <w:szCs w:val="24"/>
              </w:rPr>
              <w:t>Híbridos</w:t>
            </w:r>
          </w:p>
        </w:tc>
        <w:tc>
          <w:tcPr>
            <w:tcW w:w="3549" w:type="pct"/>
            <w:gridSpan w:val="5"/>
            <w:tcBorders>
              <w:top w:val="single" w:sz="4" w:space="0" w:color="auto"/>
              <w:left w:val="nil"/>
              <w:bottom w:val="single" w:sz="4" w:space="0" w:color="auto"/>
              <w:right w:val="nil"/>
            </w:tcBorders>
            <w:noWrap/>
            <w:vAlign w:val="center"/>
          </w:tcPr>
          <w:p w14:paraId="5C1A5396" w14:textId="77777777" w:rsidR="00A43280" w:rsidRPr="00E94811" w:rsidRDefault="00A43280">
            <w:pPr>
              <w:spacing w:after="0"/>
              <w:jc w:val="center"/>
              <w:rPr>
                <w:rFonts w:ascii="Times New Roman" w:hAnsi="Times New Roman"/>
                <w:b/>
                <w:bCs/>
                <w:sz w:val="24"/>
                <w:szCs w:val="24"/>
              </w:rPr>
            </w:pPr>
            <w:r w:rsidRPr="00E94811">
              <w:rPr>
                <w:rFonts w:ascii="Times New Roman" w:hAnsi="Times New Roman"/>
                <w:b/>
                <w:bCs/>
                <w:sz w:val="24"/>
                <w:szCs w:val="24"/>
              </w:rPr>
              <w:t>Repetição</w:t>
            </w:r>
          </w:p>
        </w:tc>
        <w:tc>
          <w:tcPr>
            <w:tcW w:w="709" w:type="pct"/>
            <w:vMerge w:val="restart"/>
            <w:tcBorders>
              <w:top w:val="single" w:sz="4" w:space="0" w:color="auto"/>
              <w:left w:val="nil"/>
              <w:bottom w:val="single" w:sz="4" w:space="0" w:color="000000"/>
              <w:right w:val="nil"/>
            </w:tcBorders>
            <w:noWrap/>
            <w:vAlign w:val="center"/>
          </w:tcPr>
          <w:p w14:paraId="79058751" w14:textId="77777777" w:rsidR="00A43280" w:rsidRPr="00E94811" w:rsidRDefault="00A43280">
            <w:pPr>
              <w:spacing w:after="0"/>
              <w:jc w:val="center"/>
              <w:rPr>
                <w:rFonts w:ascii="Times New Roman" w:hAnsi="Times New Roman"/>
                <w:b/>
                <w:bCs/>
                <w:sz w:val="24"/>
                <w:szCs w:val="24"/>
              </w:rPr>
            </w:pPr>
            <w:r w:rsidRPr="00E94811">
              <w:rPr>
                <w:rFonts w:ascii="Times New Roman" w:hAnsi="Times New Roman"/>
                <w:b/>
                <w:bCs/>
                <w:sz w:val="24"/>
                <w:szCs w:val="24"/>
              </w:rPr>
              <w:t>Média</w:t>
            </w:r>
          </w:p>
        </w:tc>
      </w:tr>
      <w:tr w:rsidR="00A43280" w:rsidRPr="00E94811" w14:paraId="395BDE4C" w14:textId="77777777" w:rsidTr="00A36C6D">
        <w:trPr>
          <w:trHeight w:val="315"/>
        </w:trPr>
        <w:tc>
          <w:tcPr>
            <w:tcW w:w="742" w:type="pct"/>
            <w:vMerge/>
            <w:tcBorders>
              <w:top w:val="single" w:sz="4" w:space="0" w:color="auto"/>
              <w:left w:val="nil"/>
              <w:bottom w:val="single" w:sz="4" w:space="0" w:color="000000"/>
              <w:right w:val="nil"/>
            </w:tcBorders>
            <w:vAlign w:val="center"/>
          </w:tcPr>
          <w:p w14:paraId="009D5246" w14:textId="77777777" w:rsidR="00A43280" w:rsidRPr="00E94811" w:rsidRDefault="00A43280">
            <w:pPr>
              <w:spacing w:after="0"/>
              <w:rPr>
                <w:rFonts w:ascii="Times New Roman" w:hAnsi="Times New Roman"/>
                <w:b/>
                <w:bCs/>
                <w:sz w:val="24"/>
                <w:szCs w:val="24"/>
              </w:rPr>
            </w:pPr>
          </w:p>
        </w:tc>
        <w:tc>
          <w:tcPr>
            <w:tcW w:w="709" w:type="pct"/>
            <w:tcBorders>
              <w:top w:val="nil"/>
              <w:left w:val="nil"/>
              <w:bottom w:val="single" w:sz="4" w:space="0" w:color="auto"/>
              <w:right w:val="nil"/>
            </w:tcBorders>
            <w:noWrap/>
            <w:vAlign w:val="center"/>
          </w:tcPr>
          <w:p w14:paraId="2E69EC72" w14:textId="77777777" w:rsidR="00A43280" w:rsidRPr="00E94811" w:rsidRDefault="00A43280">
            <w:pPr>
              <w:spacing w:after="0"/>
              <w:jc w:val="center"/>
              <w:rPr>
                <w:rFonts w:ascii="Times New Roman" w:hAnsi="Times New Roman"/>
                <w:b/>
                <w:bCs/>
                <w:sz w:val="24"/>
                <w:szCs w:val="24"/>
              </w:rPr>
            </w:pPr>
            <w:r w:rsidRPr="00E94811">
              <w:rPr>
                <w:rFonts w:ascii="Times New Roman" w:hAnsi="Times New Roman"/>
                <w:b/>
                <w:bCs/>
                <w:sz w:val="24"/>
                <w:szCs w:val="24"/>
              </w:rPr>
              <w:t>1</w:t>
            </w:r>
          </w:p>
        </w:tc>
        <w:tc>
          <w:tcPr>
            <w:tcW w:w="709" w:type="pct"/>
            <w:tcBorders>
              <w:top w:val="nil"/>
              <w:left w:val="nil"/>
              <w:bottom w:val="single" w:sz="4" w:space="0" w:color="auto"/>
              <w:right w:val="nil"/>
            </w:tcBorders>
            <w:noWrap/>
            <w:vAlign w:val="center"/>
          </w:tcPr>
          <w:p w14:paraId="30A0A0EA" w14:textId="77777777" w:rsidR="00A43280" w:rsidRPr="00E94811" w:rsidRDefault="00A43280">
            <w:pPr>
              <w:spacing w:after="0"/>
              <w:jc w:val="center"/>
              <w:rPr>
                <w:rFonts w:ascii="Times New Roman" w:hAnsi="Times New Roman"/>
                <w:b/>
                <w:bCs/>
                <w:sz w:val="24"/>
                <w:szCs w:val="24"/>
              </w:rPr>
            </w:pPr>
            <w:r w:rsidRPr="00E94811">
              <w:rPr>
                <w:rFonts w:ascii="Times New Roman" w:hAnsi="Times New Roman"/>
                <w:b/>
                <w:bCs/>
                <w:sz w:val="24"/>
                <w:szCs w:val="24"/>
              </w:rPr>
              <w:t>2</w:t>
            </w:r>
          </w:p>
        </w:tc>
        <w:tc>
          <w:tcPr>
            <w:tcW w:w="709" w:type="pct"/>
            <w:tcBorders>
              <w:top w:val="nil"/>
              <w:left w:val="nil"/>
              <w:bottom w:val="single" w:sz="4" w:space="0" w:color="auto"/>
              <w:right w:val="nil"/>
            </w:tcBorders>
            <w:noWrap/>
            <w:vAlign w:val="center"/>
          </w:tcPr>
          <w:p w14:paraId="1D4A0BA3" w14:textId="77777777" w:rsidR="00A43280" w:rsidRPr="00E94811" w:rsidRDefault="00A43280">
            <w:pPr>
              <w:spacing w:after="0"/>
              <w:jc w:val="center"/>
              <w:rPr>
                <w:rFonts w:ascii="Times New Roman" w:hAnsi="Times New Roman"/>
                <w:b/>
                <w:bCs/>
                <w:sz w:val="24"/>
                <w:szCs w:val="24"/>
              </w:rPr>
            </w:pPr>
            <w:r w:rsidRPr="00E94811">
              <w:rPr>
                <w:rFonts w:ascii="Times New Roman" w:hAnsi="Times New Roman"/>
                <w:b/>
                <w:bCs/>
                <w:sz w:val="24"/>
                <w:szCs w:val="24"/>
              </w:rPr>
              <w:t>3</w:t>
            </w:r>
          </w:p>
        </w:tc>
        <w:tc>
          <w:tcPr>
            <w:tcW w:w="709" w:type="pct"/>
            <w:tcBorders>
              <w:top w:val="nil"/>
              <w:left w:val="nil"/>
              <w:bottom w:val="single" w:sz="4" w:space="0" w:color="auto"/>
              <w:right w:val="nil"/>
            </w:tcBorders>
            <w:noWrap/>
            <w:vAlign w:val="center"/>
          </w:tcPr>
          <w:p w14:paraId="3CAD2725" w14:textId="77777777" w:rsidR="00A43280" w:rsidRPr="00E94811" w:rsidRDefault="00A43280">
            <w:pPr>
              <w:spacing w:after="0"/>
              <w:jc w:val="center"/>
              <w:rPr>
                <w:rFonts w:ascii="Times New Roman" w:hAnsi="Times New Roman"/>
                <w:b/>
                <w:bCs/>
                <w:sz w:val="24"/>
                <w:szCs w:val="24"/>
              </w:rPr>
            </w:pPr>
            <w:r w:rsidRPr="00E94811">
              <w:rPr>
                <w:rFonts w:ascii="Times New Roman" w:hAnsi="Times New Roman"/>
                <w:b/>
                <w:bCs/>
                <w:sz w:val="24"/>
                <w:szCs w:val="24"/>
              </w:rPr>
              <w:t>4</w:t>
            </w:r>
          </w:p>
        </w:tc>
        <w:tc>
          <w:tcPr>
            <w:tcW w:w="713" w:type="pct"/>
            <w:tcBorders>
              <w:top w:val="nil"/>
              <w:left w:val="nil"/>
              <w:bottom w:val="single" w:sz="4" w:space="0" w:color="auto"/>
              <w:right w:val="nil"/>
            </w:tcBorders>
            <w:noWrap/>
            <w:vAlign w:val="center"/>
          </w:tcPr>
          <w:p w14:paraId="59C39E1A" w14:textId="77777777" w:rsidR="00A43280" w:rsidRPr="00E94811" w:rsidRDefault="00A43280">
            <w:pPr>
              <w:spacing w:after="0"/>
              <w:jc w:val="center"/>
              <w:rPr>
                <w:rFonts w:ascii="Times New Roman" w:hAnsi="Times New Roman"/>
                <w:b/>
                <w:bCs/>
                <w:sz w:val="24"/>
                <w:szCs w:val="24"/>
              </w:rPr>
            </w:pPr>
            <w:r w:rsidRPr="00E94811">
              <w:rPr>
                <w:rFonts w:ascii="Times New Roman" w:hAnsi="Times New Roman"/>
                <w:b/>
                <w:bCs/>
                <w:sz w:val="24"/>
                <w:szCs w:val="24"/>
              </w:rPr>
              <w:t>5</w:t>
            </w:r>
          </w:p>
        </w:tc>
        <w:tc>
          <w:tcPr>
            <w:tcW w:w="709" w:type="pct"/>
            <w:vMerge/>
            <w:tcBorders>
              <w:top w:val="single" w:sz="4" w:space="0" w:color="auto"/>
              <w:left w:val="nil"/>
              <w:bottom w:val="single" w:sz="4" w:space="0" w:color="000000"/>
              <w:right w:val="nil"/>
            </w:tcBorders>
            <w:vAlign w:val="center"/>
          </w:tcPr>
          <w:p w14:paraId="409543EE" w14:textId="77777777" w:rsidR="00A43280" w:rsidRPr="00E94811" w:rsidRDefault="00A43280">
            <w:pPr>
              <w:spacing w:after="0"/>
              <w:rPr>
                <w:rFonts w:ascii="Times New Roman" w:hAnsi="Times New Roman"/>
                <w:b/>
                <w:bCs/>
                <w:sz w:val="24"/>
                <w:szCs w:val="24"/>
              </w:rPr>
            </w:pPr>
          </w:p>
        </w:tc>
      </w:tr>
      <w:tr w:rsidR="00A43280" w:rsidRPr="00E94811" w14:paraId="61218FC3" w14:textId="77777777" w:rsidTr="00A36C6D">
        <w:trPr>
          <w:trHeight w:val="315"/>
        </w:trPr>
        <w:tc>
          <w:tcPr>
            <w:tcW w:w="742" w:type="pct"/>
            <w:tcBorders>
              <w:top w:val="nil"/>
              <w:left w:val="nil"/>
              <w:bottom w:val="nil"/>
              <w:right w:val="nil"/>
            </w:tcBorders>
            <w:noWrap/>
            <w:vAlign w:val="center"/>
          </w:tcPr>
          <w:p w14:paraId="146BE579" w14:textId="77777777" w:rsidR="00A43280" w:rsidRPr="00E94811" w:rsidRDefault="00A43280">
            <w:pPr>
              <w:spacing w:after="0"/>
              <w:rPr>
                <w:rFonts w:ascii="Times New Roman" w:hAnsi="Times New Roman"/>
                <w:sz w:val="24"/>
                <w:szCs w:val="24"/>
              </w:rPr>
            </w:pPr>
            <w:r w:rsidRPr="00E94811">
              <w:rPr>
                <w:rFonts w:ascii="Times New Roman" w:hAnsi="Times New Roman"/>
                <w:sz w:val="24"/>
                <w:szCs w:val="24"/>
              </w:rPr>
              <w:t>HS 01</w:t>
            </w:r>
          </w:p>
        </w:tc>
        <w:tc>
          <w:tcPr>
            <w:tcW w:w="709" w:type="pct"/>
            <w:tcBorders>
              <w:top w:val="nil"/>
              <w:left w:val="nil"/>
              <w:bottom w:val="nil"/>
              <w:right w:val="nil"/>
            </w:tcBorders>
            <w:noWrap/>
            <w:vAlign w:val="center"/>
          </w:tcPr>
          <w:p w14:paraId="0A4F20F6"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168</w:t>
            </w:r>
          </w:p>
        </w:tc>
        <w:tc>
          <w:tcPr>
            <w:tcW w:w="709" w:type="pct"/>
            <w:tcBorders>
              <w:top w:val="nil"/>
              <w:left w:val="nil"/>
              <w:bottom w:val="nil"/>
              <w:right w:val="nil"/>
            </w:tcBorders>
            <w:noWrap/>
            <w:vAlign w:val="center"/>
          </w:tcPr>
          <w:p w14:paraId="18B03438"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175</w:t>
            </w:r>
          </w:p>
        </w:tc>
        <w:tc>
          <w:tcPr>
            <w:tcW w:w="709" w:type="pct"/>
            <w:tcBorders>
              <w:top w:val="nil"/>
              <w:left w:val="nil"/>
              <w:bottom w:val="nil"/>
              <w:right w:val="nil"/>
            </w:tcBorders>
            <w:noWrap/>
            <w:vAlign w:val="center"/>
          </w:tcPr>
          <w:p w14:paraId="3ACFFA52"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188</w:t>
            </w:r>
          </w:p>
        </w:tc>
        <w:tc>
          <w:tcPr>
            <w:tcW w:w="709" w:type="pct"/>
            <w:tcBorders>
              <w:top w:val="nil"/>
              <w:left w:val="nil"/>
              <w:bottom w:val="nil"/>
              <w:right w:val="nil"/>
            </w:tcBorders>
            <w:noWrap/>
            <w:vAlign w:val="center"/>
          </w:tcPr>
          <w:p w14:paraId="57C2FB8C"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159</w:t>
            </w:r>
          </w:p>
        </w:tc>
        <w:tc>
          <w:tcPr>
            <w:tcW w:w="713" w:type="pct"/>
            <w:tcBorders>
              <w:top w:val="nil"/>
              <w:left w:val="nil"/>
              <w:bottom w:val="nil"/>
              <w:right w:val="nil"/>
            </w:tcBorders>
            <w:noWrap/>
            <w:vAlign w:val="center"/>
          </w:tcPr>
          <w:p w14:paraId="6E3908F1"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170</w:t>
            </w:r>
          </w:p>
        </w:tc>
        <w:tc>
          <w:tcPr>
            <w:tcW w:w="709" w:type="pct"/>
            <w:tcBorders>
              <w:top w:val="nil"/>
              <w:left w:val="nil"/>
              <w:bottom w:val="nil"/>
              <w:right w:val="nil"/>
            </w:tcBorders>
            <w:noWrap/>
            <w:vAlign w:val="center"/>
          </w:tcPr>
          <w:p w14:paraId="1D18F2A6"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172</w:t>
            </w:r>
          </w:p>
        </w:tc>
      </w:tr>
      <w:tr w:rsidR="00A43280" w:rsidRPr="00E94811" w14:paraId="6C67E29D" w14:textId="77777777" w:rsidTr="00A36C6D">
        <w:trPr>
          <w:trHeight w:val="315"/>
        </w:trPr>
        <w:tc>
          <w:tcPr>
            <w:tcW w:w="742" w:type="pct"/>
            <w:tcBorders>
              <w:top w:val="nil"/>
              <w:left w:val="nil"/>
              <w:bottom w:val="nil"/>
              <w:right w:val="nil"/>
            </w:tcBorders>
            <w:noWrap/>
            <w:vAlign w:val="center"/>
          </w:tcPr>
          <w:p w14:paraId="5F95144A" w14:textId="77777777" w:rsidR="00A43280" w:rsidRPr="00E94811" w:rsidRDefault="00A43280">
            <w:pPr>
              <w:spacing w:after="0"/>
              <w:rPr>
                <w:rFonts w:ascii="Times New Roman" w:hAnsi="Times New Roman"/>
                <w:sz w:val="24"/>
                <w:szCs w:val="24"/>
              </w:rPr>
            </w:pPr>
            <w:r w:rsidRPr="00E94811">
              <w:rPr>
                <w:rFonts w:ascii="Times New Roman" w:hAnsi="Times New Roman"/>
                <w:sz w:val="24"/>
                <w:szCs w:val="24"/>
              </w:rPr>
              <w:t>HS 02</w:t>
            </w:r>
          </w:p>
        </w:tc>
        <w:tc>
          <w:tcPr>
            <w:tcW w:w="709" w:type="pct"/>
            <w:tcBorders>
              <w:top w:val="nil"/>
              <w:left w:val="nil"/>
              <w:bottom w:val="nil"/>
              <w:right w:val="nil"/>
            </w:tcBorders>
            <w:noWrap/>
            <w:vAlign w:val="center"/>
          </w:tcPr>
          <w:p w14:paraId="75383CA9"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164</w:t>
            </w:r>
          </w:p>
        </w:tc>
        <w:tc>
          <w:tcPr>
            <w:tcW w:w="709" w:type="pct"/>
            <w:tcBorders>
              <w:top w:val="nil"/>
              <w:left w:val="nil"/>
              <w:bottom w:val="nil"/>
              <w:right w:val="nil"/>
            </w:tcBorders>
            <w:noWrap/>
            <w:vAlign w:val="center"/>
          </w:tcPr>
          <w:p w14:paraId="097C212D"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170</w:t>
            </w:r>
          </w:p>
        </w:tc>
        <w:tc>
          <w:tcPr>
            <w:tcW w:w="709" w:type="pct"/>
            <w:tcBorders>
              <w:top w:val="nil"/>
              <w:left w:val="nil"/>
              <w:bottom w:val="nil"/>
              <w:right w:val="nil"/>
            </w:tcBorders>
            <w:noWrap/>
            <w:vAlign w:val="center"/>
          </w:tcPr>
          <w:p w14:paraId="7A115F89"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158</w:t>
            </w:r>
          </w:p>
        </w:tc>
        <w:tc>
          <w:tcPr>
            <w:tcW w:w="709" w:type="pct"/>
            <w:tcBorders>
              <w:top w:val="nil"/>
              <w:left w:val="nil"/>
              <w:bottom w:val="nil"/>
              <w:right w:val="nil"/>
            </w:tcBorders>
            <w:noWrap/>
            <w:vAlign w:val="center"/>
          </w:tcPr>
          <w:p w14:paraId="078B00B6"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171</w:t>
            </w:r>
          </w:p>
        </w:tc>
        <w:tc>
          <w:tcPr>
            <w:tcW w:w="713" w:type="pct"/>
            <w:tcBorders>
              <w:top w:val="nil"/>
              <w:left w:val="nil"/>
              <w:bottom w:val="nil"/>
              <w:right w:val="nil"/>
            </w:tcBorders>
            <w:noWrap/>
            <w:vAlign w:val="center"/>
          </w:tcPr>
          <w:p w14:paraId="7AA6F5FE"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162</w:t>
            </w:r>
          </w:p>
        </w:tc>
        <w:tc>
          <w:tcPr>
            <w:tcW w:w="709" w:type="pct"/>
            <w:tcBorders>
              <w:top w:val="nil"/>
              <w:left w:val="nil"/>
              <w:bottom w:val="nil"/>
              <w:right w:val="nil"/>
            </w:tcBorders>
            <w:noWrap/>
            <w:vAlign w:val="center"/>
          </w:tcPr>
          <w:p w14:paraId="72381418"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165</w:t>
            </w:r>
          </w:p>
        </w:tc>
      </w:tr>
      <w:tr w:rsidR="00A43280" w:rsidRPr="00E94811" w14:paraId="21887A90" w14:textId="77777777" w:rsidTr="00A36C6D">
        <w:trPr>
          <w:trHeight w:val="315"/>
        </w:trPr>
        <w:tc>
          <w:tcPr>
            <w:tcW w:w="742" w:type="pct"/>
            <w:tcBorders>
              <w:top w:val="nil"/>
              <w:left w:val="nil"/>
              <w:bottom w:val="nil"/>
              <w:right w:val="nil"/>
            </w:tcBorders>
            <w:noWrap/>
            <w:vAlign w:val="center"/>
          </w:tcPr>
          <w:p w14:paraId="686D91A6" w14:textId="77777777" w:rsidR="00A43280" w:rsidRPr="00E94811" w:rsidRDefault="00A43280">
            <w:pPr>
              <w:spacing w:after="0"/>
              <w:rPr>
                <w:rFonts w:ascii="Times New Roman" w:hAnsi="Times New Roman"/>
                <w:sz w:val="24"/>
                <w:szCs w:val="24"/>
              </w:rPr>
            </w:pPr>
            <w:r w:rsidRPr="00E94811">
              <w:rPr>
                <w:rFonts w:ascii="Times New Roman" w:hAnsi="Times New Roman"/>
                <w:sz w:val="24"/>
                <w:szCs w:val="24"/>
              </w:rPr>
              <w:t>HD 01</w:t>
            </w:r>
          </w:p>
        </w:tc>
        <w:tc>
          <w:tcPr>
            <w:tcW w:w="709" w:type="pct"/>
            <w:tcBorders>
              <w:top w:val="nil"/>
              <w:left w:val="nil"/>
              <w:bottom w:val="nil"/>
              <w:right w:val="nil"/>
            </w:tcBorders>
            <w:noWrap/>
            <w:vAlign w:val="center"/>
          </w:tcPr>
          <w:p w14:paraId="4E798DCE"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136</w:t>
            </w:r>
          </w:p>
        </w:tc>
        <w:tc>
          <w:tcPr>
            <w:tcW w:w="709" w:type="pct"/>
            <w:tcBorders>
              <w:top w:val="nil"/>
              <w:left w:val="nil"/>
              <w:bottom w:val="nil"/>
              <w:right w:val="nil"/>
            </w:tcBorders>
            <w:noWrap/>
            <w:vAlign w:val="center"/>
          </w:tcPr>
          <w:p w14:paraId="28420562"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135</w:t>
            </w:r>
          </w:p>
        </w:tc>
        <w:tc>
          <w:tcPr>
            <w:tcW w:w="709" w:type="pct"/>
            <w:tcBorders>
              <w:top w:val="nil"/>
              <w:left w:val="nil"/>
              <w:bottom w:val="nil"/>
              <w:right w:val="nil"/>
            </w:tcBorders>
            <w:noWrap/>
            <w:vAlign w:val="center"/>
          </w:tcPr>
          <w:p w14:paraId="07D54983"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146</w:t>
            </w:r>
          </w:p>
        </w:tc>
        <w:tc>
          <w:tcPr>
            <w:tcW w:w="709" w:type="pct"/>
            <w:tcBorders>
              <w:top w:val="nil"/>
              <w:left w:val="nil"/>
              <w:bottom w:val="nil"/>
              <w:right w:val="nil"/>
            </w:tcBorders>
            <w:noWrap/>
            <w:vAlign w:val="center"/>
          </w:tcPr>
          <w:p w14:paraId="1C71CFF4"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140</w:t>
            </w:r>
          </w:p>
        </w:tc>
        <w:tc>
          <w:tcPr>
            <w:tcW w:w="713" w:type="pct"/>
            <w:tcBorders>
              <w:top w:val="nil"/>
              <w:left w:val="nil"/>
              <w:bottom w:val="nil"/>
              <w:right w:val="nil"/>
            </w:tcBorders>
            <w:noWrap/>
            <w:vAlign w:val="center"/>
          </w:tcPr>
          <w:p w14:paraId="5543814E"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138</w:t>
            </w:r>
          </w:p>
        </w:tc>
        <w:tc>
          <w:tcPr>
            <w:tcW w:w="709" w:type="pct"/>
            <w:tcBorders>
              <w:top w:val="nil"/>
              <w:left w:val="nil"/>
              <w:bottom w:val="nil"/>
              <w:right w:val="nil"/>
            </w:tcBorders>
            <w:noWrap/>
            <w:vAlign w:val="center"/>
          </w:tcPr>
          <w:p w14:paraId="19C479FC"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139</w:t>
            </w:r>
          </w:p>
        </w:tc>
      </w:tr>
      <w:tr w:rsidR="00A43280" w:rsidRPr="00E94811" w14:paraId="5E77E920" w14:textId="77777777" w:rsidTr="00A36C6D">
        <w:trPr>
          <w:trHeight w:val="315"/>
        </w:trPr>
        <w:tc>
          <w:tcPr>
            <w:tcW w:w="742" w:type="pct"/>
            <w:tcBorders>
              <w:top w:val="nil"/>
              <w:left w:val="nil"/>
              <w:bottom w:val="nil"/>
              <w:right w:val="nil"/>
            </w:tcBorders>
            <w:noWrap/>
            <w:vAlign w:val="center"/>
          </w:tcPr>
          <w:p w14:paraId="0BD29AC4" w14:textId="77777777" w:rsidR="00A43280" w:rsidRPr="00E94811" w:rsidRDefault="00A43280">
            <w:pPr>
              <w:spacing w:after="0"/>
              <w:rPr>
                <w:rFonts w:ascii="Times New Roman" w:hAnsi="Times New Roman"/>
                <w:sz w:val="24"/>
                <w:szCs w:val="24"/>
              </w:rPr>
            </w:pPr>
            <w:r w:rsidRPr="00E94811">
              <w:rPr>
                <w:rFonts w:ascii="Times New Roman" w:hAnsi="Times New Roman"/>
                <w:sz w:val="24"/>
                <w:szCs w:val="24"/>
              </w:rPr>
              <w:t>HD 02</w:t>
            </w:r>
          </w:p>
        </w:tc>
        <w:tc>
          <w:tcPr>
            <w:tcW w:w="709" w:type="pct"/>
            <w:tcBorders>
              <w:top w:val="nil"/>
              <w:left w:val="nil"/>
              <w:bottom w:val="nil"/>
              <w:right w:val="nil"/>
            </w:tcBorders>
            <w:noWrap/>
            <w:vAlign w:val="center"/>
          </w:tcPr>
          <w:p w14:paraId="29880A60"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135</w:t>
            </w:r>
          </w:p>
        </w:tc>
        <w:tc>
          <w:tcPr>
            <w:tcW w:w="709" w:type="pct"/>
            <w:tcBorders>
              <w:top w:val="nil"/>
              <w:left w:val="nil"/>
              <w:bottom w:val="nil"/>
              <w:right w:val="nil"/>
            </w:tcBorders>
            <w:noWrap/>
            <w:vAlign w:val="center"/>
          </w:tcPr>
          <w:p w14:paraId="6302CF0D"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156</w:t>
            </w:r>
          </w:p>
        </w:tc>
        <w:tc>
          <w:tcPr>
            <w:tcW w:w="709" w:type="pct"/>
            <w:tcBorders>
              <w:top w:val="nil"/>
              <w:left w:val="nil"/>
              <w:bottom w:val="nil"/>
              <w:right w:val="nil"/>
            </w:tcBorders>
            <w:noWrap/>
            <w:vAlign w:val="center"/>
          </w:tcPr>
          <w:p w14:paraId="7DCE1F2E"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163</w:t>
            </w:r>
          </w:p>
        </w:tc>
        <w:tc>
          <w:tcPr>
            <w:tcW w:w="709" w:type="pct"/>
            <w:tcBorders>
              <w:top w:val="nil"/>
              <w:left w:val="nil"/>
              <w:bottom w:val="nil"/>
              <w:right w:val="nil"/>
            </w:tcBorders>
            <w:noWrap/>
            <w:vAlign w:val="center"/>
          </w:tcPr>
          <w:p w14:paraId="678F1268"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131</w:t>
            </w:r>
          </w:p>
        </w:tc>
        <w:tc>
          <w:tcPr>
            <w:tcW w:w="713" w:type="pct"/>
            <w:tcBorders>
              <w:top w:val="nil"/>
              <w:left w:val="nil"/>
              <w:bottom w:val="nil"/>
              <w:right w:val="nil"/>
            </w:tcBorders>
            <w:noWrap/>
            <w:vAlign w:val="center"/>
          </w:tcPr>
          <w:p w14:paraId="76C212CB"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160</w:t>
            </w:r>
          </w:p>
        </w:tc>
        <w:tc>
          <w:tcPr>
            <w:tcW w:w="709" w:type="pct"/>
            <w:tcBorders>
              <w:top w:val="nil"/>
              <w:left w:val="nil"/>
              <w:bottom w:val="nil"/>
              <w:right w:val="nil"/>
            </w:tcBorders>
            <w:noWrap/>
            <w:vAlign w:val="center"/>
          </w:tcPr>
          <w:p w14:paraId="0E57EEFC"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149</w:t>
            </w:r>
          </w:p>
        </w:tc>
      </w:tr>
      <w:tr w:rsidR="00A36C6D" w:rsidRPr="00E94811" w14:paraId="35AB37B6" w14:textId="77777777" w:rsidTr="00A36C6D">
        <w:trPr>
          <w:trHeight w:val="315"/>
        </w:trPr>
        <w:tc>
          <w:tcPr>
            <w:tcW w:w="742" w:type="pct"/>
            <w:tcBorders>
              <w:top w:val="nil"/>
              <w:left w:val="nil"/>
              <w:bottom w:val="nil"/>
              <w:right w:val="nil"/>
            </w:tcBorders>
            <w:noWrap/>
            <w:vAlign w:val="center"/>
          </w:tcPr>
          <w:p w14:paraId="39375794" w14:textId="77777777" w:rsidR="00A36C6D" w:rsidRPr="00E94811" w:rsidRDefault="00A36C6D" w:rsidP="00A36C6D">
            <w:pPr>
              <w:spacing w:after="0"/>
              <w:rPr>
                <w:rFonts w:ascii="Times New Roman" w:hAnsi="Times New Roman"/>
                <w:sz w:val="24"/>
                <w:szCs w:val="24"/>
              </w:rPr>
            </w:pPr>
            <w:r>
              <w:rPr>
                <w:rFonts w:ascii="Times New Roman" w:hAnsi="Times New Roman"/>
                <w:sz w:val="24"/>
                <w:szCs w:val="24"/>
              </w:rPr>
              <w:t>HT</w:t>
            </w:r>
            <w:r w:rsidRPr="00E94811">
              <w:rPr>
                <w:rFonts w:ascii="Times New Roman" w:hAnsi="Times New Roman"/>
                <w:sz w:val="24"/>
                <w:szCs w:val="24"/>
              </w:rPr>
              <w:t xml:space="preserve"> 01</w:t>
            </w:r>
          </w:p>
        </w:tc>
        <w:tc>
          <w:tcPr>
            <w:tcW w:w="709" w:type="pct"/>
            <w:tcBorders>
              <w:top w:val="nil"/>
              <w:left w:val="nil"/>
              <w:bottom w:val="nil"/>
              <w:right w:val="nil"/>
            </w:tcBorders>
            <w:noWrap/>
            <w:vAlign w:val="center"/>
          </w:tcPr>
          <w:p w14:paraId="1B279246" w14:textId="77777777" w:rsidR="00A36C6D" w:rsidRPr="00E94811" w:rsidRDefault="00A36C6D" w:rsidP="00A36C6D">
            <w:pPr>
              <w:spacing w:after="0"/>
              <w:jc w:val="center"/>
              <w:rPr>
                <w:rFonts w:ascii="Times New Roman" w:hAnsi="Times New Roman"/>
                <w:sz w:val="24"/>
                <w:szCs w:val="24"/>
              </w:rPr>
            </w:pPr>
            <w:r w:rsidRPr="00E94811">
              <w:rPr>
                <w:rFonts w:ascii="Times New Roman" w:hAnsi="Times New Roman"/>
                <w:sz w:val="24"/>
                <w:szCs w:val="24"/>
              </w:rPr>
              <w:t>154</w:t>
            </w:r>
          </w:p>
        </w:tc>
        <w:tc>
          <w:tcPr>
            <w:tcW w:w="709" w:type="pct"/>
            <w:tcBorders>
              <w:top w:val="nil"/>
              <w:left w:val="nil"/>
              <w:bottom w:val="nil"/>
              <w:right w:val="nil"/>
            </w:tcBorders>
            <w:noWrap/>
            <w:vAlign w:val="center"/>
          </w:tcPr>
          <w:p w14:paraId="5823422C" w14:textId="77777777" w:rsidR="00A36C6D" w:rsidRPr="00E94811" w:rsidRDefault="00A36C6D" w:rsidP="00A36C6D">
            <w:pPr>
              <w:spacing w:after="0"/>
              <w:jc w:val="center"/>
              <w:rPr>
                <w:rFonts w:ascii="Times New Roman" w:hAnsi="Times New Roman"/>
                <w:sz w:val="24"/>
                <w:szCs w:val="24"/>
              </w:rPr>
            </w:pPr>
            <w:r w:rsidRPr="00E94811">
              <w:rPr>
                <w:rFonts w:ascii="Times New Roman" w:hAnsi="Times New Roman"/>
                <w:sz w:val="24"/>
                <w:szCs w:val="24"/>
              </w:rPr>
              <w:t>168</w:t>
            </w:r>
          </w:p>
        </w:tc>
        <w:tc>
          <w:tcPr>
            <w:tcW w:w="709" w:type="pct"/>
            <w:tcBorders>
              <w:top w:val="nil"/>
              <w:left w:val="nil"/>
              <w:bottom w:val="nil"/>
              <w:right w:val="nil"/>
            </w:tcBorders>
            <w:noWrap/>
            <w:vAlign w:val="center"/>
          </w:tcPr>
          <w:p w14:paraId="5BAE7B68" w14:textId="77777777" w:rsidR="00A36C6D" w:rsidRPr="00E94811" w:rsidRDefault="00A36C6D" w:rsidP="00A36C6D">
            <w:pPr>
              <w:spacing w:after="0"/>
              <w:jc w:val="center"/>
              <w:rPr>
                <w:rFonts w:ascii="Times New Roman" w:hAnsi="Times New Roman"/>
                <w:sz w:val="24"/>
                <w:szCs w:val="24"/>
              </w:rPr>
            </w:pPr>
            <w:r w:rsidRPr="00E94811">
              <w:rPr>
                <w:rFonts w:ascii="Times New Roman" w:hAnsi="Times New Roman"/>
                <w:sz w:val="24"/>
                <w:szCs w:val="24"/>
              </w:rPr>
              <w:t>149</w:t>
            </w:r>
          </w:p>
        </w:tc>
        <w:tc>
          <w:tcPr>
            <w:tcW w:w="709" w:type="pct"/>
            <w:tcBorders>
              <w:top w:val="nil"/>
              <w:left w:val="nil"/>
              <w:bottom w:val="nil"/>
              <w:right w:val="nil"/>
            </w:tcBorders>
            <w:noWrap/>
            <w:vAlign w:val="center"/>
          </w:tcPr>
          <w:p w14:paraId="4FC1346C" w14:textId="77777777" w:rsidR="00A36C6D" w:rsidRPr="00E94811" w:rsidRDefault="00A36C6D" w:rsidP="00A36C6D">
            <w:pPr>
              <w:spacing w:after="0"/>
              <w:jc w:val="center"/>
              <w:rPr>
                <w:rFonts w:ascii="Times New Roman" w:hAnsi="Times New Roman"/>
                <w:sz w:val="24"/>
                <w:szCs w:val="24"/>
              </w:rPr>
            </w:pPr>
            <w:r w:rsidRPr="00E94811">
              <w:rPr>
                <w:rFonts w:ascii="Times New Roman" w:hAnsi="Times New Roman"/>
                <w:sz w:val="24"/>
                <w:szCs w:val="24"/>
              </w:rPr>
              <w:t>157</w:t>
            </w:r>
          </w:p>
        </w:tc>
        <w:tc>
          <w:tcPr>
            <w:tcW w:w="713" w:type="pct"/>
            <w:tcBorders>
              <w:top w:val="nil"/>
              <w:left w:val="nil"/>
              <w:bottom w:val="nil"/>
              <w:right w:val="nil"/>
            </w:tcBorders>
            <w:noWrap/>
            <w:vAlign w:val="center"/>
          </w:tcPr>
          <w:p w14:paraId="420505CD" w14:textId="77777777" w:rsidR="00A36C6D" w:rsidRPr="00E94811" w:rsidRDefault="00A36C6D" w:rsidP="00A36C6D">
            <w:pPr>
              <w:spacing w:after="0"/>
              <w:jc w:val="center"/>
              <w:rPr>
                <w:rFonts w:ascii="Times New Roman" w:hAnsi="Times New Roman"/>
                <w:sz w:val="24"/>
                <w:szCs w:val="24"/>
              </w:rPr>
            </w:pPr>
            <w:r w:rsidRPr="00E94811">
              <w:rPr>
                <w:rFonts w:ascii="Times New Roman" w:hAnsi="Times New Roman"/>
                <w:sz w:val="24"/>
                <w:szCs w:val="24"/>
              </w:rPr>
              <w:t>162</w:t>
            </w:r>
          </w:p>
        </w:tc>
        <w:tc>
          <w:tcPr>
            <w:tcW w:w="709" w:type="pct"/>
            <w:tcBorders>
              <w:top w:val="nil"/>
              <w:left w:val="nil"/>
              <w:bottom w:val="nil"/>
              <w:right w:val="nil"/>
            </w:tcBorders>
            <w:noWrap/>
            <w:vAlign w:val="center"/>
          </w:tcPr>
          <w:p w14:paraId="55BC58E5" w14:textId="77777777" w:rsidR="00A36C6D" w:rsidRPr="00E94811" w:rsidRDefault="00A36C6D" w:rsidP="00A36C6D">
            <w:pPr>
              <w:spacing w:after="0"/>
              <w:jc w:val="center"/>
              <w:rPr>
                <w:rFonts w:ascii="Times New Roman" w:hAnsi="Times New Roman"/>
                <w:sz w:val="24"/>
                <w:szCs w:val="24"/>
              </w:rPr>
            </w:pPr>
            <w:r w:rsidRPr="00E94811">
              <w:rPr>
                <w:rFonts w:ascii="Times New Roman" w:hAnsi="Times New Roman"/>
                <w:sz w:val="24"/>
                <w:szCs w:val="24"/>
              </w:rPr>
              <w:t>158</w:t>
            </w:r>
          </w:p>
        </w:tc>
      </w:tr>
      <w:tr w:rsidR="00A43280" w:rsidRPr="00E94811" w14:paraId="76C63BAD" w14:textId="77777777" w:rsidTr="00A36C6D">
        <w:trPr>
          <w:trHeight w:val="315"/>
        </w:trPr>
        <w:tc>
          <w:tcPr>
            <w:tcW w:w="742" w:type="pct"/>
            <w:tcBorders>
              <w:top w:val="nil"/>
              <w:left w:val="nil"/>
              <w:bottom w:val="single" w:sz="4" w:space="0" w:color="auto"/>
              <w:right w:val="nil"/>
            </w:tcBorders>
            <w:noWrap/>
            <w:vAlign w:val="center"/>
          </w:tcPr>
          <w:p w14:paraId="048517E3" w14:textId="77777777" w:rsidR="00A43280" w:rsidRPr="00E94811" w:rsidRDefault="00A43280">
            <w:pPr>
              <w:spacing w:after="0"/>
              <w:rPr>
                <w:rFonts w:ascii="Times New Roman" w:hAnsi="Times New Roman"/>
                <w:sz w:val="24"/>
                <w:szCs w:val="24"/>
              </w:rPr>
            </w:pPr>
            <w:r>
              <w:rPr>
                <w:rFonts w:ascii="Times New Roman" w:hAnsi="Times New Roman"/>
                <w:sz w:val="24"/>
                <w:szCs w:val="24"/>
              </w:rPr>
              <w:t>H</w:t>
            </w:r>
            <w:r w:rsidR="00DD3060">
              <w:rPr>
                <w:rFonts w:ascii="Times New Roman" w:hAnsi="Times New Roman"/>
                <w:sz w:val="24"/>
                <w:szCs w:val="24"/>
              </w:rPr>
              <w:t>T</w:t>
            </w:r>
            <w:r w:rsidRPr="00E94811">
              <w:rPr>
                <w:rFonts w:ascii="Times New Roman" w:hAnsi="Times New Roman"/>
                <w:sz w:val="24"/>
                <w:szCs w:val="24"/>
              </w:rPr>
              <w:t xml:space="preserve"> 0</w:t>
            </w:r>
            <w:r w:rsidR="00A36C6D">
              <w:rPr>
                <w:rFonts w:ascii="Times New Roman" w:hAnsi="Times New Roman"/>
                <w:sz w:val="24"/>
                <w:szCs w:val="24"/>
              </w:rPr>
              <w:t>2</w:t>
            </w:r>
          </w:p>
        </w:tc>
        <w:tc>
          <w:tcPr>
            <w:tcW w:w="709" w:type="pct"/>
            <w:tcBorders>
              <w:top w:val="nil"/>
              <w:left w:val="nil"/>
              <w:bottom w:val="single" w:sz="4" w:space="0" w:color="auto"/>
              <w:right w:val="nil"/>
            </w:tcBorders>
            <w:noWrap/>
            <w:vAlign w:val="center"/>
          </w:tcPr>
          <w:p w14:paraId="00F21FFB"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153</w:t>
            </w:r>
          </w:p>
        </w:tc>
        <w:tc>
          <w:tcPr>
            <w:tcW w:w="709" w:type="pct"/>
            <w:tcBorders>
              <w:top w:val="nil"/>
              <w:left w:val="nil"/>
              <w:bottom w:val="single" w:sz="4" w:space="0" w:color="auto"/>
              <w:right w:val="nil"/>
            </w:tcBorders>
            <w:noWrap/>
            <w:vAlign w:val="center"/>
          </w:tcPr>
          <w:p w14:paraId="63C1A2B8"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146</w:t>
            </w:r>
          </w:p>
        </w:tc>
        <w:tc>
          <w:tcPr>
            <w:tcW w:w="709" w:type="pct"/>
            <w:tcBorders>
              <w:top w:val="nil"/>
              <w:left w:val="nil"/>
              <w:bottom w:val="single" w:sz="4" w:space="0" w:color="auto"/>
              <w:right w:val="nil"/>
            </w:tcBorders>
            <w:noWrap/>
            <w:vAlign w:val="center"/>
          </w:tcPr>
          <w:p w14:paraId="168C5213"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168</w:t>
            </w:r>
          </w:p>
        </w:tc>
        <w:tc>
          <w:tcPr>
            <w:tcW w:w="709" w:type="pct"/>
            <w:tcBorders>
              <w:top w:val="nil"/>
              <w:left w:val="nil"/>
              <w:bottom w:val="single" w:sz="4" w:space="0" w:color="auto"/>
              <w:right w:val="nil"/>
            </w:tcBorders>
            <w:noWrap/>
            <w:vAlign w:val="center"/>
          </w:tcPr>
          <w:p w14:paraId="2035710E"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154</w:t>
            </w:r>
          </w:p>
        </w:tc>
        <w:tc>
          <w:tcPr>
            <w:tcW w:w="713" w:type="pct"/>
            <w:tcBorders>
              <w:top w:val="nil"/>
              <w:left w:val="nil"/>
              <w:bottom w:val="single" w:sz="4" w:space="0" w:color="auto"/>
              <w:right w:val="nil"/>
            </w:tcBorders>
            <w:noWrap/>
            <w:vAlign w:val="center"/>
          </w:tcPr>
          <w:p w14:paraId="3D3EEADF"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149</w:t>
            </w:r>
          </w:p>
        </w:tc>
        <w:tc>
          <w:tcPr>
            <w:tcW w:w="709" w:type="pct"/>
            <w:tcBorders>
              <w:top w:val="nil"/>
              <w:left w:val="nil"/>
              <w:bottom w:val="single" w:sz="4" w:space="0" w:color="auto"/>
              <w:right w:val="nil"/>
            </w:tcBorders>
            <w:noWrap/>
            <w:vAlign w:val="center"/>
          </w:tcPr>
          <w:p w14:paraId="31C53D1C" w14:textId="77777777" w:rsidR="00A43280" w:rsidRPr="00E94811" w:rsidRDefault="00A43280">
            <w:pPr>
              <w:spacing w:after="0"/>
              <w:jc w:val="center"/>
              <w:rPr>
                <w:rFonts w:ascii="Times New Roman" w:hAnsi="Times New Roman"/>
                <w:sz w:val="24"/>
                <w:szCs w:val="24"/>
              </w:rPr>
            </w:pPr>
            <w:r w:rsidRPr="00E94811">
              <w:rPr>
                <w:rFonts w:ascii="Times New Roman" w:hAnsi="Times New Roman"/>
                <w:sz w:val="24"/>
                <w:szCs w:val="24"/>
              </w:rPr>
              <w:t>154</w:t>
            </w:r>
          </w:p>
        </w:tc>
      </w:tr>
    </w:tbl>
    <w:p w14:paraId="2DEC5A41" w14:textId="77777777" w:rsidR="00A43280" w:rsidRDefault="00A43280" w:rsidP="00A43280">
      <w:pPr>
        <w:pStyle w:val="ListParagraph2"/>
        <w:spacing w:after="0"/>
        <w:ind w:left="284"/>
        <w:jc w:val="both"/>
        <w:rPr>
          <w:rFonts w:ascii="Times New Roman" w:hAnsi="Times New Roman"/>
          <w:sz w:val="24"/>
          <w:szCs w:val="24"/>
        </w:rPr>
      </w:pPr>
    </w:p>
    <w:p w14:paraId="5F4F3392" w14:textId="77777777" w:rsidR="00A43280" w:rsidRDefault="00A43280" w:rsidP="00A43280">
      <w:pPr>
        <w:pStyle w:val="ListParagraph2"/>
        <w:numPr>
          <w:ilvl w:val="1"/>
          <w:numId w:val="10"/>
        </w:numPr>
        <w:spacing w:after="0"/>
        <w:ind w:left="284" w:firstLine="0"/>
        <w:jc w:val="both"/>
        <w:rPr>
          <w:rFonts w:ascii="Times New Roman" w:hAnsi="Times New Roman"/>
          <w:sz w:val="24"/>
          <w:szCs w:val="24"/>
        </w:rPr>
      </w:pPr>
      <w:r w:rsidRPr="00E94811">
        <w:rPr>
          <w:rFonts w:ascii="Times New Roman" w:hAnsi="Times New Roman"/>
          <w:sz w:val="24"/>
          <w:szCs w:val="24"/>
        </w:rPr>
        <w:t xml:space="preserve">Formule as hipóteses estatísticas cabíveis acerca </w:t>
      </w:r>
      <w:r>
        <w:rPr>
          <w:rFonts w:ascii="Times New Roman" w:hAnsi="Times New Roman"/>
          <w:sz w:val="24"/>
          <w:szCs w:val="24"/>
        </w:rPr>
        <w:t>dos híbridos</w:t>
      </w:r>
      <w:r w:rsidRPr="00E94811">
        <w:rPr>
          <w:rFonts w:ascii="Times New Roman" w:hAnsi="Times New Roman"/>
          <w:sz w:val="24"/>
          <w:szCs w:val="24"/>
        </w:rPr>
        <w:t>.</w:t>
      </w:r>
    </w:p>
    <w:p w14:paraId="7C7A5E92" w14:textId="77777777" w:rsidR="00E9582C" w:rsidRDefault="00E9582C" w:rsidP="00E9582C">
      <w:pPr>
        <w:pStyle w:val="ListParagraph2"/>
        <w:spacing w:after="0" w:line="240" w:lineRule="auto"/>
        <w:ind w:left="360"/>
        <w:rPr>
          <w:rFonts w:ascii="Times New Roman" w:hAnsi="Times New Roman"/>
          <w:i/>
          <w:iCs/>
          <w:sz w:val="24"/>
          <w:szCs w:val="24"/>
        </w:rPr>
      </w:pPr>
    </w:p>
    <w:p w14:paraId="7D8B14E0" w14:textId="77777777" w:rsidR="00E9582C" w:rsidRDefault="00E9582C" w:rsidP="00E9582C">
      <w:pPr>
        <w:pStyle w:val="ListParagraph2"/>
        <w:spacing w:after="0" w:line="240" w:lineRule="auto"/>
        <w:ind w:left="360" w:firstLine="348"/>
        <w:jc w:val="center"/>
        <w:rPr>
          <w:rFonts w:ascii="Times New Roman" w:hAnsi="Times New Roman"/>
          <w:i/>
          <w:iCs/>
          <w:sz w:val="24"/>
          <w:szCs w:val="24"/>
        </w:rPr>
      </w:pPr>
      <w:r w:rsidRPr="00E83BB4">
        <w:rPr>
          <w:rFonts w:ascii="Times New Roman" w:hAnsi="Times New Roman"/>
          <w:i/>
          <w:iCs/>
          <w:sz w:val="24"/>
          <w:szCs w:val="24"/>
        </w:rPr>
        <w:t>H</w:t>
      </w:r>
      <w:r w:rsidRPr="00E83BB4">
        <w:rPr>
          <w:rFonts w:ascii="Times New Roman" w:hAnsi="Times New Roman"/>
          <w:i/>
          <w:iCs/>
          <w:sz w:val="24"/>
          <w:szCs w:val="24"/>
          <w:vertAlign w:val="subscript"/>
        </w:rPr>
        <w:t>0</w:t>
      </w:r>
      <w:r w:rsidRPr="00E83BB4">
        <w:rPr>
          <w:rFonts w:ascii="Times New Roman" w:hAnsi="Times New Roman"/>
          <w:i/>
          <w:iCs/>
          <w:sz w:val="24"/>
          <w:szCs w:val="24"/>
        </w:rPr>
        <w:t xml:space="preserve">: Não existe diferença entre as </w:t>
      </w:r>
      <w:r>
        <w:rPr>
          <w:rFonts w:ascii="Times New Roman" w:hAnsi="Times New Roman"/>
          <w:i/>
          <w:iCs/>
          <w:sz w:val="24"/>
          <w:szCs w:val="24"/>
        </w:rPr>
        <w:t>alturas dos híbridos</w:t>
      </w:r>
      <w:r w:rsidR="00E65903">
        <w:rPr>
          <w:rFonts w:ascii="Times New Roman" w:hAnsi="Times New Roman"/>
          <w:i/>
          <w:iCs/>
          <w:sz w:val="24"/>
          <w:szCs w:val="24"/>
        </w:rPr>
        <w:t xml:space="preserve"> de milho</w:t>
      </w:r>
      <w:r w:rsidRPr="00E83BB4">
        <w:rPr>
          <w:rFonts w:ascii="Times New Roman" w:hAnsi="Times New Roman"/>
          <w:i/>
          <w:iCs/>
          <w:sz w:val="24"/>
          <w:szCs w:val="24"/>
        </w:rPr>
        <w:t>.</w:t>
      </w:r>
    </w:p>
    <w:p w14:paraId="5BACCFBB" w14:textId="77777777" w:rsidR="00E9582C" w:rsidRDefault="00E9582C" w:rsidP="00E9582C">
      <w:pPr>
        <w:pStyle w:val="ListParagraph2"/>
        <w:spacing w:after="0" w:line="240" w:lineRule="auto"/>
        <w:ind w:left="360" w:firstLine="348"/>
        <w:jc w:val="center"/>
        <w:rPr>
          <w:rFonts w:ascii="Times New Roman" w:hAnsi="Times New Roman"/>
          <w:i/>
          <w:iCs/>
          <w:sz w:val="24"/>
          <w:szCs w:val="24"/>
        </w:rPr>
      </w:pPr>
    </w:p>
    <w:p w14:paraId="0FAA2A9A" w14:textId="77777777" w:rsidR="00E9582C" w:rsidRPr="00E9582C" w:rsidRDefault="00E9582C" w:rsidP="00E9582C">
      <w:pPr>
        <w:pStyle w:val="ListParagraph2"/>
        <w:spacing w:after="0" w:line="240" w:lineRule="auto"/>
        <w:ind w:left="284"/>
        <w:jc w:val="center"/>
        <w:rPr>
          <w:rFonts w:ascii="Times New Roman" w:hAnsi="Times New Roman"/>
          <w:i/>
          <w:iCs/>
          <w:sz w:val="24"/>
          <w:szCs w:val="24"/>
        </w:rPr>
      </w:pPr>
      <w:r w:rsidRPr="00E83BB4">
        <w:rPr>
          <w:rFonts w:ascii="Times New Roman" w:hAnsi="Times New Roman"/>
          <w:i/>
          <w:iCs/>
          <w:sz w:val="24"/>
          <w:szCs w:val="24"/>
        </w:rPr>
        <w:t>H</w:t>
      </w:r>
      <w:r w:rsidRPr="00E83BB4">
        <w:rPr>
          <w:rFonts w:ascii="Times New Roman" w:hAnsi="Times New Roman"/>
          <w:i/>
          <w:iCs/>
          <w:sz w:val="24"/>
          <w:szCs w:val="24"/>
          <w:vertAlign w:val="subscript"/>
        </w:rPr>
        <w:t>1</w:t>
      </w:r>
      <w:r w:rsidRPr="00E83BB4">
        <w:rPr>
          <w:rFonts w:ascii="Times New Roman" w:hAnsi="Times New Roman"/>
          <w:i/>
          <w:iCs/>
          <w:sz w:val="24"/>
          <w:szCs w:val="24"/>
        </w:rPr>
        <w:t xml:space="preserve">: Há pelo menos uma diferença </w:t>
      </w:r>
      <w:r w:rsidR="00E65903" w:rsidRPr="00E83BB4">
        <w:rPr>
          <w:rFonts w:ascii="Times New Roman" w:hAnsi="Times New Roman"/>
          <w:i/>
          <w:iCs/>
          <w:sz w:val="24"/>
          <w:szCs w:val="24"/>
        </w:rPr>
        <w:t xml:space="preserve">entre as </w:t>
      </w:r>
      <w:r w:rsidR="00E65903">
        <w:rPr>
          <w:rFonts w:ascii="Times New Roman" w:hAnsi="Times New Roman"/>
          <w:i/>
          <w:iCs/>
          <w:sz w:val="24"/>
          <w:szCs w:val="24"/>
        </w:rPr>
        <w:t>alturas dos híbridos de milho</w:t>
      </w:r>
      <w:r w:rsidRPr="00E83BB4">
        <w:rPr>
          <w:rFonts w:ascii="Times New Roman" w:hAnsi="Times New Roman"/>
          <w:i/>
          <w:iCs/>
          <w:sz w:val="24"/>
          <w:szCs w:val="24"/>
        </w:rPr>
        <w:t>.</w:t>
      </w:r>
    </w:p>
    <w:p w14:paraId="0E311E7B" w14:textId="77777777" w:rsidR="00E9582C" w:rsidRPr="00E94811" w:rsidRDefault="00E9582C" w:rsidP="00E9582C">
      <w:pPr>
        <w:pStyle w:val="ListParagraph2"/>
        <w:spacing w:after="0"/>
        <w:jc w:val="both"/>
        <w:rPr>
          <w:rFonts w:ascii="Times New Roman" w:hAnsi="Times New Roman"/>
          <w:sz w:val="24"/>
          <w:szCs w:val="24"/>
        </w:rPr>
      </w:pPr>
    </w:p>
    <w:p w14:paraId="0D6B0192" w14:textId="77777777" w:rsidR="00A43280" w:rsidRDefault="00A43280" w:rsidP="00A43280">
      <w:pPr>
        <w:pStyle w:val="ListParagraph2"/>
        <w:numPr>
          <w:ilvl w:val="1"/>
          <w:numId w:val="10"/>
        </w:numPr>
        <w:spacing w:after="0"/>
        <w:ind w:left="284" w:firstLine="0"/>
        <w:jc w:val="both"/>
        <w:rPr>
          <w:rFonts w:ascii="Times New Roman" w:hAnsi="Times New Roman"/>
          <w:sz w:val="24"/>
          <w:szCs w:val="24"/>
        </w:rPr>
      </w:pPr>
      <w:r w:rsidRPr="00E94811">
        <w:rPr>
          <w:rFonts w:ascii="Times New Roman" w:hAnsi="Times New Roman"/>
          <w:sz w:val="24"/>
          <w:szCs w:val="24"/>
        </w:rPr>
        <w:t>Faça a análise de variância e aplique o teste F a 5% de significância. Interprete os resultados.</w:t>
      </w:r>
    </w:p>
    <w:p w14:paraId="5D27E9F2" w14:textId="77777777" w:rsidR="00E9582C" w:rsidRPr="006C7E39" w:rsidRDefault="00E9582C" w:rsidP="00E9582C">
      <w:pPr>
        <w:pStyle w:val="ListParagraph2"/>
        <w:spacing w:after="0" w:line="240" w:lineRule="auto"/>
        <w:ind w:left="360"/>
        <w:jc w:val="both"/>
        <w:rPr>
          <w:rFonts w:ascii="Times New Roman" w:hAnsi="Times New Roman"/>
          <w:i/>
          <w:iCs/>
          <w:color w:val="000000"/>
          <w:sz w:val="24"/>
          <w:szCs w:val="24"/>
        </w:rPr>
      </w:pPr>
      <w:r w:rsidRPr="006C7E39">
        <w:rPr>
          <w:rFonts w:ascii="Times New Roman" w:hAnsi="Times New Roman"/>
          <w:b/>
          <w:bCs/>
          <w:i/>
          <w:iCs/>
          <w:color w:val="000000"/>
          <w:sz w:val="24"/>
          <w:szCs w:val="24"/>
        </w:rPr>
        <w:lastRenderedPageBreak/>
        <w:t xml:space="preserve">Tabela </w:t>
      </w:r>
      <w:r w:rsidR="00E65903">
        <w:rPr>
          <w:rFonts w:ascii="Times New Roman" w:hAnsi="Times New Roman"/>
          <w:b/>
          <w:bCs/>
          <w:i/>
          <w:iCs/>
          <w:color w:val="000000"/>
          <w:sz w:val="24"/>
          <w:szCs w:val="24"/>
        </w:rPr>
        <w:t>6</w:t>
      </w:r>
      <w:r w:rsidRPr="006C7E39">
        <w:rPr>
          <w:rFonts w:ascii="Times New Roman" w:hAnsi="Times New Roman"/>
          <w:i/>
          <w:iCs/>
          <w:color w:val="000000"/>
          <w:sz w:val="24"/>
          <w:szCs w:val="24"/>
        </w:rPr>
        <w:t>. Tabela de análise de variância (ANAVA) d</w:t>
      </w:r>
      <w:r>
        <w:rPr>
          <w:rFonts w:ascii="Times New Roman" w:hAnsi="Times New Roman"/>
          <w:i/>
          <w:iCs/>
          <w:color w:val="000000"/>
          <w:sz w:val="24"/>
          <w:szCs w:val="24"/>
        </w:rPr>
        <w:t>a</w:t>
      </w:r>
      <w:r w:rsidR="00576DC6">
        <w:rPr>
          <w:rFonts w:ascii="Times New Roman" w:hAnsi="Times New Roman"/>
          <w:i/>
          <w:iCs/>
          <w:color w:val="000000"/>
          <w:sz w:val="24"/>
          <w:szCs w:val="24"/>
        </w:rPr>
        <w:t xml:space="preserve"> </w:t>
      </w:r>
      <w:r w:rsidR="00E65903">
        <w:rPr>
          <w:rFonts w:ascii="Times New Roman" w:hAnsi="Times New Roman"/>
          <w:i/>
          <w:iCs/>
          <w:color w:val="000000"/>
          <w:sz w:val="24"/>
          <w:szCs w:val="24"/>
        </w:rPr>
        <w:t xml:space="preserve">altura </w:t>
      </w:r>
      <w:r w:rsidR="00576DC6">
        <w:rPr>
          <w:rFonts w:ascii="Times New Roman" w:hAnsi="Times New Roman"/>
          <w:i/>
          <w:iCs/>
          <w:color w:val="000000"/>
          <w:sz w:val="24"/>
          <w:szCs w:val="24"/>
        </w:rPr>
        <w:t xml:space="preserve">de planta </w:t>
      </w:r>
      <w:r w:rsidR="00E65903">
        <w:rPr>
          <w:rFonts w:ascii="Times New Roman" w:hAnsi="Times New Roman"/>
          <w:i/>
          <w:iCs/>
          <w:color w:val="000000"/>
          <w:sz w:val="24"/>
          <w:szCs w:val="24"/>
        </w:rPr>
        <w:t>de diferentes híbridos</w:t>
      </w:r>
      <w:r w:rsidRPr="006C7E39">
        <w:rPr>
          <w:rFonts w:ascii="Times New Roman" w:hAnsi="Times New Roman"/>
          <w:i/>
          <w:iCs/>
          <w:color w:val="000000"/>
          <w:sz w:val="24"/>
          <w:szCs w:val="24"/>
        </w:rPr>
        <w:t>.</w:t>
      </w:r>
    </w:p>
    <w:tbl>
      <w:tblPr>
        <w:tblW w:w="7797"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200"/>
        <w:gridCol w:w="1200"/>
        <w:gridCol w:w="1200"/>
        <w:gridCol w:w="1200"/>
        <w:gridCol w:w="1200"/>
        <w:gridCol w:w="1797"/>
      </w:tblGrid>
      <w:tr w:rsidR="00E9582C" w:rsidRPr="002B1BC6" w14:paraId="1A925FE0" w14:textId="77777777" w:rsidTr="00C70E35">
        <w:trPr>
          <w:trHeight w:val="300"/>
          <w:jc w:val="center"/>
        </w:trPr>
        <w:tc>
          <w:tcPr>
            <w:tcW w:w="1200" w:type="dxa"/>
            <w:tcBorders>
              <w:top w:val="single" w:sz="4" w:space="0" w:color="auto"/>
              <w:bottom w:val="single" w:sz="4" w:space="0" w:color="auto"/>
            </w:tcBorders>
            <w:shd w:val="clear" w:color="auto" w:fill="auto"/>
            <w:noWrap/>
            <w:vAlign w:val="bottom"/>
            <w:hideMark/>
          </w:tcPr>
          <w:p w14:paraId="5F46D3AF" w14:textId="77777777" w:rsidR="00E9582C" w:rsidRPr="00D476F6" w:rsidRDefault="00E9582C" w:rsidP="00C70E35">
            <w:pPr>
              <w:spacing w:after="0" w:line="240" w:lineRule="auto"/>
              <w:rPr>
                <w:rFonts w:ascii="Times New Roman" w:hAnsi="Times New Roman"/>
                <w:b/>
                <w:bCs/>
                <w:sz w:val="24"/>
                <w:szCs w:val="24"/>
                <w:lang w:eastAsia="es-CO"/>
              </w:rPr>
            </w:pPr>
          </w:p>
        </w:tc>
        <w:tc>
          <w:tcPr>
            <w:tcW w:w="1200" w:type="dxa"/>
            <w:tcBorders>
              <w:top w:val="single" w:sz="4" w:space="0" w:color="auto"/>
              <w:bottom w:val="single" w:sz="4" w:space="0" w:color="auto"/>
            </w:tcBorders>
            <w:shd w:val="clear" w:color="auto" w:fill="auto"/>
            <w:noWrap/>
            <w:vAlign w:val="bottom"/>
            <w:hideMark/>
          </w:tcPr>
          <w:p w14:paraId="3B33DA8F" w14:textId="77777777" w:rsidR="00E9582C" w:rsidRPr="002B1BC6" w:rsidRDefault="00E9582C"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GL</w:t>
            </w:r>
          </w:p>
        </w:tc>
        <w:tc>
          <w:tcPr>
            <w:tcW w:w="1200" w:type="dxa"/>
            <w:tcBorders>
              <w:top w:val="single" w:sz="4" w:space="0" w:color="auto"/>
              <w:bottom w:val="single" w:sz="4" w:space="0" w:color="auto"/>
            </w:tcBorders>
            <w:shd w:val="clear" w:color="auto" w:fill="auto"/>
            <w:noWrap/>
            <w:vAlign w:val="bottom"/>
            <w:hideMark/>
          </w:tcPr>
          <w:p w14:paraId="4F546EB3" w14:textId="77777777" w:rsidR="00E9582C" w:rsidRPr="002B1BC6" w:rsidRDefault="00E9582C"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SQ</w:t>
            </w:r>
          </w:p>
        </w:tc>
        <w:tc>
          <w:tcPr>
            <w:tcW w:w="1200" w:type="dxa"/>
            <w:tcBorders>
              <w:top w:val="single" w:sz="4" w:space="0" w:color="auto"/>
              <w:bottom w:val="single" w:sz="4" w:space="0" w:color="auto"/>
            </w:tcBorders>
            <w:shd w:val="clear" w:color="auto" w:fill="auto"/>
            <w:noWrap/>
            <w:vAlign w:val="bottom"/>
            <w:hideMark/>
          </w:tcPr>
          <w:p w14:paraId="75279F31" w14:textId="77777777" w:rsidR="00E9582C" w:rsidRPr="002B1BC6" w:rsidRDefault="00E9582C"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QM</w:t>
            </w:r>
          </w:p>
        </w:tc>
        <w:tc>
          <w:tcPr>
            <w:tcW w:w="1200" w:type="dxa"/>
            <w:tcBorders>
              <w:top w:val="single" w:sz="4" w:space="0" w:color="auto"/>
              <w:bottom w:val="single" w:sz="4" w:space="0" w:color="auto"/>
            </w:tcBorders>
            <w:shd w:val="clear" w:color="auto" w:fill="auto"/>
            <w:noWrap/>
            <w:vAlign w:val="bottom"/>
            <w:hideMark/>
          </w:tcPr>
          <w:p w14:paraId="0C1316A9" w14:textId="77777777" w:rsidR="00E9582C" w:rsidRPr="002B1BC6" w:rsidRDefault="00E9582C" w:rsidP="00C70E35">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 xml:space="preserve">F </w:t>
            </w:r>
            <w:proofErr w:type="spellStart"/>
            <w:r w:rsidRPr="002B1BC6">
              <w:rPr>
                <w:rFonts w:ascii="Times New Roman" w:hAnsi="Times New Roman"/>
                <w:b/>
                <w:bCs/>
                <w:color w:val="000000"/>
                <w:sz w:val="24"/>
                <w:szCs w:val="24"/>
                <w:lang w:val="es-CO" w:eastAsia="es-CO"/>
              </w:rPr>
              <w:t>value</w:t>
            </w:r>
            <w:proofErr w:type="spellEnd"/>
          </w:p>
        </w:tc>
        <w:tc>
          <w:tcPr>
            <w:tcW w:w="1797" w:type="dxa"/>
            <w:tcBorders>
              <w:top w:val="single" w:sz="4" w:space="0" w:color="auto"/>
              <w:bottom w:val="single" w:sz="4" w:space="0" w:color="auto"/>
            </w:tcBorders>
            <w:shd w:val="clear" w:color="auto" w:fill="auto"/>
            <w:noWrap/>
            <w:vAlign w:val="bottom"/>
            <w:hideMark/>
          </w:tcPr>
          <w:p w14:paraId="53590E9C" w14:textId="77777777" w:rsidR="00E9582C" w:rsidRPr="002B1BC6" w:rsidRDefault="00E9582C" w:rsidP="00C70E35">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p-</w:t>
            </w:r>
            <w:proofErr w:type="spellStart"/>
            <w:r w:rsidRPr="002B1BC6">
              <w:rPr>
                <w:rFonts w:ascii="Times New Roman" w:hAnsi="Times New Roman"/>
                <w:b/>
                <w:bCs/>
                <w:color w:val="000000"/>
                <w:sz w:val="24"/>
                <w:szCs w:val="24"/>
                <w:lang w:val="es-CO" w:eastAsia="es-CO"/>
              </w:rPr>
              <w:t>value</w:t>
            </w:r>
            <w:proofErr w:type="spellEnd"/>
            <w:r w:rsidRPr="002B1BC6">
              <w:rPr>
                <w:rFonts w:ascii="Times New Roman" w:hAnsi="Times New Roman"/>
                <w:b/>
                <w:bCs/>
                <w:color w:val="000000"/>
                <w:sz w:val="24"/>
                <w:szCs w:val="24"/>
                <w:lang w:val="es-CO" w:eastAsia="es-CO"/>
              </w:rPr>
              <w:t>(&gt;F)</w:t>
            </w:r>
          </w:p>
        </w:tc>
      </w:tr>
      <w:tr w:rsidR="00E9582C" w:rsidRPr="002B1BC6" w14:paraId="14185D21" w14:textId="77777777" w:rsidTr="00C70E35">
        <w:trPr>
          <w:trHeight w:val="300"/>
          <w:jc w:val="center"/>
        </w:trPr>
        <w:tc>
          <w:tcPr>
            <w:tcW w:w="1200" w:type="dxa"/>
            <w:tcBorders>
              <w:top w:val="single" w:sz="4" w:space="0" w:color="auto"/>
              <w:bottom w:val="nil"/>
            </w:tcBorders>
            <w:shd w:val="clear" w:color="auto" w:fill="auto"/>
            <w:noWrap/>
            <w:vAlign w:val="bottom"/>
          </w:tcPr>
          <w:p w14:paraId="7C74C8BF" w14:textId="77777777" w:rsidR="00E9582C" w:rsidRPr="002B1BC6" w:rsidRDefault="00E65903" w:rsidP="00C70E3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Híbrido</w:t>
            </w:r>
          </w:p>
        </w:tc>
        <w:tc>
          <w:tcPr>
            <w:tcW w:w="1200" w:type="dxa"/>
            <w:tcBorders>
              <w:top w:val="single" w:sz="4" w:space="0" w:color="auto"/>
              <w:bottom w:val="nil"/>
            </w:tcBorders>
            <w:shd w:val="clear" w:color="auto" w:fill="auto"/>
            <w:noWrap/>
            <w:vAlign w:val="bottom"/>
          </w:tcPr>
          <w:p w14:paraId="27464651" w14:textId="77777777" w:rsidR="00E9582C" w:rsidRPr="002B1BC6" w:rsidRDefault="00E65903"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5</w:t>
            </w:r>
          </w:p>
        </w:tc>
        <w:tc>
          <w:tcPr>
            <w:tcW w:w="1200" w:type="dxa"/>
            <w:tcBorders>
              <w:top w:val="single" w:sz="4" w:space="0" w:color="auto"/>
              <w:bottom w:val="nil"/>
            </w:tcBorders>
            <w:shd w:val="clear" w:color="auto" w:fill="auto"/>
            <w:noWrap/>
            <w:vAlign w:val="bottom"/>
          </w:tcPr>
          <w:p w14:paraId="4E045FE0" w14:textId="77777777" w:rsidR="00E9582C" w:rsidRPr="002B1BC6" w:rsidRDefault="00E65903"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341</w:t>
            </w:r>
            <w:r w:rsidR="00720ACA">
              <w:rPr>
                <w:rFonts w:ascii="Times New Roman" w:hAnsi="Times New Roman"/>
                <w:color w:val="000000"/>
                <w:sz w:val="24"/>
                <w:szCs w:val="24"/>
                <w:lang w:val="es-CO" w:eastAsia="es-CO"/>
              </w:rPr>
              <w:t>4,2</w:t>
            </w:r>
          </w:p>
        </w:tc>
        <w:tc>
          <w:tcPr>
            <w:tcW w:w="1200" w:type="dxa"/>
            <w:tcBorders>
              <w:top w:val="single" w:sz="4" w:space="0" w:color="auto"/>
              <w:bottom w:val="nil"/>
            </w:tcBorders>
            <w:shd w:val="clear" w:color="auto" w:fill="auto"/>
            <w:noWrap/>
            <w:vAlign w:val="bottom"/>
          </w:tcPr>
          <w:p w14:paraId="18DEF509" w14:textId="77777777" w:rsidR="00E9582C" w:rsidRPr="002B1BC6" w:rsidRDefault="00720ACA"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682,83</w:t>
            </w:r>
          </w:p>
        </w:tc>
        <w:tc>
          <w:tcPr>
            <w:tcW w:w="1200" w:type="dxa"/>
            <w:tcBorders>
              <w:top w:val="single" w:sz="4" w:space="0" w:color="auto"/>
              <w:bottom w:val="nil"/>
            </w:tcBorders>
            <w:shd w:val="clear" w:color="auto" w:fill="auto"/>
            <w:noWrap/>
            <w:vAlign w:val="bottom"/>
          </w:tcPr>
          <w:p w14:paraId="3C6B19E2" w14:textId="77777777" w:rsidR="00E9582C" w:rsidRPr="002B1BC6" w:rsidRDefault="007620BA"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8,6691</w:t>
            </w:r>
          </w:p>
        </w:tc>
        <w:tc>
          <w:tcPr>
            <w:tcW w:w="1797" w:type="dxa"/>
            <w:tcBorders>
              <w:top w:val="single" w:sz="4" w:space="0" w:color="auto"/>
              <w:bottom w:val="nil"/>
            </w:tcBorders>
            <w:shd w:val="clear" w:color="auto" w:fill="auto"/>
            <w:noWrap/>
            <w:vAlign w:val="bottom"/>
          </w:tcPr>
          <w:p w14:paraId="73CCD51B" w14:textId="77777777" w:rsidR="00E9582C" w:rsidRPr="002B1BC6" w:rsidRDefault="00E9582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0,</w:t>
            </w:r>
            <w:r w:rsidR="00E65903">
              <w:rPr>
                <w:rFonts w:ascii="Times New Roman" w:hAnsi="Times New Roman"/>
                <w:color w:val="000000"/>
                <w:sz w:val="24"/>
                <w:szCs w:val="24"/>
                <w:lang w:val="es-CO" w:eastAsia="es-CO"/>
              </w:rPr>
              <w:t>0001682***</w:t>
            </w:r>
          </w:p>
        </w:tc>
      </w:tr>
      <w:tr w:rsidR="00E9582C" w:rsidRPr="002B1BC6" w14:paraId="5A567F47" w14:textId="77777777" w:rsidTr="00C70E35">
        <w:trPr>
          <w:trHeight w:val="300"/>
          <w:jc w:val="center"/>
        </w:trPr>
        <w:tc>
          <w:tcPr>
            <w:tcW w:w="1200" w:type="dxa"/>
            <w:tcBorders>
              <w:top w:val="nil"/>
            </w:tcBorders>
            <w:shd w:val="clear" w:color="auto" w:fill="auto"/>
            <w:noWrap/>
            <w:vAlign w:val="bottom"/>
            <w:hideMark/>
          </w:tcPr>
          <w:p w14:paraId="05B97942" w14:textId="77777777" w:rsidR="00E9582C" w:rsidRPr="002B1BC6" w:rsidRDefault="00E65903" w:rsidP="00C70E3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Bloco</w:t>
            </w:r>
          </w:p>
        </w:tc>
        <w:tc>
          <w:tcPr>
            <w:tcW w:w="1200" w:type="dxa"/>
            <w:tcBorders>
              <w:top w:val="nil"/>
            </w:tcBorders>
            <w:shd w:val="clear" w:color="auto" w:fill="auto"/>
            <w:noWrap/>
            <w:vAlign w:val="bottom"/>
            <w:hideMark/>
          </w:tcPr>
          <w:p w14:paraId="376D8A48" w14:textId="77777777" w:rsidR="00E9582C" w:rsidRPr="002B1BC6" w:rsidRDefault="00E65903"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4</w:t>
            </w:r>
          </w:p>
        </w:tc>
        <w:tc>
          <w:tcPr>
            <w:tcW w:w="1200" w:type="dxa"/>
            <w:tcBorders>
              <w:top w:val="nil"/>
            </w:tcBorders>
            <w:shd w:val="clear" w:color="auto" w:fill="auto"/>
            <w:noWrap/>
            <w:vAlign w:val="bottom"/>
            <w:hideMark/>
          </w:tcPr>
          <w:p w14:paraId="005EB391" w14:textId="77777777" w:rsidR="00E9582C" w:rsidRPr="002B1BC6" w:rsidRDefault="00E9582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4</w:t>
            </w:r>
            <w:r w:rsidR="00720ACA">
              <w:rPr>
                <w:rFonts w:ascii="Times New Roman" w:hAnsi="Times New Roman"/>
                <w:color w:val="000000"/>
                <w:sz w:val="24"/>
                <w:szCs w:val="24"/>
                <w:lang w:val="es-CO" w:eastAsia="es-CO"/>
              </w:rPr>
              <w:t>60,7</w:t>
            </w:r>
          </w:p>
        </w:tc>
        <w:tc>
          <w:tcPr>
            <w:tcW w:w="1200" w:type="dxa"/>
            <w:tcBorders>
              <w:top w:val="nil"/>
            </w:tcBorders>
            <w:shd w:val="clear" w:color="auto" w:fill="auto"/>
            <w:noWrap/>
            <w:vAlign w:val="bottom"/>
            <w:hideMark/>
          </w:tcPr>
          <w:p w14:paraId="4C1B791F" w14:textId="77777777" w:rsidR="00E9582C" w:rsidRPr="002B1BC6" w:rsidRDefault="00720ACA"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115,17</w:t>
            </w:r>
          </w:p>
        </w:tc>
        <w:tc>
          <w:tcPr>
            <w:tcW w:w="1200" w:type="dxa"/>
            <w:tcBorders>
              <w:top w:val="nil"/>
            </w:tcBorders>
            <w:shd w:val="clear" w:color="auto" w:fill="auto"/>
            <w:noWrap/>
            <w:vAlign w:val="bottom"/>
            <w:hideMark/>
          </w:tcPr>
          <w:p w14:paraId="550283FC" w14:textId="77777777" w:rsidR="00E9582C" w:rsidRPr="002B1BC6" w:rsidRDefault="00E9582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w:t>
            </w:r>
            <w:r w:rsidR="007620BA">
              <w:rPr>
                <w:rFonts w:ascii="Times New Roman" w:hAnsi="Times New Roman"/>
                <w:color w:val="000000"/>
                <w:sz w:val="24"/>
                <w:szCs w:val="24"/>
                <w:lang w:val="es-CO" w:eastAsia="es-CO"/>
              </w:rPr>
              <w:t>,4621</w:t>
            </w:r>
          </w:p>
        </w:tc>
        <w:tc>
          <w:tcPr>
            <w:tcW w:w="1797" w:type="dxa"/>
            <w:tcBorders>
              <w:top w:val="nil"/>
            </w:tcBorders>
            <w:shd w:val="clear" w:color="auto" w:fill="auto"/>
            <w:noWrap/>
            <w:vAlign w:val="bottom"/>
            <w:hideMark/>
          </w:tcPr>
          <w:p w14:paraId="5C8E4E16" w14:textId="77777777" w:rsidR="00E9582C" w:rsidRPr="002B1BC6" w:rsidRDefault="00E65903"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0,2509063</w:t>
            </w:r>
          </w:p>
        </w:tc>
      </w:tr>
      <w:tr w:rsidR="00E9582C" w:rsidRPr="002B1BC6" w14:paraId="7E28C3BE" w14:textId="77777777" w:rsidTr="00C70E35">
        <w:trPr>
          <w:trHeight w:val="300"/>
          <w:jc w:val="center"/>
        </w:trPr>
        <w:tc>
          <w:tcPr>
            <w:tcW w:w="1200" w:type="dxa"/>
            <w:shd w:val="clear" w:color="auto" w:fill="auto"/>
            <w:noWrap/>
            <w:vAlign w:val="bottom"/>
            <w:hideMark/>
          </w:tcPr>
          <w:p w14:paraId="435DA61A" w14:textId="77777777" w:rsidR="00E9582C" w:rsidRPr="002B1BC6" w:rsidRDefault="00E9582C" w:rsidP="00C70E35">
            <w:pPr>
              <w:spacing w:after="0" w:line="240" w:lineRule="auto"/>
              <w:rPr>
                <w:rFonts w:ascii="Times New Roman" w:hAnsi="Times New Roman"/>
                <w:color w:val="000000"/>
                <w:sz w:val="24"/>
                <w:szCs w:val="24"/>
                <w:lang w:val="es-CO" w:eastAsia="es-CO"/>
              </w:rPr>
            </w:pPr>
            <w:proofErr w:type="spellStart"/>
            <w:r w:rsidRPr="002B1BC6">
              <w:rPr>
                <w:rFonts w:ascii="Times New Roman" w:hAnsi="Times New Roman"/>
                <w:color w:val="000000"/>
                <w:sz w:val="24"/>
                <w:szCs w:val="24"/>
                <w:lang w:val="es-CO" w:eastAsia="es-CO"/>
              </w:rPr>
              <w:t>Residuals</w:t>
            </w:r>
            <w:proofErr w:type="spellEnd"/>
          </w:p>
        </w:tc>
        <w:tc>
          <w:tcPr>
            <w:tcW w:w="1200" w:type="dxa"/>
            <w:shd w:val="clear" w:color="auto" w:fill="auto"/>
            <w:noWrap/>
            <w:vAlign w:val="bottom"/>
            <w:hideMark/>
          </w:tcPr>
          <w:p w14:paraId="7ABA0F14" w14:textId="77777777" w:rsidR="00E9582C" w:rsidRPr="002B1BC6" w:rsidRDefault="00E65903"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20</w:t>
            </w:r>
          </w:p>
        </w:tc>
        <w:tc>
          <w:tcPr>
            <w:tcW w:w="1200" w:type="dxa"/>
            <w:shd w:val="clear" w:color="auto" w:fill="auto"/>
            <w:noWrap/>
            <w:vAlign w:val="bottom"/>
            <w:hideMark/>
          </w:tcPr>
          <w:p w14:paraId="4EE17816" w14:textId="77777777" w:rsidR="00E9582C" w:rsidRPr="002B1BC6" w:rsidRDefault="00720ACA"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1575,3</w:t>
            </w:r>
          </w:p>
        </w:tc>
        <w:tc>
          <w:tcPr>
            <w:tcW w:w="1200" w:type="dxa"/>
            <w:shd w:val="clear" w:color="auto" w:fill="auto"/>
            <w:noWrap/>
            <w:vAlign w:val="bottom"/>
            <w:hideMark/>
          </w:tcPr>
          <w:p w14:paraId="3AC8CDB7" w14:textId="77777777" w:rsidR="00E9582C" w:rsidRPr="002B1BC6" w:rsidRDefault="00720ACA"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78,77</w:t>
            </w:r>
          </w:p>
        </w:tc>
        <w:tc>
          <w:tcPr>
            <w:tcW w:w="1200" w:type="dxa"/>
            <w:shd w:val="clear" w:color="auto" w:fill="auto"/>
            <w:noWrap/>
            <w:vAlign w:val="bottom"/>
            <w:hideMark/>
          </w:tcPr>
          <w:p w14:paraId="4488CAA2" w14:textId="77777777" w:rsidR="00E9582C" w:rsidRPr="002B1BC6" w:rsidRDefault="00E9582C" w:rsidP="00C70E35">
            <w:pPr>
              <w:spacing w:after="0" w:line="240" w:lineRule="auto"/>
              <w:jc w:val="right"/>
              <w:rPr>
                <w:rFonts w:ascii="Times New Roman" w:hAnsi="Times New Roman"/>
                <w:color w:val="000000"/>
                <w:sz w:val="24"/>
                <w:szCs w:val="24"/>
                <w:lang w:val="es-CO" w:eastAsia="es-CO"/>
              </w:rPr>
            </w:pPr>
          </w:p>
        </w:tc>
        <w:tc>
          <w:tcPr>
            <w:tcW w:w="1797" w:type="dxa"/>
            <w:shd w:val="clear" w:color="auto" w:fill="auto"/>
            <w:noWrap/>
            <w:vAlign w:val="bottom"/>
            <w:hideMark/>
          </w:tcPr>
          <w:p w14:paraId="4ED28AEF" w14:textId="77777777" w:rsidR="00E9582C" w:rsidRPr="002B1BC6" w:rsidRDefault="00E9582C" w:rsidP="00C70E35">
            <w:pPr>
              <w:spacing w:after="0" w:line="240" w:lineRule="auto"/>
              <w:rPr>
                <w:rFonts w:ascii="Times New Roman" w:hAnsi="Times New Roman"/>
                <w:sz w:val="24"/>
                <w:szCs w:val="24"/>
                <w:lang w:val="es-CO" w:eastAsia="es-CO"/>
              </w:rPr>
            </w:pPr>
          </w:p>
        </w:tc>
      </w:tr>
    </w:tbl>
    <w:p w14:paraId="7CEA56D1" w14:textId="77777777" w:rsidR="00E9582C" w:rsidRPr="00A14F13" w:rsidRDefault="00E9582C" w:rsidP="00E9582C">
      <w:pPr>
        <w:pStyle w:val="ListParagraph2"/>
        <w:tabs>
          <w:tab w:val="left" w:pos="360"/>
        </w:tabs>
        <w:spacing w:after="0" w:line="240" w:lineRule="auto"/>
        <w:ind w:left="360"/>
        <w:jc w:val="both"/>
        <w:rPr>
          <w:rFonts w:ascii="Times New Roman" w:hAnsi="Times New Roman"/>
          <w:sz w:val="24"/>
          <w:szCs w:val="24"/>
        </w:rPr>
      </w:pPr>
      <w:proofErr w:type="spellStart"/>
      <w:r w:rsidRPr="00947EA5">
        <w:rPr>
          <w:rFonts w:ascii="Times New Roman" w:hAnsi="Times New Roman"/>
          <w:sz w:val="24"/>
          <w:szCs w:val="24"/>
          <w:lang w:val="en-US"/>
        </w:rPr>
        <w:t>Signif</w:t>
      </w:r>
      <w:proofErr w:type="spellEnd"/>
      <w:r w:rsidRPr="00947EA5">
        <w:rPr>
          <w:rFonts w:ascii="Times New Roman" w:hAnsi="Times New Roman"/>
          <w:sz w:val="24"/>
          <w:szCs w:val="24"/>
          <w:lang w:val="en-US"/>
        </w:rPr>
        <w:t xml:space="preserve">. codes:  0 ‘***’ 0.001 ‘**’ 0.01 ‘*’ 0.05 ‘.’ </w:t>
      </w:r>
      <w:r w:rsidRPr="00A14F13">
        <w:rPr>
          <w:rFonts w:ascii="Times New Roman" w:hAnsi="Times New Roman"/>
          <w:sz w:val="24"/>
          <w:szCs w:val="24"/>
        </w:rPr>
        <w:t xml:space="preserve">0.1 </w:t>
      </w:r>
      <w:proofErr w:type="gramStart"/>
      <w:r w:rsidRPr="00A14F13">
        <w:rPr>
          <w:rFonts w:ascii="Times New Roman" w:hAnsi="Times New Roman"/>
          <w:sz w:val="24"/>
          <w:szCs w:val="24"/>
        </w:rPr>
        <w:t>‘ ’</w:t>
      </w:r>
      <w:proofErr w:type="gramEnd"/>
      <w:r w:rsidRPr="00A14F13">
        <w:rPr>
          <w:rFonts w:ascii="Times New Roman" w:hAnsi="Times New Roman"/>
          <w:sz w:val="24"/>
          <w:szCs w:val="24"/>
        </w:rPr>
        <w:t xml:space="preserve"> 1</w:t>
      </w:r>
    </w:p>
    <w:p w14:paraId="45118770" w14:textId="77777777" w:rsidR="00E9582C" w:rsidRDefault="00E9582C" w:rsidP="00E9582C">
      <w:pPr>
        <w:pStyle w:val="ListParagraph2"/>
        <w:spacing w:after="0"/>
        <w:ind w:left="284"/>
        <w:jc w:val="both"/>
        <w:rPr>
          <w:rFonts w:ascii="Times New Roman" w:hAnsi="Times New Roman"/>
          <w:sz w:val="24"/>
          <w:szCs w:val="24"/>
        </w:rPr>
      </w:pPr>
    </w:p>
    <w:p w14:paraId="4C85A2BD" w14:textId="77777777" w:rsidR="00BB7116" w:rsidRDefault="00BB7116" w:rsidP="00E9582C">
      <w:pPr>
        <w:pStyle w:val="ListParagraph2"/>
        <w:spacing w:after="0"/>
        <w:ind w:left="284"/>
        <w:jc w:val="both"/>
        <w:rPr>
          <w:rFonts w:ascii="Times New Roman" w:hAnsi="Times New Roman"/>
          <w:i/>
          <w:iCs/>
          <w:sz w:val="24"/>
          <w:szCs w:val="24"/>
        </w:rPr>
      </w:pPr>
      <w:r w:rsidRPr="00D63684">
        <w:rPr>
          <w:rFonts w:ascii="Times New Roman" w:hAnsi="Times New Roman"/>
          <w:i/>
          <w:iCs/>
          <w:sz w:val="24"/>
          <w:szCs w:val="24"/>
        </w:rPr>
        <w:t>De acordo com o teste F, sob um nível de significância de 5%, se rejeita H</w:t>
      </w:r>
      <w:r w:rsidRPr="00D63684">
        <w:rPr>
          <w:rFonts w:ascii="Times New Roman" w:hAnsi="Times New Roman"/>
          <w:i/>
          <w:iCs/>
          <w:sz w:val="24"/>
          <w:szCs w:val="24"/>
          <w:vertAlign w:val="subscript"/>
        </w:rPr>
        <w:t>0</w:t>
      </w:r>
      <w:r>
        <w:rPr>
          <w:rFonts w:ascii="Times New Roman" w:hAnsi="Times New Roman"/>
          <w:i/>
          <w:iCs/>
          <w:sz w:val="24"/>
          <w:szCs w:val="24"/>
        </w:rPr>
        <w:t xml:space="preserve"> para os diferentes híbridos de</w:t>
      </w:r>
      <w:r w:rsidR="004A225D">
        <w:rPr>
          <w:rFonts w:ascii="Times New Roman" w:hAnsi="Times New Roman"/>
          <w:i/>
          <w:iCs/>
          <w:sz w:val="24"/>
          <w:szCs w:val="24"/>
        </w:rPr>
        <w:t xml:space="preserve"> milho</w:t>
      </w:r>
      <w:r w:rsidRPr="00D63684">
        <w:rPr>
          <w:rFonts w:ascii="Times New Roman" w:hAnsi="Times New Roman"/>
          <w:i/>
          <w:iCs/>
          <w:sz w:val="24"/>
          <w:szCs w:val="24"/>
        </w:rPr>
        <w:t xml:space="preserve">, pois, o </w:t>
      </w:r>
      <w:r>
        <w:rPr>
          <w:rFonts w:ascii="Times New Roman" w:hAnsi="Times New Roman"/>
          <w:i/>
          <w:iCs/>
          <w:sz w:val="24"/>
          <w:szCs w:val="24"/>
        </w:rPr>
        <w:t>p-</w:t>
      </w:r>
      <w:r w:rsidRPr="00D63684">
        <w:rPr>
          <w:rFonts w:ascii="Times New Roman" w:hAnsi="Times New Roman"/>
          <w:i/>
          <w:iCs/>
          <w:sz w:val="24"/>
          <w:szCs w:val="24"/>
        </w:rPr>
        <w:t xml:space="preserve">valor é inferior ao nível de significância estabelecido (0.05), sendo o teste significativo. Dessa forma conclui-se que </w:t>
      </w:r>
      <w:r>
        <w:rPr>
          <w:rFonts w:ascii="Times New Roman" w:hAnsi="Times New Roman"/>
          <w:i/>
          <w:iCs/>
          <w:sz w:val="24"/>
          <w:szCs w:val="24"/>
        </w:rPr>
        <w:t>entre</w:t>
      </w:r>
      <w:r w:rsidR="004A225D">
        <w:rPr>
          <w:rFonts w:ascii="Times New Roman" w:hAnsi="Times New Roman"/>
          <w:i/>
          <w:iCs/>
          <w:sz w:val="24"/>
          <w:szCs w:val="24"/>
        </w:rPr>
        <w:t xml:space="preserve"> os híbridos de milho, pelo </w:t>
      </w:r>
      <w:r w:rsidRPr="00D63684">
        <w:rPr>
          <w:rFonts w:ascii="Times New Roman" w:hAnsi="Times New Roman"/>
          <w:i/>
          <w:iCs/>
          <w:sz w:val="24"/>
          <w:szCs w:val="24"/>
        </w:rPr>
        <w:t>menos um</w:t>
      </w:r>
      <w:r w:rsidR="004A225D">
        <w:rPr>
          <w:rFonts w:ascii="Times New Roman" w:hAnsi="Times New Roman"/>
          <w:i/>
          <w:iCs/>
          <w:sz w:val="24"/>
          <w:szCs w:val="24"/>
        </w:rPr>
        <w:t xml:space="preserve"> híbrido é significativamente diferente a </w:t>
      </w:r>
      <w:proofErr w:type="spellStart"/>
      <w:r w:rsidR="004A225D">
        <w:rPr>
          <w:rFonts w:ascii="Times New Roman" w:hAnsi="Times New Roman"/>
          <w:i/>
          <w:iCs/>
          <w:sz w:val="24"/>
          <w:szCs w:val="24"/>
        </w:rPr>
        <w:t>outroquanto</w:t>
      </w:r>
      <w:proofErr w:type="spellEnd"/>
      <w:r w:rsidR="004A225D">
        <w:rPr>
          <w:rFonts w:ascii="Times New Roman" w:hAnsi="Times New Roman"/>
          <w:i/>
          <w:iCs/>
          <w:sz w:val="24"/>
          <w:szCs w:val="24"/>
        </w:rPr>
        <w:t xml:space="preserve"> a sua altura</w:t>
      </w:r>
      <w:r>
        <w:rPr>
          <w:rFonts w:ascii="Times New Roman" w:hAnsi="Times New Roman"/>
          <w:i/>
          <w:iCs/>
          <w:sz w:val="24"/>
          <w:szCs w:val="24"/>
        </w:rPr>
        <w:t xml:space="preserve"> (Tabela 6)</w:t>
      </w:r>
      <w:r w:rsidRPr="00D63684">
        <w:rPr>
          <w:rFonts w:ascii="Times New Roman" w:hAnsi="Times New Roman"/>
          <w:i/>
          <w:iCs/>
          <w:sz w:val="24"/>
          <w:szCs w:val="24"/>
        </w:rPr>
        <w:t>.</w:t>
      </w:r>
    </w:p>
    <w:p w14:paraId="3DC0F857" w14:textId="77777777" w:rsidR="00BB7116" w:rsidRPr="00E94811" w:rsidRDefault="00BB7116" w:rsidP="00E9582C">
      <w:pPr>
        <w:pStyle w:val="ListParagraph2"/>
        <w:spacing w:after="0"/>
        <w:ind w:left="284"/>
        <w:jc w:val="both"/>
        <w:rPr>
          <w:rFonts w:ascii="Times New Roman" w:hAnsi="Times New Roman"/>
          <w:sz w:val="24"/>
          <w:szCs w:val="24"/>
        </w:rPr>
      </w:pPr>
    </w:p>
    <w:p w14:paraId="2F03E69E" w14:textId="77777777" w:rsidR="00084F99" w:rsidRDefault="00A43280" w:rsidP="00084F99">
      <w:pPr>
        <w:pStyle w:val="ListParagraph2"/>
        <w:numPr>
          <w:ilvl w:val="1"/>
          <w:numId w:val="10"/>
        </w:numPr>
        <w:spacing w:after="0"/>
        <w:ind w:left="284" w:firstLine="0"/>
        <w:jc w:val="both"/>
        <w:rPr>
          <w:rFonts w:ascii="Times New Roman" w:hAnsi="Times New Roman"/>
          <w:sz w:val="24"/>
          <w:szCs w:val="24"/>
        </w:rPr>
      </w:pPr>
      <w:r>
        <w:rPr>
          <w:rFonts w:ascii="Times New Roman" w:hAnsi="Times New Roman"/>
          <w:sz w:val="24"/>
          <w:szCs w:val="24"/>
        </w:rPr>
        <w:t xml:space="preserve">Suponha que o híbrido </w:t>
      </w:r>
      <w:r w:rsidR="00DD3060">
        <w:rPr>
          <w:rFonts w:ascii="Times New Roman" w:hAnsi="Times New Roman"/>
          <w:sz w:val="24"/>
          <w:szCs w:val="24"/>
        </w:rPr>
        <w:t xml:space="preserve">triplo </w:t>
      </w:r>
      <w:r>
        <w:rPr>
          <w:rFonts w:ascii="Times New Roman" w:hAnsi="Times New Roman"/>
          <w:sz w:val="24"/>
          <w:szCs w:val="24"/>
        </w:rPr>
        <w:t>seja um híbrido padrão ou testemunha. Proceda ao t</w:t>
      </w:r>
      <w:r w:rsidRPr="00E94811">
        <w:rPr>
          <w:rFonts w:ascii="Times New Roman" w:hAnsi="Times New Roman"/>
          <w:sz w:val="24"/>
          <w:szCs w:val="24"/>
        </w:rPr>
        <w:t xml:space="preserve">este de </w:t>
      </w:r>
      <w:proofErr w:type="spellStart"/>
      <w:r w:rsidRPr="00E94811">
        <w:rPr>
          <w:rFonts w:ascii="Times New Roman" w:hAnsi="Times New Roman"/>
          <w:sz w:val="24"/>
          <w:szCs w:val="24"/>
        </w:rPr>
        <w:t>Dunnett</w:t>
      </w:r>
      <w:proofErr w:type="spellEnd"/>
      <w:r w:rsidRPr="00E94811">
        <w:rPr>
          <w:rFonts w:ascii="Times New Roman" w:hAnsi="Times New Roman"/>
          <w:sz w:val="24"/>
          <w:szCs w:val="24"/>
        </w:rPr>
        <w:t xml:space="preserve"> a 5% de probabilidade</w:t>
      </w:r>
      <w:r w:rsidR="00DD3060">
        <w:rPr>
          <w:rFonts w:ascii="Times New Roman" w:hAnsi="Times New Roman"/>
          <w:sz w:val="24"/>
          <w:szCs w:val="24"/>
        </w:rPr>
        <w:t xml:space="preserve">. </w:t>
      </w:r>
      <w:proofErr w:type="gramStart"/>
      <w:r w:rsidR="00DD3060">
        <w:rPr>
          <w:rFonts w:ascii="Times New Roman" w:hAnsi="Times New Roman"/>
          <w:sz w:val="24"/>
          <w:szCs w:val="24"/>
        </w:rPr>
        <w:t>Interprete</w:t>
      </w:r>
      <w:proofErr w:type="gramEnd"/>
      <w:r w:rsidR="00DD3060">
        <w:rPr>
          <w:rFonts w:ascii="Times New Roman" w:hAnsi="Times New Roman"/>
          <w:sz w:val="24"/>
          <w:szCs w:val="24"/>
        </w:rPr>
        <w:t>.</w:t>
      </w:r>
    </w:p>
    <w:p w14:paraId="43B2FA0A" w14:textId="77777777" w:rsidR="00981838" w:rsidRPr="00981838" w:rsidRDefault="00981838" w:rsidP="00084F99">
      <w:pPr>
        <w:pStyle w:val="ListParagraph2"/>
        <w:numPr>
          <w:ilvl w:val="1"/>
          <w:numId w:val="10"/>
        </w:numPr>
        <w:spacing w:after="0"/>
        <w:ind w:left="284" w:firstLine="0"/>
        <w:jc w:val="both"/>
        <w:rPr>
          <w:rFonts w:ascii="Times New Roman" w:hAnsi="Times New Roman"/>
          <w:sz w:val="24"/>
          <w:szCs w:val="24"/>
        </w:rPr>
      </w:pPr>
    </w:p>
    <w:p w14:paraId="442F25C7" w14:textId="77777777" w:rsidR="00084F99" w:rsidRPr="00084F99" w:rsidRDefault="00084F99" w:rsidP="00084F99">
      <w:pPr>
        <w:pStyle w:val="ListParagraph2"/>
        <w:spacing w:after="0"/>
        <w:jc w:val="both"/>
        <w:rPr>
          <w:rFonts w:ascii="Times New Roman" w:hAnsi="Times New Roman"/>
          <w:b/>
          <w:bCs/>
          <w:i/>
          <w:iCs/>
          <w:color w:val="000000"/>
          <w:sz w:val="24"/>
          <w:szCs w:val="24"/>
        </w:rPr>
      </w:pPr>
      <w:r w:rsidRPr="00084F99">
        <w:rPr>
          <w:rFonts w:ascii="Times New Roman" w:hAnsi="Times New Roman"/>
          <w:b/>
          <w:bCs/>
          <w:i/>
          <w:iCs/>
          <w:color w:val="000000"/>
          <w:sz w:val="24"/>
          <w:szCs w:val="24"/>
        </w:rPr>
        <w:t xml:space="preserve">Tabela </w:t>
      </w:r>
      <w:proofErr w:type="gramStart"/>
      <w:r>
        <w:rPr>
          <w:rFonts w:ascii="Times New Roman" w:hAnsi="Times New Roman"/>
          <w:b/>
          <w:bCs/>
          <w:i/>
          <w:iCs/>
          <w:color w:val="000000"/>
          <w:sz w:val="24"/>
          <w:szCs w:val="24"/>
        </w:rPr>
        <w:t>7.</w:t>
      </w:r>
      <w:r w:rsidRPr="00084F99">
        <w:rPr>
          <w:rFonts w:ascii="Times New Roman" w:hAnsi="Times New Roman"/>
          <w:i/>
          <w:iCs/>
          <w:color w:val="000000"/>
          <w:sz w:val="24"/>
          <w:szCs w:val="24"/>
        </w:rPr>
        <w:t>Teste</w:t>
      </w:r>
      <w:proofErr w:type="gramEnd"/>
      <w:r w:rsidRPr="00084F99">
        <w:rPr>
          <w:rFonts w:ascii="Times New Roman" w:hAnsi="Times New Roman"/>
          <w:i/>
          <w:iCs/>
          <w:color w:val="000000"/>
          <w:sz w:val="24"/>
          <w:szCs w:val="24"/>
        </w:rPr>
        <w:t xml:space="preserve"> de </w:t>
      </w:r>
      <w:proofErr w:type="spellStart"/>
      <w:r w:rsidRPr="00084F99">
        <w:rPr>
          <w:rFonts w:ascii="Times New Roman" w:hAnsi="Times New Roman"/>
          <w:i/>
          <w:iCs/>
          <w:color w:val="000000"/>
          <w:sz w:val="24"/>
          <w:szCs w:val="24"/>
        </w:rPr>
        <w:t>Dunnett</w:t>
      </w:r>
      <w:proofErr w:type="spellEnd"/>
      <w:r w:rsidRPr="00084F99">
        <w:rPr>
          <w:rFonts w:ascii="Times New Roman" w:hAnsi="Times New Roman"/>
          <w:i/>
          <w:iCs/>
          <w:color w:val="000000"/>
          <w:sz w:val="24"/>
          <w:szCs w:val="24"/>
        </w:rPr>
        <w:t xml:space="preserve"> a 5% de probabilidade para o caráter altura de planta</w:t>
      </w:r>
    </w:p>
    <w:tbl>
      <w:tblPr>
        <w:tblStyle w:val="Tablaconcuadrcula"/>
        <w:tblW w:w="850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9"/>
        <w:gridCol w:w="3062"/>
        <w:gridCol w:w="2913"/>
      </w:tblGrid>
      <w:tr w:rsidR="00084F99" w:rsidRPr="00AB4397" w14:paraId="51348B70" w14:textId="77777777" w:rsidTr="00672841">
        <w:trPr>
          <w:jc w:val="center"/>
        </w:trPr>
        <w:tc>
          <w:tcPr>
            <w:tcW w:w="2529" w:type="dxa"/>
            <w:tcBorders>
              <w:top w:val="single" w:sz="4" w:space="0" w:color="auto"/>
              <w:bottom w:val="single" w:sz="4" w:space="0" w:color="auto"/>
            </w:tcBorders>
          </w:tcPr>
          <w:p w14:paraId="5FC91C75" w14:textId="77777777" w:rsidR="00084F99" w:rsidRPr="00AB4397" w:rsidRDefault="00084F99" w:rsidP="00C70E35">
            <w:pPr>
              <w:spacing w:after="0"/>
              <w:jc w:val="center"/>
              <w:rPr>
                <w:rFonts w:ascii="Times New Roman" w:hAnsi="Times New Roman"/>
                <w:b/>
                <w:bCs/>
                <w:sz w:val="24"/>
                <w:szCs w:val="24"/>
              </w:rPr>
            </w:pPr>
            <w:r>
              <w:rPr>
                <w:rFonts w:ascii="Times New Roman" w:hAnsi="Times New Roman"/>
                <w:b/>
                <w:bCs/>
                <w:sz w:val="24"/>
                <w:szCs w:val="24"/>
              </w:rPr>
              <w:t>Testemunha</w:t>
            </w:r>
          </w:p>
        </w:tc>
        <w:tc>
          <w:tcPr>
            <w:tcW w:w="3062" w:type="dxa"/>
            <w:tcBorders>
              <w:top w:val="single" w:sz="4" w:space="0" w:color="auto"/>
              <w:bottom w:val="single" w:sz="4" w:space="0" w:color="auto"/>
            </w:tcBorders>
          </w:tcPr>
          <w:p w14:paraId="41559430" w14:textId="77777777" w:rsidR="00084F99" w:rsidRDefault="00084F99" w:rsidP="00C70E35">
            <w:pPr>
              <w:spacing w:after="0"/>
              <w:jc w:val="center"/>
              <w:rPr>
                <w:rFonts w:ascii="Times New Roman" w:hAnsi="Times New Roman"/>
                <w:b/>
                <w:bCs/>
                <w:sz w:val="24"/>
                <w:szCs w:val="24"/>
              </w:rPr>
            </w:pPr>
            <w:r>
              <w:rPr>
                <w:rFonts w:ascii="Times New Roman" w:hAnsi="Times New Roman"/>
                <w:b/>
                <w:bCs/>
                <w:sz w:val="24"/>
                <w:szCs w:val="24"/>
              </w:rPr>
              <w:t>Viabilidade polínica</w:t>
            </w:r>
          </w:p>
        </w:tc>
        <w:tc>
          <w:tcPr>
            <w:tcW w:w="2913" w:type="dxa"/>
            <w:tcBorders>
              <w:top w:val="single" w:sz="4" w:space="0" w:color="auto"/>
              <w:bottom w:val="single" w:sz="4" w:space="0" w:color="auto"/>
            </w:tcBorders>
          </w:tcPr>
          <w:p w14:paraId="0B22CD8F" w14:textId="77777777" w:rsidR="00084F99" w:rsidRDefault="00D16D1C" w:rsidP="00C70E35">
            <w:pPr>
              <w:spacing w:after="0"/>
              <w:jc w:val="center"/>
              <w:rPr>
                <w:rFonts w:ascii="Times New Roman" w:hAnsi="Times New Roman"/>
                <w:b/>
                <w:bCs/>
                <w:sz w:val="24"/>
                <w:szCs w:val="24"/>
              </w:rPr>
            </w:pPr>
            <w:r>
              <w:rPr>
                <w:rFonts w:ascii="Times New Roman" w:hAnsi="Times New Roman"/>
                <w:b/>
                <w:bCs/>
                <w:sz w:val="24"/>
                <w:szCs w:val="24"/>
              </w:rPr>
              <w:t>Média (cm)</w:t>
            </w:r>
          </w:p>
        </w:tc>
      </w:tr>
      <w:tr w:rsidR="00672841" w14:paraId="24DFFAE4" w14:textId="77777777" w:rsidTr="00672841">
        <w:trPr>
          <w:jc w:val="center"/>
        </w:trPr>
        <w:tc>
          <w:tcPr>
            <w:tcW w:w="2529" w:type="dxa"/>
            <w:vMerge w:val="restart"/>
            <w:tcBorders>
              <w:top w:val="single" w:sz="4" w:space="0" w:color="auto"/>
              <w:bottom w:val="nil"/>
            </w:tcBorders>
            <w:vAlign w:val="center"/>
          </w:tcPr>
          <w:p w14:paraId="67D63322" w14:textId="77777777" w:rsidR="00672841" w:rsidRDefault="00672841" w:rsidP="00C70E35">
            <w:pPr>
              <w:spacing w:after="0"/>
              <w:jc w:val="center"/>
              <w:rPr>
                <w:rFonts w:ascii="Times New Roman" w:hAnsi="Times New Roman"/>
                <w:sz w:val="24"/>
                <w:szCs w:val="24"/>
              </w:rPr>
            </w:pPr>
            <w:r>
              <w:rPr>
                <w:rFonts w:ascii="Times New Roman" w:hAnsi="Times New Roman"/>
                <w:sz w:val="24"/>
                <w:szCs w:val="24"/>
              </w:rPr>
              <w:t>HT01</w:t>
            </w:r>
          </w:p>
        </w:tc>
        <w:tc>
          <w:tcPr>
            <w:tcW w:w="3062" w:type="dxa"/>
            <w:tcBorders>
              <w:top w:val="single" w:sz="4" w:space="0" w:color="auto"/>
              <w:bottom w:val="nil"/>
            </w:tcBorders>
          </w:tcPr>
          <w:p w14:paraId="1F748B53" w14:textId="77777777" w:rsidR="00672841" w:rsidRDefault="00672841" w:rsidP="00C70E35">
            <w:pPr>
              <w:spacing w:after="0"/>
              <w:rPr>
                <w:rFonts w:ascii="Times New Roman" w:hAnsi="Times New Roman"/>
                <w:sz w:val="24"/>
                <w:szCs w:val="24"/>
              </w:rPr>
            </w:pPr>
            <w:r>
              <w:rPr>
                <w:rFonts w:ascii="Times New Roman" w:hAnsi="Times New Roman"/>
                <w:sz w:val="24"/>
                <w:szCs w:val="24"/>
              </w:rPr>
              <w:t>HD01</w:t>
            </w:r>
          </w:p>
        </w:tc>
        <w:tc>
          <w:tcPr>
            <w:tcW w:w="2913" w:type="dxa"/>
            <w:tcBorders>
              <w:top w:val="single" w:sz="4" w:space="0" w:color="auto"/>
              <w:bottom w:val="nil"/>
            </w:tcBorders>
          </w:tcPr>
          <w:p w14:paraId="5511BF2D" w14:textId="77777777" w:rsidR="00672841" w:rsidRDefault="00672841" w:rsidP="00C70E35">
            <w:pPr>
              <w:spacing w:after="0"/>
              <w:rPr>
                <w:rFonts w:ascii="Times New Roman" w:hAnsi="Times New Roman"/>
                <w:sz w:val="24"/>
                <w:szCs w:val="24"/>
              </w:rPr>
            </w:pPr>
            <w:r>
              <w:rPr>
                <w:rFonts w:ascii="Times New Roman" w:hAnsi="Times New Roman"/>
                <w:sz w:val="24"/>
                <w:szCs w:val="24"/>
              </w:rPr>
              <w:t>139</w:t>
            </w:r>
            <w:r w:rsidR="00D354C0">
              <w:rPr>
                <w:rFonts w:ascii="Times New Roman" w:hAnsi="Times New Roman"/>
                <w:sz w:val="24"/>
                <w:szCs w:val="24"/>
              </w:rPr>
              <w:t xml:space="preserve"> *</w:t>
            </w:r>
          </w:p>
        </w:tc>
      </w:tr>
      <w:tr w:rsidR="00672841" w14:paraId="3CBD5369" w14:textId="77777777" w:rsidTr="00672841">
        <w:trPr>
          <w:jc w:val="center"/>
        </w:trPr>
        <w:tc>
          <w:tcPr>
            <w:tcW w:w="2529" w:type="dxa"/>
            <w:vMerge/>
            <w:tcBorders>
              <w:top w:val="nil"/>
              <w:bottom w:val="nil"/>
            </w:tcBorders>
          </w:tcPr>
          <w:p w14:paraId="3FA8B2A1" w14:textId="77777777" w:rsidR="00672841" w:rsidRDefault="00672841" w:rsidP="00C70E35">
            <w:pPr>
              <w:spacing w:after="0"/>
              <w:jc w:val="center"/>
              <w:rPr>
                <w:rFonts w:ascii="Times New Roman" w:hAnsi="Times New Roman"/>
                <w:sz w:val="24"/>
                <w:szCs w:val="24"/>
              </w:rPr>
            </w:pPr>
          </w:p>
        </w:tc>
        <w:tc>
          <w:tcPr>
            <w:tcW w:w="3062" w:type="dxa"/>
            <w:tcBorders>
              <w:top w:val="nil"/>
              <w:bottom w:val="nil"/>
            </w:tcBorders>
          </w:tcPr>
          <w:p w14:paraId="45D98E00" w14:textId="77777777" w:rsidR="00672841" w:rsidRDefault="00672841" w:rsidP="00C70E35">
            <w:pPr>
              <w:spacing w:after="0"/>
              <w:rPr>
                <w:rFonts w:ascii="Times New Roman" w:hAnsi="Times New Roman"/>
                <w:sz w:val="24"/>
                <w:szCs w:val="24"/>
              </w:rPr>
            </w:pPr>
            <w:r>
              <w:rPr>
                <w:rFonts w:ascii="Times New Roman" w:hAnsi="Times New Roman"/>
                <w:sz w:val="24"/>
                <w:szCs w:val="24"/>
              </w:rPr>
              <w:t>HD02</w:t>
            </w:r>
          </w:p>
        </w:tc>
        <w:tc>
          <w:tcPr>
            <w:tcW w:w="2913" w:type="dxa"/>
            <w:tcBorders>
              <w:top w:val="nil"/>
              <w:bottom w:val="nil"/>
            </w:tcBorders>
          </w:tcPr>
          <w:p w14:paraId="462962BA" w14:textId="77777777" w:rsidR="00672841" w:rsidRDefault="00D354C0" w:rsidP="00C70E35">
            <w:pPr>
              <w:spacing w:after="0"/>
              <w:rPr>
                <w:rFonts w:ascii="Times New Roman" w:hAnsi="Times New Roman"/>
                <w:sz w:val="24"/>
                <w:szCs w:val="24"/>
              </w:rPr>
            </w:pPr>
            <w:r>
              <w:rPr>
                <w:rFonts w:ascii="Times New Roman" w:hAnsi="Times New Roman"/>
                <w:sz w:val="24"/>
                <w:szCs w:val="24"/>
              </w:rPr>
              <w:t xml:space="preserve">149 </w:t>
            </w:r>
            <w:proofErr w:type="spellStart"/>
            <w:r>
              <w:rPr>
                <w:rFonts w:ascii="Times New Roman" w:hAnsi="Times New Roman"/>
                <w:sz w:val="24"/>
                <w:szCs w:val="24"/>
              </w:rPr>
              <w:t>ns</w:t>
            </w:r>
            <w:proofErr w:type="spellEnd"/>
          </w:p>
        </w:tc>
      </w:tr>
      <w:tr w:rsidR="00672841" w14:paraId="5D14A66B" w14:textId="77777777" w:rsidTr="00672841">
        <w:trPr>
          <w:jc w:val="center"/>
        </w:trPr>
        <w:tc>
          <w:tcPr>
            <w:tcW w:w="2529" w:type="dxa"/>
            <w:vMerge/>
            <w:tcBorders>
              <w:top w:val="nil"/>
              <w:bottom w:val="nil"/>
            </w:tcBorders>
          </w:tcPr>
          <w:p w14:paraId="4635B4D1" w14:textId="77777777" w:rsidR="00672841" w:rsidRDefault="00672841" w:rsidP="00C70E35">
            <w:pPr>
              <w:spacing w:after="0"/>
              <w:jc w:val="center"/>
              <w:rPr>
                <w:rFonts w:ascii="Times New Roman" w:hAnsi="Times New Roman"/>
                <w:sz w:val="24"/>
                <w:szCs w:val="24"/>
              </w:rPr>
            </w:pPr>
          </w:p>
        </w:tc>
        <w:tc>
          <w:tcPr>
            <w:tcW w:w="3062" w:type="dxa"/>
            <w:tcBorders>
              <w:top w:val="nil"/>
              <w:bottom w:val="nil"/>
            </w:tcBorders>
          </w:tcPr>
          <w:p w14:paraId="15668F51" w14:textId="77777777" w:rsidR="00672841" w:rsidRDefault="00672841" w:rsidP="00C70E35">
            <w:pPr>
              <w:spacing w:after="0"/>
              <w:rPr>
                <w:rFonts w:ascii="Times New Roman" w:hAnsi="Times New Roman"/>
                <w:sz w:val="24"/>
                <w:szCs w:val="24"/>
              </w:rPr>
            </w:pPr>
            <w:r>
              <w:rPr>
                <w:rFonts w:ascii="Times New Roman" w:hAnsi="Times New Roman"/>
                <w:sz w:val="24"/>
                <w:szCs w:val="24"/>
              </w:rPr>
              <w:t>HS01</w:t>
            </w:r>
          </w:p>
        </w:tc>
        <w:tc>
          <w:tcPr>
            <w:tcW w:w="2913" w:type="dxa"/>
            <w:tcBorders>
              <w:top w:val="nil"/>
              <w:bottom w:val="nil"/>
            </w:tcBorders>
          </w:tcPr>
          <w:p w14:paraId="1A94E4A7" w14:textId="77777777" w:rsidR="00672841" w:rsidRDefault="00D354C0" w:rsidP="00C70E35">
            <w:pPr>
              <w:spacing w:after="0"/>
              <w:rPr>
                <w:rFonts w:ascii="Times New Roman" w:hAnsi="Times New Roman"/>
                <w:sz w:val="24"/>
                <w:szCs w:val="24"/>
              </w:rPr>
            </w:pPr>
            <w:r>
              <w:rPr>
                <w:rFonts w:ascii="Times New Roman" w:hAnsi="Times New Roman"/>
                <w:sz w:val="24"/>
                <w:szCs w:val="24"/>
              </w:rPr>
              <w:t xml:space="preserve">172 </w:t>
            </w:r>
            <w:proofErr w:type="spellStart"/>
            <w:r>
              <w:rPr>
                <w:rFonts w:ascii="Times New Roman" w:hAnsi="Times New Roman"/>
                <w:sz w:val="24"/>
                <w:szCs w:val="24"/>
              </w:rPr>
              <w:t>ns</w:t>
            </w:r>
            <w:proofErr w:type="spellEnd"/>
          </w:p>
        </w:tc>
      </w:tr>
      <w:tr w:rsidR="00672841" w14:paraId="1600B168" w14:textId="77777777" w:rsidTr="00672841">
        <w:trPr>
          <w:jc w:val="center"/>
        </w:trPr>
        <w:tc>
          <w:tcPr>
            <w:tcW w:w="2529" w:type="dxa"/>
            <w:vMerge/>
            <w:tcBorders>
              <w:top w:val="nil"/>
              <w:bottom w:val="nil"/>
            </w:tcBorders>
          </w:tcPr>
          <w:p w14:paraId="7C414935" w14:textId="77777777" w:rsidR="00672841" w:rsidRDefault="00672841" w:rsidP="00C70E35">
            <w:pPr>
              <w:spacing w:after="0"/>
              <w:jc w:val="center"/>
              <w:rPr>
                <w:rFonts w:ascii="Times New Roman" w:hAnsi="Times New Roman"/>
                <w:sz w:val="24"/>
                <w:szCs w:val="24"/>
              </w:rPr>
            </w:pPr>
          </w:p>
        </w:tc>
        <w:tc>
          <w:tcPr>
            <w:tcW w:w="3062" w:type="dxa"/>
            <w:tcBorders>
              <w:top w:val="nil"/>
              <w:bottom w:val="nil"/>
            </w:tcBorders>
          </w:tcPr>
          <w:p w14:paraId="6FA27D7F" w14:textId="77777777" w:rsidR="00672841" w:rsidRDefault="00672841" w:rsidP="00C70E35">
            <w:pPr>
              <w:spacing w:after="0"/>
              <w:rPr>
                <w:rFonts w:ascii="Times New Roman" w:hAnsi="Times New Roman"/>
                <w:sz w:val="24"/>
                <w:szCs w:val="24"/>
              </w:rPr>
            </w:pPr>
            <w:r>
              <w:rPr>
                <w:rFonts w:ascii="Times New Roman" w:hAnsi="Times New Roman"/>
                <w:sz w:val="24"/>
                <w:szCs w:val="24"/>
              </w:rPr>
              <w:t>HS02</w:t>
            </w:r>
          </w:p>
        </w:tc>
        <w:tc>
          <w:tcPr>
            <w:tcW w:w="2913" w:type="dxa"/>
            <w:tcBorders>
              <w:top w:val="nil"/>
              <w:bottom w:val="nil"/>
            </w:tcBorders>
          </w:tcPr>
          <w:p w14:paraId="47B56C18" w14:textId="77777777" w:rsidR="00672841" w:rsidRDefault="00D354C0" w:rsidP="00C70E35">
            <w:pPr>
              <w:spacing w:after="0"/>
              <w:rPr>
                <w:rFonts w:ascii="Times New Roman" w:hAnsi="Times New Roman"/>
                <w:sz w:val="24"/>
                <w:szCs w:val="24"/>
              </w:rPr>
            </w:pPr>
            <w:r>
              <w:rPr>
                <w:rFonts w:ascii="Times New Roman" w:hAnsi="Times New Roman"/>
                <w:sz w:val="24"/>
                <w:szCs w:val="24"/>
              </w:rPr>
              <w:t xml:space="preserve">165 </w:t>
            </w:r>
            <w:proofErr w:type="spellStart"/>
            <w:r>
              <w:rPr>
                <w:rFonts w:ascii="Times New Roman" w:hAnsi="Times New Roman"/>
                <w:sz w:val="24"/>
                <w:szCs w:val="24"/>
              </w:rPr>
              <w:t>ns</w:t>
            </w:r>
            <w:proofErr w:type="spellEnd"/>
          </w:p>
        </w:tc>
      </w:tr>
      <w:tr w:rsidR="00672841" w14:paraId="5A5E5277" w14:textId="77777777" w:rsidTr="00672841">
        <w:trPr>
          <w:jc w:val="center"/>
        </w:trPr>
        <w:tc>
          <w:tcPr>
            <w:tcW w:w="2529" w:type="dxa"/>
            <w:vMerge/>
            <w:tcBorders>
              <w:top w:val="nil"/>
              <w:bottom w:val="single" w:sz="4" w:space="0" w:color="auto"/>
            </w:tcBorders>
          </w:tcPr>
          <w:p w14:paraId="33A2B0B5" w14:textId="77777777" w:rsidR="00672841" w:rsidRDefault="00672841" w:rsidP="00C70E35">
            <w:pPr>
              <w:spacing w:after="0"/>
              <w:jc w:val="center"/>
              <w:rPr>
                <w:rFonts w:ascii="Times New Roman" w:hAnsi="Times New Roman"/>
                <w:sz w:val="24"/>
                <w:szCs w:val="24"/>
              </w:rPr>
            </w:pPr>
          </w:p>
        </w:tc>
        <w:tc>
          <w:tcPr>
            <w:tcW w:w="3062" w:type="dxa"/>
            <w:tcBorders>
              <w:top w:val="nil"/>
              <w:bottom w:val="single" w:sz="4" w:space="0" w:color="auto"/>
            </w:tcBorders>
          </w:tcPr>
          <w:p w14:paraId="0361E600" w14:textId="77777777" w:rsidR="00672841" w:rsidRPr="00D354C0" w:rsidRDefault="00672841" w:rsidP="00C70E35">
            <w:pPr>
              <w:spacing w:after="0"/>
              <w:rPr>
                <w:rFonts w:ascii="Times New Roman" w:hAnsi="Times New Roman"/>
                <w:b/>
                <w:bCs/>
                <w:sz w:val="24"/>
                <w:szCs w:val="24"/>
              </w:rPr>
            </w:pPr>
            <w:r w:rsidRPr="00D354C0">
              <w:rPr>
                <w:rFonts w:ascii="Times New Roman" w:hAnsi="Times New Roman"/>
                <w:b/>
                <w:bCs/>
                <w:sz w:val="24"/>
                <w:szCs w:val="24"/>
              </w:rPr>
              <w:t>HT01</w:t>
            </w:r>
          </w:p>
        </w:tc>
        <w:tc>
          <w:tcPr>
            <w:tcW w:w="2913" w:type="dxa"/>
            <w:tcBorders>
              <w:top w:val="nil"/>
              <w:bottom w:val="single" w:sz="4" w:space="0" w:color="auto"/>
            </w:tcBorders>
          </w:tcPr>
          <w:p w14:paraId="5DC14419" w14:textId="77777777" w:rsidR="00672841" w:rsidRPr="00D354C0" w:rsidRDefault="00D354C0" w:rsidP="00C70E35">
            <w:pPr>
              <w:spacing w:after="0"/>
              <w:rPr>
                <w:rFonts w:ascii="Times New Roman" w:hAnsi="Times New Roman"/>
                <w:b/>
                <w:bCs/>
                <w:sz w:val="24"/>
                <w:szCs w:val="24"/>
              </w:rPr>
            </w:pPr>
            <w:r w:rsidRPr="00D354C0">
              <w:rPr>
                <w:rFonts w:ascii="Times New Roman" w:hAnsi="Times New Roman"/>
                <w:b/>
                <w:bCs/>
                <w:sz w:val="24"/>
                <w:szCs w:val="24"/>
              </w:rPr>
              <w:t>158</w:t>
            </w:r>
          </w:p>
        </w:tc>
      </w:tr>
      <w:tr w:rsidR="00672841" w14:paraId="7645308B" w14:textId="77777777" w:rsidTr="00672841">
        <w:trPr>
          <w:jc w:val="center"/>
        </w:trPr>
        <w:tc>
          <w:tcPr>
            <w:tcW w:w="2529" w:type="dxa"/>
            <w:vMerge w:val="restart"/>
            <w:tcBorders>
              <w:top w:val="single" w:sz="4" w:space="0" w:color="auto"/>
            </w:tcBorders>
            <w:vAlign w:val="center"/>
          </w:tcPr>
          <w:p w14:paraId="6F8E81D5" w14:textId="77777777" w:rsidR="00672841" w:rsidRDefault="00672841" w:rsidP="00672841">
            <w:pPr>
              <w:spacing w:after="0"/>
              <w:jc w:val="center"/>
              <w:rPr>
                <w:rFonts w:ascii="Times New Roman" w:hAnsi="Times New Roman"/>
                <w:sz w:val="24"/>
                <w:szCs w:val="24"/>
              </w:rPr>
            </w:pPr>
            <w:r>
              <w:rPr>
                <w:rFonts w:ascii="Times New Roman" w:hAnsi="Times New Roman"/>
                <w:sz w:val="24"/>
                <w:szCs w:val="24"/>
              </w:rPr>
              <w:t>HT02</w:t>
            </w:r>
          </w:p>
        </w:tc>
        <w:tc>
          <w:tcPr>
            <w:tcW w:w="3062" w:type="dxa"/>
            <w:tcBorders>
              <w:top w:val="single" w:sz="4" w:space="0" w:color="auto"/>
            </w:tcBorders>
          </w:tcPr>
          <w:p w14:paraId="4917CA14" w14:textId="77777777" w:rsidR="00672841" w:rsidRDefault="00672841" w:rsidP="00672841">
            <w:pPr>
              <w:spacing w:after="0"/>
              <w:rPr>
                <w:rFonts w:ascii="Times New Roman" w:hAnsi="Times New Roman"/>
                <w:sz w:val="24"/>
                <w:szCs w:val="24"/>
              </w:rPr>
            </w:pPr>
            <w:r>
              <w:rPr>
                <w:rFonts w:ascii="Times New Roman" w:hAnsi="Times New Roman"/>
                <w:sz w:val="24"/>
                <w:szCs w:val="24"/>
              </w:rPr>
              <w:t>HD01</w:t>
            </w:r>
          </w:p>
        </w:tc>
        <w:tc>
          <w:tcPr>
            <w:tcW w:w="2913" w:type="dxa"/>
            <w:tcBorders>
              <w:top w:val="single" w:sz="4" w:space="0" w:color="auto"/>
            </w:tcBorders>
          </w:tcPr>
          <w:p w14:paraId="30B04B4A" w14:textId="77777777" w:rsidR="00672841" w:rsidRDefault="00D354C0" w:rsidP="00672841">
            <w:pPr>
              <w:spacing w:after="0"/>
              <w:rPr>
                <w:rFonts w:ascii="Times New Roman" w:hAnsi="Times New Roman"/>
                <w:sz w:val="24"/>
                <w:szCs w:val="24"/>
              </w:rPr>
            </w:pPr>
            <w:r>
              <w:rPr>
                <w:rFonts w:ascii="Times New Roman" w:hAnsi="Times New Roman"/>
                <w:sz w:val="24"/>
                <w:szCs w:val="24"/>
              </w:rPr>
              <w:t>139 *</w:t>
            </w:r>
          </w:p>
        </w:tc>
      </w:tr>
      <w:tr w:rsidR="00672841" w14:paraId="67D35EAE" w14:textId="77777777" w:rsidTr="00C70E35">
        <w:trPr>
          <w:jc w:val="center"/>
        </w:trPr>
        <w:tc>
          <w:tcPr>
            <w:tcW w:w="2529" w:type="dxa"/>
            <w:vMerge/>
          </w:tcPr>
          <w:p w14:paraId="57643C75" w14:textId="77777777" w:rsidR="00672841" w:rsidRDefault="00672841" w:rsidP="00672841">
            <w:pPr>
              <w:spacing w:after="0"/>
              <w:jc w:val="center"/>
              <w:rPr>
                <w:rFonts w:ascii="Times New Roman" w:hAnsi="Times New Roman"/>
                <w:sz w:val="24"/>
                <w:szCs w:val="24"/>
              </w:rPr>
            </w:pPr>
          </w:p>
        </w:tc>
        <w:tc>
          <w:tcPr>
            <w:tcW w:w="3062" w:type="dxa"/>
          </w:tcPr>
          <w:p w14:paraId="3B702700" w14:textId="77777777" w:rsidR="00672841" w:rsidRDefault="00672841" w:rsidP="00672841">
            <w:pPr>
              <w:spacing w:after="0"/>
              <w:rPr>
                <w:rFonts w:ascii="Times New Roman" w:hAnsi="Times New Roman"/>
                <w:sz w:val="24"/>
                <w:szCs w:val="24"/>
              </w:rPr>
            </w:pPr>
            <w:r>
              <w:rPr>
                <w:rFonts w:ascii="Times New Roman" w:hAnsi="Times New Roman"/>
                <w:sz w:val="24"/>
                <w:szCs w:val="24"/>
              </w:rPr>
              <w:t>HD02</w:t>
            </w:r>
          </w:p>
        </w:tc>
        <w:tc>
          <w:tcPr>
            <w:tcW w:w="2913" w:type="dxa"/>
          </w:tcPr>
          <w:p w14:paraId="58950450" w14:textId="77777777" w:rsidR="00672841" w:rsidRDefault="00D354C0" w:rsidP="00672841">
            <w:pPr>
              <w:spacing w:after="0"/>
              <w:rPr>
                <w:rFonts w:ascii="Times New Roman" w:hAnsi="Times New Roman"/>
                <w:sz w:val="24"/>
                <w:szCs w:val="24"/>
              </w:rPr>
            </w:pPr>
            <w:r>
              <w:rPr>
                <w:rFonts w:ascii="Times New Roman" w:hAnsi="Times New Roman"/>
                <w:sz w:val="24"/>
                <w:szCs w:val="24"/>
              </w:rPr>
              <w:t xml:space="preserve">149 </w:t>
            </w:r>
            <w:proofErr w:type="spellStart"/>
            <w:r>
              <w:rPr>
                <w:rFonts w:ascii="Times New Roman" w:hAnsi="Times New Roman"/>
                <w:sz w:val="24"/>
                <w:szCs w:val="24"/>
              </w:rPr>
              <w:t>ns</w:t>
            </w:r>
            <w:proofErr w:type="spellEnd"/>
          </w:p>
        </w:tc>
      </w:tr>
      <w:tr w:rsidR="00672841" w14:paraId="35357FB4" w14:textId="77777777" w:rsidTr="00C70E35">
        <w:trPr>
          <w:jc w:val="center"/>
        </w:trPr>
        <w:tc>
          <w:tcPr>
            <w:tcW w:w="2529" w:type="dxa"/>
            <w:vMerge/>
          </w:tcPr>
          <w:p w14:paraId="32E42F73" w14:textId="77777777" w:rsidR="00672841" w:rsidRDefault="00672841" w:rsidP="00672841">
            <w:pPr>
              <w:spacing w:after="0"/>
              <w:jc w:val="center"/>
              <w:rPr>
                <w:rFonts w:ascii="Times New Roman" w:hAnsi="Times New Roman"/>
                <w:sz w:val="24"/>
                <w:szCs w:val="24"/>
              </w:rPr>
            </w:pPr>
          </w:p>
        </w:tc>
        <w:tc>
          <w:tcPr>
            <w:tcW w:w="3062" w:type="dxa"/>
          </w:tcPr>
          <w:p w14:paraId="76FD1A61" w14:textId="77777777" w:rsidR="00672841" w:rsidRDefault="00672841" w:rsidP="00672841">
            <w:pPr>
              <w:spacing w:after="0"/>
              <w:rPr>
                <w:rFonts w:ascii="Times New Roman" w:hAnsi="Times New Roman"/>
                <w:sz w:val="24"/>
                <w:szCs w:val="24"/>
              </w:rPr>
            </w:pPr>
            <w:r>
              <w:rPr>
                <w:rFonts w:ascii="Times New Roman" w:hAnsi="Times New Roman"/>
                <w:sz w:val="24"/>
                <w:szCs w:val="24"/>
              </w:rPr>
              <w:t>HS01</w:t>
            </w:r>
          </w:p>
        </w:tc>
        <w:tc>
          <w:tcPr>
            <w:tcW w:w="2913" w:type="dxa"/>
          </w:tcPr>
          <w:p w14:paraId="66E9DFA4" w14:textId="77777777" w:rsidR="00672841" w:rsidRDefault="00D354C0" w:rsidP="00672841">
            <w:pPr>
              <w:spacing w:after="0"/>
              <w:rPr>
                <w:rFonts w:ascii="Times New Roman" w:hAnsi="Times New Roman"/>
                <w:sz w:val="24"/>
                <w:szCs w:val="24"/>
              </w:rPr>
            </w:pPr>
            <w:r>
              <w:rPr>
                <w:rFonts w:ascii="Times New Roman" w:hAnsi="Times New Roman"/>
                <w:sz w:val="24"/>
                <w:szCs w:val="24"/>
              </w:rPr>
              <w:t xml:space="preserve">172 </w:t>
            </w:r>
            <w:proofErr w:type="spellStart"/>
            <w:r>
              <w:rPr>
                <w:rFonts w:ascii="Times New Roman" w:hAnsi="Times New Roman"/>
                <w:sz w:val="24"/>
                <w:szCs w:val="24"/>
              </w:rPr>
              <w:t>ns</w:t>
            </w:r>
            <w:proofErr w:type="spellEnd"/>
          </w:p>
        </w:tc>
      </w:tr>
      <w:tr w:rsidR="00672841" w14:paraId="243BC255" w14:textId="77777777" w:rsidTr="00C70E35">
        <w:trPr>
          <w:jc w:val="center"/>
        </w:trPr>
        <w:tc>
          <w:tcPr>
            <w:tcW w:w="2529" w:type="dxa"/>
            <w:vMerge/>
          </w:tcPr>
          <w:p w14:paraId="6070F029" w14:textId="77777777" w:rsidR="00672841" w:rsidRDefault="00672841" w:rsidP="00672841">
            <w:pPr>
              <w:spacing w:after="0"/>
              <w:jc w:val="center"/>
              <w:rPr>
                <w:rFonts w:ascii="Times New Roman" w:hAnsi="Times New Roman"/>
                <w:sz w:val="24"/>
                <w:szCs w:val="24"/>
              </w:rPr>
            </w:pPr>
          </w:p>
        </w:tc>
        <w:tc>
          <w:tcPr>
            <w:tcW w:w="3062" w:type="dxa"/>
          </w:tcPr>
          <w:p w14:paraId="67BA3194" w14:textId="77777777" w:rsidR="00672841" w:rsidRDefault="00672841" w:rsidP="00672841">
            <w:pPr>
              <w:spacing w:after="0"/>
              <w:rPr>
                <w:rFonts w:ascii="Times New Roman" w:hAnsi="Times New Roman"/>
                <w:sz w:val="24"/>
                <w:szCs w:val="24"/>
              </w:rPr>
            </w:pPr>
            <w:r>
              <w:rPr>
                <w:rFonts w:ascii="Times New Roman" w:hAnsi="Times New Roman"/>
                <w:sz w:val="24"/>
                <w:szCs w:val="24"/>
              </w:rPr>
              <w:t>HS02</w:t>
            </w:r>
          </w:p>
        </w:tc>
        <w:tc>
          <w:tcPr>
            <w:tcW w:w="2913" w:type="dxa"/>
          </w:tcPr>
          <w:p w14:paraId="6D0CEF0D" w14:textId="77777777" w:rsidR="00672841" w:rsidRDefault="00D354C0" w:rsidP="00672841">
            <w:pPr>
              <w:spacing w:after="0"/>
              <w:rPr>
                <w:rFonts w:ascii="Times New Roman" w:hAnsi="Times New Roman"/>
                <w:sz w:val="24"/>
                <w:szCs w:val="24"/>
              </w:rPr>
            </w:pPr>
            <w:r>
              <w:rPr>
                <w:rFonts w:ascii="Times New Roman" w:hAnsi="Times New Roman"/>
                <w:sz w:val="24"/>
                <w:szCs w:val="24"/>
              </w:rPr>
              <w:t xml:space="preserve">165 </w:t>
            </w:r>
            <w:proofErr w:type="spellStart"/>
            <w:r>
              <w:rPr>
                <w:rFonts w:ascii="Times New Roman" w:hAnsi="Times New Roman"/>
                <w:sz w:val="24"/>
                <w:szCs w:val="24"/>
              </w:rPr>
              <w:t>ns</w:t>
            </w:r>
            <w:proofErr w:type="spellEnd"/>
          </w:p>
        </w:tc>
      </w:tr>
      <w:tr w:rsidR="00672841" w14:paraId="73072EAD" w14:textId="77777777" w:rsidTr="00C70E35">
        <w:trPr>
          <w:jc w:val="center"/>
        </w:trPr>
        <w:tc>
          <w:tcPr>
            <w:tcW w:w="2529" w:type="dxa"/>
            <w:vMerge/>
          </w:tcPr>
          <w:p w14:paraId="239AED0E" w14:textId="77777777" w:rsidR="00672841" w:rsidRDefault="00672841" w:rsidP="00672841">
            <w:pPr>
              <w:spacing w:after="0"/>
              <w:jc w:val="center"/>
              <w:rPr>
                <w:rFonts w:ascii="Times New Roman" w:hAnsi="Times New Roman"/>
                <w:sz w:val="24"/>
                <w:szCs w:val="24"/>
              </w:rPr>
            </w:pPr>
          </w:p>
        </w:tc>
        <w:tc>
          <w:tcPr>
            <w:tcW w:w="3062" w:type="dxa"/>
          </w:tcPr>
          <w:p w14:paraId="0984F214" w14:textId="77777777" w:rsidR="00672841" w:rsidRPr="00D354C0" w:rsidRDefault="00672841" w:rsidP="00672841">
            <w:pPr>
              <w:spacing w:after="0"/>
              <w:rPr>
                <w:rFonts w:ascii="Times New Roman" w:hAnsi="Times New Roman"/>
                <w:b/>
                <w:bCs/>
                <w:sz w:val="24"/>
                <w:szCs w:val="24"/>
              </w:rPr>
            </w:pPr>
            <w:r w:rsidRPr="00D354C0">
              <w:rPr>
                <w:rFonts w:ascii="Times New Roman" w:hAnsi="Times New Roman"/>
                <w:b/>
                <w:bCs/>
                <w:sz w:val="24"/>
                <w:szCs w:val="24"/>
              </w:rPr>
              <w:t>HT02</w:t>
            </w:r>
          </w:p>
        </w:tc>
        <w:tc>
          <w:tcPr>
            <w:tcW w:w="2913" w:type="dxa"/>
          </w:tcPr>
          <w:p w14:paraId="4C47A163" w14:textId="77777777" w:rsidR="00672841" w:rsidRPr="00D354C0" w:rsidRDefault="00D354C0" w:rsidP="00672841">
            <w:pPr>
              <w:spacing w:after="0"/>
              <w:rPr>
                <w:rFonts w:ascii="Times New Roman" w:hAnsi="Times New Roman"/>
                <w:b/>
                <w:bCs/>
                <w:sz w:val="24"/>
                <w:szCs w:val="24"/>
              </w:rPr>
            </w:pPr>
            <w:r w:rsidRPr="00D354C0">
              <w:rPr>
                <w:rFonts w:ascii="Times New Roman" w:hAnsi="Times New Roman"/>
                <w:b/>
                <w:bCs/>
                <w:sz w:val="24"/>
                <w:szCs w:val="24"/>
              </w:rPr>
              <w:t>154</w:t>
            </w:r>
          </w:p>
        </w:tc>
      </w:tr>
    </w:tbl>
    <w:p w14:paraId="75968946" w14:textId="77777777" w:rsidR="00084F99" w:rsidRDefault="00084F99" w:rsidP="00084F99">
      <w:pPr>
        <w:pStyle w:val="ListParagraph2"/>
        <w:spacing w:after="0"/>
        <w:jc w:val="both"/>
        <w:rPr>
          <w:rFonts w:ascii="Times New Roman" w:hAnsi="Times New Roman"/>
          <w:sz w:val="24"/>
          <w:szCs w:val="24"/>
        </w:rPr>
      </w:pPr>
    </w:p>
    <w:p w14:paraId="2B1D27F6" w14:textId="77777777" w:rsidR="00084F99" w:rsidRDefault="00D354C0" w:rsidP="00D354C0">
      <w:pPr>
        <w:pStyle w:val="ListParagraph2"/>
        <w:spacing w:after="0"/>
        <w:ind w:left="0"/>
        <w:jc w:val="center"/>
        <w:rPr>
          <w:rFonts w:ascii="Times New Roman" w:hAnsi="Times New Roman"/>
          <w:sz w:val="24"/>
          <w:szCs w:val="24"/>
        </w:rPr>
      </w:pPr>
      <w:r w:rsidRPr="00D354C0">
        <w:rPr>
          <w:rFonts w:ascii="Times New Roman" w:hAnsi="Times New Roman"/>
          <w:noProof/>
          <w:sz w:val="24"/>
          <w:szCs w:val="24"/>
          <w:lang w:eastAsia="pt-BR"/>
        </w:rPr>
        <w:drawing>
          <wp:inline distT="0" distB="0" distL="0" distR="0" wp14:anchorId="3638F3F4" wp14:editId="41F3A903">
            <wp:extent cx="4667250" cy="2616821"/>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stretch>
                      <a:fillRect/>
                    </a:stretch>
                  </pic:blipFill>
                  <pic:spPr>
                    <a:xfrm>
                      <a:off x="0" y="0"/>
                      <a:ext cx="4670773" cy="2618796"/>
                    </a:xfrm>
                    <a:prstGeom prst="rect">
                      <a:avLst/>
                    </a:prstGeom>
                  </pic:spPr>
                </pic:pic>
              </a:graphicData>
            </a:graphic>
          </wp:inline>
        </w:drawing>
      </w:r>
    </w:p>
    <w:p w14:paraId="1892C0A4" w14:textId="77777777" w:rsidR="00D354C0" w:rsidRDefault="00D354C0" w:rsidP="00D354C0">
      <w:pPr>
        <w:pStyle w:val="ListParagraph2"/>
        <w:spacing w:after="0"/>
        <w:ind w:left="0"/>
        <w:jc w:val="both"/>
        <w:rPr>
          <w:rFonts w:ascii="Times New Roman" w:hAnsi="Times New Roman"/>
          <w:i/>
          <w:iCs/>
          <w:sz w:val="24"/>
          <w:szCs w:val="24"/>
        </w:rPr>
      </w:pPr>
      <w:r w:rsidRPr="00C603DB">
        <w:rPr>
          <w:rFonts w:ascii="Times New Roman" w:hAnsi="Times New Roman"/>
          <w:b/>
          <w:bCs/>
          <w:i/>
          <w:iCs/>
          <w:sz w:val="24"/>
          <w:szCs w:val="24"/>
        </w:rPr>
        <w:lastRenderedPageBreak/>
        <w:t xml:space="preserve">Figura </w:t>
      </w:r>
      <w:r>
        <w:rPr>
          <w:rFonts w:ascii="Times New Roman" w:hAnsi="Times New Roman"/>
          <w:b/>
          <w:bCs/>
          <w:i/>
          <w:iCs/>
          <w:sz w:val="24"/>
          <w:szCs w:val="24"/>
        </w:rPr>
        <w:t>6</w:t>
      </w:r>
      <w:r w:rsidRPr="00C603DB">
        <w:rPr>
          <w:rFonts w:ascii="Times New Roman" w:hAnsi="Times New Roman"/>
          <w:b/>
          <w:bCs/>
          <w:i/>
          <w:iCs/>
          <w:sz w:val="24"/>
          <w:szCs w:val="24"/>
        </w:rPr>
        <w:t>.</w:t>
      </w:r>
      <w:r w:rsidRPr="00C603DB">
        <w:rPr>
          <w:rFonts w:ascii="Times New Roman" w:hAnsi="Times New Roman"/>
          <w:i/>
          <w:iCs/>
          <w:sz w:val="24"/>
          <w:szCs w:val="24"/>
        </w:rPr>
        <w:t xml:space="preserve"> Médias de </w:t>
      </w:r>
      <w:r>
        <w:rPr>
          <w:rFonts w:ascii="Times New Roman" w:hAnsi="Times New Roman"/>
          <w:i/>
          <w:iCs/>
          <w:sz w:val="24"/>
          <w:szCs w:val="24"/>
        </w:rPr>
        <w:t>seis híbridos de milho quanto a sua altura</w:t>
      </w:r>
      <w:r w:rsidRPr="00C603DB">
        <w:rPr>
          <w:rFonts w:ascii="Times New Roman" w:hAnsi="Times New Roman"/>
          <w:i/>
          <w:iCs/>
          <w:sz w:val="24"/>
          <w:szCs w:val="24"/>
        </w:rPr>
        <w:t xml:space="preserve"> pelo teste de </w:t>
      </w:r>
      <w:proofErr w:type="spellStart"/>
      <w:r>
        <w:rPr>
          <w:rFonts w:ascii="Times New Roman" w:hAnsi="Times New Roman"/>
          <w:i/>
          <w:iCs/>
          <w:sz w:val="24"/>
          <w:szCs w:val="24"/>
        </w:rPr>
        <w:t>Dunnet</w:t>
      </w:r>
      <w:proofErr w:type="spellEnd"/>
      <w:r>
        <w:rPr>
          <w:rFonts w:ascii="Times New Roman" w:hAnsi="Times New Roman"/>
          <w:i/>
          <w:iCs/>
          <w:sz w:val="24"/>
          <w:szCs w:val="24"/>
        </w:rPr>
        <w:t xml:space="preserve"> a 5% de probabilidade</w:t>
      </w:r>
      <w:r w:rsidRPr="00C603DB">
        <w:rPr>
          <w:rFonts w:ascii="Times New Roman" w:hAnsi="Times New Roman"/>
          <w:i/>
          <w:iCs/>
          <w:sz w:val="24"/>
          <w:szCs w:val="24"/>
        </w:rPr>
        <w:t>.</w:t>
      </w:r>
    </w:p>
    <w:p w14:paraId="50F516DD" w14:textId="77777777" w:rsidR="00981838" w:rsidRDefault="00981838" w:rsidP="00D354C0">
      <w:pPr>
        <w:pStyle w:val="ListParagraph2"/>
        <w:spacing w:after="0"/>
        <w:ind w:left="0"/>
        <w:jc w:val="both"/>
        <w:rPr>
          <w:rFonts w:ascii="Times New Roman" w:hAnsi="Times New Roman"/>
          <w:i/>
          <w:iCs/>
          <w:sz w:val="24"/>
          <w:szCs w:val="24"/>
        </w:rPr>
      </w:pPr>
    </w:p>
    <w:p w14:paraId="657AFA78" w14:textId="77777777" w:rsidR="00D354C0" w:rsidRDefault="00D354C0" w:rsidP="0073172A">
      <w:pPr>
        <w:pStyle w:val="ListParagraph2"/>
        <w:spacing w:after="0"/>
        <w:ind w:left="0"/>
        <w:jc w:val="both"/>
        <w:rPr>
          <w:rFonts w:ascii="Times New Roman" w:hAnsi="Times New Roman"/>
          <w:i/>
          <w:iCs/>
          <w:sz w:val="24"/>
          <w:szCs w:val="24"/>
        </w:rPr>
      </w:pPr>
      <w:r w:rsidRPr="0073172A">
        <w:rPr>
          <w:rFonts w:ascii="Times New Roman" w:hAnsi="Times New Roman"/>
          <w:i/>
          <w:iCs/>
          <w:sz w:val="24"/>
          <w:szCs w:val="24"/>
        </w:rPr>
        <w:t xml:space="preserve">Pode se observar que </w:t>
      </w:r>
      <w:r w:rsidR="00F47306" w:rsidRPr="0073172A">
        <w:rPr>
          <w:rFonts w:ascii="Times New Roman" w:hAnsi="Times New Roman"/>
          <w:i/>
          <w:iCs/>
          <w:sz w:val="24"/>
          <w:szCs w:val="24"/>
        </w:rPr>
        <w:t xml:space="preserve">para as testemunhas (HT01 e HT02) pelo teste de </w:t>
      </w:r>
      <w:proofErr w:type="spellStart"/>
      <w:r w:rsidR="00F47306" w:rsidRPr="0073172A">
        <w:rPr>
          <w:rFonts w:ascii="Times New Roman" w:hAnsi="Times New Roman"/>
          <w:i/>
          <w:iCs/>
          <w:sz w:val="24"/>
          <w:szCs w:val="24"/>
        </w:rPr>
        <w:t>Dunnett</w:t>
      </w:r>
      <w:proofErr w:type="spellEnd"/>
      <w:r w:rsidR="00F47306" w:rsidRPr="0073172A">
        <w:rPr>
          <w:rFonts w:ascii="Times New Roman" w:hAnsi="Times New Roman"/>
          <w:i/>
          <w:iCs/>
          <w:sz w:val="24"/>
          <w:szCs w:val="24"/>
        </w:rPr>
        <w:t xml:space="preserve"> a 5% de probabilidade não tiveram diferenças significativas entre os outros híbridos, com exceção ao HD01</w:t>
      </w:r>
      <w:r w:rsidR="0073172A" w:rsidRPr="0073172A">
        <w:rPr>
          <w:rFonts w:ascii="Times New Roman" w:hAnsi="Times New Roman"/>
          <w:i/>
          <w:iCs/>
          <w:sz w:val="24"/>
          <w:szCs w:val="24"/>
        </w:rPr>
        <w:t>, sendo este inferior (Tabela 7)</w:t>
      </w:r>
      <w:r w:rsidR="00F47306" w:rsidRPr="0073172A">
        <w:rPr>
          <w:rFonts w:ascii="Times New Roman" w:hAnsi="Times New Roman"/>
          <w:i/>
          <w:iCs/>
          <w:sz w:val="24"/>
          <w:szCs w:val="24"/>
        </w:rPr>
        <w:t xml:space="preserve">. Estes resultados são razoáveis </w:t>
      </w:r>
      <w:r w:rsidR="0073172A" w:rsidRPr="0073172A">
        <w:rPr>
          <w:rFonts w:ascii="Times New Roman" w:hAnsi="Times New Roman"/>
          <w:i/>
          <w:iCs/>
          <w:sz w:val="24"/>
          <w:szCs w:val="24"/>
        </w:rPr>
        <w:t xml:space="preserve">pois os híbridos simples </w:t>
      </w:r>
      <w:r w:rsidR="002F76D7" w:rsidRPr="0073172A">
        <w:rPr>
          <w:rFonts w:ascii="Times New Roman" w:hAnsi="Times New Roman"/>
          <w:i/>
          <w:iCs/>
          <w:sz w:val="24"/>
          <w:szCs w:val="24"/>
        </w:rPr>
        <w:t>têm</w:t>
      </w:r>
      <w:r w:rsidR="0073172A" w:rsidRPr="0073172A">
        <w:rPr>
          <w:rFonts w:ascii="Times New Roman" w:hAnsi="Times New Roman"/>
          <w:i/>
          <w:iCs/>
          <w:sz w:val="24"/>
          <w:szCs w:val="24"/>
        </w:rPr>
        <w:t xml:space="preserve"> maior vigor híbrido que os híbridos triplos, por tanto, é esperado que os híbridos simples possuam maior altura em relação aos outros híbridos (Fig. 6)</w:t>
      </w:r>
      <w:r w:rsidR="0073172A">
        <w:rPr>
          <w:rFonts w:ascii="Times New Roman" w:hAnsi="Times New Roman"/>
          <w:i/>
          <w:iCs/>
          <w:sz w:val="24"/>
          <w:szCs w:val="24"/>
        </w:rPr>
        <w:t>.</w:t>
      </w:r>
    </w:p>
    <w:p w14:paraId="39E7B3CC" w14:textId="77777777" w:rsidR="0073172A" w:rsidRPr="0073172A" w:rsidRDefault="0073172A" w:rsidP="0073172A">
      <w:pPr>
        <w:pStyle w:val="ListParagraph2"/>
        <w:spacing w:after="0"/>
        <w:ind w:left="0"/>
        <w:jc w:val="both"/>
        <w:rPr>
          <w:rFonts w:ascii="Times New Roman" w:hAnsi="Times New Roman"/>
          <w:i/>
          <w:iCs/>
          <w:sz w:val="24"/>
          <w:szCs w:val="24"/>
        </w:rPr>
      </w:pPr>
    </w:p>
    <w:p w14:paraId="08E969A9" w14:textId="77777777" w:rsidR="00A43280" w:rsidRDefault="00A43280" w:rsidP="00A43280">
      <w:pPr>
        <w:pStyle w:val="ListParagraph2"/>
        <w:numPr>
          <w:ilvl w:val="1"/>
          <w:numId w:val="10"/>
        </w:numPr>
        <w:spacing w:after="0"/>
        <w:ind w:left="284" w:firstLine="0"/>
        <w:jc w:val="both"/>
        <w:rPr>
          <w:rFonts w:ascii="Times New Roman" w:hAnsi="Times New Roman"/>
          <w:sz w:val="24"/>
          <w:szCs w:val="24"/>
        </w:rPr>
      </w:pPr>
      <w:r w:rsidRPr="00E94811">
        <w:rPr>
          <w:rFonts w:ascii="Times New Roman" w:hAnsi="Times New Roman"/>
          <w:sz w:val="24"/>
          <w:szCs w:val="24"/>
        </w:rPr>
        <w:t>Formule um grupo de contrastes ortogonais de interesse e aplique o teste F a 5% de probabilidade. Discuta os resultados.</w:t>
      </w:r>
    </w:p>
    <w:p w14:paraId="7D8735FB" w14:textId="77777777" w:rsidR="0073172A" w:rsidRDefault="0073172A" w:rsidP="002F76D7">
      <w:pPr>
        <w:pStyle w:val="ListParagraph2"/>
        <w:spacing w:after="0"/>
        <w:ind w:left="0"/>
        <w:jc w:val="both"/>
        <w:rPr>
          <w:rFonts w:ascii="Times New Roman" w:hAnsi="Times New Roman"/>
          <w:sz w:val="24"/>
          <w:szCs w:val="24"/>
        </w:rPr>
      </w:pPr>
    </w:p>
    <w:p w14:paraId="472EEA39" w14:textId="77777777" w:rsidR="008520B5" w:rsidRPr="00576DC6" w:rsidRDefault="008520B5" w:rsidP="008520B5">
      <w:pPr>
        <w:pStyle w:val="Default"/>
        <w:spacing w:line="360" w:lineRule="auto"/>
        <w:rPr>
          <w:color w:val="auto"/>
          <w:sz w:val="23"/>
          <w:szCs w:val="23"/>
          <w:lang w:val="en-US"/>
        </w:rPr>
      </w:pPr>
      <w:r w:rsidRPr="00576DC6">
        <w:rPr>
          <w:color w:val="auto"/>
          <w:sz w:val="23"/>
          <w:szCs w:val="23"/>
          <w:lang w:val="en-US"/>
        </w:rPr>
        <w:t xml:space="preserve">1. </w:t>
      </w:r>
      <w:r w:rsidR="00CA358A" w:rsidRPr="00576DC6">
        <w:rPr>
          <w:color w:val="auto"/>
          <w:sz w:val="23"/>
          <w:szCs w:val="23"/>
          <w:lang w:val="en-US"/>
        </w:rPr>
        <w:t>Ŷ</w:t>
      </w:r>
      <w:r w:rsidR="00155570" w:rsidRPr="00576DC6">
        <w:rPr>
          <w:color w:val="auto"/>
          <w:sz w:val="23"/>
          <w:szCs w:val="23"/>
          <w:vertAlign w:val="subscript"/>
          <w:lang w:val="en-US"/>
        </w:rPr>
        <w:t>1</w:t>
      </w:r>
      <w:r w:rsidR="00CA358A" w:rsidRPr="00576DC6">
        <w:rPr>
          <w:color w:val="auto"/>
          <w:sz w:val="23"/>
          <w:szCs w:val="23"/>
          <w:lang w:val="en-US"/>
        </w:rPr>
        <w:t xml:space="preserve"> </w:t>
      </w:r>
      <w:proofErr w:type="gramStart"/>
      <w:r w:rsidR="00CA358A" w:rsidRPr="00576DC6">
        <w:rPr>
          <w:color w:val="auto"/>
          <w:sz w:val="23"/>
          <w:szCs w:val="23"/>
          <w:lang w:val="en-US"/>
        </w:rPr>
        <w:t>=</w:t>
      </w:r>
      <w:r w:rsidR="002F76D7" w:rsidRPr="00576DC6">
        <w:rPr>
          <w:color w:val="auto"/>
          <w:sz w:val="23"/>
          <w:szCs w:val="23"/>
          <w:lang w:val="en-US"/>
        </w:rPr>
        <w:t>[</w:t>
      </w:r>
      <w:proofErr w:type="gramEnd"/>
      <w:r w:rsidR="002F76D7" w:rsidRPr="00576DC6">
        <w:rPr>
          <w:color w:val="auto"/>
          <w:sz w:val="23"/>
          <w:szCs w:val="23"/>
          <w:lang w:val="en-US"/>
        </w:rPr>
        <w:t>1/4(HS1 + HS2 + HD1 + HD2) - [1/2(HT1 + HT2)]</w:t>
      </w:r>
      <w:r w:rsidRPr="00576DC6">
        <w:rPr>
          <w:color w:val="auto"/>
          <w:sz w:val="23"/>
          <w:szCs w:val="23"/>
          <w:lang w:val="en-US"/>
        </w:rPr>
        <w:t xml:space="preserve"> = </w:t>
      </w:r>
    </w:p>
    <w:p w14:paraId="6DDC7947" w14:textId="77777777" w:rsidR="002F76D7" w:rsidRPr="00576DC6" w:rsidRDefault="008520B5" w:rsidP="008520B5">
      <w:pPr>
        <w:pStyle w:val="Default"/>
        <w:spacing w:line="360" w:lineRule="auto"/>
        <w:rPr>
          <w:color w:val="auto"/>
          <w:sz w:val="23"/>
          <w:szCs w:val="23"/>
          <w:lang w:val="en-US"/>
        </w:rPr>
      </w:pPr>
      <w:r w:rsidRPr="00576DC6">
        <w:rPr>
          <w:color w:val="auto"/>
          <w:sz w:val="23"/>
          <w:szCs w:val="23"/>
          <w:lang w:val="en-US"/>
        </w:rPr>
        <w:t xml:space="preserve">             [1HS1 + 1HS2 + 1HD1 + 1HD2 – 2HT1 – 2HT2]</w:t>
      </w:r>
    </w:p>
    <w:p w14:paraId="3E257A33" w14:textId="17305683" w:rsidR="00BB0A4A" w:rsidRPr="00576DC6" w:rsidRDefault="00000000" w:rsidP="008520B5">
      <w:pPr>
        <w:pStyle w:val="Default"/>
        <w:spacing w:line="360" w:lineRule="auto"/>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SQŶ</m:t>
              </m:r>
            </m:e>
            <m:sub>
              <m:r>
                <w:rPr>
                  <w:rFonts w:ascii="Cambria Math"/>
                  <w:color w:val="auto"/>
                  <w:sz w:val="23"/>
                  <w:szCs w:val="23"/>
                  <w:lang w:val="en-US"/>
                </w:rPr>
                <m:t>1</m:t>
              </m:r>
            </m:sub>
          </m:sSub>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hAnsi="Cambria Math"/>
                  <w:color w:val="auto"/>
                  <w:sz w:val="23"/>
                  <w:szCs w:val="23"/>
                  <w:lang w:val="en-US"/>
                </w:rPr>
                <m:t>r</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Ŷ</m:t>
                  </m:r>
                </m:e>
                <m:sub>
                  <m:r>
                    <w:rPr>
                      <w:rFonts w:ascii="Cambria Math"/>
                      <w:color w:val="auto"/>
                      <w:sz w:val="23"/>
                      <w:szCs w:val="23"/>
                      <w:lang w:val="en-US"/>
                    </w:rPr>
                    <m:t>1</m:t>
                  </m:r>
                </m:sub>
                <m:sup>
                  <m:r>
                    <w:rPr>
                      <w:rFonts w:ascii="Cambria Math"/>
                      <w:color w:val="auto"/>
                      <w:sz w:val="23"/>
                      <w:szCs w:val="23"/>
                      <w:lang w:val="en-US"/>
                    </w:rPr>
                    <m:t>2</m:t>
                  </m:r>
                </m:sup>
              </m:sSubSup>
            </m:num>
            <m:den>
              <m:r>
                <w:rPr>
                  <w:rFonts w:ascii="Cambria Math"/>
                  <w:color w:val="auto"/>
                  <w:sz w:val="23"/>
                  <w:szCs w:val="23"/>
                  <w:lang w:val="en-US"/>
                </w:rPr>
                <m:t>∑</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c</m:t>
                  </m:r>
                </m:e>
                <m:sub>
                  <m:r>
                    <w:rPr>
                      <w:rFonts w:ascii="Cambria Math" w:hAnsi="Cambria Math"/>
                      <w:color w:val="auto"/>
                      <w:sz w:val="23"/>
                      <w:szCs w:val="23"/>
                      <w:lang w:val="en-US"/>
                    </w:rPr>
                    <m:t>i</m:t>
                  </m:r>
                </m:sub>
                <m:sup>
                  <m:r>
                    <w:rPr>
                      <w:rFonts w:ascii="Cambria Math"/>
                      <w:color w:val="auto"/>
                      <w:sz w:val="23"/>
                      <w:szCs w:val="23"/>
                      <w:lang w:val="en-US"/>
                    </w:rPr>
                    <m:t>2</m:t>
                  </m:r>
                </m:sup>
              </m:sSubSup>
            </m:den>
          </m:f>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color w:val="auto"/>
                  <w:sz w:val="23"/>
                  <w:szCs w:val="23"/>
                  <w:lang w:val="en-US"/>
                </w:rPr>
                <m:t>5</m:t>
              </m:r>
              <m:r>
                <w:rPr>
                  <w:rFonts w:ascii="Cambria Math" w:hAnsi="Cambria Math"/>
                  <w:color w:val="auto"/>
                  <w:sz w:val="23"/>
                  <w:szCs w:val="23"/>
                  <w:lang w:val="en-US"/>
                </w:rPr>
                <m:t>*</m:t>
              </m:r>
              <m:sSup>
                <m:sSupPr>
                  <m:ctrlPr>
                    <w:rPr>
                      <w:rFonts w:ascii="Cambria Math" w:hAnsi="Cambria Math"/>
                      <w:i/>
                      <w:color w:val="auto"/>
                      <w:sz w:val="23"/>
                      <w:szCs w:val="23"/>
                      <w:lang w:val="en-US"/>
                    </w:rPr>
                  </m:ctrlPr>
                </m:sSupPr>
                <m:e>
                  <m:r>
                    <w:rPr>
                      <w:rFonts w:ascii="Cambria Math"/>
                      <w:color w:val="auto"/>
                      <w:sz w:val="23"/>
                      <w:szCs w:val="23"/>
                      <w:lang w:val="en-US"/>
                    </w:rPr>
                    <m:t>(172+165+139+149</m:t>
                  </m:r>
                  <m:r>
                    <w:rPr>
                      <w:rFonts w:ascii="Cambria Math"/>
                      <w:color w:val="auto"/>
                      <w:sz w:val="23"/>
                      <w:szCs w:val="23"/>
                      <w:lang w:val="en-US"/>
                    </w:rPr>
                    <m:t>-</m:t>
                  </m:r>
                  <m:d>
                    <m:dPr>
                      <m:ctrlPr>
                        <w:rPr>
                          <w:rFonts w:ascii="Cambria Math" w:hAnsi="Cambria Math"/>
                          <w:i/>
                          <w:color w:val="auto"/>
                          <w:sz w:val="23"/>
                          <w:szCs w:val="23"/>
                          <w:lang w:val="en-US"/>
                        </w:rPr>
                      </m:ctrlPr>
                    </m:dPr>
                    <m:e>
                      <m:r>
                        <w:rPr>
                          <w:rFonts w:ascii="Cambria Math"/>
                          <w:color w:val="auto"/>
                          <w:sz w:val="23"/>
                          <w:szCs w:val="23"/>
                          <w:lang w:val="en-US"/>
                        </w:rPr>
                        <m:t>2</m:t>
                      </m:r>
                      <m:r>
                        <w:rPr>
                          <w:rFonts w:ascii="Cambria Math" w:hAnsi="Cambria Math"/>
                          <w:color w:val="auto"/>
                          <w:sz w:val="23"/>
                          <w:szCs w:val="23"/>
                          <w:lang w:val="en-US"/>
                        </w:rPr>
                        <m:t>*</m:t>
                      </m:r>
                      <m:r>
                        <w:rPr>
                          <w:rFonts w:ascii="Cambria Math"/>
                          <w:color w:val="auto"/>
                          <w:sz w:val="23"/>
                          <w:szCs w:val="23"/>
                          <w:lang w:val="en-US"/>
                        </w:rPr>
                        <m:t>158</m:t>
                      </m:r>
                    </m:e>
                  </m:d>
                  <m:r>
                    <w:rPr>
                      <w:rFonts w:ascii="Cambria Math" w:hAnsi="Cambria Math"/>
                      <w:color w:val="auto"/>
                      <w:sz w:val="23"/>
                      <w:szCs w:val="23"/>
                      <w:lang w:val="en-US"/>
                    </w:rPr>
                    <m:t>-</m:t>
                  </m:r>
                  <m:d>
                    <m:dPr>
                      <m:ctrlPr>
                        <w:rPr>
                          <w:rFonts w:ascii="Cambria Math" w:hAnsi="Cambria Math"/>
                          <w:i/>
                          <w:color w:val="auto"/>
                          <w:sz w:val="23"/>
                          <w:szCs w:val="23"/>
                          <w:lang w:val="en-US"/>
                        </w:rPr>
                      </m:ctrlPr>
                    </m:dPr>
                    <m:e>
                      <m:r>
                        <w:rPr>
                          <w:rFonts w:ascii="Cambria Math"/>
                          <w:color w:val="auto"/>
                          <w:sz w:val="23"/>
                          <w:szCs w:val="23"/>
                          <w:lang w:val="en-US"/>
                        </w:rPr>
                        <m:t>2</m:t>
                      </m:r>
                      <m:r>
                        <w:rPr>
                          <w:rFonts w:ascii="Cambria Math" w:hAnsi="Cambria Math"/>
                          <w:color w:val="auto"/>
                          <w:sz w:val="23"/>
                          <w:szCs w:val="23"/>
                          <w:lang w:val="en-US"/>
                        </w:rPr>
                        <m:t>*</m:t>
                      </m:r>
                      <m:r>
                        <w:rPr>
                          <w:rFonts w:ascii="Cambria Math"/>
                          <w:color w:val="auto"/>
                          <w:sz w:val="23"/>
                          <w:szCs w:val="23"/>
                          <w:lang w:val="en-US"/>
                        </w:rPr>
                        <m:t>154</m:t>
                      </m:r>
                    </m:e>
                  </m:d>
                  <m:r>
                    <w:rPr>
                      <w:rFonts w:ascii="Cambria Math"/>
                      <w:color w:val="auto"/>
                      <w:sz w:val="23"/>
                      <w:szCs w:val="23"/>
                      <w:lang w:val="en-US"/>
                    </w:rPr>
                    <m:t>)</m:t>
                  </m:r>
                </m:e>
                <m:sup>
                  <m:r>
                    <w:rPr>
                      <w:rFonts w:ascii="Cambria Math"/>
                      <w:color w:val="auto"/>
                      <w:sz w:val="23"/>
                      <w:szCs w:val="23"/>
                      <w:lang w:val="en-US"/>
                    </w:rPr>
                    <m:t>2</m:t>
                  </m:r>
                </m:sup>
              </m:sSup>
            </m:num>
            <m:den>
              <m:sSup>
                <m:sSupPr>
                  <m:ctrlPr>
                    <w:rPr>
                      <w:rFonts w:ascii="Cambria Math" w:hAnsi="Cambria Math"/>
                      <w:i/>
                      <w:color w:val="auto"/>
                      <w:sz w:val="23"/>
                      <w:szCs w:val="23"/>
                      <w:lang w:val="en-US"/>
                    </w:rPr>
                  </m:ctrlPr>
                </m:sSupPr>
                <m:e>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 xml:space="preserve">+ </m:t>
              </m:r>
              <m:sSup>
                <m:sSupPr>
                  <m:ctrlPr>
                    <w:rPr>
                      <w:rFonts w:ascii="Cambria Math" w:hAnsi="Cambria Math"/>
                      <w:i/>
                      <w:color w:val="auto"/>
                      <w:sz w:val="23"/>
                      <w:szCs w:val="23"/>
                      <w:lang w:val="en-US"/>
                    </w:rPr>
                  </m:ctrlPr>
                </m:sSupPr>
                <m:e>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 xml:space="preserve">+ </m:t>
              </m:r>
              <m:sSup>
                <m:sSupPr>
                  <m:ctrlPr>
                    <w:rPr>
                      <w:rFonts w:ascii="Cambria Math" w:hAnsi="Cambria Math"/>
                      <w:i/>
                      <w:color w:val="auto"/>
                      <w:sz w:val="23"/>
                      <w:szCs w:val="23"/>
                      <w:lang w:val="en-US"/>
                    </w:rPr>
                  </m:ctrlPr>
                </m:sSupPr>
                <m:e>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 xml:space="preserve">+ </m:t>
              </m:r>
              <m:sSup>
                <m:sSupPr>
                  <m:ctrlPr>
                    <w:rPr>
                      <w:rFonts w:ascii="Cambria Math" w:hAnsi="Cambria Math"/>
                      <w:i/>
                      <w:color w:val="auto"/>
                      <w:sz w:val="23"/>
                      <w:szCs w:val="23"/>
                      <w:lang w:val="en-US"/>
                    </w:rPr>
                  </m:ctrlPr>
                </m:sSupPr>
                <m:e>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m:t>
              </m:r>
              <m:sSup>
                <m:sSupPr>
                  <m:ctrlPr>
                    <w:rPr>
                      <w:rFonts w:ascii="Cambria Math" w:hAnsi="Cambria Math"/>
                      <w:i/>
                      <w:color w:val="auto"/>
                      <w:sz w:val="23"/>
                      <w:szCs w:val="23"/>
                      <w:lang w:val="en-US"/>
                    </w:rPr>
                  </m:ctrlPr>
                </m:sSupPr>
                <m:e>
                  <m:r>
                    <w:rPr>
                      <w:rFonts w:ascii="Cambria Math"/>
                      <w:color w:val="auto"/>
                      <w:sz w:val="23"/>
                      <w:szCs w:val="23"/>
                      <w:lang w:val="en-US"/>
                    </w:rPr>
                    <m:t>(</m:t>
                  </m:r>
                  <m:r>
                    <w:rPr>
                      <w:rFonts w:ascii="Cambria Math"/>
                      <w:color w:val="auto"/>
                      <w:sz w:val="23"/>
                      <w:szCs w:val="23"/>
                      <w:lang w:val="en-US"/>
                    </w:rPr>
                    <m:t>-</m:t>
                  </m:r>
                  <m:r>
                    <w:rPr>
                      <w:rFonts w:ascii="Cambria Math"/>
                      <w:color w:val="auto"/>
                      <w:sz w:val="23"/>
                      <w:szCs w:val="23"/>
                      <w:lang w:val="en-US"/>
                    </w:rPr>
                    <m:t>2)</m:t>
                  </m:r>
                </m:e>
                <m:sup>
                  <m:r>
                    <w:rPr>
                      <w:rFonts w:ascii="Cambria Math"/>
                      <w:color w:val="auto"/>
                      <w:sz w:val="23"/>
                      <w:szCs w:val="23"/>
                      <w:lang w:val="en-US"/>
                    </w:rPr>
                    <m:t>2</m:t>
                  </m:r>
                </m:sup>
              </m:sSup>
              <m:r>
                <w:rPr>
                  <w:rFonts w:ascii="Cambria Math"/>
                  <w:color w:val="auto"/>
                  <w:sz w:val="23"/>
                  <w:szCs w:val="23"/>
                  <w:lang w:val="en-US"/>
                </w:rPr>
                <m:t>+</m:t>
              </m:r>
              <m:sSup>
                <m:sSupPr>
                  <m:ctrlPr>
                    <w:rPr>
                      <w:rFonts w:ascii="Cambria Math" w:hAnsi="Cambria Math"/>
                      <w:i/>
                      <w:color w:val="auto"/>
                      <w:sz w:val="23"/>
                      <w:szCs w:val="23"/>
                      <w:lang w:val="en-US"/>
                    </w:rPr>
                  </m:ctrlPr>
                </m:sSupPr>
                <m:e>
                  <m:r>
                    <w:rPr>
                      <w:rFonts w:ascii="Cambria Math"/>
                      <w:color w:val="auto"/>
                      <w:sz w:val="23"/>
                      <w:szCs w:val="23"/>
                      <w:lang w:val="en-US"/>
                    </w:rPr>
                    <m:t>(</m:t>
                  </m:r>
                  <m:r>
                    <w:rPr>
                      <w:rFonts w:ascii="Cambria Math"/>
                      <w:color w:val="auto"/>
                      <w:sz w:val="23"/>
                      <w:szCs w:val="23"/>
                      <w:lang w:val="en-US"/>
                    </w:rPr>
                    <m:t>-</m:t>
                  </m:r>
                  <m:r>
                    <w:rPr>
                      <w:rFonts w:ascii="Cambria Math"/>
                      <w:color w:val="auto"/>
                      <w:sz w:val="23"/>
                      <w:szCs w:val="23"/>
                      <w:lang w:val="en-US"/>
                    </w:rPr>
                    <m:t>2)</m:t>
                  </m:r>
                </m:e>
                <m:sup>
                  <m:r>
                    <w:rPr>
                      <w:rFonts w:ascii="Cambria Math"/>
                      <w:color w:val="auto"/>
                      <w:sz w:val="23"/>
                      <w:szCs w:val="23"/>
                      <w:lang w:val="en-US"/>
                    </w:rPr>
                    <m:t>2</m:t>
                  </m:r>
                </m:sup>
              </m:sSup>
            </m:den>
          </m:f>
          <m:r>
            <w:rPr>
              <w:rFonts w:ascii="Cambria Math"/>
              <w:color w:val="auto"/>
              <w:sz w:val="23"/>
              <w:szCs w:val="23"/>
              <w:lang w:val="en-US"/>
            </w:rPr>
            <m:t>=0,</m:t>
          </m:r>
          <m:r>
            <w:rPr>
              <w:rFonts w:ascii="Cambria Math"/>
              <w:color w:val="auto"/>
              <w:sz w:val="23"/>
              <w:szCs w:val="23"/>
              <w:lang w:val="en-US"/>
            </w:rPr>
            <m:t>4167</m:t>
          </m:r>
        </m:oMath>
      </m:oMathPara>
    </w:p>
    <w:p w14:paraId="3ECDD576" w14:textId="70D399D9" w:rsidR="00BB0A4A" w:rsidRPr="00576DC6" w:rsidRDefault="00000000" w:rsidP="001C30D7">
      <w:pPr>
        <w:pStyle w:val="Default"/>
        <w:spacing w:line="360" w:lineRule="auto"/>
        <w:jc w:val="center"/>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hAnsi="Cambria Math"/>
                  <w:color w:val="auto"/>
                  <w:sz w:val="23"/>
                  <w:szCs w:val="23"/>
                  <w:lang w:val="en-US"/>
                </w:rPr>
                <m:t>calculado</m:t>
              </m:r>
              <m:r>
                <w:rPr>
                  <w:rFonts w:ascii="Cambria Math"/>
                  <w:color w:val="auto"/>
                  <w:sz w:val="23"/>
                  <w:szCs w:val="23"/>
                  <w:lang w:val="en-US"/>
                </w:rPr>
                <m:t xml:space="preserve"> </m:t>
              </m:r>
            </m:sub>
          </m:sSub>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color w:val="auto"/>
                  <w:sz w:val="23"/>
                  <w:szCs w:val="23"/>
                  <w:lang w:val="en-US"/>
                </w:rPr>
                <m:t>0.</m:t>
              </m:r>
              <m:r>
                <w:rPr>
                  <w:rFonts w:ascii="Cambria Math"/>
                  <w:color w:val="auto"/>
                  <w:sz w:val="23"/>
                  <w:szCs w:val="23"/>
                  <w:lang w:val="en-US"/>
                </w:rPr>
                <m:t>4167</m:t>
              </m:r>
            </m:num>
            <m:den>
              <m:r>
                <w:rPr>
                  <w:rFonts w:ascii="Cambria Math"/>
                  <w:color w:val="auto"/>
                  <w:sz w:val="23"/>
                  <w:szCs w:val="23"/>
                  <w:lang w:val="en-US"/>
                </w:rPr>
                <m:t>78,77</m:t>
              </m:r>
            </m:den>
          </m:f>
          <m:r>
            <w:rPr>
              <w:rFonts w:ascii="Cambria Math"/>
              <w:color w:val="auto"/>
              <w:sz w:val="23"/>
              <w:szCs w:val="23"/>
              <w:lang w:val="en-US"/>
            </w:rPr>
            <m:t>=0.00</m:t>
          </m:r>
          <m:r>
            <w:rPr>
              <w:rFonts w:ascii="Cambria Math"/>
              <w:color w:val="auto"/>
              <w:sz w:val="23"/>
              <w:szCs w:val="23"/>
              <w:lang w:val="en-US"/>
            </w:rPr>
            <m:t>529</m:t>
          </m:r>
          <m:r>
            <w:rPr>
              <w:rFonts w:ascii="Cambria Math"/>
              <w:color w:val="auto"/>
              <w:sz w:val="23"/>
              <w:szCs w:val="23"/>
              <w:lang w:val="en-US"/>
            </w:rPr>
            <m:t xml:space="preserve"> </m:t>
          </m:r>
          <m:r>
            <w:rPr>
              <w:rFonts w:ascii="Cambria Math" w:hAnsi="Cambria Math"/>
              <w:color w:val="auto"/>
              <w:sz w:val="23"/>
              <w:szCs w:val="23"/>
              <w:lang w:val="en-US"/>
            </w:rPr>
            <m:t>ns</m:t>
          </m:r>
          <m:r>
            <w:rPr>
              <w:rFonts w:ascii="Cambria Math"/>
              <w:color w:val="auto"/>
              <w:sz w:val="23"/>
              <w:szCs w:val="23"/>
              <w:lang w:val="en-US"/>
            </w:rPr>
            <m:t xml:space="preserve">    </m:t>
          </m:r>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color w:val="auto"/>
                  <w:sz w:val="23"/>
                  <w:szCs w:val="23"/>
                  <w:lang w:val="en-US"/>
                </w:rPr>
                <m:t>t(5%, 1,20)</m:t>
              </m:r>
            </m:sub>
          </m:sSub>
          <m:r>
            <w:rPr>
              <w:rFonts w:ascii="Cambria Math"/>
              <w:color w:val="auto"/>
              <w:sz w:val="23"/>
              <w:szCs w:val="23"/>
              <w:lang w:val="en-US"/>
            </w:rPr>
            <m:t>=4.35</m:t>
          </m:r>
        </m:oMath>
      </m:oMathPara>
    </w:p>
    <w:p w14:paraId="7982EF06" w14:textId="77777777" w:rsidR="002F76D7" w:rsidRPr="00576DC6" w:rsidRDefault="00155570" w:rsidP="00155570">
      <w:pPr>
        <w:pStyle w:val="Default"/>
        <w:spacing w:line="360" w:lineRule="auto"/>
        <w:rPr>
          <w:color w:val="auto"/>
          <w:sz w:val="23"/>
          <w:szCs w:val="23"/>
          <w:lang w:val="en-US"/>
        </w:rPr>
      </w:pPr>
      <w:r w:rsidRPr="00576DC6">
        <w:rPr>
          <w:color w:val="auto"/>
          <w:sz w:val="23"/>
          <w:szCs w:val="23"/>
          <w:lang w:val="en-US"/>
        </w:rPr>
        <w:t>2</w:t>
      </w:r>
      <w:r w:rsidR="002F76D7" w:rsidRPr="00576DC6">
        <w:rPr>
          <w:color w:val="auto"/>
          <w:sz w:val="23"/>
          <w:szCs w:val="23"/>
          <w:lang w:val="en-US"/>
        </w:rPr>
        <w:t xml:space="preserve">. </w:t>
      </w:r>
      <w:r w:rsidR="00CA358A" w:rsidRPr="00576DC6">
        <w:rPr>
          <w:color w:val="auto"/>
          <w:sz w:val="23"/>
          <w:szCs w:val="23"/>
          <w:lang w:val="en-US"/>
        </w:rPr>
        <w:t>Ŷ</w:t>
      </w:r>
      <w:r w:rsidRPr="00576DC6">
        <w:rPr>
          <w:color w:val="auto"/>
          <w:sz w:val="23"/>
          <w:szCs w:val="23"/>
          <w:vertAlign w:val="subscript"/>
          <w:lang w:val="en-US"/>
        </w:rPr>
        <w:t>2</w:t>
      </w:r>
      <w:r w:rsidR="00CA358A" w:rsidRPr="00576DC6">
        <w:rPr>
          <w:color w:val="auto"/>
          <w:sz w:val="23"/>
          <w:szCs w:val="23"/>
          <w:lang w:val="en-US"/>
        </w:rPr>
        <w:t xml:space="preserve"> </w:t>
      </w:r>
      <w:proofErr w:type="gramStart"/>
      <w:r w:rsidR="00CA358A" w:rsidRPr="00576DC6">
        <w:rPr>
          <w:color w:val="auto"/>
          <w:sz w:val="23"/>
          <w:szCs w:val="23"/>
          <w:lang w:val="en-US"/>
        </w:rPr>
        <w:t>=</w:t>
      </w:r>
      <w:r w:rsidR="002F76D7" w:rsidRPr="00576DC6">
        <w:rPr>
          <w:color w:val="auto"/>
          <w:sz w:val="23"/>
          <w:szCs w:val="23"/>
          <w:lang w:val="en-US"/>
        </w:rPr>
        <w:t>[</w:t>
      </w:r>
      <w:proofErr w:type="gramEnd"/>
      <w:r w:rsidR="002F76D7" w:rsidRPr="00576DC6">
        <w:rPr>
          <w:color w:val="auto"/>
          <w:sz w:val="23"/>
          <w:szCs w:val="23"/>
          <w:lang w:val="en-US"/>
        </w:rPr>
        <w:t xml:space="preserve">1/2(HS1 + HS2)-1/2 </w:t>
      </w:r>
      <w:r w:rsidR="00CA358A" w:rsidRPr="00576DC6">
        <w:rPr>
          <w:color w:val="auto"/>
          <w:sz w:val="23"/>
          <w:szCs w:val="23"/>
          <w:lang w:val="en-US"/>
        </w:rPr>
        <w:t>(</w:t>
      </w:r>
      <w:r w:rsidR="002F76D7" w:rsidRPr="00576DC6">
        <w:rPr>
          <w:color w:val="auto"/>
          <w:sz w:val="23"/>
          <w:szCs w:val="23"/>
          <w:lang w:val="en-US"/>
        </w:rPr>
        <w:t xml:space="preserve">HD1 </w:t>
      </w:r>
      <w:r w:rsidR="00CA358A" w:rsidRPr="00576DC6">
        <w:rPr>
          <w:color w:val="auto"/>
          <w:sz w:val="23"/>
          <w:szCs w:val="23"/>
          <w:lang w:val="en-US"/>
        </w:rPr>
        <w:t>+</w:t>
      </w:r>
      <w:r w:rsidR="002F76D7" w:rsidRPr="00576DC6">
        <w:rPr>
          <w:color w:val="auto"/>
          <w:sz w:val="23"/>
          <w:szCs w:val="23"/>
          <w:lang w:val="en-US"/>
        </w:rPr>
        <w:t>HD2</w:t>
      </w:r>
      <w:r w:rsidR="00CA358A" w:rsidRPr="00576DC6">
        <w:rPr>
          <w:color w:val="auto"/>
          <w:sz w:val="23"/>
          <w:szCs w:val="23"/>
          <w:lang w:val="en-US"/>
        </w:rPr>
        <w:t>)+0</w:t>
      </w:r>
      <w:r w:rsidR="002F76D7" w:rsidRPr="00576DC6">
        <w:rPr>
          <w:color w:val="auto"/>
          <w:sz w:val="23"/>
          <w:szCs w:val="23"/>
          <w:lang w:val="en-US"/>
        </w:rPr>
        <w:t xml:space="preserve">HT1 + </w:t>
      </w:r>
      <w:r w:rsidR="00CA358A" w:rsidRPr="00576DC6">
        <w:rPr>
          <w:color w:val="auto"/>
          <w:sz w:val="23"/>
          <w:szCs w:val="23"/>
          <w:lang w:val="en-US"/>
        </w:rPr>
        <w:t>0</w:t>
      </w:r>
      <w:r w:rsidR="002F76D7" w:rsidRPr="00576DC6">
        <w:rPr>
          <w:color w:val="auto"/>
          <w:sz w:val="23"/>
          <w:szCs w:val="23"/>
          <w:lang w:val="en-US"/>
        </w:rPr>
        <w:t>HT2]</w:t>
      </w:r>
      <w:r w:rsidR="008520B5" w:rsidRPr="00576DC6">
        <w:rPr>
          <w:color w:val="auto"/>
          <w:sz w:val="23"/>
          <w:szCs w:val="23"/>
          <w:lang w:val="en-US"/>
        </w:rPr>
        <w:t xml:space="preserve"> =</w:t>
      </w:r>
    </w:p>
    <w:p w14:paraId="2F18AD3F" w14:textId="77777777" w:rsidR="008520B5" w:rsidRPr="00576DC6" w:rsidRDefault="00361596" w:rsidP="00155570">
      <w:pPr>
        <w:pStyle w:val="Default"/>
        <w:spacing w:line="360" w:lineRule="auto"/>
        <w:rPr>
          <w:color w:val="auto"/>
          <w:sz w:val="23"/>
          <w:szCs w:val="23"/>
          <w:lang w:val="en-US"/>
        </w:rPr>
      </w:pPr>
      <w:r w:rsidRPr="00576DC6">
        <w:rPr>
          <w:color w:val="auto"/>
          <w:sz w:val="23"/>
          <w:szCs w:val="23"/>
          <w:lang w:val="en-US"/>
        </w:rPr>
        <w:tab/>
      </w:r>
      <w:r w:rsidR="008520B5" w:rsidRPr="00576DC6">
        <w:rPr>
          <w:color w:val="auto"/>
          <w:sz w:val="23"/>
          <w:szCs w:val="23"/>
          <w:lang w:val="en-US"/>
        </w:rPr>
        <w:t xml:space="preserve">[1HS1 + 1HS2 - 1HD1 -1HD2 +0HT1 – 0HT2] </w:t>
      </w:r>
    </w:p>
    <w:p w14:paraId="60BB0B4C" w14:textId="77777777" w:rsidR="001C30D7" w:rsidRPr="00576DC6" w:rsidRDefault="00000000" w:rsidP="001C30D7">
      <w:pPr>
        <w:pStyle w:val="Default"/>
        <w:spacing w:line="360" w:lineRule="auto"/>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SQŶ</m:t>
              </m:r>
            </m:e>
            <m:sub>
              <m:r>
                <w:rPr>
                  <w:rFonts w:ascii="Cambria Math"/>
                  <w:color w:val="auto"/>
                  <w:sz w:val="23"/>
                  <w:szCs w:val="23"/>
                  <w:lang w:val="en-US"/>
                </w:rPr>
                <m:t>2</m:t>
              </m:r>
            </m:sub>
          </m:sSub>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hAnsi="Cambria Math"/>
                  <w:color w:val="auto"/>
                  <w:sz w:val="23"/>
                  <w:szCs w:val="23"/>
                  <w:lang w:val="en-US"/>
                </w:rPr>
                <m:t>r</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Ŷ</m:t>
                  </m:r>
                </m:e>
                <m:sub>
                  <m:r>
                    <w:rPr>
                      <w:rFonts w:ascii="Cambria Math"/>
                      <w:color w:val="auto"/>
                      <w:sz w:val="23"/>
                      <w:szCs w:val="23"/>
                      <w:lang w:val="en-US"/>
                    </w:rPr>
                    <m:t>2</m:t>
                  </m:r>
                </m:sub>
                <m:sup>
                  <m:r>
                    <w:rPr>
                      <w:rFonts w:ascii="Cambria Math"/>
                      <w:color w:val="auto"/>
                      <w:sz w:val="23"/>
                      <w:szCs w:val="23"/>
                      <w:lang w:val="en-US"/>
                    </w:rPr>
                    <m:t>2</m:t>
                  </m:r>
                </m:sup>
              </m:sSubSup>
            </m:num>
            <m:den>
              <m:r>
                <w:rPr>
                  <w:rFonts w:ascii="Cambria Math"/>
                  <w:color w:val="auto"/>
                  <w:sz w:val="23"/>
                  <w:szCs w:val="23"/>
                  <w:lang w:val="en-US"/>
                </w:rPr>
                <m:t>∑</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c</m:t>
                  </m:r>
                </m:e>
                <m:sub>
                  <m:r>
                    <w:rPr>
                      <w:rFonts w:ascii="Cambria Math" w:hAnsi="Cambria Math"/>
                      <w:color w:val="auto"/>
                      <w:sz w:val="23"/>
                      <w:szCs w:val="23"/>
                      <w:lang w:val="en-US"/>
                    </w:rPr>
                    <m:t>i</m:t>
                  </m:r>
                </m:sub>
                <m:sup>
                  <m:r>
                    <w:rPr>
                      <w:rFonts w:ascii="Cambria Math"/>
                      <w:color w:val="auto"/>
                      <w:sz w:val="23"/>
                      <w:szCs w:val="23"/>
                      <w:lang w:val="en-US"/>
                    </w:rPr>
                    <m:t>2</m:t>
                  </m:r>
                </m:sup>
              </m:sSubSup>
            </m:den>
          </m:f>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color w:val="auto"/>
                  <w:sz w:val="23"/>
                  <w:szCs w:val="23"/>
                  <w:lang w:val="en-US"/>
                </w:rPr>
                <m:t>5</m:t>
              </m:r>
              <m:r>
                <w:rPr>
                  <w:rFonts w:ascii="Cambria Math" w:hAnsi="Cambria Math"/>
                  <w:color w:val="auto"/>
                  <w:sz w:val="23"/>
                  <w:szCs w:val="23"/>
                  <w:lang w:val="en-US"/>
                </w:rPr>
                <m:t>*</m:t>
              </m:r>
              <m:sSup>
                <m:sSupPr>
                  <m:ctrlPr>
                    <w:rPr>
                      <w:rFonts w:ascii="Cambria Math" w:hAnsi="Cambria Math"/>
                      <w:i/>
                      <w:color w:val="auto"/>
                      <w:sz w:val="23"/>
                      <w:szCs w:val="23"/>
                      <w:lang w:val="en-US"/>
                    </w:rPr>
                  </m:ctrlPr>
                </m:sSupPr>
                <m:e>
                  <m:r>
                    <w:rPr>
                      <w:rFonts w:ascii="Cambria Math"/>
                      <w:color w:val="auto"/>
                      <w:sz w:val="23"/>
                      <w:szCs w:val="23"/>
                      <w:lang w:val="en-US"/>
                    </w:rPr>
                    <m:t>(172+165</m:t>
                  </m:r>
                  <m:r>
                    <w:rPr>
                      <w:rFonts w:ascii="Cambria Math"/>
                      <w:color w:val="auto"/>
                      <w:sz w:val="23"/>
                      <w:szCs w:val="23"/>
                      <w:lang w:val="en-US"/>
                    </w:rPr>
                    <m:t>-</m:t>
                  </m:r>
                  <m:r>
                    <w:rPr>
                      <w:rFonts w:ascii="Cambria Math"/>
                      <w:color w:val="auto"/>
                      <w:sz w:val="23"/>
                      <w:szCs w:val="23"/>
                      <w:lang w:val="en-US"/>
                    </w:rPr>
                    <m:t>139</m:t>
                  </m:r>
                  <m:r>
                    <w:rPr>
                      <w:rFonts w:ascii="Cambria Math"/>
                      <w:color w:val="auto"/>
                      <w:sz w:val="23"/>
                      <w:szCs w:val="23"/>
                      <w:lang w:val="en-US"/>
                    </w:rPr>
                    <m:t>-</m:t>
                  </m:r>
                  <m:r>
                    <w:rPr>
                      <w:rFonts w:ascii="Cambria Math"/>
                      <w:color w:val="auto"/>
                      <w:sz w:val="23"/>
                      <w:szCs w:val="23"/>
                      <w:lang w:val="en-US"/>
                    </w:rPr>
                    <m:t>149</m:t>
                  </m:r>
                  <m:r>
                    <w:rPr>
                      <w:rFonts w:ascii="Cambria Math"/>
                      <w:color w:val="auto"/>
                      <w:sz w:val="23"/>
                      <w:szCs w:val="23"/>
                      <w:lang w:val="en-US"/>
                    </w:rPr>
                    <m:t>-</m:t>
                  </m:r>
                  <m:r>
                    <w:rPr>
                      <w:rFonts w:ascii="Cambria Math"/>
                      <w:color w:val="auto"/>
                      <w:sz w:val="23"/>
                      <w:szCs w:val="23"/>
                      <w:lang w:val="en-US"/>
                    </w:rPr>
                    <m:t>0</m:t>
                  </m:r>
                  <m:r>
                    <w:rPr>
                      <w:rFonts w:ascii="Cambria Math"/>
                      <w:color w:val="auto"/>
                      <w:sz w:val="23"/>
                      <w:szCs w:val="23"/>
                      <w:lang w:val="en-US"/>
                    </w:rPr>
                    <m:t>-</m:t>
                  </m:r>
                  <m:r>
                    <w:rPr>
                      <w:rFonts w:ascii="Cambria Math"/>
                      <w:color w:val="auto"/>
                      <w:sz w:val="23"/>
                      <w:szCs w:val="23"/>
                      <w:lang w:val="en-US"/>
                    </w:rPr>
                    <m:t>0)</m:t>
                  </m:r>
                </m:e>
                <m:sup>
                  <m:r>
                    <w:rPr>
                      <w:rFonts w:ascii="Cambria Math"/>
                      <w:color w:val="auto"/>
                      <w:sz w:val="23"/>
                      <w:szCs w:val="23"/>
                      <w:lang w:val="en-US"/>
                    </w:rPr>
                    <m:t>2</m:t>
                  </m:r>
                </m:sup>
              </m:sSup>
            </m:num>
            <m:den>
              <m:sSup>
                <m:sSupPr>
                  <m:ctrlPr>
                    <w:rPr>
                      <w:rFonts w:ascii="Cambria Math" w:hAnsi="Cambria Math"/>
                      <w:i/>
                      <w:color w:val="auto"/>
                      <w:sz w:val="23"/>
                      <w:szCs w:val="23"/>
                      <w:lang w:val="en-US"/>
                    </w:rPr>
                  </m:ctrlPr>
                </m:sSupPr>
                <m:e>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 xml:space="preserve">+ </m:t>
              </m:r>
              <m:sSup>
                <m:sSupPr>
                  <m:ctrlPr>
                    <w:rPr>
                      <w:rFonts w:ascii="Cambria Math" w:hAnsi="Cambria Math"/>
                      <w:i/>
                      <w:color w:val="auto"/>
                      <w:sz w:val="23"/>
                      <w:szCs w:val="23"/>
                      <w:lang w:val="en-US"/>
                    </w:rPr>
                  </m:ctrlPr>
                </m:sSupPr>
                <m:e>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m:t>
              </m:r>
              <m:sSup>
                <m:sSupPr>
                  <m:ctrlPr>
                    <w:rPr>
                      <w:rFonts w:ascii="Cambria Math" w:hAnsi="Cambria Math"/>
                      <w:i/>
                      <w:color w:val="auto"/>
                      <w:sz w:val="23"/>
                      <w:szCs w:val="23"/>
                      <w:lang w:val="en-US"/>
                    </w:rPr>
                  </m:ctrlPr>
                </m:sSupPr>
                <m:e>
                  <m:r>
                    <w:rPr>
                      <w:rFonts w:ascii="Cambria Math"/>
                      <w:color w:val="auto"/>
                      <w:sz w:val="23"/>
                      <w:szCs w:val="23"/>
                      <w:lang w:val="en-US"/>
                    </w:rPr>
                    <m:t>(</m:t>
                  </m:r>
                  <m:r>
                    <w:rPr>
                      <w:rFonts w:ascii="Cambria Math"/>
                      <w:color w:val="auto"/>
                      <w:sz w:val="23"/>
                      <w:szCs w:val="23"/>
                      <w:lang w:val="en-US"/>
                    </w:rPr>
                    <m:t>-</m:t>
                  </m:r>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m:t>
              </m:r>
              <m:sSup>
                <m:sSupPr>
                  <m:ctrlPr>
                    <w:rPr>
                      <w:rFonts w:ascii="Cambria Math" w:hAnsi="Cambria Math"/>
                      <w:i/>
                      <w:color w:val="auto"/>
                      <w:sz w:val="23"/>
                      <w:szCs w:val="23"/>
                      <w:lang w:val="en-US"/>
                    </w:rPr>
                  </m:ctrlPr>
                </m:sSupPr>
                <m:e>
                  <m:r>
                    <w:rPr>
                      <w:rFonts w:ascii="Cambria Math"/>
                      <w:color w:val="auto"/>
                      <w:sz w:val="23"/>
                      <w:szCs w:val="23"/>
                      <w:lang w:val="en-US"/>
                    </w:rPr>
                    <m:t>(</m:t>
                  </m:r>
                  <m:r>
                    <w:rPr>
                      <w:rFonts w:ascii="Cambria Math"/>
                      <w:color w:val="auto"/>
                      <w:sz w:val="23"/>
                      <w:szCs w:val="23"/>
                      <w:lang w:val="en-US"/>
                    </w:rPr>
                    <m:t>-</m:t>
                  </m:r>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+0+0</m:t>
              </m:r>
            </m:den>
          </m:f>
          <m:r>
            <w:rPr>
              <w:rFonts w:ascii="Cambria Math"/>
              <w:color w:val="auto"/>
              <w:sz w:val="23"/>
              <w:szCs w:val="23"/>
              <w:lang w:val="en-US"/>
            </w:rPr>
            <m:t>=3001,25</m:t>
          </m:r>
        </m:oMath>
      </m:oMathPara>
    </w:p>
    <w:p w14:paraId="02AD5268" w14:textId="77777777" w:rsidR="001C30D7" w:rsidRPr="00576DC6" w:rsidRDefault="00000000" w:rsidP="001C30D7">
      <w:pPr>
        <w:pStyle w:val="Default"/>
        <w:spacing w:line="360" w:lineRule="auto"/>
        <w:jc w:val="center"/>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hAnsi="Cambria Math"/>
                  <w:color w:val="auto"/>
                  <w:sz w:val="23"/>
                  <w:szCs w:val="23"/>
                  <w:lang w:val="en-US"/>
                </w:rPr>
                <m:t>calculado</m:t>
              </m:r>
              <m:r>
                <w:rPr>
                  <w:rFonts w:ascii="Cambria Math"/>
                  <w:color w:val="auto"/>
                  <w:sz w:val="23"/>
                  <w:szCs w:val="23"/>
                  <w:lang w:val="en-US"/>
                </w:rPr>
                <m:t xml:space="preserve"> </m:t>
              </m:r>
            </m:sub>
          </m:sSub>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color w:val="auto"/>
                  <w:sz w:val="23"/>
                  <w:szCs w:val="23"/>
                  <w:lang w:val="en-US"/>
                </w:rPr>
                <m:t>3001,25</m:t>
              </m:r>
            </m:num>
            <m:den>
              <m:r>
                <w:rPr>
                  <w:rFonts w:ascii="Cambria Math"/>
                  <w:color w:val="auto"/>
                  <w:sz w:val="23"/>
                  <w:szCs w:val="23"/>
                  <w:lang w:val="en-US"/>
                </w:rPr>
                <m:t>78,77</m:t>
              </m:r>
            </m:den>
          </m:f>
          <m:r>
            <w:rPr>
              <w:rFonts w:ascii="Cambria Math"/>
              <w:color w:val="auto"/>
              <w:sz w:val="23"/>
              <w:szCs w:val="23"/>
              <w:lang w:val="en-US"/>
            </w:rPr>
            <m:t>=38,10143</m:t>
          </m:r>
          <m:r>
            <w:rPr>
              <w:rFonts w:ascii="Cambria Math" w:hAnsi="Cambria Math"/>
              <w:color w:val="auto"/>
              <w:sz w:val="23"/>
              <w:szCs w:val="23"/>
              <w:lang w:val="en-US"/>
            </w:rPr>
            <m:t>**</m:t>
          </m:r>
          <m:r>
            <w:rPr>
              <w:rFonts w:ascii="Cambria Math"/>
              <w:color w:val="auto"/>
              <w:sz w:val="23"/>
              <w:szCs w:val="23"/>
              <w:lang w:val="en-US"/>
            </w:rPr>
            <m:t xml:space="preserve">     </m:t>
          </m:r>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color w:val="auto"/>
                  <w:sz w:val="23"/>
                  <w:szCs w:val="23"/>
                  <w:lang w:val="en-US"/>
                </w:rPr>
                <m:t>t(5%, 1,20)</m:t>
              </m:r>
            </m:sub>
          </m:sSub>
          <m:r>
            <w:rPr>
              <w:rFonts w:ascii="Cambria Math"/>
              <w:color w:val="auto"/>
              <w:sz w:val="23"/>
              <w:szCs w:val="23"/>
              <w:lang w:val="en-US"/>
            </w:rPr>
            <m:t>=4,35</m:t>
          </m:r>
        </m:oMath>
      </m:oMathPara>
    </w:p>
    <w:p w14:paraId="4E3F138E" w14:textId="77777777" w:rsidR="001C30D7" w:rsidRPr="00576DC6" w:rsidRDefault="001C30D7" w:rsidP="00155570">
      <w:pPr>
        <w:pStyle w:val="Default"/>
        <w:spacing w:line="360" w:lineRule="auto"/>
        <w:rPr>
          <w:color w:val="auto"/>
          <w:sz w:val="23"/>
          <w:szCs w:val="23"/>
          <w:lang w:val="en-US"/>
        </w:rPr>
      </w:pPr>
    </w:p>
    <w:p w14:paraId="64DE1C22" w14:textId="77777777" w:rsidR="002F76D7" w:rsidRPr="00576DC6" w:rsidRDefault="00155570" w:rsidP="00155570">
      <w:pPr>
        <w:pStyle w:val="Default"/>
        <w:spacing w:line="360" w:lineRule="auto"/>
        <w:rPr>
          <w:color w:val="auto"/>
          <w:sz w:val="23"/>
          <w:szCs w:val="23"/>
          <w:lang w:val="en-US"/>
        </w:rPr>
      </w:pPr>
      <w:r w:rsidRPr="00576DC6">
        <w:rPr>
          <w:color w:val="auto"/>
          <w:sz w:val="23"/>
          <w:szCs w:val="23"/>
          <w:lang w:val="en-US"/>
        </w:rPr>
        <w:t>3</w:t>
      </w:r>
      <w:r w:rsidR="002F76D7" w:rsidRPr="00576DC6">
        <w:rPr>
          <w:color w:val="auto"/>
          <w:sz w:val="23"/>
          <w:szCs w:val="23"/>
          <w:lang w:val="en-US"/>
        </w:rPr>
        <w:t xml:space="preserve">. </w:t>
      </w:r>
      <w:r w:rsidR="00CA358A" w:rsidRPr="00576DC6">
        <w:rPr>
          <w:color w:val="auto"/>
          <w:sz w:val="23"/>
          <w:szCs w:val="23"/>
          <w:lang w:val="en-US"/>
        </w:rPr>
        <w:t>Ŷ</w:t>
      </w:r>
      <w:r w:rsidRPr="00576DC6">
        <w:rPr>
          <w:color w:val="auto"/>
          <w:sz w:val="23"/>
          <w:szCs w:val="23"/>
          <w:vertAlign w:val="subscript"/>
          <w:lang w:val="en-US"/>
        </w:rPr>
        <w:t>3</w:t>
      </w:r>
      <w:r w:rsidR="00CA358A" w:rsidRPr="00576DC6">
        <w:rPr>
          <w:color w:val="auto"/>
          <w:sz w:val="23"/>
          <w:szCs w:val="23"/>
          <w:lang w:val="en-US"/>
        </w:rPr>
        <w:t xml:space="preserve"> </w:t>
      </w:r>
      <w:proofErr w:type="gramStart"/>
      <w:r w:rsidR="00CA358A" w:rsidRPr="00576DC6">
        <w:rPr>
          <w:color w:val="auto"/>
          <w:sz w:val="23"/>
          <w:szCs w:val="23"/>
          <w:lang w:val="en-US"/>
        </w:rPr>
        <w:t>=</w:t>
      </w:r>
      <w:r w:rsidR="002F76D7" w:rsidRPr="00576DC6">
        <w:rPr>
          <w:color w:val="auto"/>
          <w:sz w:val="23"/>
          <w:szCs w:val="23"/>
          <w:lang w:val="en-US"/>
        </w:rPr>
        <w:t>[</w:t>
      </w:r>
      <w:proofErr w:type="gramEnd"/>
      <w:r w:rsidR="002F76D7" w:rsidRPr="00576DC6">
        <w:rPr>
          <w:color w:val="auto"/>
          <w:sz w:val="23"/>
          <w:szCs w:val="23"/>
          <w:lang w:val="en-US"/>
        </w:rPr>
        <w:t>1</w:t>
      </w:r>
      <w:r w:rsidR="008520B5" w:rsidRPr="00576DC6">
        <w:rPr>
          <w:color w:val="auto"/>
          <w:sz w:val="23"/>
          <w:szCs w:val="23"/>
          <w:lang w:val="en-US"/>
        </w:rPr>
        <w:t>/2</w:t>
      </w:r>
      <w:r w:rsidR="002F76D7" w:rsidRPr="00576DC6">
        <w:rPr>
          <w:color w:val="auto"/>
          <w:sz w:val="23"/>
          <w:szCs w:val="23"/>
          <w:lang w:val="en-US"/>
        </w:rPr>
        <w:t xml:space="preserve">HS1 </w:t>
      </w:r>
      <w:r w:rsidR="008520B5" w:rsidRPr="00576DC6">
        <w:rPr>
          <w:color w:val="auto"/>
          <w:sz w:val="23"/>
          <w:szCs w:val="23"/>
          <w:lang w:val="en-US"/>
        </w:rPr>
        <w:t>–</w:t>
      </w:r>
      <w:r w:rsidRPr="00576DC6">
        <w:rPr>
          <w:color w:val="auto"/>
          <w:sz w:val="23"/>
          <w:szCs w:val="23"/>
          <w:lang w:val="en-US"/>
        </w:rPr>
        <w:t>1</w:t>
      </w:r>
      <w:r w:rsidR="008520B5" w:rsidRPr="00576DC6">
        <w:rPr>
          <w:color w:val="auto"/>
          <w:sz w:val="23"/>
          <w:szCs w:val="23"/>
          <w:lang w:val="en-US"/>
        </w:rPr>
        <w:t>/2</w:t>
      </w:r>
      <w:r w:rsidR="002F76D7" w:rsidRPr="00576DC6">
        <w:rPr>
          <w:color w:val="auto"/>
          <w:sz w:val="23"/>
          <w:szCs w:val="23"/>
          <w:lang w:val="en-US"/>
        </w:rPr>
        <w:t xml:space="preserve">HS2 </w:t>
      </w:r>
      <w:r w:rsidRPr="00576DC6">
        <w:rPr>
          <w:color w:val="auto"/>
          <w:sz w:val="23"/>
          <w:szCs w:val="23"/>
          <w:lang w:val="en-US"/>
        </w:rPr>
        <w:t>+0</w:t>
      </w:r>
      <w:r w:rsidR="002F76D7" w:rsidRPr="00576DC6">
        <w:rPr>
          <w:color w:val="auto"/>
          <w:sz w:val="23"/>
          <w:szCs w:val="23"/>
          <w:lang w:val="en-US"/>
        </w:rPr>
        <w:t xml:space="preserve">HD1 + </w:t>
      </w:r>
      <w:r w:rsidRPr="00576DC6">
        <w:rPr>
          <w:color w:val="auto"/>
          <w:sz w:val="23"/>
          <w:szCs w:val="23"/>
          <w:lang w:val="en-US"/>
        </w:rPr>
        <w:t>0</w:t>
      </w:r>
      <w:r w:rsidR="002F76D7" w:rsidRPr="00576DC6">
        <w:rPr>
          <w:color w:val="auto"/>
          <w:sz w:val="23"/>
          <w:szCs w:val="23"/>
          <w:lang w:val="en-US"/>
        </w:rPr>
        <w:t xml:space="preserve">HD2 + </w:t>
      </w:r>
      <w:r w:rsidR="00CA358A" w:rsidRPr="00576DC6">
        <w:rPr>
          <w:color w:val="auto"/>
          <w:sz w:val="23"/>
          <w:szCs w:val="23"/>
          <w:lang w:val="en-US"/>
        </w:rPr>
        <w:t>0</w:t>
      </w:r>
      <w:r w:rsidR="002F76D7" w:rsidRPr="00576DC6">
        <w:rPr>
          <w:color w:val="auto"/>
          <w:sz w:val="23"/>
          <w:szCs w:val="23"/>
          <w:lang w:val="en-US"/>
        </w:rPr>
        <w:t xml:space="preserve">HT1 + </w:t>
      </w:r>
      <w:r w:rsidR="00CA358A" w:rsidRPr="00576DC6">
        <w:rPr>
          <w:color w:val="auto"/>
          <w:sz w:val="23"/>
          <w:szCs w:val="23"/>
          <w:lang w:val="en-US"/>
        </w:rPr>
        <w:t>0</w:t>
      </w:r>
      <w:r w:rsidR="002F76D7" w:rsidRPr="00576DC6">
        <w:rPr>
          <w:color w:val="auto"/>
          <w:sz w:val="23"/>
          <w:szCs w:val="23"/>
          <w:lang w:val="en-US"/>
        </w:rPr>
        <w:t xml:space="preserve">HT2)] </w:t>
      </w:r>
      <w:r w:rsidR="008520B5" w:rsidRPr="00576DC6">
        <w:rPr>
          <w:color w:val="auto"/>
          <w:sz w:val="23"/>
          <w:szCs w:val="23"/>
          <w:lang w:val="en-US"/>
        </w:rPr>
        <w:t>=</w:t>
      </w:r>
    </w:p>
    <w:p w14:paraId="37EA2443" w14:textId="77777777" w:rsidR="008520B5" w:rsidRPr="00576DC6" w:rsidRDefault="008520B5" w:rsidP="00155570">
      <w:pPr>
        <w:pStyle w:val="Default"/>
        <w:spacing w:line="360" w:lineRule="auto"/>
        <w:rPr>
          <w:color w:val="auto"/>
          <w:sz w:val="23"/>
          <w:szCs w:val="23"/>
          <w:lang w:val="en-US"/>
        </w:rPr>
      </w:pPr>
      <w:r w:rsidRPr="00576DC6">
        <w:rPr>
          <w:color w:val="auto"/>
          <w:sz w:val="23"/>
          <w:szCs w:val="23"/>
          <w:lang w:val="en-US"/>
        </w:rPr>
        <w:tab/>
        <w:t>[1HS1 – 1HS2 + 0HD1 + 0HD2 + 0HT1 + 0HT2)]</w:t>
      </w:r>
    </w:p>
    <w:p w14:paraId="2C7DE500" w14:textId="77777777" w:rsidR="0090659F" w:rsidRPr="00576DC6" w:rsidRDefault="0090659F" w:rsidP="00155570">
      <w:pPr>
        <w:pStyle w:val="Default"/>
        <w:spacing w:line="360" w:lineRule="auto"/>
        <w:rPr>
          <w:color w:val="auto"/>
          <w:sz w:val="23"/>
          <w:szCs w:val="23"/>
          <w:lang w:val="en-US"/>
        </w:rPr>
      </w:pPr>
    </w:p>
    <w:p w14:paraId="74C6EF7D" w14:textId="77777777" w:rsidR="0090659F" w:rsidRPr="00576DC6" w:rsidRDefault="00000000" w:rsidP="0090659F">
      <w:pPr>
        <w:pStyle w:val="Default"/>
        <w:spacing w:line="360" w:lineRule="auto"/>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SQŶ</m:t>
              </m:r>
            </m:e>
            <m:sub>
              <m:r>
                <w:rPr>
                  <w:rFonts w:ascii="Cambria Math"/>
                  <w:color w:val="auto"/>
                  <w:sz w:val="23"/>
                  <w:szCs w:val="23"/>
                  <w:lang w:val="en-US"/>
                </w:rPr>
                <m:t>3</m:t>
              </m:r>
            </m:sub>
          </m:sSub>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hAnsi="Cambria Math"/>
                  <w:color w:val="auto"/>
                  <w:sz w:val="23"/>
                  <w:szCs w:val="23"/>
                  <w:lang w:val="en-US"/>
                </w:rPr>
                <m:t>r</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Ŷ</m:t>
                  </m:r>
                </m:e>
                <m:sub>
                  <m:r>
                    <w:rPr>
                      <w:rFonts w:ascii="Cambria Math"/>
                      <w:color w:val="auto"/>
                      <w:sz w:val="23"/>
                      <w:szCs w:val="23"/>
                      <w:lang w:val="en-US"/>
                    </w:rPr>
                    <m:t>3</m:t>
                  </m:r>
                </m:sub>
                <m:sup>
                  <m:r>
                    <w:rPr>
                      <w:rFonts w:ascii="Cambria Math"/>
                      <w:color w:val="auto"/>
                      <w:sz w:val="23"/>
                      <w:szCs w:val="23"/>
                      <w:lang w:val="en-US"/>
                    </w:rPr>
                    <m:t>2</m:t>
                  </m:r>
                </m:sup>
              </m:sSubSup>
            </m:num>
            <m:den>
              <m:r>
                <w:rPr>
                  <w:rFonts w:ascii="Cambria Math"/>
                  <w:color w:val="auto"/>
                  <w:sz w:val="23"/>
                  <w:szCs w:val="23"/>
                  <w:lang w:val="en-US"/>
                </w:rPr>
                <m:t>∑</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c</m:t>
                  </m:r>
                </m:e>
                <m:sub>
                  <m:r>
                    <w:rPr>
                      <w:rFonts w:ascii="Cambria Math" w:hAnsi="Cambria Math"/>
                      <w:color w:val="auto"/>
                      <w:sz w:val="23"/>
                      <w:szCs w:val="23"/>
                      <w:lang w:val="en-US"/>
                    </w:rPr>
                    <m:t>i</m:t>
                  </m:r>
                </m:sub>
                <m:sup>
                  <m:r>
                    <w:rPr>
                      <w:rFonts w:ascii="Cambria Math"/>
                      <w:color w:val="auto"/>
                      <w:sz w:val="23"/>
                      <w:szCs w:val="23"/>
                      <w:lang w:val="en-US"/>
                    </w:rPr>
                    <m:t>2</m:t>
                  </m:r>
                </m:sup>
              </m:sSubSup>
            </m:den>
          </m:f>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color w:val="auto"/>
                  <w:sz w:val="23"/>
                  <w:szCs w:val="23"/>
                  <w:lang w:val="en-US"/>
                </w:rPr>
                <m:t>5</m:t>
              </m:r>
              <m:r>
                <w:rPr>
                  <w:rFonts w:ascii="Cambria Math" w:hAnsi="Cambria Math"/>
                  <w:color w:val="auto"/>
                  <w:sz w:val="23"/>
                  <w:szCs w:val="23"/>
                  <w:lang w:val="en-US"/>
                </w:rPr>
                <m:t>*</m:t>
              </m:r>
              <m:sSup>
                <m:sSupPr>
                  <m:ctrlPr>
                    <w:rPr>
                      <w:rFonts w:ascii="Cambria Math" w:hAnsi="Cambria Math"/>
                      <w:i/>
                      <w:color w:val="auto"/>
                      <w:sz w:val="23"/>
                      <w:szCs w:val="23"/>
                      <w:lang w:val="en-US"/>
                    </w:rPr>
                  </m:ctrlPr>
                </m:sSupPr>
                <m:e>
                  <m:r>
                    <w:rPr>
                      <w:rFonts w:ascii="Cambria Math"/>
                      <w:color w:val="auto"/>
                      <w:sz w:val="23"/>
                      <w:szCs w:val="23"/>
                      <w:lang w:val="en-US"/>
                    </w:rPr>
                    <m:t>(172</m:t>
                  </m:r>
                  <m:r>
                    <w:rPr>
                      <w:rFonts w:ascii="Cambria Math"/>
                      <w:color w:val="auto"/>
                      <w:sz w:val="23"/>
                      <w:szCs w:val="23"/>
                      <w:lang w:val="en-US"/>
                    </w:rPr>
                    <m:t>-</m:t>
                  </m:r>
                  <m:r>
                    <w:rPr>
                      <w:rFonts w:ascii="Cambria Math"/>
                      <w:color w:val="auto"/>
                      <w:sz w:val="23"/>
                      <w:szCs w:val="23"/>
                      <w:lang w:val="en-US"/>
                    </w:rPr>
                    <m:t>165+0+0+0+0)</m:t>
                  </m:r>
                </m:e>
                <m:sup>
                  <m:r>
                    <w:rPr>
                      <w:rFonts w:ascii="Cambria Math"/>
                      <w:color w:val="auto"/>
                      <w:sz w:val="23"/>
                      <w:szCs w:val="23"/>
                      <w:lang w:val="en-US"/>
                    </w:rPr>
                    <m:t>2</m:t>
                  </m:r>
                </m:sup>
              </m:sSup>
            </m:num>
            <m:den>
              <m:sSup>
                <m:sSupPr>
                  <m:ctrlPr>
                    <w:rPr>
                      <w:rFonts w:ascii="Cambria Math" w:hAnsi="Cambria Math"/>
                      <w:i/>
                      <w:color w:val="auto"/>
                      <w:sz w:val="23"/>
                      <w:szCs w:val="23"/>
                      <w:lang w:val="en-US"/>
                    </w:rPr>
                  </m:ctrlPr>
                </m:sSupPr>
                <m:e>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 xml:space="preserve">+ </m:t>
              </m:r>
              <m:sSup>
                <m:sSupPr>
                  <m:ctrlPr>
                    <w:rPr>
                      <w:rFonts w:ascii="Cambria Math" w:hAnsi="Cambria Math"/>
                      <w:i/>
                      <w:color w:val="auto"/>
                      <w:sz w:val="23"/>
                      <w:szCs w:val="23"/>
                      <w:lang w:val="en-US"/>
                    </w:rPr>
                  </m:ctrlPr>
                </m:sSupPr>
                <m:e>
                  <m:r>
                    <w:rPr>
                      <w:rFonts w:ascii="Cambria Math"/>
                      <w:color w:val="auto"/>
                      <w:sz w:val="23"/>
                      <w:szCs w:val="23"/>
                      <w:lang w:val="en-US"/>
                    </w:rPr>
                    <m:t>(</m:t>
                  </m:r>
                  <m:r>
                    <w:rPr>
                      <w:rFonts w:ascii="Cambria Math"/>
                      <w:color w:val="auto"/>
                      <w:sz w:val="23"/>
                      <w:szCs w:val="23"/>
                      <w:lang w:val="en-US"/>
                    </w:rPr>
                    <m:t>-</m:t>
                  </m:r>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+0+0+0+0</m:t>
              </m:r>
            </m:den>
          </m:f>
          <m:r>
            <w:rPr>
              <w:rFonts w:ascii="Cambria Math"/>
              <w:color w:val="auto"/>
              <w:sz w:val="23"/>
              <w:szCs w:val="23"/>
              <w:lang w:val="en-US"/>
            </w:rPr>
            <m:t>=122,5</m:t>
          </m:r>
        </m:oMath>
      </m:oMathPara>
    </w:p>
    <w:p w14:paraId="0EDE7AFC" w14:textId="77777777" w:rsidR="0090659F" w:rsidRPr="00576DC6" w:rsidRDefault="00000000" w:rsidP="0090659F">
      <w:pPr>
        <w:pStyle w:val="Default"/>
        <w:spacing w:line="360" w:lineRule="auto"/>
        <w:jc w:val="center"/>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hAnsi="Cambria Math"/>
                  <w:color w:val="auto"/>
                  <w:sz w:val="23"/>
                  <w:szCs w:val="23"/>
                  <w:lang w:val="en-US"/>
                </w:rPr>
                <m:t>calculado</m:t>
              </m:r>
              <m:r>
                <w:rPr>
                  <w:rFonts w:ascii="Cambria Math"/>
                  <w:color w:val="auto"/>
                  <w:sz w:val="23"/>
                  <w:szCs w:val="23"/>
                  <w:lang w:val="en-US"/>
                </w:rPr>
                <m:t xml:space="preserve"> </m:t>
              </m:r>
            </m:sub>
          </m:sSub>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color w:val="auto"/>
                  <w:sz w:val="23"/>
                  <w:szCs w:val="23"/>
                  <w:lang w:val="en-US"/>
                </w:rPr>
                <m:t>122,5</m:t>
              </m:r>
            </m:num>
            <m:den>
              <m:r>
                <w:rPr>
                  <w:rFonts w:ascii="Cambria Math"/>
                  <w:color w:val="auto"/>
                  <w:sz w:val="23"/>
                  <w:szCs w:val="23"/>
                  <w:lang w:val="en-US"/>
                </w:rPr>
                <m:t>78,77</m:t>
              </m:r>
            </m:den>
          </m:f>
          <m:r>
            <w:rPr>
              <w:rFonts w:ascii="Cambria Math"/>
              <w:color w:val="auto"/>
              <w:sz w:val="23"/>
              <w:szCs w:val="23"/>
              <w:lang w:val="en-US"/>
            </w:rPr>
            <m:t xml:space="preserve">=1,5551 </m:t>
          </m:r>
          <m:r>
            <w:rPr>
              <w:rFonts w:ascii="Cambria Math" w:hAnsi="Cambria Math"/>
              <w:color w:val="auto"/>
              <w:sz w:val="23"/>
              <w:szCs w:val="23"/>
              <w:lang w:val="en-US"/>
            </w:rPr>
            <m:t>ns</m:t>
          </m:r>
          <m:r>
            <w:rPr>
              <w:rFonts w:ascii="Cambria Math"/>
              <w:color w:val="auto"/>
              <w:sz w:val="23"/>
              <w:szCs w:val="23"/>
              <w:lang w:val="en-US"/>
            </w:rPr>
            <m:t xml:space="preserve">      </m:t>
          </m:r>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color w:val="auto"/>
                  <w:sz w:val="23"/>
                  <w:szCs w:val="23"/>
                  <w:lang w:val="en-US"/>
                </w:rPr>
                <m:t>t(5%, 1,20)</m:t>
              </m:r>
            </m:sub>
          </m:sSub>
          <m:r>
            <w:rPr>
              <w:rFonts w:ascii="Cambria Math"/>
              <w:color w:val="auto"/>
              <w:sz w:val="23"/>
              <w:szCs w:val="23"/>
              <w:lang w:val="en-US"/>
            </w:rPr>
            <m:t>=4.35</m:t>
          </m:r>
        </m:oMath>
      </m:oMathPara>
    </w:p>
    <w:p w14:paraId="0820D0AB" w14:textId="77777777" w:rsidR="0090659F" w:rsidRPr="00576DC6" w:rsidRDefault="0090659F" w:rsidP="00155570">
      <w:pPr>
        <w:pStyle w:val="Default"/>
        <w:spacing w:line="360" w:lineRule="auto"/>
        <w:rPr>
          <w:color w:val="auto"/>
          <w:sz w:val="23"/>
          <w:szCs w:val="23"/>
          <w:lang w:val="en-US"/>
        </w:rPr>
      </w:pPr>
    </w:p>
    <w:p w14:paraId="6DF1EFA8" w14:textId="77777777" w:rsidR="002F76D7" w:rsidRPr="00576DC6" w:rsidRDefault="00155570" w:rsidP="00155570">
      <w:pPr>
        <w:pStyle w:val="ListParagraph2"/>
        <w:spacing w:after="0" w:line="360" w:lineRule="auto"/>
        <w:ind w:left="0"/>
        <w:jc w:val="both"/>
        <w:rPr>
          <w:rFonts w:ascii="Times New Roman" w:hAnsi="Times New Roman"/>
          <w:sz w:val="23"/>
          <w:szCs w:val="23"/>
          <w:lang w:val="en-US"/>
        </w:rPr>
      </w:pPr>
      <w:r w:rsidRPr="00576DC6">
        <w:rPr>
          <w:rFonts w:ascii="Times New Roman" w:hAnsi="Times New Roman"/>
          <w:sz w:val="23"/>
          <w:szCs w:val="23"/>
          <w:lang w:val="en-US"/>
        </w:rPr>
        <w:t>4</w:t>
      </w:r>
      <w:r w:rsidR="002F76D7" w:rsidRPr="00576DC6">
        <w:rPr>
          <w:rFonts w:ascii="Times New Roman" w:hAnsi="Times New Roman"/>
          <w:sz w:val="23"/>
          <w:szCs w:val="23"/>
          <w:lang w:val="en-US"/>
        </w:rPr>
        <w:t xml:space="preserve">. </w:t>
      </w:r>
      <w:r w:rsidR="00CA358A" w:rsidRPr="00576DC6">
        <w:rPr>
          <w:rFonts w:ascii="Times New Roman" w:hAnsi="Times New Roman"/>
          <w:sz w:val="23"/>
          <w:szCs w:val="23"/>
          <w:lang w:val="en-US"/>
        </w:rPr>
        <w:t>Ŷ</w:t>
      </w:r>
      <w:r w:rsidRPr="00576DC6">
        <w:rPr>
          <w:rFonts w:ascii="Times New Roman" w:hAnsi="Times New Roman"/>
          <w:sz w:val="23"/>
          <w:szCs w:val="23"/>
          <w:vertAlign w:val="subscript"/>
          <w:lang w:val="en-US"/>
        </w:rPr>
        <w:t>4</w:t>
      </w:r>
      <w:r w:rsidR="00CA358A" w:rsidRPr="00576DC6">
        <w:rPr>
          <w:rFonts w:ascii="Times New Roman" w:hAnsi="Times New Roman"/>
          <w:sz w:val="23"/>
          <w:szCs w:val="23"/>
          <w:lang w:val="en-US"/>
        </w:rPr>
        <w:t xml:space="preserve"> = </w:t>
      </w:r>
      <w:r w:rsidR="002F76D7" w:rsidRPr="00576DC6">
        <w:rPr>
          <w:rFonts w:ascii="Times New Roman" w:hAnsi="Times New Roman"/>
          <w:sz w:val="23"/>
          <w:szCs w:val="23"/>
          <w:lang w:val="en-US"/>
        </w:rPr>
        <w:t>[</w:t>
      </w:r>
      <w:r w:rsidRPr="00576DC6">
        <w:rPr>
          <w:rFonts w:ascii="Times New Roman" w:hAnsi="Times New Roman"/>
          <w:sz w:val="23"/>
          <w:szCs w:val="23"/>
          <w:lang w:val="en-US"/>
        </w:rPr>
        <w:t>0</w:t>
      </w:r>
      <w:r w:rsidR="002F76D7" w:rsidRPr="00576DC6">
        <w:rPr>
          <w:rFonts w:ascii="Times New Roman" w:hAnsi="Times New Roman"/>
          <w:sz w:val="23"/>
          <w:szCs w:val="23"/>
          <w:lang w:val="en-US"/>
        </w:rPr>
        <w:t xml:space="preserve">HS1 </w:t>
      </w:r>
      <w:r w:rsidRPr="00576DC6">
        <w:rPr>
          <w:rFonts w:ascii="Times New Roman" w:hAnsi="Times New Roman"/>
          <w:sz w:val="23"/>
          <w:szCs w:val="23"/>
          <w:lang w:val="en-US"/>
        </w:rPr>
        <w:t>+ 0</w:t>
      </w:r>
      <w:r w:rsidR="002F76D7" w:rsidRPr="00576DC6">
        <w:rPr>
          <w:rFonts w:ascii="Times New Roman" w:hAnsi="Times New Roman"/>
          <w:sz w:val="23"/>
          <w:szCs w:val="23"/>
          <w:lang w:val="en-US"/>
        </w:rPr>
        <w:t xml:space="preserve">HS2 + </w:t>
      </w:r>
      <w:r w:rsidRPr="00576DC6">
        <w:rPr>
          <w:rFonts w:ascii="Times New Roman" w:hAnsi="Times New Roman"/>
          <w:sz w:val="23"/>
          <w:szCs w:val="23"/>
          <w:lang w:val="en-US"/>
        </w:rPr>
        <w:t>1</w:t>
      </w:r>
      <w:r w:rsidR="008520B5" w:rsidRPr="00576DC6">
        <w:rPr>
          <w:rFonts w:ascii="Times New Roman" w:hAnsi="Times New Roman"/>
          <w:sz w:val="23"/>
          <w:szCs w:val="23"/>
          <w:lang w:val="en-US"/>
        </w:rPr>
        <w:t>/2</w:t>
      </w:r>
      <w:r w:rsidR="002F76D7" w:rsidRPr="00576DC6">
        <w:rPr>
          <w:rFonts w:ascii="Times New Roman" w:hAnsi="Times New Roman"/>
          <w:sz w:val="23"/>
          <w:szCs w:val="23"/>
          <w:lang w:val="en-US"/>
        </w:rPr>
        <w:t xml:space="preserve">HD1 </w:t>
      </w:r>
      <w:r w:rsidR="008520B5" w:rsidRPr="00576DC6">
        <w:rPr>
          <w:rFonts w:ascii="Times New Roman" w:hAnsi="Times New Roman"/>
          <w:sz w:val="23"/>
          <w:szCs w:val="23"/>
          <w:lang w:val="en-US"/>
        </w:rPr>
        <w:t>–</w:t>
      </w:r>
      <w:r w:rsidRPr="00576DC6">
        <w:rPr>
          <w:rFonts w:ascii="Times New Roman" w:hAnsi="Times New Roman"/>
          <w:sz w:val="23"/>
          <w:szCs w:val="23"/>
          <w:lang w:val="en-US"/>
        </w:rPr>
        <w:t>1</w:t>
      </w:r>
      <w:r w:rsidR="008520B5" w:rsidRPr="00576DC6">
        <w:rPr>
          <w:rFonts w:ascii="Times New Roman" w:hAnsi="Times New Roman"/>
          <w:sz w:val="23"/>
          <w:szCs w:val="23"/>
          <w:lang w:val="en-US"/>
        </w:rPr>
        <w:t>/2</w:t>
      </w:r>
      <w:r w:rsidR="002F76D7" w:rsidRPr="00576DC6">
        <w:rPr>
          <w:rFonts w:ascii="Times New Roman" w:hAnsi="Times New Roman"/>
          <w:sz w:val="23"/>
          <w:szCs w:val="23"/>
          <w:lang w:val="en-US"/>
        </w:rPr>
        <w:t xml:space="preserve">HD2 + </w:t>
      </w:r>
      <w:r w:rsidRPr="00576DC6">
        <w:rPr>
          <w:rFonts w:ascii="Times New Roman" w:hAnsi="Times New Roman"/>
          <w:sz w:val="23"/>
          <w:szCs w:val="23"/>
          <w:lang w:val="en-US"/>
        </w:rPr>
        <w:t>0</w:t>
      </w:r>
      <w:r w:rsidR="002F76D7" w:rsidRPr="00576DC6">
        <w:rPr>
          <w:rFonts w:ascii="Times New Roman" w:hAnsi="Times New Roman"/>
          <w:sz w:val="23"/>
          <w:szCs w:val="23"/>
          <w:lang w:val="en-US"/>
        </w:rPr>
        <w:t xml:space="preserve">HT1 + </w:t>
      </w:r>
      <w:r w:rsidRPr="00576DC6">
        <w:rPr>
          <w:rFonts w:ascii="Times New Roman" w:hAnsi="Times New Roman"/>
          <w:sz w:val="23"/>
          <w:szCs w:val="23"/>
          <w:lang w:val="en-US"/>
        </w:rPr>
        <w:t>0</w:t>
      </w:r>
      <w:r w:rsidR="002F76D7" w:rsidRPr="00576DC6">
        <w:rPr>
          <w:rFonts w:ascii="Times New Roman" w:hAnsi="Times New Roman"/>
          <w:sz w:val="23"/>
          <w:szCs w:val="23"/>
          <w:lang w:val="en-US"/>
        </w:rPr>
        <w:t>HT2)]</w:t>
      </w:r>
      <w:r w:rsidR="008520B5" w:rsidRPr="00576DC6">
        <w:rPr>
          <w:rFonts w:ascii="Times New Roman" w:hAnsi="Times New Roman"/>
          <w:sz w:val="23"/>
          <w:szCs w:val="23"/>
          <w:lang w:val="en-US"/>
        </w:rPr>
        <w:t xml:space="preserve"> =</w:t>
      </w:r>
    </w:p>
    <w:p w14:paraId="7584016E" w14:textId="77777777" w:rsidR="008520B5" w:rsidRPr="00576DC6" w:rsidRDefault="008520B5" w:rsidP="00155570">
      <w:pPr>
        <w:pStyle w:val="ListParagraph2"/>
        <w:spacing w:after="0" w:line="360" w:lineRule="auto"/>
        <w:ind w:left="0"/>
        <w:jc w:val="both"/>
        <w:rPr>
          <w:rFonts w:ascii="Times New Roman" w:hAnsi="Times New Roman"/>
          <w:sz w:val="23"/>
          <w:szCs w:val="23"/>
          <w:lang w:val="en-US"/>
        </w:rPr>
      </w:pPr>
      <w:r w:rsidRPr="00576DC6">
        <w:rPr>
          <w:rFonts w:ascii="Times New Roman" w:hAnsi="Times New Roman"/>
          <w:sz w:val="23"/>
          <w:szCs w:val="23"/>
          <w:lang w:val="en-US"/>
        </w:rPr>
        <w:tab/>
        <w:t>[0HS1 –0HS2 + 1HD1 - HD2 + 0HT1 + 0HT2)]</w:t>
      </w:r>
    </w:p>
    <w:p w14:paraId="6437CD79" w14:textId="77777777" w:rsidR="00011DD7" w:rsidRPr="00576DC6" w:rsidRDefault="00000000" w:rsidP="00011DD7">
      <w:pPr>
        <w:pStyle w:val="Default"/>
        <w:spacing w:line="360" w:lineRule="auto"/>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SQŶ</m:t>
              </m:r>
            </m:e>
            <m:sub>
              <m:r>
                <w:rPr>
                  <w:rFonts w:ascii="Cambria Math"/>
                  <w:color w:val="auto"/>
                  <w:sz w:val="23"/>
                  <w:szCs w:val="23"/>
                  <w:lang w:val="en-US"/>
                </w:rPr>
                <m:t>4</m:t>
              </m:r>
            </m:sub>
          </m:sSub>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hAnsi="Cambria Math"/>
                  <w:color w:val="auto"/>
                  <w:sz w:val="23"/>
                  <w:szCs w:val="23"/>
                  <w:lang w:val="en-US"/>
                </w:rPr>
                <m:t>r</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Ŷ</m:t>
                  </m:r>
                </m:e>
                <m:sub>
                  <m:r>
                    <w:rPr>
                      <w:rFonts w:ascii="Cambria Math"/>
                      <w:color w:val="auto"/>
                      <w:sz w:val="23"/>
                      <w:szCs w:val="23"/>
                      <w:lang w:val="en-US"/>
                    </w:rPr>
                    <m:t>4</m:t>
                  </m:r>
                </m:sub>
                <m:sup>
                  <m:r>
                    <w:rPr>
                      <w:rFonts w:ascii="Cambria Math"/>
                      <w:color w:val="auto"/>
                      <w:sz w:val="23"/>
                      <w:szCs w:val="23"/>
                      <w:lang w:val="en-US"/>
                    </w:rPr>
                    <m:t>2</m:t>
                  </m:r>
                </m:sup>
              </m:sSubSup>
            </m:num>
            <m:den>
              <m:r>
                <w:rPr>
                  <w:rFonts w:ascii="Cambria Math"/>
                  <w:color w:val="auto"/>
                  <w:sz w:val="23"/>
                  <w:szCs w:val="23"/>
                  <w:lang w:val="en-US"/>
                </w:rPr>
                <m:t>∑</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c</m:t>
                  </m:r>
                </m:e>
                <m:sub>
                  <m:r>
                    <w:rPr>
                      <w:rFonts w:ascii="Cambria Math" w:hAnsi="Cambria Math"/>
                      <w:color w:val="auto"/>
                      <w:sz w:val="23"/>
                      <w:szCs w:val="23"/>
                      <w:lang w:val="en-US"/>
                    </w:rPr>
                    <m:t>i</m:t>
                  </m:r>
                </m:sub>
                <m:sup>
                  <m:r>
                    <w:rPr>
                      <w:rFonts w:ascii="Cambria Math"/>
                      <w:color w:val="auto"/>
                      <w:sz w:val="23"/>
                      <w:szCs w:val="23"/>
                      <w:lang w:val="en-US"/>
                    </w:rPr>
                    <m:t>2</m:t>
                  </m:r>
                </m:sup>
              </m:sSubSup>
            </m:den>
          </m:f>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color w:val="auto"/>
                  <w:sz w:val="23"/>
                  <w:szCs w:val="23"/>
                  <w:lang w:val="en-US"/>
                </w:rPr>
                <m:t>5</m:t>
              </m:r>
              <m:r>
                <w:rPr>
                  <w:rFonts w:ascii="Cambria Math" w:hAnsi="Cambria Math"/>
                  <w:color w:val="auto"/>
                  <w:sz w:val="23"/>
                  <w:szCs w:val="23"/>
                  <w:lang w:val="en-US"/>
                </w:rPr>
                <m:t>*</m:t>
              </m:r>
              <m:sSup>
                <m:sSupPr>
                  <m:ctrlPr>
                    <w:rPr>
                      <w:rFonts w:ascii="Cambria Math" w:hAnsi="Cambria Math"/>
                      <w:i/>
                      <w:color w:val="auto"/>
                      <w:sz w:val="23"/>
                      <w:szCs w:val="23"/>
                      <w:lang w:val="en-US"/>
                    </w:rPr>
                  </m:ctrlPr>
                </m:sSupPr>
                <m:e>
                  <m:r>
                    <w:rPr>
                      <w:rFonts w:ascii="Cambria Math"/>
                      <w:color w:val="auto"/>
                      <w:sz w:val="23"/>
                      <w:szCs w:val="23"/>
                      <w:lang w:val="en-US"/>
                    </w:rPr>
                    <m:t>(0+0+139</m:t>
                  </m:r>
                  <m:r>
                    <w:rPr>
                      <w:rFonts w:ascii="Cambria Math"/>
                      <w:color w:val="auto"/>
                      <w:sz w:val="23"/>
                      <w:szCs w:val="23"/>
                      <w:lang w:val="en-US"/>
                    </w:rPr>
                    <m:t>-</m:t>
                  </m:r>
                  <m:r>
                    <w:rPr>
                      <w:rFonts w:ascii="Cambria Math"/>
                      <w:color w:val="auto"/>
                      <w:sz w:val="23"/>
                      <w:szCs w:val="23"/>
                      <w:lang w:val="en-US"/>
                    </w:rPr>
                    <m:t>149+0+0)</m:t>
                  </m:r>
                </m:e>
                <m:sup>
                  <m:r>
                    <w:rPr>
                      <w:rFonts w:ascii="Cambria Math"/>
                      <w:color w:val="auto"/>
                      <w:sz w:val="23"/>
                      <w:szCs w:val="23"/>
                      <w:lang w:val="en-US"/>
                    </w:rPr>
                    <m:t>2</m:t>
                  </m:r>
                </m:sup>
              </m:sSup>
            </m:num>
            <m:den>
              <m:sSup>
                <m:sSupPr>
                  <m:ctrlPr>
                    <w:rPr>
                      <w:rFonts w:ascii="Cambria Math" w:hAnsi="Cambria Math"/>
                      <w:i/>
                      <w:color w:val="auto"/>
                      <w:sz w:val="23"/>
                      <w:szCs w:val="23"/>
                      <w:lang w:val="en-US"/>
                    </w:rPr>
                  </m:ctrlPr>
                </m:sSupPr>
                <m:e>
                  <m:r>
                    <w:rPr>
                      <w:rFonts w:ascii="Cambria Math"/>
                      <w:color w:val="auto"/>
                      <w:sz w:val="23"/>
                      <w:szCs w:val="23"/>
                      <w:lang w:val="en-US"/>
                    </w:rPr>
                    <m:t>0+0+1</m:t>
                  </m:r>
                </m:e>
                <m:sup>
                  <m:r>
                    <w:rPr>
                      <w:rFonts w:ascii="Cambria Math"/>
                      <w:color w:val="auto"/>
                      <w:sz w:val="23"/>
                      <w:szCs w:val="23"/>
                      <w:lang w:val="en-US"/>
                    </w:rPr>
                    <m:t>2</m:t>
                  </m:r>
                </m:sup>
              </m:sSup>
              <m:r>
                <w:rPr>
                  <w:rFonts w:ascii="Cambria Math"/>
                  <w:color w:val="auto"/>
                  <w:sz w:val="23"/>
                  <w:szCs w:val="23"/>
                  <w:lang w:val="en-US"/>
                </w:rPr>
                <m:t xml:space="preserve">+ </m:t>
              </m:r>
              <m:sSup>
                <m:sSupPr>
                  <m:ctrlPr>
                    <w:rPr>
                      <w:rFonts w:ascii="Cambria Math" w:hAnsi="Cambria Math"/>
                      <w:i/>
                      <w:color w:val="auto"/>
                      <w:sz w:val="23"/>
                      <w:szCs w:val="23"/>
                      <w:lang w:val="en-US"/>
                    </w:rPr>
                  </m:ctrlPr>
                </m:sSupPr>
                <m:e>
                  <m:r>
                    <w:rPr>
                      <w:rFonts w:ascii="Cambria Math"/>
                      <w:color w:val="auto"/>
                      <w:sz w:val="23"/>
                      <w:szCs w:val="23"/>
                      <w:lang w:val="en-US"/>
                    </w:rPr>
                    <m:t>(</m:t>
                  </m:r>
                  <m:r>
                    <w:rPr>
                      <w:rFonts w:ascii="Cambria Math"/>
                      <w:color w:val="auto"/>
                      <w:sz w:val="23"/>
                      <w:szCs w:val="23"/>
                      <w:lang w:val="en-US"/>
                    </w:rPr>
                    <m:t>-</m:t>
                  </m:r>
                  <m:r>
                    <w:rPr>
                      <w:rFonts w:ascii="Cambria Math"/>
                      <w:color w:val="auto"/>
                      <w:sz w:val="23"/>
                      <w:szCs w:val="23"/>
                      <w:lang w:val="en-US"/>
                    </w:rPr>
                    <m:t>1)</m:t>
                  </m:r>
                </m:e>
                <m:sup>
                  <m:r>
                    <w:rPr>
                      <w:rFonts w:ascii="Cambria Math"/>
                      <w:color w:val="auto"/>
                      <w:sz w:val="23"/>
                      <w:szCs w:val="23"/>
                      <w:lang w:val="en-US"/>
                    </w:rPr>
                    <m:t>2</m:t>
                  </m:r>
                </m:sup>
              </m:sSup>
              <m:r>
                <w:rPr>
                  <w:rFonts w:ascii="Cambria Math"/>
                  <w:color w:val="auto"/>
                  <w:sz w:val="23"/>
                  <w:szCs w:val="23"/>
                  <w:lang w:val="en-US"/>
                </w:rPr>
                <m:t>+0+0</m:t>
              </m:r>
            </m:den>
          </m:f>
          <m:r>
            <w:rPr>
              <w:rFonts w:ascii="Cambria Math"/>
              <w:color w:val="auto"/>
              <w:sz w:val="23"/>
              <w:szCs w:val="23"/>
              <w:lang w:val="en-US"/>
            </w:rPr>
            <m:t>=250</m:t>
          </m:r>
        </m:oMath>
      </m:oMathPara>
    </w:p>
    <w:p w14:paraId="4BD2862E" w14:textId="77777777" w:rsidR="00011DD7" w:rsidRPr="00576DC6" w:rsidRDefault="00000000" w:rsidP="00011DD7">
      <w:pPr>
        <w:pStyle w:val="Default"/>
        <w:spacing w:line="360" w:lineRule="auto"/>
        <w:jc w:val="center"/>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hAnsi="Cambria Math"/>
                  <w:color w:val="auto"/>
                  <w:sz w:val="23"/>
                  <w:szCs w:val="23"/>
                  <w:lang w:val="en-US"/>
                </w:rPr>
                <m:t>calculado</m:t>
              </m:r>
              <m:r>
                <w:rPr>
                  <w:rFonts w:ascii="Cambria Math"/>
                  <w:color w:val="auto"/>
                  <w:sz w:val="23"/>
                  <w:szCs w:val="23"/>
                  <w:lang w:val="en-US"/>
                </w:rPr>
                <m:t xml:space="preserve"> </m:t>
              </m:r>
            </m:sub>
          </m:sSub>
          <m:r>
            <w:rPr>
              <w:rFonts w:ascii="Cambria Math"/>
              <w:color w:val="auto"/>
              <w:sz w:val="23"/>
              <w:szCs w:val="23"/>
              <w:lang w:val="en-US"/>
            </w:rPr>
            <m:t>=</m:t>
          </m:r>
          <m:f>
            <m:fPr>
              <m:ctrlPr>
                <w:rPr>
                  <w:rFonts w:ascii="Cambria Math" w:hAnsi="Cambria Math"/>
                  <w:i/>
                  <w:color w:val="auto"/>
                  <w:sz w:val="23"/>
                  <w:szCs w:val="23"/>
                  <w:lang w:val="en-US"/>
                </w:rPr>
              </m:ctrlPr>
            </m:fPr>
            <m:num>
              <m:r>
                <w:rPr>
                  <w:rFonts w:ascii="Cambria Math"/>
                  <w:color w:val="auto"/>
                  <w:sz w:val="23"/>
                  <w:szCs w:val="23"/>
                  <w:lang w:val="en-US"/>
                </w:rPr>
                <m:t>250</m:t>
              </m:r>
            </m:num>
            <m:den>
              <m:r>
                <w:rPr>
                  <w:rFonts w:ascii="Cambria Math"/>
                  <w:color w:val="auto"/>
                  <w:sz w:val="23"/>
                  <w:szCs w:val="23"/>
                  <w:lang w:val="en-US"/>
                </w:rPr>
                <m:t>78,77</m:t>
              </m:r>
            </m:den>
          </m:f>
          <m:r>
            <w:rPr>
              <w:rFonts w:ascii="Cambria Math"/>
              <w:color w:val="auto"/>
              <w:sz w:val="23"/>
              <w:szCs w:val="23"/>
              <w:lang w:val="en-US"/>
            </w:rPr>
            <m:t xml:space="preserve">=3,17379 </m:t>
          </m:r>
          <m:r>
            <w:rPr>
              <w:rFonts w:ascii="Cambria Math" w:hAnsi="Cambria Math"/>
              <w:color w:val="auto"/>
              <w:sz w:val="23"/>
              <w:szCs w:val="23"/>
              <w:lang w:val="en-US"/>
            </w:rPr>
            <m:t xml:space="preserve">ns      </m:t>
          </m:r>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color w:val="auto"/>
                  <w:sz w:val="23"/>
                  <w:szCs w:val="23"/>
                  <w:lang w:val="en-US"/>
                </w:rPr>
                <m:t>t(5%, 1,20)</m:t>
              </m:r>
            </m:sub>
          </m:sSub>
          <m:r>
            <w:rPr>
              <w:rFonts w:ascii="Cambria Math"/>
              <w:color w:val="auto"/>
              <w:sz w:val="23"/>
              <w:szCs w:val="23"/>
              <w:lang w:val="en-US"/>
            </w:rPr>
            <m:t>=4.35</m:t>
          </m:r>
        </m:oMath>
      </m:oMathPara>
    </w:p>
    <w:p w14:paraId="667269C7" w14:textId="77777777" w:rsidR="00011DD7" w:rsidRPr="00576DC6" w:rsidRDefault="00011DD7" w:rsidP="00155570">
      <w:pPr>
        <w:pStyle w:val="ListParagraph2"/>
        <w:spacing w:after="0" w:line="360" w:lineRule="auto"/>
        <w:ind w:left="0"/>
        <w:jc w:val="both"/>
        <w:rPr>
          <w:rFonts w:ascii="Times New Roman" w:hAnsi="Times New Roman"/>
          <w:sz w:val="23"/>
          <w:szCs w:val="23"/>
          <w:lang w:val="en-US"/>
        </w:rPr>
      </w:pPr>
    </w:p>
    <w:p w14:paraId="4E50D3AE" w14:textId="77777777" w:rsidR="00155570" w:rsidRPr="00576DC6" w:rsidRDefault="00155570" w:rsidP="00155570">
      <w:pPr>
        <w:pStyle w:val="ListParagraph2"/>
        <w:spacing w:after="0" w:line="360" w:lineRule="auto"/>
        <w:ind w:left="0"/>
        <w:jc w:val="both"/>
        <w:rPr>
          <w:rFonts w:ascii="Times New Roman" w:hAnsi="Times New Roman"/>
          <w:sz w:val="23"/>
          <w:szCs w:val="23"/>
          <w:lang w:val="en-US"/>
        </w:rPr>
      </w:pPr>
      <w:r w:rsidRPr="00576DC6">
        <w:rPr>
          <w:rFonts w:ascii="Times New Roman" w:hAnsi="Times New Roman"/>
          <w:sz w:val="23"/>
          <w:szCs w:val="23"/>
          <w:lang w:val="en-US"/>
        </w:rPr>
        <w:t>5. Ŷ</w:t>
      </w:r>
      <w:r w:rsidRPr="00576DC6">
        <w:rPr>
          <w:rFonts w:ascii="Times New Roman" w:hAnsi="Times New Roman"/>
          <w:sz w:val="23"/>
          <w:szCs w:val="23"/>
          <w:vertAlign w:val="subscript"/>
          <w:lang w:val="en-US"/>
        </w:rPr>
        <w:t>5</w:t>
      </w:r>
      <w:r w:rsidRPr="00576DC6">
        <w:rPr>
          <w:rFonts w:ascii="Times New Roman" w:hAnsi="Times New Roman"/>
          <w:sz w:val="23"/>
          <w:szCs w:val="23"/>
          <w:lang w:val="en-US"/>
        </w:rPr>
        <w:t xml:space="preserve"> = [0HS1 + 0HS2 + 0HD1 +0HD2 + 1</w:t>
      </w:r>
      <w:r w:rsidR="008520B5" w:rsidRPr="00576DC6">
        <w:rPr>
          <w:rFonts w:ascii="Times New Roman" w:hAnsi="Times New Roman"/>
          <w:sz w:val="23"/>
          <w:szCs w:val="23"/>
          <w:lang w:val="en-US"/>
        </w:rPr>
        <w:t>/2</w:t>
      </w:r>
      <w:r w:rsidRPr="00576DC6">
        <w:rPr>
          <w:rFonts w:ascii="Times New Roman" w:hAnsi="Times New Roman"/>
          <w:sz w:val="23"/>
          <w:szCs w:val="23"/>
          <w:lang w:val="en-US"/>
        </w:rPr>
        <w:t xml:space="preserve">HT1 </w:t>
      </w:r>
      <w:r w:rsidR="008520B5" w:rsidRPr="00576DC6">
        <w:rPr>
          <w:rFonts w:ascii="Times New Roman" w:hAnsi="Times New Roman"/>
          <w:sz w:val="23"/>
          <w:szCs w:val="23"/>
          <w:lang w:val="en-US"/>
        </w:rPr>
        <w:t>-</w:t>
      </w:r>
      <w:r w:rsidRPr="00576DC6">
        <w:rPr>
          <w:rFonts w:ascii="Times New Roman" w:hAnsi="Times New Roman"/>
          <w:sz w:val="23"/>
          <w:szCs w:val="23"/>
          <w:lang w:val="en-US"/>
        </w:rPr>
        <w:t>1</w:t>
      </w:r>
      <w:r w:rsidR="008520B5" w:rsidRPr="00576DC6">
        <w:rPr>
          <w:rFonts w:ascii="Times New Roman" w:hAnsi="Times New Roman"/>
          <w:sz w:val="23"/>
          <w:szCs w:val="23"/>
          <w:lang w:val="en-US"/>
        </w:rPr>
        <w:t>/2</w:t>
      </w:r>
      <w:r w:rsidRPr="00576DC6">
        <w:rPr>
          <w:rFonts w:ascii="Times New Roman" w:hAnsi="Times New Roman"/>
          <w:sz w:val="23"/>
          <w:szCs w:val="23"/>
          <w:lang w:val="en-US"/>
        </w:rPr>
        <w:t>HT2)]</w:t>
      </w:r>
      <w:r w:rsidR="008520B5" w:rsidRPr="00576DC6">
        <w:rPr>
          <w:rFonts w:ascii="Times New Roman" w:hAnsi="Times New Roman"/>
          <w:sz w:val="23"/>
          <w:szCs w:val="23"/>
          <w:lang w:val="en-US"/>
        </w:rPr>
        <w:t xml:space="preserve"> =</w:t>
      </w:r>
    </w:p>
    <w:p w14:paraId="0DD592A1" w14:textId="77777777" w:rsidR="008520B5" w:rsidRPr="00576DC6" w:rsidRDefault="008520B5" w:rsidP="00155570">
      <w:pPr>
        <w:pStyle w:val="ListParagraph2"/>
        <w:spacing w:after="0" w:line="360" w:lineRule="auto"/>
        <w:ind w:left="0"/>
        <w:jc w:val="both"/>
        <w:rPr>
          <w:rFonts w:ascii="Times New Roman" w:hAnsi="Times New Roman"/>
          <w:sz w:val="23"/>
          <w:szCs w:val="23"/>
          <w:lang w:val="en-US"/>
        </w:rPr>
      </w:pPr>
      <w:r w:rsidRPr="00576DC6">
        <w:rPr>
          <w:rFonts w:ascii="Times New Roman" w:hAnsi="Times New Roman"/>
          <w:sz w:val="23"/>
          <w:szCs w:val="23"/>
          <w:lang w:val="en-US"/>
        </w:rPr>
        <w:tab/>
        <w:t xml:space="preserve">[0HS1 –0HS2 + 0HD1 +0HD2 + 1HT1 </w:t>
      </w:r>
      <w:r w:rsidR="00BB0A4A" w:rsidRPr="00576DC6">
        <w:rPr>
          <w:rFonts w:ascii="Times New Roman" w:hAnsi="Times New Roman"/>
          <w:sz w:val="23"/>
          <w:szCs w:val="23"/>
          <w:lang w:val="en-US"/>
        </w:rPr>
        <w:t>-1</w:t>
      </w:r>
      <w:r w:rsidRPr="00576DC6">
        <w:rPr>
          <w:rFonts w:ascii="Times New Roman" w:hAnsi="Times New Roman"/>
          <w:sz w:val="23"/>
          <w:szCs w:val="23"/>
          <w:lang w:val="en-US"/>
        </w:rPr>
        <w:t>HT2)]</w:t>
      </w:r>
    </w:p>
    <w:p w14:paraId="5566EADA" w14:textId="77777777" w:rsidR="00FB7A64" w:rsidRDefault="00FB7A64" w:rsidP="00155570">
      <w:pPr>
        <w:pStyle w:val="ListParagraph2"/>
        <w:spacing w:after="0" w:line="360" w:lineRule="auto"/>
        <w:ind w:left="0"/>
        <w:jc w:val="both"/>
        <w:rPr>
          <w:rFonts w:ascii="Times New Roman" w:hAnsi="Times New Roman"/>
          <w:sz w:val="23"/>
          <w:szCs w:val="23"/>
          <w:lang w:val="en-US"/>
        </w:rPr>
      </w:pPr>
    </w:p>
    <w:p w14:paraId="684C8828" w14:textId="77777777" w:rsidR="00FB7A64" w:rsidRPr="004D7EA3" w:rsidRDefault="00000000" w:rsidP="00FB7A64">
      <w:pPr>
        <w:pStyle w:val="Default"/>
        <w:spacing w:line="360" w:lineRule="auto"/>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SQŶ</m:t>
              </m:r>
            </m:e>
            <m:sub>
              <m:r>
                <w:rPr>
                  <w:rFonts w:ascii="Cambria Math" w:hAnsi="Cambria Math"/>
                  <w:color w:val="auto"/>
                  <w:sz w:val="23"/>
                  <w:szCs w:val="23"/>
                  <w:lang w:val="en-US"/>
                </w:rPr>
                <m:t>5</m:t>
              </m:r>
            </m:sub>
          </m:sSub>
          <m:r>
            <w:rPr>
              <w:rFonts w:ascii="Cambria Math" w:hAnsi="Cambria Math"/>
              <w:color w:val="auto"/>
              <w:sz w:val="23"/>
              <w:szCs w:val="23"/>
              <w:lang w:val="en-US"/>
            </w:rPr>
            <m:t>=</m:t>
          </m:r>
          <m:f>
            <m:fPr>
              <m:ctrlPr>
                <w:rPr>
                  <w:rFonts w:ascii="Cambria Math" w:hAnsi="Cambria Math"/>
                  <w:i/>
                  <w:color w:val="auto"/>
                  <w:sz w:val="23"/>
                  <w:szCs w:val="23"/>
                  <w:lang w:val="en-US"/>
                </w:rPr>
              </m:ctrlPr>
            </m:fPr>
            <m:num>
              <m:r>
                <w:rPr>
                  <w:rFonts w:ascii="Cambria Math" w:hAnsi="Cambria Math"/>
                  <w:color w:val="auto"/>
                  <w:sz w:val="23"/>
                  <w:szCs w:val="23"/>
                  <w:lang w:val="en-US"/>
                </w:rPr>
                <m:t>r</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Ŷ</m:t>
                  </m:r>
                </m:e>
                <m:sub>
                  <m:r>
                    <w:rPr>
                      <w:rFonts w:ascii="Cambria Math" w:hAnsi="Cambria Math"/>
                      <w:color w:val="auto"/>
                      <w:sz w:val="23"/>
                      <w:szCs w:val="23"/>
                      <w:lang w:val="en-US"/>
                    </w:rPr>
                    <m:t>5</m:t>
                  </m:r>
                </m:sub>
                <m:sup>
                  <m:r>
                    <w:rPr>
                      <w:rFonts w:ascii="Cambria Math" w:hAnsi="Cambria Math"/>
                      <w:color w:val="auto"/>
                      <w:sz w:val="23"/>
                      <w:szCs w:val="23"/>
                      <w:lang w:val="en-US"/>
                    </w:rPr>
                    <m:t>2</m:t>
                  </m:r>
                </m:sup>
              </m:sSubSup>
            </m:num>
            <m:den>
              <m:r>
                <w:rPr>
                  <w:rFonts w:ascii="Cambria Math" w:hAnsi="Cambria Math"/>
                  <w:color w:val="auto"/>
                  <w:sz w:val="23"/>
                  <w:szCs w:val="23"/>
                  <w:lang w:val="en-US"/>
                </w:rPr>
                <m:t>∑</m:t>
              </m:r>
              <m:sSubSup>
                <m:sSubSupPr>
                  <m:ctrlPr>
                    <w:rPr>
                      <w:rFonts w:ascii="Cambria Math" w:hAnsi="Cambria Math"/>
                      <w:i/>
                      <w:color w:val="auto"/>
                      <w:sz w:val="23"/>
                      <w:szCs w:val="23"/>
                      <w:lang w:val="en-US"/>
                    </w:rPr>
                  </m:ctrlPr>
                </m:sSubSupPr>
                <m:e>
                  <m:r>
                    <w:rPr>
                      <w:rFonts w:ascii="Cambria Math" w:hAnsi="Cambria Math"/>
                      <w:color w:val="auto"/>
                      <w:sz w:val="23"/>
                      <w:szCs w:val="23"/>
                      <w:lang w:val="en-US"/>
                    </w:rPr>
                    <m:t>c</m:t>
                  </m:r>
                </m:e>
                <m:sub>
                  <m:r>
                    <w:rPr>
                      <w:rFonts w:ascii="Cambria Math" w:hAnsi="Cambria Math"/>
                      <w:color w:val="auto"/>
                      <w:sz w:val="23"/>
                      <w:szCs w:val="23"/>
                      <w:lang w:val="en-US"/>
                    </w:rPr>
                    <m:t>i</m:t>
                  </m:r>
                </m:sub>
                <m:sup>
                  <m:r>
                    <w:rPr>
                      <w:rFonts w:ascii="Cambria Math" w:hAnsi="Cambria Math"/>
                      <w:color w:val="auto"/>
                      <w:sz w:val="23"/>
                      <w:szCs w:val="23"/>
                      <w:lang w:val="en-US"/>
                    </w:rPr>
                    <m:t>2</m:t>
                  </m:r>
                </m:sup>
              </m:sSubSup>
            </m:den>
          </m:f>
          <m:r>
            <w:rPr>
              <w:rFonts w:ascii="Cambria Math" w:hAnsi="Cambria Math"/>
              <w:color w:val="auto"/>
              <w:sz w:val="23"/>
              <w:szCs w:val="23"/>
              <w:lang w:val="en-US"/>
            </w:rPr>
            <m:t>=</m:t>
          </m:r>
          <m:f>
            <m:fPr>
              <m:ctrlPr>
                <w:rPr>
                  <w:rFonts w:ascii="Cambria Math" w:hAnsi="Cambria Math"/>
                  <w:i/>
                  <w:color w:val="auto"/>
                  <w:sz w:val="23"/>
                  <w:szCs w:val="23"/>
                  <w:lang w:val="en-US"/>
                </w:rPr>
              </m:ctrlPr>
            </m:fPr>
            <m:num>
              <m:r>
                <w:rPr>
                  <w:rFonts w:ascii="Cambria Math" w:hAnsi="Cambria Math"/>
                  <w:color w:val="auto"/>
                  <w:sz w:val="23"/>
                  <w:szCs w:val="23"/>
                  <w:lang w:val="en-US"/>
                </w:rPr>
                <m:t>5*</m:t>
              </m:r>
              <m:sSup>
                <m:sSupPr>
                  <m:ctrlPr>
                    <w:rPr>
                      <w:rFonts w:ascii="Cambria Math" w:hAnsi="Cambria Math"/>
                      <w:i/>
                      <w:color w:val="auto"/>
                      <w:sz w:val="23"/>
                      <w:szCs w:val="23"/>
                      <w:lang w:val="en-US"/>
                    </w:rPr>
                  </m:ctrlPr>
                </m:sSupPr>
                <m:e>
                  <m:r>
                    <w:rPr>
                      <w:rFonts w:ascii="Cambria Math" w:hAnsi="Cambria Math"/>
                      <w:color w:val="auto"/>
                      <w:sz w:val="23"/>
                      <w:szCs w:val="23"/>
                      <w:lang w:val="en-US"/>
                    </w:rPr>
                    <m:t>(0+0+0+0+158-154)</m:t>
                  </m:r>
                </m:e>
                <m:sup>
                  <m:r>
                    <w:rPr>
                      <w:rFonts w:ascii="Cambria Math" w:hAnsi="Cambria Math"/>
                      <w:color w:val="auto"/>
                      <w:sz w:val="23"/>
                      <w:szCs w:val="23"/>
                      <w:lang w:val="en-US"/>
                    </w:rPr>
                    <m:t>2</m:t>
                  </m:r>
                </m:sup>
              </m:sSup>
            </m:num>
            <m:den>
              <m:sSup>
                <m:sSupPr>
                  <m:ctrlPr>
                    <w:rPr>
                      <w:rFonts w:ascii="Cambria Math" w:hAnsi="Cambria Math"/>
                      <w:i/>
                      <w:color w:val="auto"/>
                      <w:sz w:val="23"/>
                      <w:szCs w:val="23"/>
                      <w:lang w:val="en-US"/>
                    </w:rPr>
                  </m:ctrlPr>
                </m:sSupPr>
                <m:e>
                  <m:r>
                    <w:rPr>
                      <w:rFonts w:ascii="Cambria Math" w:hAnsi="Cambria Math"/>
                      <w:color w:val="auto"/>
                      <w:sz w:val="23"/>
                      <w:szCs w:val="23"/>
                      <w:lang w:val="en-US"/>
                    </w:rPr>
                    <m:t>0+0+0+0+1</m:t>
                  </m:r>
                </m:e>
                <m:sup>
                  <m:r>
                    <w:rPr>
                      <w:rFonts w:ascii="Cambria Math" w:hAnsi="Cambria Math"/>
                      <w:color w:val="auto"/>
                      <w:sz w:val="23"/>
                      <w:szCs w:val="23"/>
                      <w:lang w:val="en-US"/>
                    </w:rPr>
                    <m:t>2</m:t>
                  </m:r>
                </m:sup>
              </m:sSup>
              <m:r>
                <w:rPr>
                  <w:rFonts w:ascii="Cambria Math" w:hAnsi="Cambria Math"/>
                  <w:color w:val="auto"/>
                  <w:sz w:val="23"/>
                  <w:szCs w:val="23"/>
                  <w:lang w:val="en-US"/>
                </w:rPr>
                <m:t xml:space="preserve">+ </m:t>
              </m:r>
              <m:sSup>
                <m:sSupPr>
                  <m:ctrlPr>
                    <w:rPr>
                      <w:rFonts w:ascii="Cambria Math" w:hAnsi="Cambria Math"/>
                      <w:i/>
                      <w:color w:val="auto"/>
                      <w:sz w:val="23"/>
                      <w:szCs w:val="23"/>
                      <w:lang w:val="en-US"/>
                    </w:rPr>
                  </m:ctrlPr>
                </m:sSupPr>
                <m:e>
                  <m:r>
                    <w:rPr>
                      <w:rFonts w:ascii="Cambria Math" w:hAnsi="Cambria Math"/>
                      <w:color w:val="auto"/>
                      <w:sz w:val="23"/>
                      <w:szCs w:val="23"/>
                      <w:lang w:val="en-US"/>
                    </w:rPr>
                    <m:t>(-1)</m:t>
                  </m:r>
                </m:e>
                <m:sup>
                  <m:r>
                    <w:rPr>
                      <w:rFonts w:ascii="Cambria Math" w:hAnsi="Cambria Math"/>
                      <w:color w:val="auto"/>
                      <w:sz w:val="23"/>
                      <w:szCs w:val="23"/>
                      <w:lang w:val="en-US"/>
                    </w:rPr>
                    <m:t>2</m:t>
                  </m:r>
                </m:sup>
              </m:sSup>
            </m:den>
          </m:f>
          <m:r>
            <w:rPr>
              <w:rFonts w:ascii="Cambria Math" w:hAnsi="Cambria Math"/>
              <w:color w:val="auto"/>
              <w:sz w:val="23"/>
              <w:szCs w:val="23"/>
              <w:lang w:val="en-US"/>
            </w:rPr>
            <m:t>=40</m:t>
          </m:r>
        </m:oMath>
      </m:oMathPara>
    </w:p>
    <w:p w14:paraId="5B105400" w14:textId="77777777" w:rsidR="00FB7A64" w:rsidRPr="00BB0A4A" w:rsidRDefault="00000000" w:rsidP="00FB7A64">
      <w:pPr>
        <w:pStyle w:val="Default"/>
        <w:spacing w:line="360" w:lineRule="auto"/>
        <w:jc w:val="center"/>
        <w:rPr>
          <w:color w:val="auto"/>
          <w:sz w:val="23"/>
          <w:szCs w:val="23"/>
          <w:lang w:val="en-US"/>
        </w:rPr>
      </w:pPr>
      <m:oMathPara>
        <m:oMath>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hAnsi="Cambria Math"/>
                  <w:color w:val="auto"/>
                  <w:sz w:val="23"/>
                  <w:szCs w:val="23"/>
                  <w:lang w:val="en-US"/>
                </w:rPr>
                <m:t xml:space="preserve">calculado </m:t>
              </m:r>
            </m:sub>
          </m:sSub>
          <m:r>
            <w:rPr>
              <w:rFonts w:ascii="Cambria Math" w:hAnsi="Cambria Math"/>
              <w:color w:val="auto"/>
              <w:sz w:val="23"/>
              <w:szCs w:val="23"/>
              <w:lang w:val="en-US"/>
            </w:rPr>
            <m:t>=</m:t>
          </m:r>
          <m:f>
            <m:fPr>
              <m:ctrlPr>
                <w:rPr>
                  <w:rFonts w:ascii="Cambria Math" w:hAnsi="Cambria Math"/>
                  <w:i/>
                  <w:color w:val="auto"/>
                  <w:sz w:val="23"/>
                  <w:szCs w:val="23"/>
                  <w:lang w:val="en-US"/>
                </w:rPr>
              </m:ctrlPr>
            </m:fPr>
            <m:num>
              <m:sSub>
                <m:sSubPr>
                  <m:ctrlPr>
                    <w:rPr>
                      <w:rFonts w:ascii="Cambria Math" w:hAnsi="Cambria Math"/>
                      <w:i/>
                      <w:color w:val="auto"/>
                      <w:sz w:val="23"/>
                      <w:szCs w:val="23"/>
                      <w:lang w:val="en-US"/>
                    </w:rPr>
                  </m:ctrlPr>
                </m:sSubPr>
                <m:e>
                  <m:r>
                    <w:rPr>
                      <w:rFonts w:ascii="Cambria Math" w:hAnsi="Cambria Math"/>
                      <w:color w:val="auto"/>
                      <w:sz w:val="23"/>
                      <w:szCs w:val="23"/>
                      <w:lang w:val="en-US"/>
                    </w:rPr>
                    <m:t>QMŶ</m:t>
                  </m:r>
                </m:e>
                <m:sub>
                  <m:r>
                    <w:rPr>
                      <w:rFonts w:ascii="Cambria Math" w:hAnsi="Cambria Math"/>
                      <w:color w:val="auto"/>
                      <w:sz w:val="23"/>
                      <w:szCs w:val="23"/>
                      <w:lang w:val="en-US"/>
                    </w:rPr>
                    <m:t>i</m:t>
                  </m:r>
                </m:sub>
              </m:sSub>
            </m:num>
            <m:den>
              <m:r>
                <w:rPr>
                  <w:rFonts w:ascii="Cambria Math" w:hAnsi="Cambria Math"/>
                  <w:color w:val="auto"/>
                  <w:sz w:val="23"/>
                  <w:szCs w:val="23"/>
                  <w:lang w:val="en-US"/>
                </w:rPr>
                <m:t>QME</m:t>
              </m:r>
            </m:den>
          </m:f>
          <m:r>
            <w:rPr>
              <w:rFonts w:ascii="Cambria Math" w:hAnsi="Cambria Math"/>
              <w:color w:val="auto"/>
              <w:sz w:val="23"/>
              <w:szCs w:val="23"/>
              <w:lang w:val="en-US"/>
            </w:rPr>
            <m:t>=</m:t>
          </m:r>
          <m:f>
            <m:fPr>
              <m:ctrlPr>
                <w:rPr>
                  <w:rFonts w:ascii="Cambria Math" w:hAnsi="Cambria Math"/>
                  <w:i/>
                  <w:color w:val="auto"/>
                  <w:sz w:val="23"/>
                  <w:szCs w:val="23"/>
                  <w:lang w:val="en-US"/>
                </w:rPr>
              </m:ctrlPr>
            </m:fPr>
            <m:num>
              <m:r>
                <w:rPr>
                  <w:rFonts w:ascii="Cambria Math" w:hAnsi="Cambria Math"/>
                  <w:color w:val="auto"/>
                  <w:sz w:val="23"/>
                  <w:szCs w:val="23"/>
                  <w:lang w:val="en-US"/>
                </w:rPr>
                <m:t>40</m:t>
              </m:r>
            </m:num>
            <m:den>
              <m:r>
                <w:rPr>
                  <w:rFonts w:ascii="Cambria Math" w:hAnsi="Cambria Math"/>
                  <w:color w:val="auto"/>
                  <w:sz w:val="23"/>
                  <w:szCs w:val="23"/>
                  <w:lang w:val="en-US"/>
                </w:rPr>
                <m:t>78,77</m:t>
              </m:r>
            </m:den>
          </m:f>
          <m:r>
            <w:rPr>
              <w:rFonts w:ascii="Cambria Math" w:hAnsi="Cambria Math"/>
              <w:color w:val="auto"/>
              <w:sz w:val="23"/>
              <w:szCs w:val="23"/>
              <w:lang w:val="en-US"/>
            </w:rPr>
            <m:t xml:space="preserve">=0,5078 ns     </m:t>
          </m:r>
          <m:sSub>
            <m:sSubPr>
              <m:ctrlPr>
                <w:rPr>
                  <w:rFonts w:ascii="Cambria Math" w:hAnsi="Cambria Math"/>
                  <w:i/>
                  <w:color w:val="auto"/>
                  <w:sz w:val="23"/>
                  <w:szCs w:val="23"/>
                  <w:lang w:val="en-US"/>
                </w:rPr>
              </m:ctrlPr>
            </m:sSubPr>
            <m:e>
              <m:r>
                <w:rPr>
                  <w:rFonts w:ascii="Cambria Math" w:hAnsi="Cambria Math"/>
                  <w:color w:val="auto"/>
                  <w:sz w:val="23"/>
                  <w:szCs w:val="23"/>
                  <w:lang w:val="en-US"/>
                </w:rPr>
                <m:t>F</m:t>
              </m:r>
            </m:e>
            <m:sub>
              <m:r>
                <w:rPr>
                  <w:rFonts w:ascii="Cambria Math" w:hAnsi="Cambria Math"/>
                  <w:color w:val="auto"/>
                  <w:sz w:val="23"/>
                  <w:szCs w:val="23"/>
                  <w:lang w:val="en-US"/>
                </w:rPr>
                <m:t>t(5%, 1,20)</m:t>
              </m:r>
            </m:sub>
          </m:sSub>
          <m:r>
            <w:rPr>
              <w:rFonts w:ascii="Cambria Math" w:hAnsi="Cambria Math"/>
              <w:color w:val="auto"/>
              <w:sz w:val="23"/>
              <w:szCs w:val="23"/>
              <w:lang w:val="en-US"/>
            </w:rPr>
            <m:t>=4.35</m:t>
          </m:r>
        </m:oMath>
      </m:oMathPara>
    </w:p>
    <w:p w14:paraId="1C736C4D" w14:textId="77777777" w:rsidR="00FB7A64" w:rsidRPr="00155570" w:rsidRDefault="00FB7A64" w:rsidP="00155570">
      <w:pPr>
        <w:pStyle w:val="ListParagraph2"/>
        <w:spacing w:after="0" w:line="360" w:lineRule="auto"/>
        <w:ind w:left="0"/>
        <w:jc w:val="both"/>
        <w:rPr>
          <w:rFonts w:ascii="Times New Roman" w:hAnsi="Times New Roman"/>
          <w:sz w:val="24"/>
          <w:szCs w:val="24"/>
          <w:lang w:val="en-US"/>
        </w:rPr>
      </w:pPr>
    </w:p>
    <w:p w14:paraId="130E99D2" w14:textId="37171111" w:rsidR="002F76D7" w:rsidRPr="00BB6CFB" w:rsidRDefault="00576DC6" w:rsidP="002F76D7">
      <w:pPr>
        <w:pStyle w:val="ListParagraph2"/>
        <w:spacing w:after="0"/>
        <w:ind w:left="0"/>
        <w:jc w:val="both"/>
        <w:rPr>
          <w:rFonts w:ascii="Times New Roman" w:hAnsi="Times New Roman"/>
          <w:i/>
          <w:sz w:val="24"/>
          <w:szCs w:val="24"/>
        </w:rPr>
      </w:pPr>
      <w:r w:rsidRPr="00BB6CFB">
        <w:rPr>
          <w:rFonts w:ascii="Times New Roman" w:hAnsi="Times New Roman"/>
          <w:i/>
          <w:sz w:val="24"/>
          <w:szCs w:val="24"/>
        </w:rPr>
        <w:t xml:space="preserve">Pode-se observar que entre os contrastes aquele contraste significativo </w:t>
      </w:r>
      <w:r w:rsidR="00BB6CFB">
        <w:rPr>
          <w:rFonts w:ascii="Times New Roman" w:hAnsi="Times New Roman"/>
          <w:i/>
          <w:sz w:val="24"/>
          <w:szCs w:val="24"/>
        </w:rPr>
        <w:t xml:space="preserve">seguindo o teste F </w:t>
      </w:r>
      <w:r w:rsidRPr="00BB6CFB">
        <w:rPr>
          <w:rFonts w:ascii="Times New Roman" w:hAnsi="Times New Roman"/>
          <w:i/>
          <w:sz w:val="24"/>
          <w:szCs w:val="24"/>
        </w:rPr>
        <w:t>ao nível de significância</w:t>
      </w:r>
      <w:r w:rsidR="00BB6CFB">
        <w:rPr>
          <w:rFonts w:ascii="Times New Roman" w:hAnsi="Times New Roman"/>
          <w:i/>
          <w:sz w:val="24"/>
          <w:szCs w:val="24"/>
        </w:rPr>
        <w:t xml:space="preserve"> </w:t>
      </w:r>
      <w:r w:rsidRPr="00BB6CFB">
        <w:rPr>
          <w:rFonts w:ascii="Times New Roman" w:hAnsi="Times New Roman"/>
          <w:i/>
          <w:sz w:val="24"/>
          <w:szCs w:val="24"/>
        </w:rPr>
        <w:t xml:space="preserve">do 5% foi o contraste </w:t>
      </w:r>
      <w:r w:rsidRPr="00BB6CFB">
        <w:rPr>
          <w:rFonts w:ascii="Times New Roman" w:hAnsi="Times New Roman"/>
          <w:i/>
          <w:sz w:val="23"/>
          <w:szCs w:val="23"/>
        </w:rPr>
        <w:t>Ŷ</w:t>
      </w:r>
      <w:r w:rsidRPr="00BB6CFB">
        <w:rPr>
          <w:rFonts w:ascii="Times New Roman" w:hAnsi="Times New Roman"/>
          <w:i/>
          <w:sz w:val="23"/>
          <w:szCs w:val="23"/>
          <w:vertAlign w:val="subscript"/>
        </w:rPr>
        <w:t>2</w:t>
      </w:r>
      <w:r w:rsidR="00BB6CFB">
        <w:rPr>
          <w:rFonts w:ascii="Times New Roman" w:hAnsi="Times New Roman"/>
          <w:i/>
          <w:sz w:val="24"/>
          <w:szCs w:val="24"/>
        </w:rPr>
        <w:t>; este contraste</w:t>
      </w:r>
      <w:r w:rsidRPr="00BB6CFB">
        <w:rPr>
          <w:rFonts w:ascii="Times New Roman" w:hAnsi="Times New Roman"/>
          <w:i/>
          <w:sz w:val="24"/>
          <w:szCs w:val="24"/>
        </w:rPr>
        <w:t xml:space="preserve"> apresenta que há diferenças significativas na altura das plantas entre os híbridos simples e duplos, sendo maiores os híbridos simples. </w:t>
      </w:r>
      <w:r w:rsidR="004C2F06" w:rsidRPr="00BB6CFB">
        <w:rPr>
          <w:rFonts w:ascii="Times New Roman" w:hAnsi="Times New Roman"/>
          <w:i/>
          <w:sz w:val="24"/>
          <w:szCs w:val="24"/>
        </w:rPr>
        <w:t>Por outro lado,</w:t>
      </w:r>
      <w:r w:rsidRPr="00BB6CFB">
        <w:rPr>
          <w:rFonts w:ascii="Times New Roman" w:hAnsi="Times New Roman"/>
          <w:i/>
          <w:sz w:val="24"/>
          <w:szCs w:val="24"/>
        </w:rPr>
        <w:t xml:space="preserve"> não se encontra outro contraste significativo dentro e entre híbridos</w:t>
      </w:r>
      <w:r w:rsidR="00146E12">
        <w:rPr>
          <w:rFonts w:ascii="Times New Roman" w:hAnsi="Times New Roman"/>
          <w:i/>
          <w:sz w:val="24"/>
          <w:szCs w:val="24"/>
        </w:rPr>
        <w:t xml:space="preserve"> devido a que seus F calculados são menores que o F tabulado</w:t>
      </w:r>
      <w:r w:rsidRPr="00BB6CFB">
        <w:rPr>
          <w:rFonts w:ascii="Times New Roman" w:hAnsi="Times New Roman"/>
          <w:i/>
          <w:sz w:val="24"/>
          <w:szCs w:val="24"/>
        </w:rPr>
        <w:t xml:space="preserve">. </w:t>
      </w:r>
    </w:p>
    <w:p w14:paraId="322FCA95" w14:textId="77777777" w:rsidR="00BB6CFB" w:rsidRPr="00576DC6" w:rsidRDefault="00BB6CFB" w:rsidP="002F76D7">
      <w:pPr>
        <w:pStyle w:val="ListParagraph2"/>
        <w:spacing w:after="0"/>
        <w:ind w:left="0"/>
        <w:jc w:val="both"/>
        <w:rPr>
          <w:rFonts w:ascii="Times New Roman" w:hAnsi="Times New Roman"/>
          <w:sz w:val="24"/>
          <w:szCs w:val="24"/>
        </w:rPr>
      </w:pPr>
    </w:p>
    <w:p w14:paraId="6E7B7FEE" w14:textId="77777777" w:rsidR="008A79DE" w:rsidRPr="00D32FC8" w:rsidRDefault="00A43280" w:rsidP="008A79DE">
      <w:pPr>
        <w:pStyle w:val="ListParagraph2"/>
        <w:numPr>
          <w:ilvl w:val="1"/>
          <w:numId w:val="10"/>
        </w:numPr>
        <w:spacing w:after="0"/>
        <w:ind w:left="284" w:firstLine="0"/>
        <w:jc w:val="both"/>
        <w:rPr>
          <w:rFonts w:ascii="Times New Roman" w:hAnsi="Times New Roman"/>
          <w:sz w:val="24"/>
          <w:szCs w:val="24"/>
        </w:rPr>
      </w:pPr>
      <w:r w:rsidRPr="001E0054">
        <w:rPr>
          <w:rFonts w:ascii="Times New Roman" w:hAnsi="Times New Roman"/>
          <w:sz w:val="24"/>
          <w:szCs w:val="24"/>
        </w:rPr>
        <w:t xml:space="preserve">Compare os contrastes formulados no item (d) pelo teste de </w:t>
      </w:r>
      <w:proofErr w:type="spellStart"/>
      <w:r w:rsidRPr="001E0054">
        <w:rPr>
          <w:rFonts w:ascii="Times New Roman" w:hAnsi="Times New Roman"/>
          <w:sz w:val="24"/>
          <w:szCs w:val="24"/>
        </w:rPr>
        <w:t>Scheffé</w:t>
      </w:r>
      <w:proofErr w:type="spellEnd"/>
      <w:r w:rsidRPr="001E0054">
        <w:rPr>
          <w:rFonts w:ascii="Times New Roman" w:hAnsi="Times New Roman"/>
          <w:sz w:val="24"/>
          <w:szCs w:val="24"/>
        </w:rPr>
        <w:t xml:space="preserve"> a 5% de probabilidade. Discuta os resultados.</w:t>
      </w:r>
    </w:p>
    <w:p w14:paraId="12E7CA72" w14:textId="77777777" w:rsidR="008A79DE" w:rsidRPr="00472F9C" w:rsidRDefault="008A79DE" w:rsidP="00472F9C">
      <w:pPr>
        <w:pStyle w:val="ListParagraph2"/>
        <w:numPr>
          <w:ilvl w:val="6"/>
          <w:numId w:val="10"/>
        </w:numPr>
        <w:spacing w:after="0"/>
        <w:ind w:left="426"/>
        <w:jc w:val="both"/>
        <w:rPr>
          <w:rFonts w:ascii="Times New Roman" w:hAnsi="Times New Roman"/>
          <w:sz w:val="24"/>
          <w:szCs w:val="24"/>
        </w:rPr>
      </w:pPr>
    </w:p>
    <w:p w14:paraId="614E29FD" w14:textId="77777777" w:rsidR="000C5092" w:rsidRPr="000C5092" w:rsidRDefault="00000000" w:rsidP="00472F9C">
      <w:pPr>
        <w:pStyle w:val="ListParagraph2"/>
        <w:spacing w:after="0"/>
        <w:ind w:left="426"/>
        <w:jc w:val="both"/>
        <w:rPr>
          <w:rFonts w:ascii="Times New Roman" w:hAnsi="Times New Roman"/>
          <w:sz w:val="23"/>
          <w:szCs w:val="23"/>
          <w:lang w:val="en-US"/>
        </w:rPr>
      </w:pPr>
      <m:oMathPara>
        <m:oMath>
          <m:sSub>
            <m:sSubPr>
              <m:ctrlPr>
                <w:rPr>
                  <w:rFonts w:ascii="Cambria Math" w:eastAsia="Calibri" w:hAnsi="Cambria Math"/>
                  <w:i/>
                  <w:sz w:val="23"/>
                  <w:szCs w:val="23"/>
                  <w:lang w:val="en-US" w:eastAsia="es-CO"/>
                </w:rPr>
              </m:ctrlPr>
            </m:sSubPr>
            <m:e>
              <m:r>
                <w:rPr>
                  <w:rFonts w:ascii="Cambria Math" w:hAnsi="Cambria Math"/>
                  <w:sz w:val="23"/>
                  <w:szCs w:val="23"/>
                  <w:lang w:val="en-US"/>
                </w:rPr>
                <m:t>Ŷ</m:t>
              </m:r>
            </m:e>
            <m:sub>
              <m:r>
                <w:rPr>
                  <w:rFonts w:ascii="Cambria Math" w:hAnsi="Cambria Math"/>
                  <w:sz w:val="23"/>
                  <w:szCs w:val="23"/>
                  <w:lang w:val="en-US"/>
                </w:rPr>
                <m:t>1</m:t>
              </m:r>
            </m:sub>
          </m:sSub>
          <m:r>
            <w:rPr>
              <w:rFonts w:ascii="Cambria Math" w:hAnsi="Cambria Math"/>
              <w:sz w:val="23"/>
              <w:szCs w:val="23"/>
              <w:lang w:val="en-US"/>
            </w:rPr>
            <m:t>=172+165+139+149-</m:t>
          </m:r>
          <m:d>
            <m:dPr>
              <m:ctrlPr>
                <w:rPr>
                  <w:rFonts w:ascii="Cambria Math" w:hAnsi="Cambria Math"/>
                  <w:i/>
                  <w:sz w:val="23"/>
                  <w:szCs w:val="23"/>
                  <w:lang w:val="en-US"/>
                </w:rPr>
              </m:ctrlPr>
            </m:dPr>
            <m:e>
              <m:r>
                <w:rPr>
                  <w:rFonts w:ascii="Cambria Math" w:hAnsi="Cambria Math"/>
                  <w:sz w:val="23"/>
                  <w:szCs w:val="23"/>
                  <w:lang w:val="en-US"/>
                </w:rPr>
                <m:t>2*158</m:t>
              </m:r>
            </m:e>
          </m:d>
          <m:r>
            <w:rPr>
              <w:rFonts w:ascii="Cambria Math" w:hAnsi="Cambria Math"/>
              <w:sz w:val="23"/>
              <w:szCs w:val="23"/>
              <w:lang w:val="en-US"/>
            </w:rPr>
            <m:t>-</m:t>
          </m:r>
          <m:d>
            <m:dPr>
              <m:ctrlPr>
                <w:rPr>
                  <w:rFonts w:ascii="Cambria Math" w:hAnsi="Cambria Math"/>
                  <w:i/>
                  <w:sz w:val="23"/>
                  <w:szCs w:val="23"/>
                  <w:lang w:val="en-US"/>
                </w:rPr>
              </m:ctrlPr>
            </m:dPr>
            <m:e>
              <m:r>
                <w:rPr>
                  <w:rFonts w:ascii="Cambria Math" w:hAnsi="Cambria Math"/>
                  <w:sz w:val="23"/>
                  <w:szCs w:val="23"/>
                  <w:lang w:val="en-US"/>
                </w:rPr>
                <m:t>2*154</m:t>
              </m:r>
            </m:e>
          </m:d>
          <m:r>
            <w:rPr>
              <w:rFonts w:ascii="Cambria Math" w:hAnsi="Cambria Math"/>
              <w:sz w:val="23"/>
              <w:szCs w:val="23"/>
              <w:lang w:val="en-US"/>
            </w:rPr>
            <m:t>=1</m:t>
          </m:r>
        </m:oMath>
      </m:oMathPara>
    </w:p>
    <w:p w14:paraId="0EADC00E" w14:textId="77777777" w:rsidR="000C5092" w:rsidRDefault="000C5092" w:rsidP="00472F9C">
      <w:pPr>
        <w:pStyle w:val="ListParagraph2"/>
        <w:spacing w:after="0"/>
        <w:ind w:left="426"/>
        <w:jc w:val="both"/>
        <w:rPr>
          <w:rFonts w:ascii="Times New Roman" w:hAnsi="Times New Roman"/>
          <w:sz w:val="23"/>
          <w:szCs w:val="23"/>
          <w:lang w:val="en-US"/>
        </w:rPr>
      </w:pPr>
    </w:p>
    <w:p w14:paraId="3AAD9734" w14:textId="31EEE1B6" w:rsidR="00472F9C" w:rsidRDefault="00472F9C" w:rsidP="000C5092">
      <w:pPr>
        <w:pStyle w:val="ListParagraph2"/>
        <w:spacing w:after="0"/>
        <w:ind w:left="426"/>
        <w:jc w:val="center"/>
        <w:rPr>
          <w:rFonts w:ascii="Times New Roman" w:hAnsi="Times New Roman"/>
          <w:sz w:val="23"/>
          <w:szCs w:val="23"/>
          <w:lang w:val="en-US"/>
        </w:rPr>
      </w:pPr>
      <m:oMathPara>
        <m:oMath>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r>
            <w:rPr>
              <w:rFonts w:ascii="Cambria Math" w:hAnsi="Cambria Math"/>
              <w:sz w:val="23"/>
              <w:szCs w:val="23"/>
              <w:lang w:val="en-US"/>
            </w:rPr>
            <m:t xml:space="preserve">= </m:t>
          </m:r>
          <m:sSup>
            <m:sSupPr>
              <m:ctrlPr>
                <w:rPr>
                  <w:rFonts w:ascii="Cambria Math" w:eastAsia="Calibri" w:hAnsi="Cambria Math"/>
                  <w:i/>
                  <w:sz w:val="23"/>
                  <w:szCs w:val="23"/>
                  <w:lang w:val="en-US" w:eastAsia="es-CO"/>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 xml:space="preserve">+ </m:t>
          </m:r>
          <m:sSup>
            <m:sSupPr>
              <m:ctrlPr>
                <w:rPr>
                  <w:rFonts w:ascii="Cambria Math" w:eastAsia="Calibri" w:hAnsi="Cambria Math"/>
                  <w:i/>
                  <w:sz w:val="23"/>
                  <w:szCs w:val="23"/>
                  <w:lang w:val="en-US" w:eastAsia="es-CO"/>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 xml:space="preserve">+ </m:t>
          </m:r>
          <m:sSup>
            <m:sSupPr>
              <m:ctrlPr>
                <w:rPr>
                  <w:rFonts w:ascii="Cambria Math" w:eastAsia="Calibri" w:hAnsi="Cambria Math"/>
                  <w:i/>
                  <w:sz w:val="23"/>
                  <w:szCs w:val="23"/>
                  <w:lang w:val="en-US" w:eastAsia="es-CO"/>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 xml:space="preserve">+ </m:t>
          </m:r>
          <m:sSup>
            <m:sSupPr>
              <m:ctrlPr>
                <w:rPr>
                  <w:rFonts w:ascii="Cambria Math" w:eastAsia="Calibri" w:hAnsi="Cambria Math"/>
                  <w:i/>
                  <w:sz w:val="23"/>
                  <w:szCs w:val="23"/>
                  <w:lang w:val="en-US" w:eastAsia="es-CO"/>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m:t>
          </m:r>
          <m:sSup>
            <m:sSupPr>
              <m:ctrlPr>
                <w:rPr>
                  <w:rFonts w:ascii="Cambria Math" w:eastAsia="Calibri" w:hAnsi="Cambria Math"/>
                  <w:i/>
                  <w:sz w:val="23"/>
                  <w:szCs w:val="23"/>
                  <w:lang w:val="en-US" w:eastAsia="es-CO"/>
                </w:rPr>
              </m:ctrlPr>
            </m:sSupPr>
            <m:e>
              <m:d>
                <m:dPr>
                  <m:ctrlPr>
                    <w:rPr>
                      <w:rFonts w:ascii="Cambria Math" w:hAnsi="Cambria Math"/>
                      <w:i/>
                      <w:sz w:val="23"/>
                      <w:szCs w:val="23"/>
                      <w:lang w:val="en-US"/>
                    </w:rPr>
                  </m:ctrlPr>
                </m:dPr>
                <m:e>
                  <m:r>
                    <w:rPr>
                      <w:rFonts w:ascii="Cambria Math" w:hAnsi="Cambria Math"/>
                      <w:sz w:val="23"/>
                      <w:szCs w:val="23"/>
                      <w:lang w:val="en-US"/>
                    </w:rPr>
                    <m:t>-2</m:t>
                  </m:r>
                </m:e>
              </m:d>
            </m:e>
            <m:sup>
              <m:r>
                <w:rPr>
                  <w:rFonts w:ascii="Cambria Math" w:hAnsi="Cambria Math"/>
                  <w:sz w:val="23"/>
                  <w:szCs w:val="23"/>
                  <w:lang w:val="en-US"/>
                </w:rPr>
                <m:t>2</m:t>
              </m:r>
            </m:sup>
          </m:sSup>
          <m:r>
            <w:rPr>
              <w:rFonts w:ascii="Cambria Math" w:hAnsi="Cambria Math"/>
              <w:sz w:val="23"/>
              <w:szCs w:val="23"/>
              <w:lang w:val="en-US"/>
            </w:rPr>
            <m:t>+</m:t>
          </m:r>
          <m:sSup>
            <m:sSupPr>
              <m:ctrlPr>
                <w:rPr>
                  <w:rFonts w:ascii="Cambria Math" w:eastAsia="Calibri" w:hAnsi="Cambria Math"/>
                  <w:i/>
                  <w:sz w:val="23"/>
                  <w:szCs w:val="23"/>
                  <w:lang w:val="en-US" w:eastAsia="es-CO"/>
                </w:rPr>
              </m:ctrlPr>
            </m:sSupPr>
            <m:e>
              <m:d>
                <m:dPr>
                  <m:ctrlPr>
                    <w:rPr>
                      <w:rFonts w:ascii="Cambria Math" w:hAnsi="Cambria Math"/>
                      <w:i/>
                      <w:sz w:val="23"/>
                      <w:szCs w:val="23"/>
                      <w:lang w:val="en-US"/>
                    </w:rPr>
                  </m:ctrlPr>
                </m:dPr>
                <m:e>
                  <m:r>
                    <w:rPr>
                      <w:rFonts w:ascii="Cambria Math" w:hAnsi="Cambria Math"/>
                      <w:sz w:val="23"/>
                      <w:szCs w:val="23"/>
                      <w:lang w:val="en-US"/>
                    </w:rPr>
                    <m:t>-2</m:t>
                  </m:r>
                </m:e>
              </m:d>
            </m:e>
            <m:sup>
              <m:r>
                <w:rPr>
                  <w:rFonts w:ascii="Cambria Math" w:hAnsi="Cambria Math"/>
                  <w:sz w:val="23"/>
                  <w:szCs w:val="23"/>
                  <w:lang w:val="en-US"/>
                </w:rPr>
                <m:t>2</m:t>
              </m:r>
            </m:sup>
          </m:sSup>
          <m:r>
            <w:rPr>
              <w:rFonts w:ascii="Cambria Math" w:hAnsi="Cambria Math"/>
              <w:sz w:val="23"/>
              <w:szCs w:val="23"/>
              <w:lang w:val="en-US" w:eastAsia="es-CO"/>
            </w:rPr>
            <m:t>=</m:t>
          </m:r>
          <m:r>
            <w:rPr>
              <w:rFonts w:ascii="Cambria Math" w:hAnsi="Cambria Math"/>
              <w:sz w:val="23"/>
              <w:szCs w:val="23"/>
              <w:lang w:val="en-US" w:eastAsia="es-CO"/>
            </w:rPr>
            <m:t>12</m:t>
          </m:r>
        </m:oMath>
      </m:oMathPara>
    </w:p>
    <w:p w14:paraId="308E6F9F" w14:textId="77777777" w:rsidR="00472F9C" w:rsidRDefault="00472F9C" w:rsidP="00472F9C">
      <w:pPr>
        <w:pStyle w:val="ListParagraph2"/>
        <w:spacing w:after="0"/>
        <w:ind w:left="426"/>
        <w:jc w:val="both"/>
        <w:rPr>
          <w:rFonts w:ascii="Times New Roman" w:hAnsi="Times New Roman"/>
          <w:sz w:val="23"/>
          <w:szCs w:val="23"/>
          <w:lang w:val="en-US"/>
        </w:rPr>
      </w:pPr>
    </w:p>
    <w:p w14:paraId="635CF669" w14:textId="7831E780" w:rsidR="00472F9C" w:rsidRDefault="00472F9C" w:rsidP="00472F9C">
      <w:pPr>
        <w:pStyle w:val="ListParagraph2"/>
        <w:spacing w:after="0"/>
        <w:ind w:left="426"/>
        <w:jc w:val="both"/>
        <w:rPr>
          <w:rFonts w:ascii="Times New Roman" w:hAnsi="Times New Roman"/>
          <w:sz w:val="23"/>
          <w:szCs w:val="23"/>
          <w:lang w:val="en-US"/>
        </w:rPr>
      </w:pPr>
      <m:oMathPara>
        <m:oMath>
          <m:r>
            <w:rPr>
              <w:rFonts w:ascii="Cambria Math" w:hAnsi="Cambria Math"/>
              <w:sz w:val="23"/>
              <w:szCs w:val="23"/>
              <w:lang w:val="en-US"/>
            </w:rPr>
            <m:t>S=</m:t>
          </m:r>
          <m:rad>
            <m:radPr>
              <m:degHide m:val="1"/>
              <m:ctrlPr>
                <w:rPr>
                  <w:rFonts w:ascii="Cambria Math" w:hAnsi="Cambria Math"/>
                  <w:i/>
                  <w:sz w:val="23"/>
                  <w:szCs w:val="23"/>
                  <w:lang w:val="en-US"/>
                </w:rPr>
              </m:ctrlPr>
            </m:radPr>
            <m:deg/>
            <m:e>
              <m:d>
                <m:dPr>
                  <m:ctrlPr>
                    <w:rPr>
                      <w:rFonts w:ascii="Cambria Math" w:hAnsi="Cambria Math"/>
                      <w:i/>
                      <w:sz w:val="23"/>
                      <w:szCs w:val="23"/>
                      <w:lang w:val="en-US"/>
                    </w:rPr>
                  </m:ctrlPr>
                </m:dPr>
                <m:e>
                  <m:r>
                    <w:rPr>
                      <w:rFonts w:ascii="Cambria Math" w:hAnsi="Cambria Math"/>
                      <w:sz w:val="23"/>
                      <w:szCs w:val="23"/>
                      <w:lang w:val="en-US"/>
                    </w:rPr>
                    <m:t>t-1</m:t>
                  </m:r>
                </m:e>
              </m:d>
              <m:sSub>
                <m:sSubPr>
                  <m:ctrlPr>
                    <w:rPr>
                      <w:rFonts w:ascii="Cambria Math" w:eastAsia="Calibri" w:hAnsi="Cambria Math"/>
                      <w:i/>
                      <w:sz w:val="23"/>
                      <w:szCs w:val="23"/>
                      <w:lang w:val="en-US" w:eastAsia="es-CO"/>
                    </w:rPr>
                  </m:ctrlPr>
                </m:sSubPr>
                <m:e>
                  <m:r>
                    <w:rPr>
                      <w:rFonts w:ascii="Cambria Math" w:hAnsi="Cambria Math"/>
                      <w:sz w:val="23"/>
                      <w:szCs w:val="23"/>
                      <w:lang w:val="en-US"/>
                    </w:rPr>
                    <m:t>*F</m:t>
                  </m:r>
                </m:e>
                <m:sub>
                  <m:d>
                    <m:dPr>
                      <m:ctrlPr>
                        <w:rPr>
                          <w:rFonts w:ascii="Cambria Math" w:hAnsi="Cambria Math"/>
                          <w:i/>
                          <w:sz w:val="23"/>
                          <w:szCs w:val="23"/>
                          <w:lang w:val="en-US"/>
                        </w:rPr>
                      </m:ctrlPr>
                    </m:dPr>
                    <m:e>
                      <m:r>
                        <w:rPr>
                          <w:rFonts w:ascii="Cambria Math" w:hAnsi="Cambria Math"/>
                          <w:sz w:val="23"/>
                          <w:szCs w:val="23"/>
                          <w:lang w:val="en-US"/>
                        </w:rPr>
                        <m:t>5%, 5,20</m:t>
                      </m:r>
                    </m:e>
                  </m:d>
                </m:sub>
              </m:sSub>
              <m:r>
                <w:rPr>
                  <w:rFonts w:ascii="Cambria Math" w:eastAsia="Calibri" w:hAnsi="Cambria Math"/>
                  <w:sz w:val="23"/>
                  <w:szCs w:val="23"/>
                  <w:lang w:val="en-US" w:eastAsia="es-CO"/>
                </w:rPr>
                <m:t>*</m:t>
              </m:r>
              <m:f>
                <m:fPr>
                  <m:ctrlPr>
                    <w:rPr>
                      <w:rFonts w:ascii="Cambria Math" w:eastAsia="Calibri" w:hAnsi="Cambria Math"/>
                      <w:i/>
                      <w:sz w:val="23"/>
                      <w:szCs w:val="23"/>
                      <w:lang w:val="en-US" w:eastAsia="es-CO"/>
                    </w:rPr>
                  </m:ctrlPr>
                </m:fPr>
                <m:num>
                  <m:r>
                    <w:rPr>
                      <w:rFonts w:ascii="Cambria Math" w:eastAsia="Calibri" w:hAnsi="Cambria Math"/>
                      <w:sz w:val="23"/>
                      <w:szCs w:val="23"/>
                      <w:lang w:val="en-US" w:eastAsia="es-CO"/>
                    </w:rPr>
                    <m:t>QME</m:t>
                  </m:r>
                </m:num>
                <m:den>
                  <m:r>
                    <w:rPr>
                      <w:rFonts w:ascii="Cambria Math" w:eastAsia="Calibri" w:hAnsi="Cambria Math"/>
                      <w:sz w:val="23"/>
                      <w:szCs w:val="23"/>
                      <w:lang w:val="en-US" w:eastAsia="es-CO"/>
                    </w:rPr>
                    <m:t>r</m:t>
                  </m:r>
                </m:den>
              </m:f>
              <m:r>
                <w:rPr>
                  <w:rFonts w:ascii="Cambria Math" w:eastAsia="Calibri" w:hAnsi="Cambria Math"/>
                  <w:sz w:val="23"/>
                  <w:szCs w:val="23"/>
                  <w:lang w:val="en-US" w:eastAsia="es-CO"/>
                </w:rPr>
                <m:t>*</m:t>
              </m:r>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e>
          </m:rad>
          <m:r>
            <w:rPr>
              <w:rFonts w:ascii="Cambria Math" w:hAnsi="Cambria Math"/>
              <w:sz w:val="23"/>
              <w:szCs w:val="23"/>
              <w:lang w:val="en-US"/>
            </w:rPr>
            <m:t>=</m:t>
          </m:r>
          <m:rad>
            <m:radPr>
              <m:degHide m:val="1"/>
              <m:ctrlPr>
                <w:rPr>
                  <w:rFonts w:ascii="Cambria Math" w:hAnsi="Cambria Math"/>
                  <w:i/>
                  <w:sz w:val="23"/>
                  <w:szCs w:val="23"/>
                  <w:lang w:val="en-US"/>
                </w:rPr>
              </m:ctrlPr>
            </m:radPr>
            <m:deg/>
            <m:e>
              <m:r>
                <w:rPr>
                  <w:rFonts w:ascii="Cambria Math" w:hAnsi="Cambria Math"/>
                  <w:sz w:val="23"/>
                  <w:szCs w:val="23"/>
                  <w:lang w:val="en-US"/>
                </w:rPr>
                <m:t>5*2,71*</m:t>
              </m:r>
              <m:f>
                <m:fPr>
                  <m:ctrlPr>
                    <w:rPr>
                      <w:rFonts w:ascii="Cambria Math" w:hAnsi="Cambria Math"/>
                      <w:i/>
                      <w:sz w:val="23"/>
                      <w:szCs w:val="23"/>
                      <w:lang w:val="en-US"/>
                    </w:rPr>
                  </m:ctrlPr>
                </m:fPr>
                <m:num>
                  <m:r>
                    <w:rPr>
                      <w:rFonts w:ascii="Cambria Math" w:hAnsi="Cambria Math"/>
                      <w:sz w:val="23"/>
                      <w:szCs w:val="23"/>
                      <w:lang w:val="en-US"/>
                    </w:rPr>
                    <m:t>78,77</m:t>
                  </m:r>
                </m:num>
                <m:den>
                  <m:r>
                    <w:rPr>
                      <w:rFonts w:ascii="Cambria Math" w:hAnsi="Cambria Math"/>
                      <w:sz w:val="23"/>
                      <w:szCs w:val="23"/>
                      <w:lang w:val="en-US"/>
                    </w:rPr>
                    <m:t>5</m:t>
                  </m:r>
                </m:den>
              </m:f>
              <m:r>
                <w:rPr>
                  <w:rFonts w:ascii="Cambria Math" w:hAnsi="Cambria Math"/>
                  <w:sz w:val="23"/>
                  <w:szCs w:val="23"/>
                  <w:lang w:val="en-US"/>
                </w:rPr>
                <m:t>*</m:t>
              </m:r>
              <m:r>
                <w:rPr>
                  <w:rFonts w:ascii="Cambria Math" w:hAnsi="Cambria Math"/>
                  <w:sz w:val="23"/>
                  <w:szCs w:val="23"/>
                  <w:lang w:val="en-US"/>
                </w:rPr>
                <m:t>12</m:t>
              </m:r>
            </m:e>
          </m:rad>
          <m:r>
            <w:rPr>
              <w:rFonts w:ascii="Cambria Math" w:hAnsi="Cambria Math"/>
              <w:sz w:val="23"/>
              <w:szCs w:val="23"/>
              <w:lang w:val="en-US"/>
            </w:rPr>
            <m:t xml:space="preserve">=41.325 </m:t>
          </m:r>
        </m:oMath>
      </m:oMathPara>
    </w:p>
    <w:p w14:paraId="0065F736" w14:textId="77777777" w:rsidR="00472F9C" w:rsidRPr="00472F9C" w:rsidRDefault="00472F9C" w:rsidP="00472F9C">
      <w:pPr>
        <w:pStyle w:val="ListParagraph2"/>
        <w:spacing w:after="0"/>
        <w:ind w:left="426"/>
        <w:jc w:val="both"/>
        <w:rPr>
          <w:rFonts w:ascii="Times New Roman" w:hAnsi="Times New Roman"/>
          <w:sz w:val="24"/>
          <w:szCs w:val="24"/>
        </w:rPr>
      </w:pPr>
    </w:p>
    <w:p w14:paraId="62C976A8" w14:textId="77777777" w:rsidR="0010466B" w:rsidRPr="00361596" w:rsidRDefault="0010466B" w:rsidP="0010466B">
      <w:pPr>
        <w:pStyle w:val="ListParagraph2"/>
        <w:numPr>
          <w:ilvl w:val="6"/>
          <w:numId w:val="10"/>
        </w:numPr>
        <w:spacing w:after="0"/>
        <w:ind w:left="426"/>
        <w:jc w:val="both"/>
        <w:rPr>
          <w:rFonts w:ascii="Times New Roman" w:hAnsi="Times New Roman"/>
          <w:sz w:val="24"/>
          <w:szCs w:val="24"/>
        </w:rPr>
      </w:pPr>
    </w:p>
    <w:p w14:paraId="65D9F308" w14:textId="6F04358D" w:rsidR="00361596" w:rsidRPr="000C5092" w:rsidRDefault="00000000" w:rsidP="00361596">
      <w:pPr>
        <w:pStyle w:val="ListParagraph2"/>
        <w:spacing w:after="0"/>
        <w:ind w:left="426"/>
        <w:jc w:val="both"/>
        <w:rPr>
          <w:rFonts w:ascii="Times New Roman" w:hAnsi="Times New Roman"/>
          <w:sz w:val="23"/>
          <w:szCs w:val="23"/>
          <w:lang w:val="en-US"/>
        </w:rPr>
      </w:pPr>
      <m:oMathPara>
        <m:oMath>
          <m:sSub>
            <m:sSubPr>
              <m:ctrlPr>
                <w:rPr>
                  <w:rFonts w:ascii="Cambria Math" w:eastAsia="Calibri" w:hAnsi="Cambria Math"/>
                  <w:i/>
                  <w:sz w:val="23"/>
                  <w:szCs w:val="23"/>
                  <w:lang w:val="en-US" w:eastAsia="es-CO"/>
                </w:rPr>
              </m:ctrlPr>
            </m:sSubPr>
            <m:e>
              <m:r>
                <w:rPr>
                  <w:rFonts w:ascii="Cambria Math" w:hAnsi="Cambria Math"/>
                  <w:sz w:val="23"/>
                  <w:szCs w:val="23"/>
                  <w:lang w:val="en-US"/>
                </w:rPr>
                <m:t>Ŷ</m:t>
              </m:r>
            </m:e>
            <m:sub>
              <m:r>
                <w:rPr>
                  <w:rFonts w:ascii="Cambria Math" w:hAnsi="Cambria Math"/>
                  <w:sz w:val="23"/>
                  <w:szCs w:val="23"/>
                  <w:lang w:val="en-US"/>
                </w:rPr>
                <m:t>2</m:t>
              </m:r>
            </m:sub>
          </m:sSub>
          <m:r>
            <w:rPr>
              <w:rFonts w:ascii="Cambria Math" w:hAnsi="Cambria Math"/>
              <w:sz w:val="23"/>
              <w:szCs w:val="23"/>
              <w:lang w:val="en-US"/>
            </w:rPr>
            <m:t>=172+165-139-149+0+0 =49***Significativo</m:t>
          </m:r>
        </m:oMath>
      </m:oMathPara>
    </w:p>
    <w:p w14:paraId="754D66A0" w14:textId="77777777" w:rsidR="00361596" w:rsidRDefault="00361596" w:rsidP="00361596">
      <w:pPr>
        <w:pStyle w:val="ListParagraph2"/>
        <w:spacing w:after="0"/>
        <w:ind w:left="426"/>
        <w:jc w:val="both"/>
        <w:rPr>
          <w:rFonts w:ascii="Times New Roman" w:hAnsi="Times New Roman"/>
          <w:sz w:val="23"/>
          <w:szCs w:val="23"/>
          <w:lang w:val="en-US"/>
        </w:rPr>
      </w:pPr>
    </w:p>
    <w:p w14:paraId="3566F778" w14:textId="77777777" w:rsidR="00361596" w:rsidRDefault="00361596" w:rsidP="00361596">
      <w:pPr>
        <w:pStyle w:val="ListParagraph2"/>
        <w:spacing w:after="0"/>
        <w:ind w:left="426"/>
        <w:jc w:val="center"/>
        <w:rPr>
          <w:rFonts w:ascii="Times New Roman" w:hAnsi="Times New Roman"/>
          <w:sz w:val="23"/>
          <w:szCs w:val="23"/>
          <w:lang w:val="en-US"/>
        </w:rPr>
      </w:pPr>
      <m:oMathPara>
        <m:oMath>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r>
            <w:rPr>
              <w:rFonts w:ascii="Cambria Math" w:hAnsi="Cambria Math"/>
              <w:sz w:val="23"/>
              <w:szCs w:val="23"/>
              <w:lang w:val="en-US"/>
            </w:rPr>
            <m:t xml:space="preserve">= </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 xml:space="preserve">+ </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+0+0</m:t>
          </m:r>
          <m:r>
            <w:rPr>
              <w:rFonts w:ascii="Cambria Math" w:hAnsi="Cambria Math"/>
              <w:sz w:val="23"/>
              <w:szCs w:val="23"/>
              <w:lang w:val="en-US" w:eastAsia="es-CO"/>
            </w:rPr>
            <m:t>=4</m:t>
          </m:r>
        </m:oMath>
      </m:oMathPara>
    </w:p>
    <w:p w14:paraId="4A308D6F" w14:textId="77777777" w:rsidR="00361596" w:rsidRDefault="00361596" w:rsidP="00361596">
      <w:pPr>
        <w:pStyle w:val="ListParagraph2"/>
        <w:spacing w:after="0"/>
        <w:ind w:left="426"/>
        <w:jc w:val="both"/>
        <w:rPr>
          <w:rFonts w:ascii="Times New Roman" w:hAnsi="Times New Roman"/>
          <w:sz w:val="23"/>
          <w:szCs w:val="23"/>
          <w:lang w:val="en-US"/>
        </w:rPr>
      </w:pPr>
    </w:p>
    <w:p w14:paraId="43AEC92B" w14:textId="5BCC448A" w:rsidR="00361596" w:rsidRDefault="00361596" w:rsidP="00361596">
      <w:pPr>
        <w:pStyle w:val="ListParagraph2"/>
        <w:spacing w:after="0"/>
        <w:ind w:left="426"/>
        <w:jc w:val="both"/>
        <w:rPr>
          <w:rFonts w:ascii="Times New Roman" w:hAnsi="Times New Roman"/>
          <w:sz w:val="23"/>
          <w:szCs w:val="23"/>
          <w:lang w:val="en-US"/>
        </w:rPr>
      </w:pPr>
      <m:oMathPara>
        <m:oMath>
          <m:r>
            <w:rPr>
              <w:rFonts w:ascii="Cambria Math" w:hAnsi="Cambria Math"/>
              <w:sz w:val="23"/>
              <w:szCs w:val="23"/>
              <w:lang w:val="en-US"/>
            </w:rPr>
            <m:t>S=</m:t>
          </m:r>
          <m:rad>
            <m:radPr>
              <m:degHide m:val="1"/>
              <m:ctrlPr>
                <w:rPr>
                  <w:rFonts w:ascii="Cambria Math" w:hAnsi="Cambria Math"/>
                  <w:i/>
                  <w:sz w:val="23"/>
                  <w:szCs w:val="23"/>
                  <w:lang w:val="en-US"/>
                </w:rPr>
              </m:ctrlPr>
            </m:radPr>
            <m:deg/>
            <m:e>
              <m:d>
                <m:dPr>
                  <m:ctrlPr>
                    <w:rPr>
                      <w:rFonts w:ascii="Cambria Math" w:hAnsi="Cambria Math"/>
                      <w:i/>
                      <w:sz w:val="23"/>
                      <w:szCs w:val="23"/>
                      <w:lang w:val="en-US"/>
                    </w:rPr>
                  </m:ctrlPr>
                </m:dPr>
                <m:e>
                  <m:r>
                    <w:rPr>
                      <w:rFonts w:ascii="Cambria Math" w:hAnsi="Cambria Math"/>
                      <w:sz w:val="23"/>
                      <w:szCs w:val="23"/>
                      <w:lang w:val="en-US"/>
                    </w:rPr>
                    <m:t>t-1</m:t>
                  </m:r>
                </m:e>
              </m:d>
              <m:sSub>
                <m:sSubPr>
                  <m:ctrlPr>
                    <w:rPr>
                      <w:rFonts w:ascii="Cambria Math" w:eastAsia="Calibri" w:hAnsi="Cambria Math"/>
                      <w:i/>
                      <w:sz w:val="23"/>
                      <w:szCs w:val="23"/>
                      <w:lang w:val="en-US" w:eastAsia="es-CO"/>
                    </w:rPr>
                  </m:ctrlPr>
                </m:sSubPr>
                <m:e>
                  <m:r>
                    <w:rPr>
                      <w:rFonts w:ascii="Cambria Math" w:hAnsi="Cambria Math"/>
                      <w:sz w:val="23"/>
                      <w:szCs w:val="23"/>
                      <w:lang w:val="en-US"/>
                    </w:rPr>
                    <m:t>*F</m:t>
                  </m:r>
                </m:e>
                <m:sub>
                  <m:d>
                    <m:dPr>
                      <m:ctrlPr>
                        <w:rPr>
                          <w:rFonts w:ascii="Cambria Math" w:hAnsi="Cambria Math"/>
                          <w:i/>
                          <w:sz w:val="23"/>
                          <w:szCs w:val="23"/>
                          <w:lang w:val="en-US"/>
                        </w:rPr>
                      </m:ctrlPr>
                    </m:dPr>
                    <m:e>
                      <m:r>
                        <w:rPr>
                          <w:rFonts w:ascii="Cambria Math" w:hAnsi="Cambria Math"/>
                          <w:sz w:val="23"/>
                          <w:szCs w:val="23"/>
                          <w:lang w:val="en-US"/>
                        </w:rPr>
                        <m:t xml:space="preserve">5%,  </m:t>
                      </m:r>
                      <m:r>
                        <w:rPr>
                          <w:rFonts w:ascii="Cambria Math" w:hAnsi="Cambria Math"/>
                          <w:sz w:val="23"/>
                          <w:szCs w:val="23"/>
                          <w:lang w:val="en-US"/>
                        </w:rPr>
                        <m:t>5</m:t>
                      </m:r>
                      <m:r>
                        <w:rPr>
                          <w:rFonts w:ascii="Cambria Math" w:hAnsi="Cambria Math"/>
                          <w:sz w:val="23"/>
                          <w:szCs w:val="23"/>
                          <w:lang w:val="en-US"/>
                        </w:rPr>
                        <m:t>,  20</m:t>
                      </m:r>
                    </m:e>
                  </m:d>
                </m:sub>
              </m:sSub>
              <m:r>
                <w:rPr>
                  <w:rFonts w:ascii="Cambria Math" w:eastAsia="Calibri" w:hAnsi="Cambria Math"/>
                  <w:sz w:val="23"/>
                  <w:szCs w:val="23"/>
                  <w:lang w:val="en-US" w:eastAsia="es-CO"/>
                </w:rPr>
                <m:t>*</m:t>
              </m:r>
              <m:f>
                <m:fPr>
                  <m:ctrlPr>
                    <w:rPr>
                      <w:rFonts w:ascii="Cambria Math" w:eastAsia="Calibri" w:hAnsi="Cambria Math"/>
                      <w:i/>
                      <w:sz w:val="23"/>
                      <w:szCs w:val="23"/>
                      <w:lang w:val="en-US" w:eastAsia="es-CO"/>
                    </w:rPr>
                  </m:ctrlPr>
                </m:fPr>
                <m:num>
                  <m:r>
                    <w:rPr>
                      <w:rFonts w:ascii="Cambria Math" w:eastAsia="Calibri" w:hAnsi="Cambria Math"/>
                      <w:sz w:val="23"/>
                      <w:szCs w:val="23"/>
                      <w:lang w:val="en-US" w:eastAsia="es-CO"/>
                    </w:rPr>
                    <m:t>QME</m:t>
                  </m:r>
                </m:num>
                <m:den>
                  <m:r>
                    <w:rPr>
                      <w:rFonts w:ascii="Cambria Math" w:eastAsia="Calibri" w:hAnsi="Cambria Math"/>
                      <w:sz w:val="23"/>
                      <w:szCs w:val="23"/>
                      <w:lang w:val="en-US" w:eastAsia="es-CO"/>
                    </w:rPr>
                    <m:t>r</m:t>
                  </m:r>
                </m:den>
              </m:f>
              <m:r>
                <w:rPr>
                  <w:rFonts w:ascii="Cambria Math" w:eastAsia="Calibri" w:hAnsi="Cambria Math"/>
                  <w:sz w:val="23"/>
                  <w:szCs w:val="23"/>
                  <w:lang w:val="en-US" w:eastAsia="es-CO"/>
                </w:rPr>
                <m:t>*</m:t>
              </m:r>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e>
          </m:rad>
          <m:r>
            <w:rPr>
              <w:rFonts w:ascii="Cambria Math" w:hAnsi="Cambria Math"/>
              <w:sz w:val="23"/>
              <w:szCs w:val="23"/>
              <w:lang w:val="en-US"/>
            </w:rPr>
            <m:t>=</m:t>
          </m:r>
          <m:rad>
            <m:radPr>
              <m:degHide m:val="1"/>
              <m:ctrlPr>
                <w:rPr>
                  <w:rFonts w:ascii="Cambria Math" w:hAnsi="Cambria Math"/>
                  <w:i/>
                  <w:sz w:val="23"/>
                  <w:szCs w:val="23"/>
                  <w:lang w:val="en-US"/>
                </w:rPr>
              </m:ctrlPr>
            </m:radPr>
            <m:deg/>
            <m:e>
              <m:r>
                <w:rPr>
                  <w:rFonts w:ascii="Cambria Math" w:hAnsi="Cambria Math"/>
                  <w:sz w:val="23"/>
                  <w:szCs w:val="23"/>
                  <w:lang w:val="en-US"/>
                </w:rPr>
                <m:t>5*2,71*</m:t>
              </m:r>
              <m:f>
                <m:fPr>
                  <m:ctrlPr>
                    <w:rPr>
                      <w:rFonts w:ascii="Cambria Math" w:hAnsi="Cambria Math"/>
                      <w:i/>
                      <w:sz w:val="23"/>
                      <w:szCs w:val="23"/>
                      <w:lang w:val="en-US"/>
                    </w:rPr>
                  </m:ctrlPr>
                </m:fPr>
                <m:num>
                  <m:r>
                    <w:rPr>
                      <w:rFonts w:ascii="Cambria Math" w:hAnsi="Cambria Math"/>
                      <w:sz w:val="23"/>
                      <w:szCs w:val="23"/>
                      <w:lang w:val="en-US"/>
                    </w:rPr>
                    <m:t>78,77</m:t>
                  </m:r>
                </m:num>
                <m:den>
                  <m:r>
                    <w:rPr>
                      <w:rFonts w:ascii="Cambria Math" w:hAnsi="Cambria Math"/>
                      <w:sz w:val="23"/>
                      <w:szCs w:val="23"/>
                      <w:lang w:val="en-US"/>
                    </w:rPr>
                    <m:t>5</m:t>
                  </m:r>
                </m:den>
              </m:f>
              <m:r>
                <w:rPr>
                  <w:rFonts w:ascii="Cambria Math" w:hAnsi="Cambria Math"/>
                  <w:sz w:val="23"/>
                  <w:szCs w:val="23"/>
                  <w:lang w:val="en-US"/>
                </w:rPr>
                <m:t>*4</m:t>
              </m:r>
            </m:e>
          </m:rad>
          <m:r>
            <w:rPr>
              <w:rFonts w:ascii="Cambria Math" w:hAnsi="Cambria Math"/>
              <w:sz w:val="23"/>
              <w:szCs w:val="23"/>
              <w:lang w:val="en-US"/>
            </w:rPr>
            <m:t xml:space="preserve">=29.221 </m:t>
          </m:r>
        </m:oMath>
      </m:oMathPara>
    </w:p>
    <w:p w14:paraId="23685B67" w14:textId="77777777" w:rsidR="0010466B" w:rsidRPr="0010466B" w:rsidRDefault="0010466B" w:rsidP="0010466B">
      <w:pPr>
        <w:pStyle w:val="ListParagraph2"/>
        <w:spacing w:after="0"/>
        <w:jc w:val="both"/>
        <w:rPr>
          <w:rFonts w:ascii="Times New Roman" w:hAnsi="Times New Roman"/>
          <w:sz w:val="24"/>
          <w:szCs w:val="24"/>
        </w:rPr>
      </w:pPr>
    </w:p>
    <w:p w14:paraId="75873DA8" w14:textId="77777777" w:rsidR="0010466B" w:rsidRPr="00472F9C" w:rsidRDefault="0010466B" w:rsidP="0010466B">
      <w:pPr>
        <w:pStyle w:val="ListParagraph2"/>
        <w:spacing w:after="0"/>
        <w:ind w:left="426"/>
        <w:jc w:val="both"/>
        <w:rPr>
          <w:rFonts w:ascii="Times New Roman" w:hAnsi="Times New Roman"/>
          <w:sz w:val="24"/>
          <w:szCs w:val="24"/>
        </w:rPr>
      </w:pPr>
    </w:p>
    <w:p w14:paraId="60553B8F" w14:textId="77777777" w:rsidR="00361596" w:rsidRDefault="00361596" w:rsidP="00361596">
      <w:pPr>
        <w:pStyle w:val="ListParagraph2"/>
        <w:numPr>
          <w:ilvl w:val="6"/>
          <w:numId w:val="10"/>
        </w:numPr>
        <w:spacing w:after="0"/>
        <w:ind w:left="426"/>
        <w:jc w:val="both"/>
        <w:rPr>
          <w:rFonts w:ascii="Times New Roman" w:hAnsi="Times New Roman"/>
          <w:sz w:val="24"/>
          <w:szCs w:val="24"/>
        </w:rPr>
      </w:pPr>
    </w:p>
    <w:p w14:paraId="40DABB95" w14:textId="77777777" w:rsidR="00361596" w:rsidRPr="000C5092" w:rsidRDefault="00000000" w:rsidP="00361596">
      <w:pPr>
        <w:pStyle w:val="ListParagraph2"/>
        <w:spacing w:after="0"/>
        <w:ind w:left="360"/>
        <w:jc w:val="both"/>
        <w:rPr>
          <w:rFonts w:ascii="Times New Roman" w:hAnsi="Times New Roman"/>
          <w:sz w:val="23"/>
          <w:szCs w:val="23"/>
          <w:lang w:val="en-US"/>
        </w:rPr>
      </w:pPr>
      <m:oMathPara>
        <m:oMath>
          <m:sSub>
            <m:sSubPr>
              <m:ctrlPr>
                <w:rPr>
                  <w:rFonts w:ascii="Cambria Math" w:eastAsia="Calibri" w:hAnsi="Cambria Math"/>
                  <w:i/>
                  <w:sz w:val="23"/>
                  <w:szCs w:val="23"/>
                  <w:lang w:val="en-US" w:eastAsia="es-CO"/>
                </w:rPr>
              </m:ctrlPr>
            </m:sSubPr>
            <m:e>
              <m:r>
                <w:rPr>
                  <w:rFonts w:ascii="Cambria Math" w:hAnsi="Cambria Math"/>
                  <w:sz w:val="23"/>
                  <w:szCs w:val="23"/>
                  <w:lang w:val="en-US"/>
                </w:rPr>
                <m:t>Ŷ</m:t>
              </m:r>
            </m:e>
            <m:sub>
              <m:r>
                <w:rPr>
                  <w:rFonts w:ascii="Cambria Math" w:hAnsi="Cambria Math"/>
                  <w:sz w:val="23"/>
                  <w:szCs w:val="23"/>
                  <w:lang w:val="en-US"/>
                </w:rPr>
                <m:t>3</m:t>
              </m:r>
            </m:sub>
          </m:sSub>
          <m:r>
            <w:rPr>
              <w:rFonts w:ascii="Cambria Math" w:hAnsi="Cambria Math"/>
              <w:sz w:val="23"/>
              <w:szCs w:val="23"/>
              <w:lang w:val="en-US"/>
            </w:rPr>
            <m:t>=172-165+0+0+0+0 =7</m:t>
          </m:r>
        </m:oMath>
      </m:oMathPara>
    </w:p>
    <w:p w14:paraId="225B2CC8" w14:textId="77777777" w:rsidR="00361596" w:rsidRDefault="00361596" w:rsidP="00361596">
      <w:pPr>
        <w:pStyle w:val="ListParagraph2"/>
        <w:spacing w:after="0"/>
        <w:ind w:left="360"/>
        <w:jc w:val="both"/>
        <w:rPr>
          <w:rFonts w:ascii="Times New Roman" w:hAnsi="Times New Roman"/>
          <w:sz w:val="23"/>
          <w:szCs w:val="23"/>
          <w:lang w:val="en-US"/>
        </w:rPr>
      </w:pPr>
    </w:p>
    <w:p w14:paraId="1ED1AC7B" w14:textId="77777777" w:rsidR="00361596" w:rsidRDefault="00361596" w:rsidP="00361596">
      <w:pPr>
        <w:pStyle w:val="ListParagraph2"/>
        <w:spacing w:after="0"/>
        <w:ind w:left="360"/>
        <w:jc w:val="center"/>
        <w:rPr>
          <w:rFonts w:ascii="Times New Roman" w:hAnsi="Times New Roman"/>
          <w:sz w:val="23"/>
          <w:szCs w:val="23"/>
          <w:lang w:val="en-US"/>
        </w:rPr>
      </w:pPr>
      <m:oMathPara>
        <m:oMath>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r>
            <w:rPr>
              <w:rFonts w:ascii="Cambria Math" w:hAnsi="Cambria Math"/>
              <w:sz w:val="23"/>
              <w:szCs w:val="23"/>
              <w:lang w:val="en-US"/>
            </w:rPr>
            <m:t xml:space="preserve">= </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 xml:space="preserve">+ </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+0+0+0+0</m:t>
          </m:r>
          <m:r>
            <w:rPr>
              <w:rFonts w:ascii="Cambria Math" w:hAnsi="Cambria Math"/>
              <w:sz w:val="23"/>
              <w:szCs w:val="23"/>
              <w:lang w:val="en-US" w:eastAsia="es-CO"/>
            </w:rPr>
            <m:t>=2</m:t>
          </m:r>
        </m:oMath>
      </m:oMathPara>
    </w:p>
    <w:p w14:paraId="6CD2AA85" w14:textId="77777777" w:rsidR="00361596" w:rsidRDefault="00361596" w:rsidP="00361596">
      <w:pPr>
        <w:pStyle w:val="ListParagraph2"/>
        <w:spacing w:after="0"/>
        <w:ind w:left="360"/>
        <w:jc w:val="both"/>
        <w:rPr>
          <w:rFonts w:ascii="Times New Roman" w:hAnsi="Times New Roman"/>
          <w:sz w:val="23"/>
          <w:szCs w:val="23"/>
          <w:lang w:val="en-US"/>
        </w:rPr>
      </w:pPr>
    </w:p>
    <w:p w14:paraId="68E4A73A" w14:textId="0F69C0D6" w:rsidR="00361596" w:rsidRDefault="00361596" w:rsidP="00361596">
      <w:pPr>
        <w:pStyle w:val="ListParagraph2"/>
        <w:spacing w:after="0"/>
        <w:ind w:left="360"/>
        <w:jc w:val="both"/>
        <w:rPr>
          <w:rFonts w:ascii="Times New Roman" w:hAnsi="Times New Roman"/>
          <w:sz w:val="23"/>
          <w:szCs w:val="23"/>
          <w:lang w:val="en-US"/>
        </w:rPr>
      </w:pPr>
      <m:oMathPara>
        <m:oMath>
          <m:r>
            <w:rPr>
              <w:rFonts w:ascii="Cambria Math" w:hAnsi="Cambria Math"/>
              <w:sz w:val="23"/>
              <w:szCs w:val="23"/>
              <w:lang w:val="en-US"/>
            </w:rPr>
            <w:lastRenderedPageBreak/>
            <m:t>S=</m:t>
          </m:r>
          <m:rad>
            <m:radPr>
              <m:degHide m:val="1"/>
              <m:ctrlPr>
                <w:rPr>
                  <w:rFonts w:ascii="Cambria Math" w:hAnsi="Cambria Math"/>
                  <w:i/>
                  <w:sz w:val="23"/>
                  <w:szCs w:val="23"/>
                  <w:lang w:val="en-US"/>
                </w:rPr>
              </m:ctrlPr>
            </m:radPr>
            <m:deg/>
            <m:e>
              <m:d>
                <m:dPr>
                  <m:ctrlPr>
                    <w:rPr>
                      <w:rFonts w:ascii="Cambria Math" w:hAnsi="Cambria Math"/>
                      <w:i/>
                      <w:sz w:val="23"/>
                      <w:szCs w:val="23"/>
                      <w:lang w:val="en-US"/>
                    </w:rPr>
                  </m:ctrlPr>
                </m:dPr>
                <m:e>
                  <m:r>
                    <w:rPr>
                      <w:rFonts w:ascii="Cambria Math" w:hAnsi="Cambria Math"/>
                      <w:sz w:val="23"/>
                      <w:szCs w:val="23"/>
                      <w:lang w:val="en-US"/>
                    </w:rPr>
                    <m:t>t-1</m:t>
                  </m:r>
                </m:e>
              </m:d>
              <m:sSub>
                <m:sSubPr>
                  <m:ctrlPr>
                    <w:rPr>
                      <w:rFonts w:ascii="Cambria Math" w:eastAsia="Calibri" w:hAnsi="Cambria Math"/>
                      <w:i/>
                      <w:sz w:val="23"/>
                      <w:szCs w:val="23"/>
                      <w:lang w:val="en-US" w:eastAsia="es-CO"/>
                    </w:rPr>
                  </m:ctrlPr>
                </m:sSubPr>
                <m:e>
                  <m:r>
                    <w:rPr>
                      <w:rFonts w:ascii="Cambria Math" w:hAnsi="Cambria Math"/>
                      <w:sz w:val="23"/>
                      <w:szCs w:val="23"/>
                      <w:lang w:val="en-US"/>
                    </w:rPr>
                    <m:t>*F</m:t>
                  </m:r>
                </m:e>
                <m:sub>
                  <m:d>
                    <m:dPr>
                      <m:ctrlPr>
                        <w:rPr>
                          <w:rFonts w:ascii="Cambria Math" w:hAnsi="Cambria Math"/>
                          <w:i/>
                          <w:sz w:val="23"/>
                          <w:szCs w:val="23"/>
                          <w:lang w:val="en-US"/>
                        </w:rPr>
                      </m:ctrlPr>
                    </m:dPr>
                    <m:e>
                      <m:r>
                        <w:rPr>
                          <w:rFonts w:ascii="Cambria Math" w:hAnsi="Cambria Math"/>
                          <w:sz w:val="23"/>
                          <w:szCs w:val="23"/>
                          <w:lang w:val="en-US"/>
                        </w:rPr>
                        <m:t xml:space="preserve">5%, </m:t>
                      </m:r>
                      <m:r>
                        <w:rPr>
                          <w:rFonts w:ascii="Cambria Math" w:hAnsi="Cambria Math"/>
                          <w:sz w:val="23"/>
                          <w:szCs w:val="23"/>
                          <w:lang w:val="en-US"/>
                        </w:rPr>
                        <m:t>5</m:t>
                      </m:r>
                      <m:r>
                        <w:rPr>
                          <w:rFonts w:ascii="Cambria Math" w:hAnsi="Cambria Math"/>
                          <w:sz w:val="23"/>
                          <w:szCs w:val="23"/>
                          <w:lang w:val="en-US"/>
                        </w:rPr>
                        <m:t>,20</m:t>
                      </m:r>
                    </m:e>
                  </m:d>
                </m:sub>
              </m:sSub>
              <m:r>
                <w:rPr>
                  <w:rFonts w:ascii="Cambria Math" w:eastAsia="Calibri" w:hAnsi="Cambria Math"/>
                  <w:sz w:val="23"/>
                  <w:szCs w:val="23"/>
                  <w:lang w:val="en-US" w:eastAsia="es-CO"/>
                </w:rPr>
                <m:t>*</m:t>
              </m:r>
              <m:f>
                <m:fPr>
                  <m:ctrlPr>
                    <w:rPr>
                      <w:rFonts w:ascii="Cambria Math" w:eastAsia="Calibri" w:hAnsi="Cambria Math"/>
                      <w:i/>
                      <w:sz w:val="23"/>
                      <w:szCs w:val="23"/>
                      <w:lang w:val="en-US" w:eastAsia="es-CO"/>
                    </w:rPr>
                  </m:ctrlPr>
                </m:fPr>
                <m:num>
                  <m:r>
                    <w:rPr>
                      <w:rFonts w:ascii="Cambria Math" w:eastAsia="Calibri" w:hAnsi="Cambria Math"/>
                      <w:sz w:val="23"/>
                      <w:szCs w:val="23"/>
                      <w:lang w:val="en-US" w:eastAsia="es-CO"/>
                    </w:rPr>
                    <m:t>QME</m:t>
                  </m:r>
                </m:num>
                <m:den>
                  <m:r>
                    <w:rPr>
                      <w:rFonts w:ascii="Cambria Math" w:eastAsia="Calibri" w:hAnsi="Cambria Math"/>
                      <w:sz w:val="23"/>
                      <w:szCs w:val="23"/>
                      <w:lang w:val="en-US" w:eastAsia="es-CO"/>
                    </w:rPr>
                    <m:t>r</m:t>
                  </m:r>
                </m:den>
              </m:f>
              <m:r>
                <w:rPr>
                  <w:rFonts w:ascii="Cambria Math" w:eastAsia="Calibri" w:hAnsi="Cambria Math"/>
                  <w:sz w:val="23"/>
                  <w:szCs w:val="23"/>
                  <w:lang w:val="en-US" w:eastAsia="es-CO"/>
                </w:rPr>
                <m:t>*</m:t>
              </m:r>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e>
          </m:rad>
          <m:r>
            <w:rPr>
              <w:rFonts w:ascii="Cambria Math" w:hAnsi="Cambria Math"/>
              <w:sz w:val="23"/>
              <w:szCs w:val="23"/>
              <w:lang w:val="en-US"/>
            </w:rPr>
            <m:t>=</m:t>
          </m:r>
          <m:rad>
            <m:radPr>
              <m:degHide m:val="1"/>
              <m:ctrlPr>
                <w:rPr>
                  <w:rFonts w:ascii="Cambria Math" w:hAnsi="Cambria Math"/>
                  <w:i/>
                  <w:sz w:val="23"/>
                  <w:szCs w:val="23"/>
                  <w:lang w:val="en-US"/>
                </w:rPr>
              </m:ctrlPr>
            </m:radPr>
            <m:deg/>
            <m:e>
              <m:r>
                <w:rPr>
                  <w:rFonts w:ascii="Cambria Math" w:hAnsi="Cambria Math"/>
                  <w:sz w:val="23"/>
                  <w:szCs w:val="23"/>
                  <w:lang w:val="en-US"/>
                </w:rPr>
                <m:t>5*2,71*</m:t>
              </m:r>
              <m:f>
                <m:fPr>
                  <m:ctrlPr>
                    <w:rPr>
                      <w:rFonts w:ascii="Cambria Math" w:hAnsi="Cambria Math"/>
                      <w:i/>
                      <w:sz w:val="23"/>
                      <w:szCs w:val="23"/>
                      <w:lang w:val="en-US"/>
                    </w:rPr>
                  </m:ctrlPr>
                </m:fPr>
                <m:num>
                  <m:r>
                    <w:rPr>
                      <w:rFonts w:ascii="Cambria Math" w:hAnsi="Cambria Math"/>
                      <w:sz w:val="23"/>
                      <w:szCs w:val="23"/>
                      <w:lang w:val="en-US"/>
                    </w:rPr>
                    <m:t>78,77</m:t>
                  </m:r>
                </m:num>
                <m:den>
                  <m:r>
                    <w:rPr>
                      <w:rFonts w:ascii="Cambria Math" w:hAnsi="Cambria Math"/>
                      <w:sz w:val="23"/>
                      <w:szCs w:val="23"/>
                      <w:lang w:val="en-US"/>
                    </w:rPr>
                    <m:t>5</m:t>
                  </m:r>
                </m:den>
              </m:f>
              <m:r>
                <w:rPr>
                  <w:rFonts w:ascii="Cambria Math" w:hAnsi="Cambria Math"/>
                  <w:sz w:val="23"/>
                  <w:szCs w:val="23"/>
                  <w:lang w:val="en-US"/>
                </w:rPr>
                <m:t>*2</m:t>
              </m:r>
            </m:e>
          </m:rad>
          <m:r>
            <w:rPr>
              <w:rFonts w:ascii="Cambria Math" w:hAnsi="Cambria Math"/>
              <w:sz w:val="23"/>
              <w:szCs w:val="23"/>
              <w:lang w:val="en-US"/>
            </w:rPr>
            <m:t xml:space="preserve">=20,662 </m:t>
          </m:r>
        </m:oMath>
      </m:oMathPara>
    </w:p>
    <w:p w14:paraId="26F0401A" w14:textId="77777777" w:rsidR="00361596" w:rsidRPr="00361596" w:rsidRDefault="00361596" w:rsidP="00361596">
      <w:pPr>
        <w:pStyle w:val="ListParagraph2"/>
        <w:spacing w:after="0"/>
        <w:ind w:left="426"/>
        <w:jc w:val="both"/>
        <w:rPr>
          <w:rFonts w:ascii="Times New Roman" w:hAnsi="Times New Roman"/>
          <w:sz w:val="24"/>
          <w:szCs w:val="24"/>
        </w:rPr>
      </w:pPr>
    </w:p>
    <w:p w14:paraId="1B7B26F3" w14:textId="77777777" w:rsidR="00361596" w:rsidRPr="00056CA7" w:rsidRDefault="00361596" w:rsidP="00056CA7">
      <w:pPr>
        <w:pStyle w:val="ListParagraph2"/>
        <w:numPr>
          <w:ilvl w:val="6"/>
          <w:numId w:val="10"/>
        </w:numPr>
        <w:spacing w:after="0"/>
        <w:ind w:left="426"/>
        <w:jc w:val="both"/>
        <w:rPr>
          <w:rFonts w:ascii="Times New Roman" w:hAnsi="Times New Roman"/>
          <w:sz w:val="24"/>
          <w:szCs w:val="24"/>
        </w:rPr>
      </w:pPr>
    </w:p>
    <w:p w14:paraId="5E91ECBA" w14:textId="77777777" w:rsidR="00361596" w:rsidRPr="000C5092" w:rsidRDefault="00000000" w:rsidP="00361596">
      <w:pPr>
        <w:pStyle w:val="ListParagraph2"/>
        <w:spacing w:after="0"/>
        <w:ind w:left="360"/>
        <w:jc w:val="both"/>
        <w:rPr>
          <w:rFonts w:ascii="Times New Roman" w:hAnsi="Times New Roman"/>
          <w:sz w:val="23"/>
          <w:szCs w:val="23"/>
          <w:lang w:val="en-US"/>
        </w:rPr>
      </w:pPr>
      <m:oMathPara>
        <m:oMath>
          <m:sSub>
            <m:sSubPr>
              <m:ctrlPr>
                <w:rPr>
                  <w:rFonts w:ascii="Cambria Math" w:eastAsia="Calibri" w:hAnsi="Cambria Math"/>
                  <w:i/>
                  <w:sz w:val="23"/>
                  <w:szCs w:val="23"/>
                  <w:lang w:val="en-US" w:eastAsia="es-CO"/>
                </w:rPr>
              </m:ctrlPr>
            </m:sSubPr>
            <m:e>
              <m:r>
                <w:rPr>
                  <w:rFonts w:ascii="Cambria Math" w:hAnsi="Cambria Math"/>
                  <w:sz w:val="23"/>
                  <w:szCs w:val="23"/>
                  <w:lang w:val="en-US"/>
                </w:rPr>
                <m:t>Ŷ</m:t>
              </m:r>
            </m:e>
            <m:sub>
              <m:r>
                <w:rPr>
                  <w:rFonts w:ascii="Cambria Math" w:hAnsi="Cambria Math"/>
                  <w:sz w:val="23"/>
                  <w:szCs w:val="23"/>
                  <w:lang w:val="en-US"/>
                </w:rPr>
                <m:t>4</m:t>
              </m:r>
            </m:sub>
          </m:sSub>
          <m:r>
            <w:rPr>
              <w:rFonts w:ascii="Cambria Math" w:hAnsi="Cambria Math"/>
              <w:sz w:val="23"/>
              <w:szCs w:val="23"/>
              <w:lang w:val="en-US"/>
            </w:rPr>
            <m:t>=0+0+139-149+0+0 =-10</m:t>
          </m:r>
        </m:oMath>
      </m:oMathPara>
    </w:p>
    <w:p w14:paraId="1F337B1B" w14:textId="77777777" w:rsidR="00361596" w:rsidRDefault="00361596" w:rsidP="00361596">
      <w:pPr>
        <w:pStyle w:val="ListParagraph2"/>
        <w:spacing w:after="0"/>
        <w:ind w:left="360"/>
        <w:jc w:val="both"/>
        <w:rPr>
          <w:rFonts w:ascii="Times New Roman" w:hAnsi="Times New Roman"/>
          <w:sz w:val="23"/>
          <w:szCs w:val="23"/>
          <w:lang w:val="en-US"/>
        </w:rPr>
      </w:pPr>
    </w:p>
    <w:p w14:paraId="150684FE" w14:textId="77777777" w:rsidR="00361596" w:rsidRDefault="00361596" w:rsidP="00361596">
      <w:pPr>
        <w:pStyle w:val="ListParagraph2"/>
        <w:spacing w:after="0"/>
        <w:ind w:left="360"/>
        <w:jc w:val="center"/>
        <w:rPr>
          <w:rFonts w:ascii="Times New Roman" w:hAnsi="Times New Roman"/>
          <w:sz w:val="23"/>
          <w:szCs w:val="23"/>
          <w:lang w:val="en-US"/>
        </w:rPr>
      </w:pPr>
      <m:oMathPara>
        <m:oMath>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r>
            <w:rPr>
              <w:rFonts w:ascii="Cambria Math" w:hAnsi="Cambria Math"/>
              <w:sz w:val="23"/>
              <w:szCs w:val="23"/>
              <w:lang w:val="en-US"/>
            </w:rPr>
            <m:t xml:space="preserve">=0+0+ </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 xml:space="preserve">+ </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+0+0</m:t>
          </m:r>
          <m:r>
            <w:rPr>
              <w:rFonts w:ascii="Cambria Math" w:hAnsi="Cambria Math"/>
              <w:sz w:val="23"/>
              <w:szCs w:val="23"/>
              <w:lang w:val="en-US" w:eastAsia="es-CO"/>
            </w:rPr>
            <m:t>=2</m:t>
          </m:r>
        </m:oMath>
      </m:oMathPara>
    </w:p>
    <w:p w14:paraId="3628B102" w14:textId="77777777" w:rsidR="00361596" w:rsidRDefault="00361596" w:rsidP="00361596">
      <w:pPr>
        <w:pStyle w:val="ListParagraph2"/>
        <w:spacing w:after="0"/>
        <w:ind w:left="360"/>
        <w:jc w:val="both"/>
        <w:rPr>
          <w:rFonts w:ascii="Times New Roman" w:hAnsi="Times New Roman"/>
          <w:sz w:val="23"/>
          <w:szCs w:val="23"/>
          <w:lang w:val="en-US"/>
        </w:rPr>
      </w:pPr>
    </w:p>
    <w:p w14:paraId="521B5E0F" w14:textId="0EF96904" w:rsidR="00361596" w:rsidRDefault="00361596" w:rsidP="00361596">
      <w:pPr>
        <w:pStyle w:val="ListParagraph2"/>
        <w:spacing w:after="0"/>
        <w:ind w:left="360"/>
        <w:jc w:val="both"/>
        <w:rPr>
          <w:rFonts w:ascii="Times New Roman" w:hAnsi="Times New Roman"/>
          <w:sz w:val="23"/>
          <w:szCs w:val="23"/>
          <w:lang w:val="en-US"/>
        </w:rPr>
      </w:pPr>
      <m:oMathPara>
        <m:oMath>
          <m:r>
            <w:rPr>
              <w:rFonts w:ascii="Cambria Math" w:hAnsi="Cambria Math"/>
              <w:sz w:val="23"/>
              <w:szCs w:val="23"/>
              <w:lang w:val="en-US"/>
            </w:rPr>
            <m:t>S=</m:t>
          </m:r>
          <m:rad>
            <m:radPr>
              <m:degHide m:val="1"/>
              <m:ctrlPr>
                <w:rPr>
                  <w:rFonts w:ascii="Cambria Math" w:hAnsi="Cambria Math"/>
                  <w:i/>
                  <w:sz w:val="23"/>
                  <w:szCs w:val="23"/>
                  <w:lang w:val="en-US"/>
                </w:rPr>
              </m:ctrlPr>
            </m:radPr>
            <m:deg/>
            <m:e>
              <m:d>
                <m:dPr>
                  <m:ctrlPr>
                    <w:rPr>
                      <w:rFonts w:ascii="Cambria Math" w:hAnsi="Cambria Math"/>
                      <w:i/>
                      <w:sz w:val="23"/>
                      <w:szCs w:val="23"/>
                      <w:lang w:val="en-US"/>
                    </w:rPr>
                  </m:ctrlPr>
                </m:dPr>
                <m:e>
                  <m:r>
                    <w:rPr>
                      <w:rFonts w:ascii="Cambria Math" w:hAnsi="Cambria Math"/>
                      <w:sz w:val="23"/>
                      <w:szCs w:val="23"/>
                      <w:lang w:val="en-US"/>
                    </w:rPr>
                    <m:t>t-1</m:t>
                  </m:r>
                </m:e>
              </m:d>
              <m:sSub>
                <m:sSubPr>
                  <m:ctrlPr>
                    <w:rPr>
                      <w:rFonts w:ascii="Cambria Math" w:eastAsia="Calibri" w:hAnsi="Cambria Math"/>
                      <w:i/>
                      <w:sz w:val="23"/>
                      <w:szCs w:val="23"/>
                      <w:lang w:val="en-US" w:eastAsia="es-CO"/>
                    </w:rPr>
                  </m:ctrlPr>
                </m:sSubPr>
                <m:e>
                  <m:r>
                    <w:rPr>
                      <w:rFonts w:ascii="Cambria Math" w:hAnsi="Cambria Math"/>
                      <w:sz w:val="23"/>
                      <w:szCs w:val="23"/>
                      <w:lang w:val="en-US"/>
                    </w:rPr>
                    <m:t>*F</m:t>
                  </m:r>
                </m:e>
                <m:sub>
                  <m:d>
                    <m:dPr>
                      <m:ctrlPr>
                        <w:rPr>
                          <w:rFonts w:ascii="Cambria Math" w:hAnsi="Cambria Math"/>
                          <w:i/>
                          <w:sz w:val="23"/>
                          <w:szCs w:val="23"/>
                          <w:lang w:val="en-US"/>
                        </w:rPr>
                      </m:ctrlPr>
                    </m:dPr>
                    <m:e>
                      <m:r>
                        <w:rPr>
                          <w:rFonts w:ascii="Cambria Math" w:hAnsi="Cambria Math"/>
                          <w:sz w:val="23"/>
                          <w:szCs w:val="23"/>
                          <w:lang w:val="en-US"/>
                        </w:rPr>
                        <m:t xml:space="preserve">5%, </m:t>
                      </m:r>
                      <m:r>
                        <w:rPr>
                          <w:rFonts w:ascii="Cambria Math" w:hAnsi="Cambria Math"/>
                          <w:sz w:val="23"/>
                          <w:szCs w:val="23"/>
                          <w:lang w:val="en-US"/>
                        </w:rPr>
                        <m:t>5</m:t>
                      </m:r>
                      <m:r>
                        <w:rPr>
                          <w:rFonts w:ascii="Cambria Math" w:hAnsi="Cambria Math"/>
                          <w:sz w:val="23"/>
                          <w:szCs w:val="23"/>
                          <w:lang w:val="en-US"/>
                        </w:rPr>
                        <m:t>,20</m:t>
                      </m:r>
                    </m:e>
                  </m:d>
                </m:sub>
              </m:sSub>
              <m:r>
                <w:rPr>
                  <w:rFonts w:ascii="Cambria Math" w:eastAsia="Calibri" w:hAnsi="Cambria Math"/>
                  <w:sz w:val="23"/>
                  <w:szCs w:val="23"/>
                  <w:lang w:val="en-US" w:eastAsia="es-CO"/>
                </w:rPr>
                <m:t>*</m:t>
              </m:r>
              <m:f>
                <m:fPr>
                  <m:ctrlPr>
                    <w:rPr>
                      <w:rFonts w:ascii="Cambria Math" w:eastAsia="Calibri" w:hAnsi="Cambria Math"/>
                      <w:i/>
                      <w:sz w:val="23"/>
                      <w:szCs w:val="23"/>
                      <w:lang w:val="en-US" w:eastAsia="es-CO"/>
                    </w:rPr>
                  </m:ctrlPr>
                </m:fPr>
                <m:num>
                  <m:r>
                    <w:rPr>
                      <w:rFonts w:ascii="Cambria Math" w:eastAsia="Calibri" w:hAnsi="Cambria Math"/>
                      <w:sz w:val="23"/>
                      <w:szCs w:val="23"/>
                      <w:lang w:val="en-US" w:eastAsia="es-CO"/>
                    </w:rPr>
                    <m:t>QME</m:t>
                  </m:r>
                </m:num>
                <m:den>
                  <m:r>
                    <w:rPr>
                      <w:rFonts w:ascii="Cambria Math" w:eastAsia="Calibri" w:hAnsi="Cambria Math"/>
                      <w:sz w:val="23"/>
                      <w:szCs w:val="23"/>
                      <w:lang w:val="en-US" w:eastAsia="es-CO"/>
                    </w:rPr>
                    <m:t>r</m:t>
                  </m:r>
                </m:den>
              </m:f>
              <m:r>
                <w:rPr>
                  <w:rFonts w:ascii="Cambria Math" w:eastAsia="Calibri" w:hAnsi="Cambria Math"/>
                  <w:sz w:val="23"/>
                  <w:szCs w:val="23"/>
                  <w:lang w:val="en-US" w:eastAsia="es-CO"/>
                </w:rPr>
                <m:t>*</m:t>
              </m:r>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e>
          </m:rad>
          <m:r>
            <w:rPr>
              <w:rFonts w:ascii="Cambria Math" w:hAnsi="Cambria Math"/>
              <w:sz w:val="23"/>
              <w:szCs w:val="23"/>
              <w:lang w:val="en-US"/>
            </w:rPr>
            <m:t>=</m:t>
          </m:r>
          <m:rad>
            <m:radPr>
              <m:degHide m:val="1"/>
              <m:ctrlPr>
                <w:rPr>
                  <w:rFonts w:ascii="Cambria Math" w:hAnsi="Cambria Math"/>
                  <w:i/>
                  <w:sz w:val="23"/>
                  <w:szCs w:val="23"/>
                  <w:lang w:val="en-US"/>
                </w:rPr>
              </m:ctrlPr>
            </m:radPr>
            <m:deg/>
            <m:e>
              <m:r>
                <w:rPr>
                  <w:rFonts w:ascii="Cambria Math" w:hAnsi="Cambria Math"/>
                  <w:sz w:val="23"/>
                  <w:szCs w:val="23"/>
                  <w:lang w:val="en-US"/>
                </w:rPr>
                <m:t>5*2,71*</m:t>
              </m:r>
              <m:f>
                <m:fPr>
                  <m:ctrlPr>
                    <w:rPr>
                      <w:rFonts w:ascii="Cambria Math" w:hAnsi="Cambria Math"/>
                      <w:i/>
                      <w:sz w:val="23"/>
                      <w:szCs w:val="23"/>
                      <w:lang w:val="en-US"/>
                    </w:rPr>
                  </m:ctrlPr>
                </m:fPr>
                <m:num>
                  <m:r>
                    <w:rPr>
                      <w:rFonts w:ascii="Cambria Math" w:hAnsi="Cambria Math"/>
                      <w:sz w:val="23"/>
                      <w:szCs w:val="23"/>
                      <w:lang w:val="en-US"/>
                    </w:rPr>
                    <m:t>78,77</m:t>
                  </m:r>
                </m:num>
                <m:den>
                  <m:r>
                    <w:rPr>
                      <w:rFonts w:ascii="Cambria Math" w:hAnsi="Cambria Math"/>
                      <w:sz w:val="23"/>
                      <w:szCs w:val="23"/>
                      <w:lang w:val="en-US"/>
                    </w:rPr>
                    <m:t>5</m:t>
                  </m:r>
                </m:den>
              </m:f>
              <m:r>
                <w:rPr>
                  <w:rFonts w:ascii="Cambria Math" w:hAnsi="Cambria Math"/>
                  <w:sz w:val="23"/>
                  <w:szCs w:val="23"/>
                  <w:lang w:val="en-US"/>
                </w:rPr>
                <m:t>*2</m:t>
              </m:r>
            </m:e>
          </m:rad>
          <m:r>
            <w:rPr>
              <w:rFonts w:ascii="Cambria Math" w:hAnsi="Cambria Math"/>
              <w:sz w:val="23"/>
              <w:szCs w:val="23"/>
              <w:lang w:val="en-US"/>
            </w:rPr>
            <m:t xml:space="preserve">=20,662 </m:t>
          </m:r>
        </m:oMath>
      </m:oMathPara>
    </w:p>
    <w:p w14:paraId="7EF45876" w14:textId="77777777" w:rsidR="00361596" w:rsidRPr="00472F9C" w:rsidRDefault="00361596" w:rsidP="00361596">
      <w:pPr>
        <w:pStyle w:val="ListParagraph2"/>
        <w:spacing w:after="0"/>
        <w:ind w:left="426"/>
        <w:jc w:val="both"/>
        <w:rPr>
          <w:rFonts w:ascii="Times New Roman" w:hAnsi="Times New Roman"/>
          <w:sz w:val="24"/>
          <w:szCs w:val="24"/>
        </w:rPr>
      </w:pPr>
    </w:p>
    <w:p w14:paraId="7EF2A019" w14:textId="77777777" w:rsidR="00472F9C" w:rsidRPr="00E551B3" w:rsidRDefault="00472F9C" w:rsidP="00472F9C">
      <w:pPr>
        <w:pStyle w:val="ListParagraph2"/>
        <w:numPr>
          <w:ilvl w:val="6"/>
          <w:numId w:val="10"/>
        </w:numPr>
        <w:spacing w:after="0"/>
        <w:ind w:left="426"/>
        <w:jc w:val="both"/>
        <w:rPr>
          <w:rFonts w:ascii="Times New Roman" w:hAnsi="Times New Roman"/>
          <w:sz w:val="24"/>
          <w:szCs w:val="24"/>
        </w:rPr>
      </w:pPr>
    </w:p>
    <w:p w14:paraId="3CF4DB63" w14:textId="77777777" w:rsidR="00E551B3" w:rsidRPr="000C5092" w:rsidRDefault="00000000" w:rsidP="00E551B3">
      <w:pPr>
        <w:pStyle w:val="ListParagraph2"/>
        <w:spacing w:after="0"/>
        <w:ind w:left="360"/>
        <w:jc w:val="both"/>
        <w:rPr>
          <w:rFonts w:ascii="Times New Roman" w:hAnsi="Times New Roman"/>
          <w:sz w:val="23"/>
          <w:szCs w:val="23"/>
          <w:lang w:val="en-US"/>
        </w:rPr>
      </w:pPr>
      <m:oMathPara>
        <m:oMath>
          <m:sSub>
            <m:sSubPr>
              <m:ctrlPr>
                <w:rPr>
                  <w:rFonts w:ascii="Cambria Math" w:eastAsia="Calibri" w:hAnsi="Cambria Math"/>
                  <w:i/>
                  <w:sz w:val="23"/>
                  <w:szCs w:val="23"/>
                  <w:lang w:val="en-US" w:eastAsia="es-CO"/>
                </w:rPr>
              </m:ctrlPr>
            </m:sSubPr>
            <m:e>
              <m:r>
                <w:rPr>
                  <w:rFonts w:ascii="Cambria Math" w:hAnsi="Cambria Math"/>
                  <w:sz w:val="23"/>
                  <w:szCs w:val="23"/>
                  <w:lang w:val="en-US"/>
                </w:rPr>
                <m:t>Ŷ</m:t>
              </m:r>
            </m:e>
            <m:sub>
              <m:r>
                <w:rPr>
                  <w:rFonts w:ascii="Cambria Math" w:hAnsi="Cambria Math"/>
                  <w:sz w:val="23"/>
                  <w:szCs w:val="23"/>
                  <w:lang w:val="en-US"/>
                </w:rPr>
                <m:t>4</m:t>
              </m:r>
            </m:sub>
          </m:sSub>
          <m:r>
            <w:rPr>
              <w:rFonts w:ascii="Cambria Math" w:hAnsi="Cambria Math"/>
              <w:sz w:val="23"/>
              <w:szCs w:val="23"/>
              <w:lang w:val="en-US"/>
            </w:rPr>
            <m:t>=0+0+0+0+158-154 =4</m:t>
          </m:r>
        </m:oMath>
      </m:oMathPara>
    </w:p>
    <w:p w14:paraId="18914BFE" w14:textId="77777777" w:rsidR="00E551B3" w:rsidRDefault="00E551B3" w:rsidP="00E551B3">
      <w:pPr>
        <w:pStyle w:val="ListParagraph2"/>
        <w:spacing w:after="0"/>
        <w:ind w:left="360"/>
        <w:jc w:val="both"/>
        <w:rPr>
          <w:rFonts w:ascii="Times New Roman" w:hAnsi="Times New Roman"/>
          <w:sz w:val="23"/>
          <w:szCs w:val="23"/>
          <w:lang w:val="en-US"/>
        </w:rPr>
      </w:pPr>
    </w:p>
    <w:p w14:paraId="191D1FC0" w14:textId="77777777" w:rsidR="00E551B3" w:rsidRDefault="00E551B3" w:rsidP="00E551B3">
      <w:pPr>
        <w:pStyle w:val="ListParagraph2"/>
        <w:spacing w:after="0"/>
        <w:ind w:left="360"/>
        <w:jc w:val="center"/>
        <w:rPr>
          <w:rFonts w:ascii="Times New Roman" w:hAnsi="Times New Roman"/>
          <w:sz w:val="23"/>
          <w:szCs w:val="23"/>
          <w:lang w:val="en-US"/>
        </w:rPr>
      </w:pPr>
      <m:oMathPara>
        <m:oMath>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r>
            <w:rPr>
              <w:rFonts w:ascii="Cambria Math" w:hAnsi="Cambria Math"/>
              <w:sz w:val="23"/>
              <w:szCs w:val="23"/>
              <w:lang w:val="en-US"/>
            </w:rPr>
            <m:t xml:space="preserve">=0+0+0+0+ </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rPr>
            <m:t xml:space="preserve">+ </m:t>
          </m:r>
          <m:sSup>
            <m:sSupPr>
              <m:ctrlPr>
                <w:rPr>
                  <w:rFonts w:ascii="Cambria Math" w:hAnsi="Cambria Math"/>
                  <w:i/>
                  <w:sz w:val="23"/>
                  <w:szCs w:val="23"/>
                  <w:lang w:val="en-US"/>
                </w:rPr>
              </m:ctrlPr>
            </m:sSupPr>
            <m:e>
              <m:r>
                <w:rPr>
                  <w:rFonts w:ascii="Cambria Math" w:hAnsi="Cambria Math"/>
                  <w:sz w:val="23"/>
                  <w:szCs w:val="23"/>
                  <w:lang w:val="en-US"/>
                </w:rPr>
                <m:t>(-1)</m:t>
              </m:r>
            </m:e>
            <m:sup>
              <m:r>
                <w:rPr>
                  <w:rFonts w:ascii="Cambria Math" w:hAnsi="Cambria Math"/>
                  <w:sz w:val="23"/>
                  <w:szCs w:val="23"/>
                  <w:lang w:val="en-US"/>
                </w:rPr>
                <m:t>2</m:t>
              </m:r>
            </m:sup>
          </m:sSup>
          <m:r>
            <w:rPr>
              <w:rFonts w:ascii="Cambria Math" w:hAnsi="Cambria Math"/>
              <w:sz w:val="23"/>
              <w:szCs w:val="23"/>
              <w:lang w:val="en-US" w:eastAsia="es-CO"/>
            </w:rPr>
            <m:t>=2</m:t>
          </m:r>
        </m:oMath>
      </m:oMathPara>
    </w:p>
    <w:p w14:paraId="0D57BF60" w14:textId="77777777" w:rsidR="00E551B3" w:rsidRDefault="00E551B3" w:rsidP="00E551B3">
      <w:pPr>
        <w:pStyle w:val="ListParagraph2"/>
        <w:spacing w:after="0"/>
        <w:ind w:left="360"/>
        <w:jc w:val="both"/>
        <w:rPr>
          <w:rFonts w:ascii="Times New Roman" w:hAnsi="Times New Roman"/>
          <w:sz w:val="23"/>
          <w:szCs w:val="23"/>
          <w:lang w:val="en-US"/>
        </w:rPr>
      </w:pPr>
    </w:p>
    <w:p w14:paraId="7A55894F" w14:textId="240744BD" w:rsidR="00E551B3" w:rsidRDefault="00E551B3" w:rsidP="00E551B3">
      <w:pPr>
        <w:pStyle w:val="ListParagraph2"/>
        <w:spacing w:after="0"/>
        <w:ind w:left="360"/>
        <w:jc w:val="both"/>
        <w:rPr>
          <w:rFonts w:ascii="Times New Roman" w:hAnsi="Times New Roman"/>
          <w:sz w:val="23"/>
          <w:szCs w:val="23"/>
          <w:lang w:val="en-US"/>
        </w:rPr>
      </w:pPr>
      <m:oMathPara>
        <m:oMath>
          <m:r>
            <w:rPr>
              <w:rFonts w:ascii="Cambria Math" w:hAnsi="Cambria Math"/>
              <w:sz w:val="23"/>
              <w:szCs w:val="23"/>
              <w:lang w:val="en-US"/>
            </w:rPr>
            <m:t>S=</m:t>
          </m:r>
          <m:rad>
            <m:radPr>
              <m:degHide m:val="1"/>
              <m:ctrlPr>
                <w:rPr>
                  <w:rFonts w:ascii="Cambria Math" w:hAnsi="Cambria Math"/>
                  <w:i/>
                  <w:sz w:val="23"/>
                  <w:szCs w:val="23"/>
                  <w:lang w:val="en-US"/>
                </w:rPr>
              </m:ctrlPr>
            </m:radPr>
            <m:deg/>
            <m:e>
              <m:d>
                <m:dPr>
                  <m:ctrlPr>
                    <w:rPr>
                      <w:rFonts w:ascii="Cambria Math" w:hAnsi="Cambria Math"/>
                      <w:i/>
                      <w:sz w:val="23"/>
                      <w:szCs w:val="23"/>
                      <w:lang w:val="en-US"/>
                    </w:rPr>
                  </m:ctrlPr>
                </m:dPr>
                <m:e>
                  <m:r>
                    <w:rPr>
                      <w:rFonts w:ascii="Cambria Math" w:hAnsi="Cambria Math"/>
                      <w:sz w:val="23"/>
                      <w:szCs w:val="23"/>
                      <w:lang w:val="en-US"/>
                    </w:rPr>
                    <m:t>t-1</m:t>
                  </m:r>
                </m:e>
              </m:d>
              <m:sSub>
                <m:sSubPr>
                  <m:ctrlPr>
                    <w:rPr>
                      <w:rFonts w:ascii="Cambria Math" w:eastAsia="Calibri" w:hAnsi="Cambria Math"/>
                      <w:i/>
                      <w:sz w:val="23"/>
                      <w:szCs w:val="23"/>
                      <w:lang w:val="en-US" w:eastAsia="es-CO"/>
                    </w:rPr>
                  </m:ctrlPr>
                </m:sSubPr>
                <m:e>
                  <m:r>
                    <w:rPr>
                      <w:rFonts w:ascii="Cambria Math" w:hAnsi="Cambria Math"/>
                      <w:sz w:val="23"/>
                      <w:szCs w:val="23"/>
                      <w:lang w:val="en-US"/>
                    </w:rPr>
                    <m:t>*F</m:t>
                  </m:r>
                </m:e>
                <m:sub>
                  <m:d>
                    <m:dPr>
                      <m:ctrlPr>
                        <w:rPr>
                          <w:rFonts w:ascii="Cambria Math" w:hAnsi="Cambria Math"/>
                          <w:i/>
                          <w:sz w:val="23"/>
                          <w:szCs w:val="23"/>
                          <w:lang w:val="en-US"/>
                        </w:rPr>
                      </m:ctrlPr>
                    </m:dPr>
                    <m:e>
                      <m:r>
                        <w:rPr>
                          <w:rFonts w:ascii="Cambria Math" w:hAnsi="Cambria Math"/>
                          <w:sz w:val="23"/>
                          <w:szCs w:val="23"/>
                          <w:lang w:val="en-US"/>
                        </w:rPr>
                        <m:t xml:space="preserve">5%, </m:t>
                      </m:r>
                      <m:r>
                        <w:rPr>
                          <w:rFonts w:ascii="Cambria Math" w:hAnsi="Cambria Math"/>
                          <w:sz w:val="23"/>
                          <w:szCs w:val="23"/>
                          <w:lang w:val="en-US"/>
                        </w:rPr>
                        <m:t>5</m:t>
                      </m:r>
                      <m:r>
                        <w:rPr>
                          <w:rFonts w:ascii="Cambria Math" w:hAnsi="Cambria Math"/>
                          <w:sz w:val="23"/>
                          <w:szCs w:val="23"/>
                          <w:lang w:val="en-US"/>
                        </w:rPr>
                        <m:t>,20</m:t>
                      </m:r>
                    </m:e>
                  </m:d>
                </m:sub>
              </m:sSub>
              <m:r>
                <w:rPr>
                  <w:rFonts w:ascii="Cambria Math" w:eastAsia="Calibri" w:hAnsi="Cambria Math"/>
                  <w:sz w:val="23"/>
                  <w:szCs w:val="23"/>
                  <w:lang w:val="en-US" w:eastAsia="es-CO"/>
                </w:rPr>
                <m:t>*</m:t>
              </m:r>
              <m:f>
                <m:fPr>
                  <m:ctrlPr>
                    <w:rPr>
                      <w:rFonts w:ascii="Cambria Math" w:eastAsia="Calibri" w:hAnsi="Cambria Math"/>
                      <w:i/>
                      <w:sz w:val="23"/>
                      <w:szCs w:val="23"/>
                      <w:lang w:val="en-US" w:eastAsia="es-CO"/>
                    </w:rPr>
                  </m:ctrlPr>
                </m:fPr>
                <m:num>
                  <m:r>
                    <w:rPr>
                      <w:rFonts w:ascii="Cambria Math" w:eastAsia="Calibri" w:hAnsi="Cambria Math"/>
                      <w:sz w:val="23"/>
                      <w:szCs w:val="23"/>
                      <w:lang w:val="en-US" w:eastAsia="es-CO"/>
                    </w:rPr>
                    <m:t>QME</m:t>
                  </m:r>
                </m:num>
                <m:den>
                  <m:r>
                    <w:rPr>
                      <w:rFonts w:ascii="Cambria Math" w:eastAsia="Calibri" w:hAnsi="Cambria Math"/>
                      <w:sz w:val="23"/>
                      <w:szCs w:val="23"/>
                      <w:lang w:val="en-US" w:eastAsia="es-CO"/>
                    </w:rPr>
                    <m:t>r</m:t>
                  </m:r>
                </m:den>
              </m:f>
              <m:r>
                <w:rPr>
                  <w:rFonts w:ascii="Cambria Math" w:eastAsia="Calibri" w:hAnsi="Cambria Math"/>
                  <w:sz w:val="23"/>
                  <w:szCs w:val="23"/>
                  <w:lang w:val="en-US" w:eastAsia="es-CO"/>
                </w:rPr>
                <m:t>*</m:t>
              </m:r>
              <m:r>
                <w:rPr>
                  <w:rFonts w:ascii="Cambria Math" w:hAnsi="Cambria Math"/>
                  <w:sz w:val="23"/>
                  <w:szCs w:val="23"/>
                  <w:lang w:val="en-US"/>
                </w:rPr>
                <m:t>∑</m:t>
              </m:r>
              <m:sSubSup>
                <m:sSubSupPr>
                  <m:ctrlPr>
                    <w:rPr>
                      <w:rFonts w:ascii="Cambria Math" w:eastAsia="Calibri" w:hAnsi="Cambria Math"/>
                      <w:i/>
                      <w:sz w:val="23"/>
                      <w:szCs w:val="23"/>
                      <w:lang w:val="en-US" w:eastAsia="es-CO"/>
                    </w:rPr>
                  </m:ctrlPr>
                </m:sSubSupPr>
                <m:e>
                  <m:r>
                    <w:rPr>
                      <w:rFonts w:ascii="Cambria Math" w:hAnsi="Cambria Math"/>
                      <w:sz w:val="23"/>
                      <w:szCs w:val="23"/>
                      <w:lang w:val="en-US"/>
                    </w:rPr>
                    <m:t>c</m:t>
                  </m:r>
                </m:e>
                <m:sub>
                  <m:r>
                    <w:rPr>
                      <w:rFonts w:ascii="Cambria Math" w:hAnsi="Cambria Math"/>
                      <w:sz w:val="23"/>
                      <w:szCs w:val="23"/>
                      <w:lang w:val="en-US"/>
                    </w:rPr>
                    <m:t>i</m:t>
                  </m:r>
                </m:sub>
                <m:sup>
                  <m:r>
                    <w:rPr>
                      <w:rFonts w:ascii="Cambria Math" w:hAnsi="Cambria Math"/>
                      <w:sz w:val="23"/>
                      <w:szCs w:val="23"/>
                      <w:lang w:val="en-US"/>
                    </w:rPr>
                    <m:t>2</m:t>
                  </m:r>
                </m:sup>
              </m:sSubSup>
            </m:e>
          </m:rad>
          <m:r>
            <w:rPr>
              <w:rFonts w:ascii="Cambria Math" w:hAnsi="Cambria Math"/>
              <w:sz w:val="23"/>
              <w:szCs w:val="23"/>
              <w:lang w:val="en-US"/>
            </w:rPr>
            <m:t>=</m:t>
          </m:r>
          <m:rad>
            <m:radPr>
              <m:degHide m:val="1"/>
              <m:ctrlPr>
                <w:rPr>
                  <w:rFonts w:ascii="Cambria Math" w:hAnsi="Cambria Math"/>
                  <w:i/>
                  <w:sz w:val="23"/>
                  <w:szCs w:val="23"/>
                  <w:lang w:val="en-US"/>
                </w:rPr>
              </m:ctrlPr>
            </m:radPr>
            <m:deg/>
            <m:e>
              <m:r>
                <w:rPr>
                  <w:rFonts w:ascii="Cambria Math" w:hAnsi="Cambria Math"/>
                  <w:sz w:val="23"/>
                  <w:szCs w:val="23"/>
                  <w:lang w:val="en-US"/>
                </w:rPr>
                <m:t>5*2,71*</m:t>
              </m:r>
              <m:f>
                <m:fPr>
                  <m:ctrlPr>
                    <w:rPr>
                      <w:rFonts w:ascii="Cambria Math" w:hAnsi="Cambria Math"/>
                      <w:i/>
                      <w:sz w:val="23"/>
                      <w:szCs w:val="23"/>
                      <w:lang w:val="en-US"/>
                    </w:rPr>
                  </m:ctrlPr>
                </m:fPr>
                <m:num>
                  <m:r>
                    <w:rPr>
                      <w:rFonts w:ascii="Cambria Math" w:hAnsi="Cambria Math"/>
                      <w:sz w:val="23"/>
                      <w:szCs w:val="23"/>
                      <w:lang w:val="en-US"/>
                    </w:rPr>
                    <m:t>78,77</m:t>
                  </m:r>
                </m:num>
                <m:den>
                  <m:r>
                    <w:rPr>
                      <w:rFonts w:ascii="Cambria Math" w:hAnsi="Cambria Math"/>
                      <w:sz w:val="23"/>
                      <w:szCs w:val="23"/>
                      <w:lang w:val="en-US"/>
                    </w:rPr>
                    <m:t>5</m:t>
                  </m:r>
                </m:den>
              </m:f>
              <m:r>
                <w:rPr>
                  <w:rFonts w:ascii="Cambria Math" w:hAnsi="Cambria Math"/>
                  <w:sz w:val="23"/>
                  <w:szCs w:val="23"/>
                  <w:lang w:val="en-US"/>
                </w:rPr>
                <m:t>*2</m:t>
              </m:r>
            </m:e>
          </m:rad>
          <m:r>
            <w:rPr>
              <w:rFonts w:ascii="Cambria Math" w:hAnsi="Cambria Math"/>
              <w:sz w:val="23"/>
              <w:szCs w:val="23"/>
              <w:lang w:val="en-US"/>
            </w:rPr>
            <m:t xml:space="preserve">=20,662 </m:t>
          </m:r>
        </m:oMath>
      </m:oMathPara>
    </w:p>
    <w:p w14:paraId="3E8187D2" w14:textId="77777777" w:rsidR="00E551B3" w:rsidRDefault="00E551B3" w:rsidP="00E551B3">
      <w:pPr>
        <w:pStyle w:val="ListParagraph2"/>
        <w:spacing w:after="0"/>
        <w:ind w:left="426"/>
        <w:jc w:val="both"/>
        <w:rPr>
          <w:rFonts w:ascii="Times New Roman" w:hAnsi="Times New Roman"/>
          <w:sz w:val="24"/>
          <w:szCs w:val="24"/>
        </w:rPr>
      </w:pPr>
    </w:p>
    <w:p w14:paraId="0A446154" w14:textId="3DD5DA51" w:rsidR="006353F6" w:rsidRPr="00A40EB9" w:rsidRDefault="00A40EB9" w:rsidP="006353F6">
      <w:pPr>
        <w:pStyle w:val="ListParagraph2"/>
        <w:spacing w:after="0"/>
        <w:ind w:left="284"/>
        <w:jc w:val="both"/>
        <w:rPr>
          <w:rFonts w:ascii="Times New Roman" w:hAnsi="Times New Roman"/>
          <w:sz w:val="24"/>
          <w:szCs w:val="24"/>
        </w:rPr>
      </w:pPr>
      <w:r w:rsidRPr="00981838">
        <w:rPr>
          <w:rFonts w:ascii="Times New Roman" w:hAnsi="Times New Roman"/>
          <w:i/>
          <w:sz w:val="24"/>
          <w:szCs w:val="24"/>
        </w:rPr>
        <w:t xml:space="preserve">Seguindo o teste </w:t>
      </w:r>
      <w:proofErr w:type="spellStart"/>
      <w:r w:rsidRPr="00981838">
        <w:rPr>
          <w:rFonts w:ascii="Times New Roman" w:hAnsi="Times New Roman"/>
          <w:i/>
          <w:sz w:val="24"/>
          <w:szCs w:val="24"/>
        </w:rPr>
        <w:t>Scheffé</w:t>
      </w:r>
      <w:proofErr w:type="spellEnd"/>
      <w:r w:rsidRPr="00981838">
        <w:rPr>
          <w:rFonts w:ascii="Times New Roman" w:hAnsi="Times New Roman"/>
          <w:i/>
          <w:sz w:val="24"/>
          <w:szCs w:val="24"/>
        </w:rPr>
        <w:t xml:space="preserve"> a 5% de probabilidade, pode se observar de igual maneira ao teste de contrastes ortogonais o contraste </w:t>
      </w:r>
      <w:r w:rsidRPr="00981838">
        <w:rPr>
          <w:rFonts w:ascii="Times New Roman" w:hAnsi="Times New Roman"/>
          <w:i/>
          <w:sz w:val="23"/>
          <w:szCs w:val="23"/>
        </w:rPr>
        <w:t>Ŷ</w:t>
      </w:r>
      <w:r w:rsidRPr="00981838">
        <w:rPr>
          <w:rFonts w:ascii="Times New Roman" w:hAnsi="Times New Roman"/>
          <w:i/>
          <w:sz w:val="23"/>
          <w:szCs w:val="23"/>
          <w:vertAlign w:val="subscript"/>
        </w:rPr>
        <w:t xml:space="preserve">2 </w:t>
      </w:r>
      <w:r w:rsidRPr="00981838">
        <w:rPr>
          <w:rFonts w:ascii="Times New Roman" w:hAnsi="Times New Roman"/>
          <w:i/>
          <w:sz w:val="23"/>
          <w:szCs w:val="23"/>
        </w:rPr>
        <w:t xml:space="preserve">foi significativo, tendo diferenças das alturas </w:t>
      </w:r>
      <w:r w:rsidR="00981838" w:rsidRPr="00981838">
        <w:rPr>
          <w:rFonts w:ascii="Times New Roman" w:hAnsi="Times New Roman"/>
          <w:i/>
          <w:sz w:val="23"/>
          <w:szCs w:val="23"/>
        </w:rPr>
        <w:t>entre os híbridos simples e híbridos duplos,</w:t>
      </w:r>
      <w:r w:rsidR="001E15AB">
        <w:rPr>
          <w:rFonts w:ascii="Times New Roman" w:hAnsi="Times New Roman"/>
          <w:i/>
          <w:sz w:val="23"/>
          <w:szCs w:val="23"/>
        </w:rPr>
        <w:t xml:space="preserve"> pois o valor absoluto do contraste foi maior que o valor de </w:t>
      </w:r>
      <w:proofErr w:type="spellStart"/>
      <w:r w:rsidR="001E15AB">
        <w:rPr>
          <w:rFonts w:ascii="Times New Roman" w:hAnsi="Times New Roman"/>
          <w:i/>
          <w:sz w:val="23"/>
          <w:szCs w:val="23"/>
        </w:rPr>
        <w:t>Scheffé</w:t>
      </w:r>
      <w:proofErr w:type="spellEnd"/>
      <w:r w:rsidR="001E15AB">
        <w:rPr>
          <w:rFonts w:ascii="Times New Roman" w:hAnsi="Times New Roman"/>
          <w:i/>
          <w:sz w:val="23"/>
          <w:szCs w:val="23"/>
        </w:rPr>
        <w:t xml:space="preserve"> ao 5% de probabilidade (</w:t>
      </w:r>
      <w:r w:rsidR="001E15AB" w:rsidRPr="00981838">
        <w:rPr>
          <w:rFonts w:ascii="Times New Roman" w:hAnsi="Times New Roman"/>
          <w:i/>
          <w:sz w:val="23"/>
          <w:szCs w:val="23"/>
        </w:rPr>
        <w:t>Ŷ</w:t>
      </w:r>
      <w:r w:rsidR="001E15AB" w:rsidRPr="00981838">
        <w:rPr>
          <w:rFonts w:ascii="Times New Roman" w:hAnsi="Times New Roman"/>
          <w:i/>
          <w:sz w:val="23"/>
          <w:szCs w:val="23"/>
          <w:vertAlign w:val="subscript"/>
        </w:rPr>
        <w:t>2</w:t>
      </w:r>
      <w:r w:rsidR="001E15AB">
        <w:rPr>
          <w:rFonts w:ascii="Times New Roman" w:hAnsi="Times New Roman"/>
          <w:i/>
          <w:sz w:val="23"/>
          <w:szCs w:val="23"/>
          <w:vertAlign w:val="subscript"/>
        </w:rPr>
        <w:t xml:space="preserve"> </w:t>
      </w:r>
      <w:r w:rsidR="001E15AB">
        <w:rPr>
          <w:rFonts w:ascii="Times New Roman" w:hAnsi="Times New Roman"/>
          <w:i/>
          <w:sz w:val="23"/>
          <w:szCs w:val="23"/>
        </w:rPr>
        <w:t>&gt; S).</w:t>
      </w:r>
      <w:r w:rsidR="006D11A9">
        <w:rPr>
          <w:rFonts w:ascii="Times New Roman" w:hAnsi="Times New Roman"/>
          <w:i/>
          <w:sz w:val="23"/>
          <w:szCs w:val="23"/>
        </w:rPr>
        <w:t xml:space="preserve"> Por outro lado, os valores absolutos dos outros contrastes não foram maiores que o valor </w:t>
      </w:r>
      <w:proofErr w:type="spellStart"/>
      <w:r w:rsidR="006D11A9">
        <w:rPr>
          <w:rFonts w:ascii="Times New Roman" w:hAnsi="Times New Roman"/>
          <w:i/>
          <w:sz w:val="23"/>
          <w:szCs w:val="23"/>
        </w:rPr>
        <w:t>Scheffé</w:t>
      </w:r>
      <w:proofErr w:type="spellEnd"/>
      <w:r w:rsidR="006D11A9">
        <w:rPr>
          <w:rFonts w:ascii="Times New Roman" w:hAnsi="Times New Roman"/>
          <w:i/>
          <w:sz w:val="23"/>
          <w:szCs w:val="23"/>
        </w:rPr>
        <w:t xml:space="preserve">, indica não significância. </w:t>
      </w:r>
      <w:r w:rsidR="001E15AB">
        <w:rPr>
          <w:rFonts w:ascii="Times New Roman" w:hAnsi="Times New Roman"/>
          <w:i/>
          <w:sz w:val="23"/>
          <w:szCs w:val="23"/>
        </w:rPr>
        <w:t>I</w:t>
      </w:r>
      <w:r w:rsidR="00981838" w:rsidRPr="00981838">
        <w:rPr>
          <w:rFonts w:ascii="Times New Roman" w:hAnsi="Times New Roman"/>
          <w:i/>
          <w:sz w:val="23"/>
          <w:szCs w:val="23"/>
        </w:rPr>
        <w:t>sto é possível devido ao vigor</w:t>
      </w:r>
      <w:r w:rsidR="00981838">
        <w:rPr>
          <w:rFonts w:ascii="Times New Roman" w:hAnsi="Times New Roman"/>
          <w:i/>
          <w:sz w:val="23"/>
          <w:szCs w:val="23"/>
        </w:rPr>
        <w:t xml:space="preserve"> híbrido sendo maior nos híbridos simples, tendo como resultado plantas mais altas. </w:t>
      </w:r>
    </w:p>
    <w:p w14:paraId="7C56856A" w14:textId="77777777" w:rsidR="00A40EB9" w:rsidRDefault="00A40EB9" w:rsidP="006353F6">
      <w:pPr>
        <w:pStyle w:val="ListParagraph2"/>
        <w:spacing w:after="0"/>
        <w:ind w:left="284"/>
        <w:jc w:val="both"/>
        <w:rPr>
          <w:rFonts w:ascii="Times New Roman" w:hAnsi="Times New Roman"/>
          <w:sz w:val="24"/>
          <w:szCs w:val="24"/>
        </w:rPr>
      </w:pPr>
    </w:p>
    <w:p w14:paraId="1E4932AA" w14:textId="77777777" w:rsidR="00A43280" w:rsidRDefault="00A43280">
      <w:pPr>
        <w:pStyle w:val="ListParagraph2"/>
        <w:numPr>
          <w:ilvl w:val="1"/>
          <w:numId w:val="10"/>
        </w:numPr>
        <w:spacing w:after="0"/>
        <w:ind w:left="284" w:firstLine="0"/>
        <w:jc w:val="both"/>
        <w:rPr>
          <w:rFonts w:ascii="Times New Roman" w:hAnsi="Times New Roman"/>
          <w:sz w:val="24"/>
          <w:szCs w:val="24"/>
        </w:rPr>
      </w:pPr>
      <w:r w:rsidRPr="001E0054">
        <w:rPr>
          <w:rFonts w:ascii="Times New Roman" w:hAnsi="Times New Roman"/>
          <w:sz w:val="24"/>
          <w:szCs w:val="24"/>
        </w:rPr>
        <w:t xml:space="preserve">Proceda a decomposição da soma de quadrados de híbridos da seguinte forma: </w:t>
      </w:r>
      <w:r w:rsidR="001E0054">
        <w:rPr>
          <w:rFonts w:ascii="Times New Roman" w:hAnsi="Times New Roman"/>
          <w:sz w:val="24"/>
          <w:szCs w:val="24"/>
        </w:rPr>
        <w:t xml:space="preserve">Entre </w:t>
      </w:r>
      <w:r w:rsidR="00D857E4">
        <w:rPr>
          <w:rFonts w:ascii="Times New Roman" w:hAnsi="Times New Roman"/>
          <w:sz w:val="24"/>
          <w:szCs w:val="24"/>
        </w:rPr>
        <w:t xml:space="preserve">tipos de </w:t>
      </w:r>
      <w:r w:rsidR="001E0054">
        <w:rPr>
          <w:rFonts w:ascii="Times New Roman" w:hAnsi="Times New Roman"/>
          <w:sz w:val="24"/>
          <w:szCs w:val="24"/>
        </w:rPr>
        <w:t>híbridos</w:t>
      </w:r>
      <w:r w:rsidR="00D857E4">
        <w:rPr>
          <w:rFonts w:ascii="Times New Roman" w:hAnsi="Times New Roman"/>
          <w:sz w:val="24"/>
          <w:szCs w:val="24"/>
        </w:rPr>
        <w:t xml:space="preserve"> e</w:t>
      </w:r>
      <w:r w:rsidRPr="001E0054">
        <w:rPr>
          <w:rFonts w:ascii="Times New Roman" w:hAnsi="Times New Roman"/>
          <w:sz w:val="24"/>
          <w:szCs w:val="24"/>
        </w:rPr>
        <w:t xml:space="preserve"> entre híbridos </w:t>
      </w:r>
      <w:r w:rsidR="00D857E4">
        <w:rPr>
          <w:rFonts w:ascii="Times New Roman" w:hAnsi="Times New Roman"/>
          <w:sz w:val="24"/>
          <w:szCs w:val="24"/>
        </w:rPr>
        <w:t>dentro de cada tipo</w:t>
      </w:r>
      <w:r w:rsidRPr="001E0054">
        <w:rPr>
          <w:rFonts w:ascii="Times New Roman" w:hAnsi="Times New Roman"/>
          <w:sz w:val="24"/>
          <w:szCs w:val="24"/>
        </w:rPr>
        <w:t>. Aplique o teste F a 5% de probabilidade e discuta os resultados.</w:t>
      </w:r>
    </w:p>
    <w:p w14:paraId="792960AC" w14:textId="77777777" w:rsidR="00BB6CFB" w:rsidRDefault="00BB6CFB" w:rsidP="00BB6CFB">
      <w:pPr>
        <w:pStyle w:val="ListParagraph2"/>
        <w:spacing w:after="0"/>
        <w:jc w:val="both"/>
        <w:rPr>
          <w:rFonts w:ascii="Times New Roman" w:hAnsi="Times New Roman"/>
          <w:sz w:val="24"/>
          <w:szCs w:val="24"/>
        </w:rPr>
      </w:pPr>
    </w:p>
    <w:tbl>
      <w:tblPr>
        <w:tblW w:w="8102"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760"/>
        <w:gridCol w:w="1200"/>
        <w:gridCol w:w="1221"/>
        <w:gridCol w:w="1200"/>
        <w:gridCol w:w="1721"/>
      </w:tblGrid>
      <w:tr w:rsidR="00BB6CFB" w:rsidRPr="002B1BC6" w14:paraId="4E1FE091" w14:textId="77777777" w:rsidTr="00CA1ADD">
        <w:trPr>
          <w:trHeight w:val="300"/>
          <w:jc w:val="center"/>
        </w:trPr>
        <w:tc>
          <w:tcPr>
            <w:tcW w:w="2760" w:type="dxa"/>
            <w:tcBorders>
              <w:top w:val="single" w:sz="4" w:space="0" w:color="auto"/>
              <w:bottom w:val="single" w:sz="4" w:space="0" w:color="auto"/>
            </w:tcBorders>
            <w:shd w:val="clear" w:color="auto" w:fill="auto"/>
            <w:noWrap/>
            <w:vAlign w:val="bottom"/>
            <w:hideMark/>
          </w:tcPr>
          <w:p w14:paraId="436E9A2C" w14:textId="77777777" w:rsidR="00BB6CFB" w:rsidRPr="00D476F6" w:rsidRDefault="00BB6CFB" w:rsidP="00CA1ADD">
            <w:pPr>
              <w:spacing w:after="0" w:line="240" w:lineRule="auto"/>
              <w:rPr>
                <w:rFonts w:ascii="Times New Roman" w:hAnsi="Times New Roman"/>
                <w:b/>
                <w:bCs/>
                <w:sz w:val="24"/>
                <w:szCs w:val="24"/>
                <w:lang w:eastAsia="es-CO"/>
              </w:rPr>
            </w:pPr>
            <w:r>
              <w:rPr>
                <w:rFonts w:ascii="Times New Roman" w:hAnsi="Times New Roman"/>
                <w:b/>
                <w:bCs/>
                <w:sz w:val="24"/>
                <w:szCs w:val="24"/>
                <w:lang w:eastAsia="es-CO"/>
              </w:rPr>
              <w:t>FV</w:t>
            </w:r>
          </w:p>
        </w:tc>
        <w:tc>
          <w:tcPr>
            <w:tcW w:w="1200" w:type="dxa"/>
            <w:tcBorders>
              <w:top w:val="single" w:sz="4" w:space="0" w:color="auto"/>
              <w:bottom w:val="single" w:sz="4" w:space="0" w:color="auto"/>
            </w:tcBorders>
            <w:shd w:val="clear" w:color="auto" w:fill="auto"/>
            <w:noWrap/>
            <w:vAlign w:val="bottom"/>
            <w:hideMark/>
          </w:tcPr>
          <w:p w14:paraId="051D7536" w14:textId="77777777" w:rsidR="00BB6CFB" w:rsidRPr="002B1BC6" w:rsidRDefault="00BB6CFB" w:rsidP="00CA1ADD">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GL</w:t>
            </w:r>
          </w:p>
        </w:tc>
        <w:tc>
          <w:tcPr>
            <w:tcW w:w="1221" w:type="dxa"/>
            <w:tcBorders>
              <w:top w:val="single" w:sz="4" w:space="0" w:color="auto"/>
              <w:bottom w:val="single" w:sz="4" w:space="0" w:color="auto"/>
            </w:tcBorders>
            <w:shd w:val="clear" w:color="auto" w:fill="auto"/>
            <w:noWrap/>
            <w:vAlign w:val="bottom"/>
            <w:hideMark/>
          </w:tcPr>
          <w:p w14:paraId="56264952" w14:textId="77777777" w:rsidR="00BB6CFB" w:rsidRPr="002B1BC6" w:rsidRDefault="00BB6CFB" w:rsidP="00CA1ADD">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SQ</w:t>
            </w:r>
          </w:p>
        </w:tc>
        <w:tc>
          <w:tcPr>
            <w:tcW w:w="1200" w:type="dxa"/>
            <w:tcBorders>
              <w:top w:val="single" w:sz="4" w:space="0" w:color="auto"/>
              <w:bottom w:val="single" w:sz="4" w:space="0" w:color="auto"/>
            </w:tcBorders>
            <w:shd w:val="clear" w:color="auto" w:fill="auto"/>
            <w:noWrap/>
            <w:vAlign w:val="bottom"/>
            <w:hideMark/>
          </w:tcPr>
          <w:p w14:paraId="15D7AB2E" w14:textId="77777777" w:rsidR="00BB6CFB" w:rsidRPr="002B1BC6" w:rsidRDefault="00BB6CFB" w:rsidP="00CA1ADD">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QM</w:t>
            </w:r>
          </w:p>
        </w:tc>
        <w:tc>
          <w:tcPr>
            <w:tcW w:w="1721" w:type="dxa"/>
            <w:tcBorders>
              <w:top w:val="single" w:sz="4" w:space="0" w:color="auto"/>
              <w:bottom w:val="single" w:sz="4" w:space="0" w:color="auto"/>
            </w:tcBorders>
            <w:shd w:val="clear" w:color="auto" w:fill="auto"/>
            <w:noWrap/>
            <w:vAlign w:val="bottom"/>
            <w:hideMark/>
          </w:tcPr>
          <w:p w14:paraId="0DCEB5C4" w14:textId="77777777" w:rsidR="00BB6CFB" w:rsidRPr="002B1BC6" w:rsidRDefault="00BB6CFB" w:rsidP="00CA1ADD">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 xml:space="preserve">F </w:t>
            </w:r>
            <w:r>
              <w:rPr>
                <w:rFonts w:ascii="Times New Roman" w:hAnsi="Times New Roman"/>
                <w:b/>
                <w:bCs/>
                <w:color w:val="000000"/>
                <w:sz w:val="24"/>
                <w:szCs w:val="24"/>
                <w:lang w:val="es-CO" w:eastAsia="es-CO"/>
              </w:rPr>
              <w:t>calculado</w:t>
            </w:r>
          </w:p>
        </w:tc>
      </w:tr>
      <w:tr w:rsidR="00BB6CFB" w:rsidRPr="002B1BC6" w14:paraId="7C432ECD" w14:textId="77777777" w:rsidTr="00CA1ADD">
        <w:trPr>
          <w:trHeight w:val="300"/>
          <w:jc w:val="center"/>
        </w:trPr>
        <w:tc>
          <w:tcPr>
            <w:tcW w:w="2760" w:type="dxa"/>
            <w:tcBorders>
              <w:top w:val="single" w:sz="4" w:space="0" w:color="auto"/>
              <w:bottom w:val="nil"/>
            </w:tcBorders>
            <w:shd w:val="clear" w:color="auto" w:fill="auto"/>
            <w:noWrap/>
            <w:vAlign w:val="bottom"/>
          </w:tcPr>
          <w:p w14:paraId="37F6F5A4" w14:textId="77777777" w:rsidR="00BB6CFB" w:rsidRPr="002B1BC6" w:rsidRDefault="00BB6CFB" w:rsidP="00CA1ADD">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Híbrido</w:t>
            </w:r>
          </w:p>
        </w:tc>
        <w:tc>
          <w:tcPr>
            <w:tcW w:w="1200" w:type="dxa"/>
            <w:tcBorders>
              <w:top w:val="single" w:sz="4" w:space="0" w:color="auto"/>
              <w:bottom w:val="nil"/>
            </w:tcBorders>
            <w:shd w:val="clear" w:color="auto" w:fill="auto"/>
            <w:noWrap/>
            <w:vAlign w:val="bottom"/>
          </w:tcPr>
          <w:p w14:paraId="183A5BB0" w14:textId="77777777" w:rsidR="00BB6CFB" w:rsidRPr="002B1BC6" w:rsidRDefault="00BB6CFB"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5</w:t>
            </w:r>
          </w:p>
        </w:tc>
        <w:tc>
          <w:tcPr>
            <w:tcW w:w="1221" w:type="dxa"/>
            <w:tcBorders>
              <w:top w:val="single" w:sz="4" w:space="0" w:color="auto"/>
              <w:bottom w:val="nil"/>
            </w:tcBorders>
            <w:shd w:val="clear" w:color="auto" w:fill="auto"/>
            <w:noWrap/>
            <w:vAlign w:val="bottom"/>
          </w:tcPr>
          <w:p w14:paraId="11DC30E1" w14:textId="77777777" w:rsidR="00BB6CFB" w:rsidRPr="002B1BC6" w:rsidRDefault="00BB6CFB"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3414,2</w:t>
            </w:r>
          </w:p>
        </w:tc>
        <w:tc>
          <w:tcPr>
            <w:tcW w:w="1200" w:type="dxa"/>
            <w:tcBorders>
              <w:top w:val="single" w:sz="4" w:space="0" w:color="auto"/>
              <w:bottom w:val="nil"/>
            </w:tcBorders>
            <w:shd w:val="clear" w:color="auto" w:fill="auto"/>
            <w:noWrap/>
            <w:vAlign w:val="bottom"/>
          </w:tcPr>
          <w:p w14:paraId="474BD538" w14:textId="77777777" w:rsidR="00BB6CFB" w:rsidRPr="002B1BC6" w:rsidRDefault="00BB6CFB"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682,83</w:t>
            </w:r>
          </w:p>
        </w:tc>
        <w:tc>
          <w:tcPr>
            <w:tcW w:w="1721" w:type="dxa"/>
            <w:tcBorders>
              <w:top w:val="single" w:sz="4" w:space="0" w:color="auto"/>
              <w:bottom w:val="nil"/>
            </w:tcBorders>
            <w:shd w:val="clear" w:color="auto" w:fill="auto"/>
            <w:noWrap/>
            <w:vAlign w:val="bottom"/>
          </w:tcPr>
          <w:p w14:paraId="433FA900" w14:textId="77777777" w:rsidR="00BB6CFB" w:rsidRPr="002B1BC6" w:rsidRDefault="00981838"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8,6691**</w:t>
            </w:r>
          </w:p>
        </w:tc>
      </w:tr>
      <w:tr w:rsidR="00BB6CFB" w:rsidRPr="002B1BC6" w14:paraId="645A0DF8" w14:textId="77777777" w:rsidTr="00CA1ADD">
        <w:trPr>
          <w:trHeight w:val="300"/>
          <w:jc w:val="center"/>
        </w:trPr>
        <w:tc>
          <w:tcPr>
            <w:tcW w:w="2760" w:type="dxa"/>
            <w:tcBorders>
              <w:top w:val="nil"/>
            </w:tcBorders>
            <w:shd w:val="clear" w:color="auto" w:fill="auto"/>
            <w:noWrap/>
            <w:vAlign w:val="bottom"/>
            <w:hideMark/>
          </w:tcPr>
          <w:p w14:paraId="38676B74" w14:textId="77777777" w:rsidR="00BB6CFB" w:rsidRPr="002B1BC6" w:rsidRDefault="00BB6CFB" w:rsidP="00CA1ADD">
            <w:pPr>
              <w:spacing w:after="0" w:line="240" w:lineRule="auto"/>
              <w:ind w:firstLine="209"/>
              <w:rPr>
                <w:rFonts w:ascii="Times New Roman" w:hAnsi="Times New Roman"/>
                <w:color w:val="000000"/>
                <w:sz w:val="24"/>
                <w:szCs w:val="24"/>
                <w:lang w:val="es-CO" w:eastAsia="es-CO"/>
              </w:rPr>
            </w:pPr>
            <w:r>
              <w:rPr>
                <w:rFonts w:ascii="Times New Roman" w:hAnsi="Times New Roman"/>
                <w:color w:val="000000"/>
                <w:sz w:val="24"/>
                <w:szCs w:val="24"/>
                <w:lang w:val="es-CO" w:eastAsia="es-CO"/>
              </w:rPr>
              <w:t>HT vs (HS e HD)</w:t>
            </w:r>
          </w:p>
        </w:tc>
        <w:tc>
          <w:tcPr>
            <w:tcW w:w="1200" w:type="dxa"/>
            <w:tcBorders>
              <w:top w:val="nil"/>
            </w:tcBorders>
            <w:shd w:val="clear" w:color="auto" w:fill="auto"/>
            <w:noWrap/>
            <w:vAlign w:val="bottom"/>
            <w:hideMark/>
          </w:tcPr>
          <w:p w14:paraId="72921A14" w14:textId="77777777" w:rsidR="00BB6CFB" w:rsidRPr="002B1BC6" w:rsidRDefault="00BB6CFB"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w:t>
            </w:r>
          </w:p>
        </w:tc>
        <w:tc>
          <w:tcPr>
            <w:tcW w:w="1221" w:type="dxa"/>
            <w:tcBorders>
              <w:top w:val="nil"/>
            </w:tcBorders>
            <w:shd w:val="clear" w:color="auto" w:fill="auto"/>
            <w:noWrap/>
            <w:vAlign w:val="bottom"/>
          </w:tcPr>
          <w:p w14:paraId="69FF6268" w14:textId="56984CD3" w:rsidR="00BB6CFB" w:rsidRPr="002B1BC6" w:rsidRDefault="00BB6CFB"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0,</w:t>
            </w:r>
            <w:r w:rsidR="001E04B4">
              <w:rPr>
                <w:rFonts w:ascii="Times New Roman" w:hAnsi="Times New Roman"/>
                <w:color w:val="000000"/>
                <w:sz w:val="24"/>
                <w:szCs w:val="24"/>
                <w:lang w:val="es-CO" w:eastAsia="es-CO"/>
              </w:rPr>
              <w:t>4167</w:t>
            </w:r>
          </w:p>
        </w:tc>
        <w:tc>
          <w:tcPr>
            <w:tcW w:w="1200" w:type="dxa"/>
            <w:tcBorders>
              <w:top w:val="nil"/>
            </w:tcBorders>
            <w:shd w:val="clear" w:color="auto" w:fill="auto"/>
            <w:noWrap/>
            <w:vAlign w:val="bottom"/>
          </w:tcPr>
          <w:p w14:paraId="056F146A" w14:textId="25193497" w:rsidR="00BB6CFB" w:rsidRPr="002B1BC6" w:rsidRDefault="00A40EB9"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0,</w:t>
            </w:r>
            <w:r w:rsidR="001E04B4">
              <w:rPr>
                <w:rFonts w:ascii="Times New Roman" w:hAnsi="Times New Roman"/>
                <w:color w:val="000000"/>
                <w:sz w:val="24"/>
                <w:szCs w:val="24"/>
                <w:lang w:val="es-CO" w:eastAsia="es-CO"/>
              </w:rPr>
              <w:t>4167</w:t>
            </w:r>
          </w:p>
        </w:tc>
        <w:tc>
          <w:tcPr>
            <w:tcW w:w="1721" w:type="dxa"/>
            <w:tcBorders>
              <w:top w:val="nil"/>
            </w:tcBorders>
            <w:shd w:val="clear" w:color="auto" w:fill="auto"/>
            <w:noWrap/>
            <w:vAlign w:val="bottom"/>
          </w:tcPr>
          <w:p w14:paraId="116ED7D0" w14:textId="63EEF52B" w:rsidR="00BB6CFB" w:rsidRPr="002B1BC6" w:rsidRDefault="00981838"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0,00</w:t>
            </w:r>
            <w:r w:rsidR="001E04B4">
              <w:rPr>
                <w:rFonts w:ascii="Times New Roman" w:hAnsi="Times New Roman"/>
                <w:color w:val="000000"/>
                <w:sz w:val="24"/>
                <w:szCs w:val="24"/>
                <w:lang w:val="es-CO" w:eastAsia="es-CO"/>
              </w:rPr>
              <w:t>53</w:t>
            </w:r>
            <w:r>
              <w:rPr>
                <w:rFonts w:ascii="Times New Roman" w:hAnsi="Times New Roman"/>
                <w:color w:val="000000"/>
                <w:sz w:val="24"/>
                <w:szCs w:val="24"/>
                <w:lang w:val="es-CO" w:eastAsia="es-CO"/>
              </w:rPr>
              <w:t xml:space="preserve"> </w:t>
            </w:r>
            <w:proofErr w:type="spellStart"/>
            <w:r>
              <w:rPr>
                <w:rFonts w:ascii="Times New Roman" w:hAnsi="Times New Roman"/>
                <w:color w:val="000000"/>
                <w:sz w:val="24"/>
                <w:szCs w:val="24"/>
                <w:lang w:val="es-CO" w:eastAsia="es-CO"/>
              </w:rPr>
              <w:t>ns</w:t>
            </w:r>
            <w:proofErr w:type="spellEnd"/>
          </w:p>
        </w:tc>
      </w:tr>
      <w:tr w:rsidR="00BB6CFB" w:rsidRPr="002B1BC6" w14:paraId="59D28C82" w14:textId="77777777" w:rsidTr="00CA1ADD">
        <w:trPr>
          <w:trHeight w:val="300"/>
          <w:jc w:val="center"/>
        </w:trPr>
        <w:tc>
          <w:tcPr>
            <w:tcW w:w="2760" w:type="dxa"/>
            <w:tcBorders>
              <w:top w:val="nil"/>
            </w:tcBorders>
            <w:shd w:val="clear" w:color="auto" w:fill="auto"/>
            <w:noWrap/>
            <w:vAlign w:val="bottom"/>
          </w:tcPr>
          <w:p w14:paraId="6DD6C0E7" w14:textId="77777777" w:rsidR="00BB6CFB" w:rsidRDefault="00BB6CFB" w:rsidP="00CA1ADD">
            <w:pPr>
              <w:spacing w:after="0" w:line="240" w:lineRule="auto"/>
              <w:ind w:firstLine="209"/>
              <w:rPr>
                <w:rFonts w:ascii="Times New Roman" w:hAnsi="Times New Roman"/>
                <w:color w:val="000000"/>
                <w:sz w:val="24"/>
                <w:szCs w:val="24"/>
                <w:lang w:val="es-CO" w:eastAsia="es-CO"/>
              </w:rPr>
            </w:pPr>
            <w:r>
              <w:rPr>
                <w:rFonts w:ascii="Times New Roman" w:hAnsi="Times New Roman"/>
                <w:color w:val="000000"/>
                <w:sz w:val="24"/>
                <w:szCs w:val="24"/>
                <w:lang w:val="es-CO" w:eastAsia="es-CO"/>
              </w:rPr>
              <w:t>HS vs HD</w:t>
            </w:r>
          </w:p>
        </w:tc>
        <w:tc>
          <w:tcPr>
            <w:tcW w:w="1200" w:type="dxa"/>
            <w:tcBorders>
              <w:top w:val="nil"/>
            </w:tcBorders>
            <w:shd w:val="clear" w:color="auto" w:fill="auto"/>
            <w:noWrap/>
            <w:vAlign w:val="bottom"/>
          </w:tcPr>
          <w:p w14:paraId="62B347A4" w14:textId="77777777" w:rsidR="00BB6CFB" w:rsidRDefault="00BB6CFB"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w:t>
            </w:r>
          </w:p>
        </w:tc>
        <w:tc>
          <w:tcPr>
            <w:tcW w:w="1221" w:type="dxa"/>
            <w:tcBorders>
              <w:top w:val="nil"/>
            </w:tcBorders>
            <w:shd w:val="clear" w:color="auto" w:fill="auto"/>
            <w:noWrap/>
            <w:vAlign w:val="bottom"/>
          </w:tcPr>
          <w:p w14:paraId="12D043CF" w14:textId="77777777" w:rsidR="00BB6CFB" w:rsidRDefault="00BB6CFB"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3001,25</w:t>
            </w:r>
          </w:p>
        </w:tc>
        <w:tc>
          <w:tcPr>
            <w:tcW w:w="1200" w:type="dxa"/>
            <w:tcBorders>
              <w:top w:val="nil"/>
            </w:tcBorders>
            <w:shd w:val="clear" w:color="auto" w:fill="auto"/>
            <w:noWrap/>
            <w:vAlign w:val="bottom"/>
          </w:tcPr>
          <w:p w14:paraId="5AC61EE2" w14:textId="77777777" w:rsidR="00BB6CFB" w:rsidRDefault="00A40EB9"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3001,25</w:t>
            </w:r>
          </w:p>
        </w:tc>
        <w:tc>
          <w:tcPr>
            <w:tcW w:w="1721" w:type="dxa"/>
            <w:tcBorders>
              <w:top w:val="nil"/>
            </w:tcBorders>
            <w:shd w:val="clear" w:color="auto" w:fill="auto"/>
            <w:noWrap/>
            <w:vAlign w:val="bottom"/>
          </w:tcPr>
          <w:p w14:paraId="7D9BB743" w14:textId="77777777" w:rsidR="00BB6CFB" w:rsidRDefault="00981838"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38,101**</w:t>
            </w:r>
          </w:p>
        </w:tc>
      </w:tr>
      <w:tr w:rsidR="00BB6CFB" w:rsidRPr="002B1BC6" w14:paraId="603C7197" w14:textId="77777777" w:rsidTr="00CA1ADD">
        <w:trPr>
          <w:trHeight w:val="300"/>
          <w:jc w:val="center"/>
        </w:trPr>
        <w:tc>
          <w:tcPr>
            <w:tcW w:w="2760" w:type="dxa"/>
            <w:tcBorders>
              <w:top w:val="nil"/>
            </w:tcBorders>
            <w:shd w:val="clear" w:color="auto" w:fill="auto"/>
            <w:noWrap/>
            <w:vAlign w:val="bottom"/>
          </w:tcPr>
          <w:p w14:paraId="7D654B23" w14:textId="77777777" w:rsidR="00BB6CFB" w:rsidRDefault="00BB6CFB" w:rsidP="00CA1ADD">
            <w:pPr>
              <w:spacing w:after="0" w:line="240" w:lineRule="auto"/>
              <w:ind w:firstLine="209"/>
              <w:rPr>
                <w:rFonts w:ascii="Times New Roman" w:hAnsi="Times New Roman"/>
                <w:color w:val="000000"/>
                <w:sz w:val="24"/>
                <w:szCs w:val="24"/>
                <w:lang w:val="es-CO" w:eastAsia="es-CO"/>
              </w:rPr>
            </w:pPr>
            <w:r>
              <w:rPr>
                <w:rFonts w:ascii="Times New Roman" w:hAnsi="Times New Roman"/>
                <w:color w:val="000000"/>
                <w:sz w:val="24"/>
                <w:szCs w:val="24"/>
                <w:lang w:val="es-CO" w:eastAsia="es-CO"/>
              </w:rPr>
              <w:t>HS01 vs HS02</w:t>
            </w:r>
          </w:p>
        </w:tc>
        <w:tc>
          <w:tcPr>
            <w:tcW w:w="1200" w:type="dxa"/>
            <w:tcBorders>
              <w:top w:val="nil"/>
            </w:tcBorders>
            <w:shd w:val="clear" w:color="auto" w:fill="auto"/>
            <w:noWrap/>
            <w:vAlign w:val="bottom"/>
          </w:tcPr>
          <w:p w14:paraId="32007DD8" w14:textId="77777777" w:rsidR="00BB6CFB" w:rsidRDefault="00BB6CFB"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w:t>
            </w:r>
          </w:p>
        </w:tc>
        <w:tc>
          <w:tcPr>
            <w:tcW w:w="1221" w:type="dxa"/>
            <w:tcBorders>
              <w:top w:val="nil"/>
            </w:tcBorders>
            <w:shd w:val="clear" w:color="auto" w:fill="auto"/>
            <w:noWrap/>
            <w:vAlign w:val="bottom"/>
          </w:tcPr>
          <w:p w14:paraId="57E89252" w14:textId="77777777" w:rsidR="00BB6CFB" w:rsidRDefault="00146E12"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122,5</w:t>
            </w:r>
          </w:p>
        </w:tc>
        <w:tc>
          <w:tcPr>
            <w:tcW w:w="1200" w:type="dxa"/>
            <w:tcBorders>
              <w:top w:val="nil"/>
            </w:tcBorders>
            <w:shd w:val="clear" w:color="auto" w:fill="auto"/>
            <w:noWrap/>
            <w:vAlign w:val="bottom"/>
          </w:tcPr>
          <w:p w14:paraId="10423F3D" w14:textId="77777777" w:rsidR="00BB6CFB" w:rsidRDefault="00A40EB9"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122,5</w:t>
            </w:r>
          </w:p>
        </w:tc>
        <w:tc>
          <w:tcPr>
            <w:tcW w:w="1721" w:type="dxa"/>
            <w:tcBorders>
              <w:top w:val="nil"/>
            </w:tcBorders>
            <w:shd w:val="clear" w:color="auto" w:fill="auto"/>
            <w:noWrap/>
            <w:vAlign w:val="bottom"/>
          </w:tcPr>
          <w:p w14:paraId="5880CCC4" w14:textId="77777777" w:rsidR="00BB6CFB" w:rsidRDefault="00981838"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 xml:space="preserve">1,5551 </w:t>
            </w:r>
            <w:proofErr w:type="spellStart"/>
            <w:r>
              <w:rPr>
                <w:rFonts w:ascii="Times New Roman" w:hAnsi="Times New Roman"/>
                <w:color w:val="000000"/>
                <w:sz w:val="24"/>
                <w:szCs w:val="24"/>
                <w:lang w:val="es-CO" w:eastAsia="es-CO"/>
              </w:rPr>
              <w:t>ns</w:t>
            </w:r>
            <w:proofErr w:type="spellEnd"/>
          </w:p>
        </w:tc>
      </w:tr>
      <w:tr w:rsidR="00BB6CFB" w:rsidRPr="002B1BC6" w14:paraId="3769412B" w14:textId="77777777" w:rsidTr="00CA1ADD">
        <w:trPr>
          <w:trHeight w:val="300"/>
          <w:jc w:val="center"/>
        </w:trPr>
        <w:tc>
          <w:tcPr>
            <w:tcW w:w="2760" w:type="dxa"/>
            <w:tcBorders>
              <w:top w:val="nil"/>
            </w:tcBorders>
            <w:shd w:val="clear" w:color="auto" w:fill="auto"/>
            <w:noWrap/>
            <w:vAlign w:val="bottom"/>
          </w:tcPr>
          <w:p w14:paraId="09DE8766" w14:textId="77777777" w:rsidR="00BB6CFB" w:rsidRPr="00601DCB" w:rsidRDefault="00BB6CFB" w:rsidP="00CA1ADD">
            <w:pPr>
              <w:spacing w:after="0" w:line="240" w:lineRule="auto"/>
              <w:ind w:left="209"/>
              <w:rPr>
                <w:rFonts w:ascii="Times New Roman" w:hAnsi="Times New Roman"/>
                <w:color w:val="000000"/>
                <w:sz w:val="24"/>
                <w:szCs w:val="24"/>
                <w:lang w:eastAsia="es-CO"/>
              </w:rPr>
            </w:pPr>
            <w:r>
              <w:rPr>
                <w:rFonts w:ascii="Times New Roman" w:hAnsi="Times New Roman"/>
                <w:color w:val="000000"/>
                <w:sz w:val="24"/>
                <w:szCs w:val="24"/>
                <w:lang w:eastAsia="es-CO"/>
              </w:rPr>
              <w:t xml:space="preserve">HD01 </w:t>
            </w:r>
            <w:proofErr w:type="spellStart"/>
            <w:r>
              <w:rPr>
                <w:rFonts w:ascii="Times New Roman" w:hAnsi="Times New Roman"/>
                <w:color w:val="000000"/>
                <w:sz w:val="24"/>
                <w:szCs w:val="24"/>
                <w:lang w:eastAsia="es-CO"/>
              </w:rPr>
              <w:t>vs</w:t>
            </w:r>
            <w:proofErr w:type="spellEnd"/>
            <w:r>
              <w:rPr>
                <w:rFonts w:ascii="Times New Roman" w:hAnsi="Times New Roman"/>
                <w:color w:val="000000"/>
                <w:sz w:val="24"/>
                <w:szCs w:val="24"/>
                <w:lang w:eastAsia="es-CO"/>
              </w:rPr>
              <w:t xml:space="preserve"> HD02</w:t>
            </w:r>
          </w:p>
        </w:tc>
        <w:tc>
          <w:tcPr>
            <w:tcW w:w="1200" w:type="dxa"/>
            <w:tcBorders>
              <w:top w:val="nil"/>
            </w:tcBorders>
            <w:shd w:val="clear" w:color="auto" w:fill="auto"/>
            <w:noWrap/>
            <w:vAlign w:val="bottom"/>
          </w:tcPr>
          <w:p w14:paraId="38FD09DB" w14:textId="77777777" w:rsidR="00BB6CFB" w:rsidRPr="00601DCB" w:rsidRDefault="00BB6CFB" w:rsidP="00CA1ADD">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1</w:t>
            </w:r>
          </w:p>
        </w:tc>
        <w:tc>
          <w:tcPr>
            <w:tcW w:w="1221" w:type="dxa"/>
            <w:tcBorders>
              <w:top w:val="nil"/>
            </w:tcBorders>
            <w:shd w:val="clear" w:color="auto" w:fill="auto"/>
            <w:noWrap/>
            <w:vAlign w:val="bottom"/>
          </w:tcPr>
          <w:p w14:paraId="5E6FDA11" w14:textId="77777777" w:rsidR="00BB6CFB" w:rsidRPr="00146E12" w:rsidRDefault="00146E12" w:rsidP="00CA1ADD">
            <w:pPr>
              <w:spacing w:after="0" w:line="240" w:lineRule="auto"/>
              <w:jc w:val="center"/>
              <w:rPr>
                <w:rFonts w:ascii="Times New Roman" w:hAnsi="Times New Roman"/>
                <w:color w:val="000000"/>
                <w:sz w:val="24"/>
                <w:szCs w:val="24"/>
                <w:lang w:eastAsia="es-CO"/>
              </w:rPr>
            </w:pPr>
            <w:r w:rsidRPr="00146E12">
              <w:rPr>
                <w:rFonts w:ascii="Times New Roman" w:hAnsi="Times New Roman"/>
                <w:color w:val="000000"/>
                <w:sz w:val="24"/>
                <w:szCs w:val="24"/>
                <w:lang w:eastAsia="es-CO"/>
              </w:rPr>
              <w:t>250</w:t>
            </w:r>
          </w:p>
        </w:tc>
        <w:tc>
          <w:tcPr>
            <w:tcW w:w="1200" w:type="dxa"/>
            <w:tcBorders>
              <w:top w:val="nil"/>
            </w:tcBorders>
            <w:shd w:val="clear" w:color="auto" w:fill="auto"/>
            <w:noWrap/>
            <w:vAlign w:val="bottom"/>
          </w:tcPr>
          <w:p w14:paraId="040DB145" w14:textId="77777777" w:rsidR="00BB6CFB" w:rsidRPr="00A40EB9" w:rsidRDefault="00A40EB9" w:rsidP="00CA1ADD">
            <w:pPr>
              <w:spacing w:after="0" w:line="240" w:lineRule="auto"/>
              <w:jc w:val="center"/>
              <w:rPr>
                <w:rFonts w:ascii="Times New Roman" w:hAnsi="Times New Roman"/>
                <w:color w:val="000000"/>
                <w:sz w:val="24"/>
                <w:szCs w:val="24"/>
                <w:lang w:eastAsia="es-CO"/>
              </w:rPr>
            </w:pPr>
            <w:r>
              <w:rPr>
                <w:rFonts w:ascii="Times New Roman" w:hAnsi="Times New Roman"/>
                <w:color w:val="000000"/>
                <w:sz w:val="24"/>
                <w:szCs w:val="24"/>
                <w:lang w:eastAsia="es-CO"/>
              </w:rPr>
              <w:t>250</w:t>
            </w:r>
          </w:p>
        </w:tc>
        <w:tc>
          <w:tcPr>
            <w:tcW w:w="1721" w:type="dxa"/>
            <w:tcBorders>
              <w:top w:val="nil"/>
            </w:tcBorders>
            <w:shd w:val="clear" w:color="auto" w:fill="auto"/>
            <w:noWrap/>
            <w:vAlign w:val="bottom"/>
          </w:tcPr>
          <w:p w14:paraId="1C56578B" w14:textId="77777777" w:rsidR="00BB6CFB" w:rsidRPr="00BD4BD4" w:rsidRDefault="00981838" w:rsidP="00CA1ADD">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 xml:space="preserve">3,1738 </w:t>
            </w:r>
            <w:proofErr w:type="spellStart"/>
            <w:r>
              <w:rPr>
                <w:rFonts w:ascii="Times New Roman" w:hAnsi="Times New Roman"/>
                <w:color w:val="000000"/>
                <w:sz w:val="24"/>
                <w:szCs w:val="24"/>
                <w:lang w:eastAsia="es-CO"/>
              </w:rPr>
              <w:t>ns</w:t>
            </w:r>
            <w:proofErr w:type="spellEnd"/>
          </w:p>
        </w:tc>
      </w:tr>
      <w:tr w:rsidR="00BB6CFB" w:rsidRPr="002B1BC6" w14:paraId="5A8940CF" w14:textId="77777777" w:rsidTr="00CA1ADD">
        <w:trPr>
          <w:trHeight w:val="300"/>
          <w:jc w:val="center"/>
        </w:trPr>
        <w:tc>
          <w:tcPr>
            <w:tcW w:w="2760" w:type="dxa"/>
            <w:tcBorders>
              <w:top w:val="nil"/>
            </w:tcBorders>
            <w:shd w:val="clear" w:color="auto" w:fill="auto"/>
            <w:noWrap/>
            <w:vAlign w:val="bottom"/>
          </w:tcPr>
          <w:p w14:paraId="5BF5E802" w14:textId="77777777" w:rsidR="00BB6CFB" w:rsidRDefault="00146E12" w:rsidP="00CA1ADD">
            <w:pPr>
              <w:spacing w:after="0" w:line="240" w:lineRule="auto"/>
              <w:ind w:left="209"/>
              <w:rPr>
                <w:rFonts w:ascii="Times New Roman" w:hAnsi="Times New Roman"/>
                <w:color w:val="000000"/>
                <w:sz w:val="24"/>
                <w:szCs w:val="24"/>
                <w:lang w:eastAsia="es-CO"/>
              </w:rPr>
            </w:pPr>
            <w:r>
              <w:rPr>
                <w:rFonts w:ascii="Times New Roman" w:hAnsi="Times New Roman"/>
                <w:color w:val="000000"/>
                <w:sz w:val="24"/>
                <w:szCs w:val="24"/>
                <w:lang w:eastAsia="es-CO"/>
              </w:rPr>
              <w:t xml:space="preserve">HT01 </w:t>
            </w:r>
            <w:proofErr w:type="spellStart"/>
            <w:r>
              <w:rPr>
                <w:rFonts w:ascii="Times New Roman" w:hAnsi="Times New Roman"/>
                <w:color w:val="000000"/>
                <w:sz w:val="24"/>
                <w:szCs w:val="24"/>
                <w:lang w:eastAsia="es-CO"/>
              </w:rPr>
              <w:t>vs</w:t>
            </w:r>
            <w:proofErr w:type="spellEnd"/>
            <w:r>
              <w:rPr>
                <w:rFonts w:ascii="Times New Roman" w:hAnsi="Times New Roman"/>
                <w:color w:val="000000"/>
                <w:sz w:val="24"/>
                <w:szCs w:val="24"/>
                <w:lang w:eastAsia="es-CO"/>
              </w:rPr>
              <w:t xml:space="preserve"> HT02</w:t>
            </w:r>
          </w:p>
        </w:tc>
        <w:tc>
          <w:tcPr>
            <w:tcW w:w="1200" w:type="dxa"/>
            <w:tcBorders>
              <w:top w:val="nil"/>
            </w:tcBorders>
            <w:shd w:val="clear" w:color="auto" w:fill="auto"/>
            <w:noWrap/>
            <w:vAlign w:val="bottom"/>
          </w:tcPr>
          <w:p w14:paraId="03D28952" w14:textId="77777777" w:rsidR="00BB6CFB" w:rsidRDefault="00146E12" w:rsidP="00CA1ADD">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1</w:t>
            </w:r>
          </w:p>
        </w:tc>
        <w:tc>
          <w:tcPr>
            <w:tcW w:w="1221" w:type="dxa"/>
            <w:tcBorders>
              <w:top w:val="nil"/>
            </w:tcBorders>
            <w:shd w:val="clear" w:color="auto" w:fill="auto"/>
            <w:noWrap/>
            <w:vAlign w:val="bottom"/>
          </w:tcPr>
          <w:p w14:paraId="3EEAB42E" w14:textId="77777777" w:rsidR="00BB6CFB" w:rsidRPr="00146E12" w:rsidRDefault="00146E12" w:rsidP="00CA1ADD">
            <w:pPr>
              <w:spacing w:after="0" w:line="240" w:lineRule="auto"/>
              <w:jc w:val="center"/>
              <w:rPr>
                <w:rFonts w:ascii="Times New Roman" w:hAnsi="Times New Roman"/>
                <w:color w:val="000000"/>
                <w:sz w:val="24"/>
                <w:szCs w:val="24"/>
                <w:lang w:eastAsia="es-CO"/>
              </w:rPr>
            </w:pPr>
            <w:r>
              <w:rPr>
                <w:rFonts w:ascii="Times New Roman" w:hAnsi="Times New Roman"/>
                <w:color w:val="000000"/>
                <w:sz w:val="24"/>
                <w:szCs w:val="24"/>
                <w:lang w:eastAsia="es-CO"/>
              </w:rPr>
              <w:t>40</w:t>
            </w:r>
          </w:p>
        </w:tc>
        <w:tc>
          <w:tcPr>
            <w:tcW w:w="1200" w:type="dxa"/>
            <w:tcBorders>
              <w:top w:val="nil"/>
            </w:tcBorders>
            <w:shd w:val="clear" w:color="auto" w:fill="auto"/>
            <w:noWrap/>
            <w:vAlign w:val="bottom"/>
          </w:tcPr>
          <w:p w14:paraId="4D0F14B0" w14:textId="77777777" w:rsidR="00BB6CFB" w:rsidRPr="00A40EB9" w:rsidRDefault="00A40EB9" w:rsidP="00CA1ADD">
            <w:pPr>
              <w:spacing w:after="0" w:line="240" w:lineRule="auto"/>
              <w:jc w:val="center"/>
              <w:rPr>
                <w:rFonts w:ascii="Times New Roman" w:hAnsi="Times New Roman"/>
                <w:color w:val="000000"/>
                <w:sz w:val="24"/>
                <w:szCs w:val="24"/>
                <w:lang w:eastAsia="es-CO"/>
              </w:rPr>
            </w:pPr>
            <w:r>
              <w:rPr>
                <w:rFonts w:ascii="Times New Roman" w:hAnsi="Times New Roman"/>
                <w:color w:val="000000"/>
                <w:sz w:val="24"/>
                <w:szCs w:val="24"/>
                <w:lang w:eastAsia="es-CO"/>
              </w:rPr>
              <w:t>40</w:t>
            </w:r>
          </w:p>
        </w:tc>
        <w:tc>
          <w:tcPr>
            <w:tcW w:w="1721" w:type="dxa"/>
            <w:tcBorders>
              <w:top w:val="nil"/>
            </w:tcBorders>
            <w:shd w:val="clear" w:color="auto" w:fill="auto"/>
            <w:noWrap/>
            <w:vAlign w:val="bottom"/>
          </w:tcPr>
          <w:p w14:paraId="569984D2" w14:textId="77777777" w:rsidR="00BB6CFB" w:rsidRPr="00BD4BD4" w:rsidRDefault="00981838" w:rsidP="00CA1ADD">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 xml:space="preserve">0,5078 </w:t>
            </w:r>
            <w:proofErr w:type="spellStart"/>
            <w:r>
              <w:rPr>
                <w:rFonts w:ascii="Times New Roman" w:hAnsi="Times New Roman"/>
                <w:color w:val="000000"/>
                <w:sz w:val="24"/>
                <w:szCs w:val="24"/>
                <w:lang w:eastAsia="es-CO"/>
              </w:rPr>
              <w:t>ns</w:t>
            </w:r>
            <w:proofErr w:type="spellEnd"/>
          </w:p>
        </w:tc>
      </w:tr>
      <w:tr w:rsidR="00BB6CFB" w:rsidRPr="002B1BC6" w14:paraId="24996681" w14:textId="77777777" w:rsidTr="00CA1ADD">
        <w:trPr>
          <w:trHeight w:val="300"/>
          <w:jc w:val="center"/>
        </w:trPr>
        <w:tc>
          <w:tcPr>
            <w:tcW w:w="2760" w:type="dxa"/>
            <w:tcBorders>
              <w:top w:val="nil"/>
            </w:tcBorders>
            <w:shd w:val="clear" w:color="auto" w:fill="auto"/>
            <w:noWrap/>
            <w:vAlign w:val="bottom"/>
          </w:tcPr>
          <w:p w14:paraId="5E881AD7" w14:textId="77777777" w:rsidR="00BB6CFB" w:rsidRPr="00601DCB" w:rsidRDefault="00BB6CFB" w:rsidP="00CA1ADD">
            <w:pPr>
              <w:spacing w:after="0" w:line="240" w:lineRule="auto"/>
              <w:rPr>
                <w:rFonts w:ascii="Times New Roman" w:hAnsi="Times New Roman"/>
                <w:color w:val="000000"/>
                <w:sz w:val="24"/>
                <w:szCs w:val="24"/>
                <w:lang w:eastAsia="es-CO"/>
              </w:rPr>
            </w:pPr>
            <w:r>
              <w:rPr>
                <w:rFonts w:ascii="Times New Roman" w:hAnsi="Times New Roman"/>
                <w:color w:val="000000"/>
                <w:sz w:val="24"/>
                <w:szCs w:val="24"/>
                <w:lang w:eastAsia="es-CO"/>
              </w:rPr>
              <w:t>Bloco</w:t>
            </w:r>
          </w:p>
        </w:tc>
        <w:tc>
          <w:tcPr>
            <w:tcW w:w="1200" w:type="dxa"/>
            <w:tcBorders>
              <w:top w:val="nil"/>
            </w:tcBorders>
            <w:shd w:val="clear" w:color="auto" w:fill="auto"/>
            <w:noWrap/>
            <w:vAlign w:val="bottom"/>
          </w:tcPr>
          <w:p w14:paraId="267A9B8C" w14:textId="77777777" w:rsidR="00BB6CFB" w:rsidRPr="00601DCB" w:rsidRDefault="00BB6CFB" w:rsidP="00CA1ADD">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4</w:t>
            </w:r>
          </w:p>
        </w:tc>
        <w:tc>
          <w:tcPr>
            <w:tcW w:w="1221" w:type="dxa"/>
            <w:tcBorders>
              <w:top w:val="nil"/>
            </w:tcBorders>
            <w:shd w:val="clear" w:color="auto" w:fill="auto"/>
            <w:noWrap/>
            <w:vAlign w:val="bottom"/>
          </w:tcPr>
          <w:p w14:paraId="48AE23D9" w14:textId="77777777" w:rsidR="00BB6CFB" w:rsidRPr="00601DCB" w:rsidRDefault="00981838" w:rsidP="00CA1ADD">
            <w:pPr>
              <w:spacing w:after="0" w:line="240" w:lineRule="auto"/>
              <w:jc w:val="center"/>
              <w:rPr>
                <w:rFonts w:ascii="Times New Roman" w:hAnsi="Times New Roman"/>
                <w:color w:val="000000"/>
                <w:sz w:val="24"/>
                <w:szCs w:val="24"/>
                <w:lang w:eastAsia="es-CO"/>
              </w:rPr>
            </w:pPr>
            <w:r>
              <w:rPr>
                <w:rFonts w:ascii="Times New Roman" w:hAnsi="Times New Roman"/>
                <w:color w:val="000000"/>
                <w:sz w:val="24"/>
                <w:szCs w:val="24"/>
                <w:lang w:eastAsia="es-CO"/>
              </w:rPr>
              <w:t>460,7</w:t>
            </w:r>
          </w:p>
        </w:tc>
        <w:tc>
          <w:tcPr>
            <w:tcW w:w="1200" w:type="dxa"/>
            <w:tcBorders>
              <w:top w:val="nil"/>
            </w:tcBorders>
            <w:shd w:val="clear" w:color="auto" w:fill="auto"/>
            <w:noWrap/>
            <w:vAlign w:val="bottom"/>
          </w:tcPr>
          <w:p w14:paraId="5BA21B70" w14:textId="77777777" w:rsidR="00BB6CFB" w:rsidRPr="00601DCB" w:rsidRDefault="00981838" w:rsidP="00CA1ADD">
            <w:pPr>
              <w:spacing w:after="0" w:line="240" w:lineRule="auto"/>
              <w:jc w:val="center"/>
              <w:rPr>
                <w:rFonts w:ascii="Times New Roman" w:hAnsi="Times New Roman"/>
                <w:color w:val="000000"/>
                <w:sz w:val="24"/>
                <w:szCs w:val="24"/>
                <w:lang w:eastAsia="es-CO"/>
              </w:rPr>
            </w:pPr>
            <w:r>
              <w:rPr>
                <w:rFonts w:ascii="Times New Roman" w:hAnsi="Times New Roman"/>
                <w:color w:val="000000"/>
                <w:sz w:val="24"/>
                <w:szCs w:val="24"/>
                <w:lang w:eastAsia="es-CO"/>
              </w:rPr>
              <w:t>115,17</w:t>
            </w:r>
          </w:p>
        </w:tc>
        <w:tc>
          <w:tcPr>
            <w:tcW w:w="1721" w:type="dxa"/>
            <w:tcBorders>
              <w:top w:val="nil"/>
            </w:tcBorders>
            <w:shd w:val="clear" w:color="auto" w:fill="auto"/>
            <w:noWrap/>
            <w:vAlign w:val="bottom"/>
          </w:tcPr>
          <w:p w14:paraId="75038F32" w14:textId="77777777" w:rsidR="00BB6CFB" w:rsidRPr="00601DCB" w:rsidRDefault="00981838" w:rsidP="00CA1ADD">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 xml:space="preserve">0,2509 </w:t>
            </w:r>
            <w:proofErr w:type="spellStart"/>
            <w:r>
              <w:rPr>
                <w:rFonts w:ascii="Times New Roman" w:hAnsi="Times New Roman"/>
                <w:color w:val="000000"/>
                <w:sz w:val="24"/>
                <w:szCs w:val="24"/>
                <w:lang w:eastAsia="es-CO"/>
              </w:rPr>
              <w:t>ns</w:t>
            </w:r>
            <w:proofErr w:type="spellEnd"/>
          </w:p>
        </w:tc>
      </w:tr>
      <w:tr w:rsidR="00BB6CFB" w:rsidRPr="002B1BC6" w14:paraId="12CD29D8" w14:textId="77777777" w:rsidTr="00CA1ADD">
        <w:trPr>
          <w:trHeight w:val="300"/>
          <w:jc w:val="center"/>
        </w:trPr>
        <w:tc>
          <w:tcPr>
            <w:tcW w:w="2760" w:type="dxa"/>
            <w:tcBorders>
              <w:bottom w:val="single" w:sz="4" w:space="0" w:color="auto"/>
            </w:tcBorders>
            <w:shd w:val="clear" w:color="auto" w:fill="auto"/>
            <w:noWrap/>
            <w:vAlign w:val="bottom"/>
            <w:hideMark/>
          </w:tcPr>
          <w:p w14:paraId="2BFE27B9" w14:textId="77777777" w:rsidR="00BB6CFB" w:rsidRPr="002B1BC6" w:rsidRDefault="00BB6CFB" w:rsidP="00CA1ADD">
            <w:pPr>
              <w:spacing w:after="0" w:line="240" w:lineRule="auto"/>
              <w:rPr>
                <w:rFonts w:ascii="Times New Roman" w:hAnsi="Times New Roman"/>
                <w:color w:val="000000"/>
                <w:sz w:val="24"/>
                <w:szCs w:val="24"/>
                <w:lang w:val="es-CO" w:eastAsia="es-CO"/>
              </w:rPr>
            </w:pPr>
            <w:proofErr w:type="spellStart"/>
            <w:r w:rsidRPr="002B1BC6">
              <w:rPr>
                <w:rFonts w:ascii="Times New Roman" w:hAnsi="Times New Roman"/>
                <w:color w:val="000000"/>
                <w:sz w:val="24"/>
                <w:szCs w:val="24"/>
                <w:lang w:val="es-CO" w:eastAsia="es-CO"/>
              </w:rPr>
              <w:t>Res</w:t>
            </w:r>
            <w:r>
              <w:rPr>
                <w:rFonts w:ascii="Times New Roman" w:hAnsi="Times New Roman"/>
                <w:color w:val="000000"/>
                <w:sz w:val="24"/>
                <w:szCs w:val="24"/>
                <w:lang w:val="es-CO" w:eastAsia="es-CO"/>
              </w:rPr>
              <w:t>íduo</w:t>
            </w:r>
            <w:proofErr w:type="spellEnd"/>
          </w:p>
        </w:tc>
        <w:tc>
          <w:tcPr>
            <w:tcW w:w="1200" w:type="dxa"/>
            <w:tcBorders>
              <w:bottom w:val="single" w:sz="4" w:space="0" w:color="auto"/>
            </w:tcBorders>
            <w:shd w:val="clear" w:color="auto" w:fill="auto"/>
            <w:noWrap/>
            <w:vAlign w:val="bottom"/>
            <w:hideMark/>
          </w:tcPr>
          <w:p w14:paraId="5046BB46" w14:textId="77777777" w:rsidR="00BB6CFB" w:rsidRPr="002B1BC6" w:rsidRDefault="00BB6CFB" w:rsidP="00CA1ADD">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20</w:t>
            </w:r>
          </w:p>
        </w:tc>
        <w:tc>
          <w:tcPr>
            <w:tcW w:w="1221" w:type="dxa"/>
            <w:tcBorders>
              <w:bottom w:val="single" w:sz="4" w:space="0" w:color="auto"/>
            </w:tcBorders>
            <w:shd w:val="clear" w:color="auto" w:fill="auto"/>
            <w:noWrap/>
            <w:vAlign w:val="bottom"/>
            <w:hideMark/>
          </w:tcPr>
          <w:p w14:paraId="448B48D1" w14:textId="77777777" w:rsidR="00BB6CFB" w:rsidRPr="002B1BC6" w:rsidRDefault="00BB6CFB"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1575,3</w:t>
            </w:r>
          </w:p>
        </w:tc>
        <w:tc>
          <w:tcPr>
            <w:tcW w:w="1200" w:type="dxa"/>
            <w:tcBorders>
              <w:bottom w:val="single" w:sz="4" w:space="0" w:color="auto"/>
            </w:tcBorders>
            <w:shd w:val="clear" w:color="auto" w:fill="auto"/>
            <w:noWrap/>
            <w:vAlign w:val="bottom"/>
            <w:hideMark/>
          </w:tcPr>
          <w:p w14:paraId="2E755258" w14:textId="77777777" w:rsidR="00BB6CFB" w:rsidRPr="002B1BC6" w:rsidRDefault="00BB6CFB" w:rsidP="00CA1ADD">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78,77</w:t>
            </w:r>
          </w:p>
        </w:tc>
        <w:tc>
          <w:tcPr>
            <w:tcW w:w="1721" w:type="dxa"/>
            <w:tcBorders>
              <w:bottom w:val="single" w:sz="4" w:space="0" w:color="auto"/>
            </w:tcBorders>
            <w:shd w:val="clear" w:color="auto" w:fill="auto"/>
            <w:noWrap/>
            <w:vAlign w:val="bottom"/>
            <w:hideMark/>
          </w:tcPr>
          <w:p w14:paraId="65E4BA55" w14:textId="77777777" w:rsidR="00BB6CFB" w:rsidRPr="002B1BC6" w:rsidRDefault="00BB6CFB" w:rsidP="00CA1ADD">
            <w:pPr>
              <w:spacing w:after="0" w:line="240" w:lineRule="auto"/>
              <w:jc w:val="right"/>
              <w:rPr>
                <w:rFonts w:ascii="Times New Roman" w:hAnsi="Times New Roman"/>
                <w:color w:val="000000"/>
                <w:sz w:val="24"/>
                <w:szCs w:val="24"/>
                <w:lang w:val="es-CO" w:eastAsia="es-CO"/>
              </w:rPr>
            </w:pPr>
          </w:p>
        </w:tc>
      </w:tr>
    </w:tbl>
    <w:p w14:paraId="718CBE8C" w14:textId="1E784D96" w:rsidR="00BB6CFB" w:rsidRPr="001E0054" w:rsidRDefault="00981838" w:rsidP="00BB6CFB">
      <w:pPr>
        <w:pStyle w:val="ListParagraph2"/>
        <w:spacing w:after="0"/>
        <w:jc w:val="both"/>
        <w:rPr>
          <w:rFonts w:ascii="Times New Roman" w:hAnsi="Times New Roman"/>
          <w:sz w:val="24"/>
          <w:szCs w:val="24"/>
        </w:rPr>
      </w:pPr>
      <w:r>
        <w:rPr>
          <w:rFonts w:ascii="Times New Roman" w:hAnsi="Times New Roman"/>
          <w:sz w:val="24"/>
          <w:szCs w:val="24"/>
        </w:rPr>
        <w:t>** Significativo</w:t>
      </w:r>
      <w:r w:rsidR="0062593E">
        <w:rPr>
          <w:rFonts w:ascii="Times New Roman" w:hAnsi="Times New Roman"/>
          <w:sz w:val="24"/>
          <w:szCs w:val="24"/>
        </w:rPr>
        <w:t xml:space="preserve">; </w:t>
      </w:r>
      <w:proofErr w:type="spellStart"/>
      <w:r w:rsidR="0062593E">
        <w:rPr>
          <w:rFonts w:ascii="Times New Roman" w:hAnsi="Times New Roman"/>
          <w:sz w:val="24"/>
          <w:szCs w:val="24"/>
        </w:rPr>
        <w:t>Fcalculado</w:t>
      </w:r>
      <w:proofErr w:type="spellEnd"/>
      <w:r w:rsidR="0062593E">
        <w:rPr>
          <w:rFonts w:ascii="Times New Roman" w:hAnsi="Times New Roman"/>
          <w:sz w:val="24"/>
          <w:szCs w:val="24"/>
        </w:rPr>
        <w:t xml:space="preserve"> = 4,35 (α=5% e graus de liberdade 1 com 20) </w:t>
      </w:r>
    </w:p>
    <w:p w14:paraId="3F76EE7B" w14:textId="77777777" w:rsidR="005B7320" w:rsidRPr="006D3F66" w:rsidRDefault="0062593E" w:rsidP="005E3DF3">
      <w:pPr>
        <w:spacing w:after="0"/>
        <w:jc w:val="both"/>
        <w:rPr>
          <w:rFonts w:ascii="Times New Roman" w:hAnsi="Times New Roman"/>
          <w:i/>
          <w:sz w:val="24"/>
          <w:szCs w:val="24"/>
        </w:rPr>
      </w:pPr>
      <w:r w:rsidRPr="006D3F66">
        <w:rPr>
          <w:rFonts w:ascii="Times New Roman" w:hAnsi="Times New Roman"/>
          <w:i/>
          <w:sz w:val="24"/>
          <w:szCs w:val="24"/>
        </w:rPr>
        <w:lastRenderedPageBreak/>
        <w:t>É possível afirmar que na hora de descompor a soma de quadrados nos diferentes contrastes</w:t>
      </w:r>
      <w:r w:rsidR="006D3F66" w:rsidRPr="006D3F66">
        <w:rPr>
          <w:rFonts w:ascii="Times New Roman" w:hAnsi="Times New Roman"/>
          <w:i/>
          <w:sz w:val="24"/>
          <w:szCs w:val="24"/>
        </w:rPr>
        <w:t xml:space="preserve"> ou entre e dentro de tipos de híbridos</w:t>
      </w:r>
      <w:r w:rsidRPr="006D3F66">
        <w:rPr>
          <w:rFonts w:ascii="Times New Roman" w:hAnsi="Times New Roman"/>
          <w:i/>
          <w:sz w:val="24"/>
          <w:szCs w:val="24"/>
        </w:rPr>
        <w:t>, sua somatória é igual à soma de quadrados do tratamento, em este caso igual à soma de quadrados dos híbridos</w:t>
      </w:r>
      <w:r w:rsidR="005E3DF3" w:rsidRPr="006D3F66">
        <w:rPr>
          <w:rFonts w:ascii="Times New Roman" w:hAnsi="Times New Roman"/>
          <w:i/>
          <w:sz w:val="24"/>
          <w:szCs w:val="24"/>
        </w:rPr>
        <w:t xml:space="preserve">. Por outro lado, é possível observar que entre tratamentos </w:t>
      </w:r>
      <w:r w:rsidR="006D3F66" w:rsidRPr="006D3F66">
        <w:rPr>
          <w:rFonts w:ascii="Times New Roman" w:hAnsi="Times New Roman"/>
          <w:i/>
          <w:sz w:val="24"/>
          <w:szCs w:val="24"/>
        </w:rPr>
        <w:t>houve diferenças significativas entre híbridos o que permite encontrar alguma diferença entre os contrastes, sendo o mais significativo o contraste entre os híbridos simples e híbridos duplos. Portanto, é possível afirmar que não houve diferenças significativas dentro de cada tipo híbrido, mas podem se encontrar diferenças significativas entre os diferentes tipos quanto à altura das plantas.</w:t>
      </w:r>
    </w:p>
    <w:p w14:paraId="50A7B4A2" w14:textId="77777777" w:rsidR="00BB6CFB" w:rsidRPr="0062593E" w:rsidRDefault="00BB6CFB" w:rsidP="00590C9C">
      <w:pPr>
        <w:spacing w:after="0"/>
        <w:rPr>
          <w:rFonts w:ascii="Times New Roman" w:hAnsi="Times New Roman"/>
          <w:sz w:val="24"/>
          <w:szCs w:val="24"/>
        </w:rPr>
      </w:pPr>
    </w:p>
    <w:p w14:paraId="4CC97D6C" w14:textId="77777777" w:rsidR="005B7320" w:rsidRPr="00444E4D" w:rsidRDefault="005B7320" w:rsidP="005B7320">
      <w:pPr>
        <w:pStyle w:val="ListParagraph2"/>
        <w:numPr>
          <w:ilvl w:val="0"/>
          <w:numId w:val="10"/>
        </w:numPr>
        <w:spacing w:after="0"/>
        <w:ind w:left="0" w:firstLine="0"/>
        <w:jc w:val="both"/>
        <w:rPr>
          <w:rStyle w:val="fontstyle01"/>
          <w:rFonts w:ascii="Times New Roman" w:hAnsi="Times New Roman"/>
          <w:b w:val="0"/>
          <w:bCs w:val="0"/>
          <w:color w:val="auto"/>
          <w:sz w:val="24"/>
          <w:szCs w:val="24"/>
        </w:rPr>
      </w:pPr>
      <w:r w:rsidRPr="00444E4D">
        <w:rPr>
          <w:rFonts w:ascii="Times New Roman" w:hAnsi="Times New Roman"/>
          <w:sz w:val="24"/>
          <w:szCs w:val="24"/>
        </w:rPr>
        <w:t xml:space="preserve">De acordo com o artigo de Ferreira et al. (1999) </w:t>
      </w:r>
      <w:r w:rsidRPr="00444E4D">
        <w:rPr>
          <w:rStyle w:val="fontstyle01"/>
          <w:rFonts w:ascii="Times New Roman" w:hAnsi="Times New Roman"/>
          <w:b w:val="0"/>
          <w:sz w:val="24"/>
          <w:szCs w:val="24"/>
        </w:rPr>
        <w:t>COMPARAÇÕES MÚLTIPLAS EM EXPERIMENTOS COM GRANDENÚMERO DE TRATAMENTOS - UTILIZAÇÃO DO TESTE DESCOTT – KNOTT, quais as vantagens do teste de Scott-</w:t>
      </w:r>
      <w:proofErr w:type="spellStart"/>
      <w:r w:rsidRPr="00444E4D">
        <w:rPr>
          <w:rStyle w:val="fontstyle01"/>
          <w:rFonts w:ascii="Times New Roman" w:hAnsi="Times New Roman"/>
          <w:b w:val="0"/>
          <w:sz w:val="24"/>
          <w:szCs w:val="24"/>
        </w:rPr>
        <w:t>Knott</w:t>
      </w:r>
      <w:proofErr w:type="spellEnd"/>
      <w:r w:rsidR="00444E4D">
        <w:rPr>
          <w:rStyle w:val="fontstyle01"/>
          <w:rFonts w:ascii="Times New Roman" w:hAnsi="Times New Roman"/>
          <w:b w:val="0"/>
          <w:sz w:val="24"/>
          <w:szCs w:val="24"/>
        </w:rPr>
        <w:t>?</w:t>
      </w:r>
    </w:p>
    <w:p w14:paraId="68DD7884" w14:textId="77777777" w:rsidR="00444E4D" w:rsidRDefault="00444E4D" w:rsidP="00444E4D">
      <w:pPr>
        <w:pStyle w:val="ListParagraph2"/>
        <w:spacing w:after="0"/>
        <w:ind w:left="0"/>
        <w:jc w:val="both"/>
        <w:rPr>
          <w:rStyle w:val="fontstyle01"/>
          <w:rFonts w:ascii="Times New Roman" w:hAnsi="Times New Roman"/>
          <w:b w:val="0"/>
          <w:bCs w:val="0"/>
          <w:color w:val="auto"/>
          <w:sz w:val="24"/>
          <w:szCs w:val="24"/>
        </w:rPr>
      </w:pPr>
    </w:p>
    <w:p w14:paraId="13654975" w14:textId="77777777" w:rsidR="00444E4D" w:rsidRPr="006F77A0" w:rsidRDefault="0041001B" w:rsidP="00444E4D">
      <w:pPr>
        <w:pStyle w:val="ListParagraph2"/>
        <w:spacing w:after="0"/>
        <w:ind w:left="0"/>
        <w:jc w:val="both"/>
        <w:rPr>
          <w:rStyle w:val="fontstyle01"/>
          <w:rFonts w:ascii="Times New Roman" w:hAnsi="Times New Roman"/>
          <w:b w:val="0"/>
          <w:bCs w:val="0"/>
          <w:i/>
          <w:iCs/>
          <w:color w:val="auto"/>
          <w:sz w:val="24"/>
          <w:szCs w:val="24"/>
        </w:rPr>
      </w:pPr>
      <w:r w:rsidRPr="006F77A0">
        <w:rPr>
          <w:rStyle w:val="fontstyle01"/>
          <w:rFonts w:ascii="Times New Roman" w:hAnsi="Times New Roman"/>
          <w:b w:val="0"/>
          <w:bCs w:val="0"/>
          <w:i/>
          <w:iCs/>
          <w:color w:val="auto"/>
          <w:sz w:val="24"/>
          <w:szCs w:val="24"/>
        </w:rPr>
        <w:t>Segundo os autores o teste Scott-</w:t>
      </w:r>
      <w:proofErr w:type="spellStart"/>
      <w:r w:rsidRPr="006F77A0">
        <w:rPr>
          <w:rStyle w:val="fontstyle01"/>
          <w:rFonts w:ascii="Times New Roman" w:hAnsi="Times New Roman"/>
          <w:b w:val="0"/>
          <w:bCs w:val="0"/>
          <w:i/>
          <w:iCs/>
          <w:color w:val="auto"/>
          <w:sz w:val="24"/>
          <w:szCs w:val="24"/>
        </w:rPr>
        <w:t>Knott</w:t>
      </w:r>
      <w:proofErr w:type="spellEnd"/>
      <w:r w:rsidR="00E026CB" w:rsidRPr="006F77A0">
        <w:rPr>
          <w:rStyle w:val="fontstyle01"/>
          <w:rFonts w:ascii="Times New Roman" w:hAnsi="Times New Roman"/>
          <w:b w:val="0"/>
          <w:bCs w:val="0"/>
          <w:i/>
          <w:iCs/>
          <w:color w:val="auto"/>
          <w:sz w:val="24"/>
          <w:szCs w:val="24"/>
        </w:rPr>
        <w:t>,</w:t>
      </w:r>
      <w:r w:rsidRPr="006F77A0">
        <w:rPr>
          <w:rStyle w:val="fontstyle01"/>
          <w:rFonts w:ascii="Times New Roman" w:hAnsi="Times New Roman"/>
          <w:b w:val="0"/>
          <w:bCs w:val="0"/>
          <w:i/>
          <w:iCs/>
          <w:color w:val="auto"/>
          <w:sz w:val="24"/>
          <w:szCs w:val="24"/>
        </w:rPr>
        <w:t xml:space="preserve"> em comparação com os testes de </w:t>
      </w:r>
      <w:proofErr w:type="spellStart"/>
      <w:r w:rsidRPr="006F77A0">
        <w:rPr>
          <w:rStyle w:val="fontstyle01"/>
          <w:rFonts w:ascii="Times New Roman" w:hAnsi="Times New Roman"/>
          <w:b w:val="0"/>
          <w:bCs w:val="0"/>
          <w:i/>
          <w:iCs/>
          <w:color w:val="auto"/>
          <w:sz w:val="24"/>
          <w:szCs w:val="24"/>
        </w:rPr>
        <w:t>Tukey</w:t>
      </w:r>
      <w:proofErr w:type="spellEnd"/>
      <w:r w:rsidRPr="006F77A0">
        <w:rPr>
          <w:rStyle w:val="fontstyle01"/>
          <w:rFonts w:ascii="Times New Roman" w:hAnsi="Times New Roman"/>
          <w:b w:val="0"/>
          <w:bCs w:val="0"/>
          <w:i/>
          <w:iCs/>
          <w:color w:val="auto"/>
          <w:sz w:val="24"/>
          <w:szCs w:val="24"/>
        </w:rPr>
        <w:t xml:space="preserve">, </w:t>
      </w:r>
      <w:proofErr w:type="spellStart"/>
      <w:r w:rsidRPr="006F77A0">
        <w:rPr>
          <w:rStyle w:val="fontstyle01"/>
          <w:rFonts w:ascii="Times New Roman" w:hAnsi="Times New Roman"/>
          <w:b w:val="0"/>
          <w:bCs w:val="0"/>
          <w:i/>
          <w:iCs/>
          <w:color w:val="auto"/>
          <w:sz w:val="24"/>
          <w:szCs w:val="24"/>
        </w:rPr>
        <w:t>Scheffé</w:t>
      </w:r>
      <w:proofErr w:type="spellEnd"/>
      <w:r w:rsidRPr="006F77A0">
        <w:rPr>
          <w:rStyle w:val="fontstyle01"/>
          <w:rFonts w:ascii="Times New Roman" w:hAnsi="Times New Roman"/>
          <w:b w:val="0"/>
          <w:bCs w:val="0"/>
          <w:i/>
          <w:iCs/>
          <w:color w:val="auto"/>
          <w:sz w:val="24"/>
          <w:szCs w:val="24"/>
        </w:rPr>
        <w:t xml:space="preserve">, Newman </w:t>
      </w:r>
      <w:proofErr w:type="spellStart"/>
      <w:r w:rsidRPr="006F77A0">
        <w:rPr>
          <w:rStyle w:val="fontstyle01"/>
          <w:rFonts w:ascii="Times New Roman" w:hAnsi="Times New Roman"/>
          <w:b w:val="0"/>
          <w:bCs w:val="0"/>
          <w:i/>
          <w:iCs/>
          <w:color w:val="auto"/>
          <w:sz w:val="24"/>
          <w:szCs w:val="24"/>
        </w:rPr>
        <w:t>K</w:t>
      </w:r>
      <w:r w:rsidR="00456065" w:rsidRPr="006F77A0">
        <w:rPr>
          <w:rStyle w:val="fontstyle01"/>
          <w:rFonts w:ascii="Times New Roman" w:hAnsi="Times New Roman"/>
          <w:b w:val="0"/>
          <w:bCs w:val="0"/>
          <w:i/>
          <w:iCs/>
          <w:color w:val="auto"/>
          <w:sz w:val="24"/>
          <w:szCs w:val="24"/>
        </w:rPr>
        <w:t>euls</w:t>
      </w:r>
      <w:proofErr w:type="spellEnd"/>
      <w:r w:rsidR="00456065" w:rsidRPr="006F77A0">
        <w:rPr>
          <w:rStyle w:val="fontstyle01"/>
          <w:rFonts w:ascii="Times New Roman" w:hAnsi="Times New Roman"/>
          <w:b w:val="0"/>
          <w:bCs w:val="0"/>
          <w:i/>
          <w:iCs/>
          <w:color w:val="auto"/>
          <w:sz w:val="24"/>
          <w:szCs w:val="24"/>
        </w:rPr>
        <w:t xml:space="preserve"> e t-bayesiano, faz uma separação mais assertiva entre grupos, tendo um melhor controle de fazer uma interpretação errada (Erro tipo I). Este teste permite que cada observação ou tratamento se encontre com apenas um grupo de média, </w:t>
      </w:r>
      <w:r w:rsidR="00F625DA" w:rsidRPr="006F77A0">
        <w:rPr>
          <w:rStyle w:val="fontstyle01"/>
          <w:rFonts w:ascii="Times New Roman" w:hAnsi="Times New Roman"/>
          <w:b w:val="0"/>
          <w:bCs w:val="0"/>
          <w:i/>
          <w:iCs/>
          <w:color w:val="auto"/>
          <w:sz w:val="24"/>
          <w:szCs w:val="24"/>
        </w:rPr>
        <w:t xml:space="preserve">evitando ambiguidades que comete outros testes como o teste de </w:t>
      </w:r>
      <w:proofErr w:type="spellStart"/>
      <w:r w:rsidR="00F625DA" w:rsidRPr="006F77A0">
        <w:rPr>
          <w:rStyle w:val="fontstyle01"/>
          <w:rFonts w:ascii="Times New Roman" w:hAnsi="Times New Roman"/>
          <w:b w:val="0"/>
          <w:bCs w:val="0"/>
          <w:i/>
          <w:iCs/>
          <w:color w:val="auto"/>
          <w:sz w:val="24"/>
          <w:szCs w:val="24"/>
        </w:rPr>
        <w:t>Tukey</w:t>
      </w:r>
      <w:proofErr w:type="spellEnd"/>
      <w:r w:rsidR="00F625DA" w:rsidRPr="006F77A0">
        <w:rPr>
          <w:rStyle w:val="fontstyle01"/>
          <w:rFonts w:ascii="Times New Roman" w:hAnsi="Times New Roman"/>
          <w:b w:val="0"/>
          <w:bCs w:val="0"/>
          <w:i/>
          <w:iCs/>
          <w:color w:val="auto"/>
          <w:sz w:val="24"/>
          <w:szCs w:val="24"/>
        </w:rPr>
        <w:t>. A exemplo, no experimento apresentado no artigo</w:t>
      </w:r>
      <w:r w:rsidR="006F77A0" w:rsidRPr="006F77A0">
        <w:rPr>
          <w:rStyle w:val="fontstyle01"/>
          <w:rFonts w:ascii="Times New Roman" w:hAnsi="Times New Roman"/>
          <w:b w:val="0"/>
          <w:bCs w:val="0"/>
          <w:i/>
          <w:iCs/>
          <w:color w:val="auto"/>
          <w:sz w:val="24"/>
          <w:szCs w:val="24"/>
        </w:rPr>
        <w:t xml:space="preserve"> (comparação de </w:t>
      </w:r>
      <w:r w:rsidR="00F625DA" w:rsidRPr="006F77A0">
        <w:rPr>
          <w:rStyle w:val="fontstyle01"/>
          <w:rFonts w:ascii="Times New Roman" w:hAnsi="Times New Roman"/>
          <w:b w:val="0"/>
          <w:bCs w:val="0"/>
          <w:i/>
          <w:iCs/>
          <w:color w:val="auto"/>
          <w:sz w:val="24"/>
          <w:szCs w:val="24"/>
        </w:rPr>
        <w:t>29 cultivares de berinjelas</w:t>
      </w:r>
      <w:r w:rsidR="006F77A0" w:rsidRPr="006F77A0">
        <w:rPr>
          <w:rStyle w:val="fontstyle01"/>
          <w:rFonts w:ascii="Times New Roman" w:hAnsi="Times New Roman"/>
          <w:b w:val="0"/>
          <w:bCs w:val="0"/>
          <w:i/>
          <w:iCs/>
          <w:color w:val="auto"/>
          <w:sz w:val="24"/>
          <w:szCs w:val="24"/>
        </w:rPr>
        <w:t>)</w:t>
      </w:r>
      <w:r w:rsidR="00F625DA" w:rsidRPr="006F77A0">
        <w:rPr>
          <w:rStyle w:val="fontstyle01"/>
          <w:rFonts w:ascii="Times New Roman" w:hAnsi="Times New Roman"/>
          <w:b w:val="0"/>
          <w:bCs w:val="0"/>
          <w:i/>
          <w:iCs/>
          <w:color w:val="auto"/>
          <w:sz w:val="24"/>
          <w:szCs w:val="24"/>
        </w:rPr>
        <w:t xml:space="preserve"> alguns tratamentos apresentaram até 15 letras na sua comparação de médias </w:t>
      </w:r>
      <w:r w:rsidR="00E026CB" w:rsidRPr="006F77A0">
        <w:rPr>
          <w:rStyle w:val="fontstyle01"/>
          <w:rFonts w:ascii="Times New Roman" w:hAnsi="Times New Roman"/>
          <w:b w:val="0"/>
          <w:bCs w:val="0"/>
          <w:i/>
          <w:iCs/>
          <w:color w:val="auto"/>
          <w:sz w:val="24"/>
          <w:szCs w:val="24"/>
        </w:rPr>
        <w:t xml:space="preserve">das suas características o que certamente dificulta a interpretação dos resultados. </w:t>
      </w:r>
      <w:r w:rsidR="006F77A0" w:rsidRPr="006F77A0">
        <w:rPr>
          <w:rStyle w:val="fontstyle01"/>
          <w:rFonts w:ascii="Times New Roman" w:hAnsi="Times New Roman"/>
          <w:b w:val="0"/>
          <w:bCs w:val="0"/>
          <w:i/>
          <w:iCs/>
          <w:color w:val="auto"/>
          <w:sz w:val="24"/>
          <w:szCs w:val="24"/>
        </w:rPr>
        <w:t>No entanto, com o teste de Scott-</w:t>
      </w:r>
      <w:proofErr w:type="spellStart"/>
      <w:r w:rsidR="006F77A0" w:rsidRPr="006F77A0">
        <w:rPr>
          <w:rStyle w:val="fontstyle01"/>
          <w:rFonts w:ascii="Times New Roman" w:hAnsi="Times New Roman"/>
          <w:b w:val="0"/>
          <w:bCs w:val="0"/>
          <w:i/>
          <w:iCs/>
          <w:color w:val="auto"/>
          <w:sz w:val="24"/>
          <w:szCs w:val="24"/>
        </w:rPr>
        <w:t>Knott</w:t>
      </w:r>
      <w:proofErr w:type="spellEnd"/>
      <w:r w:rsidR="006F77A0" w:rsidRPr="006F77A0">
        <w:rPr>
          <w:rStyle w:val="fontstyle01"/>
          <w:rFonts w:ascii="Times New Roman" w:hAnsi="Times New Roman"/>
          <w:b w:val="0"/>
          <w:bCs w:val="0"/>
          <w:i/>
          <w:iCs/>
          <w:color w:val="auto"/>
          <w:sz w:val="24"/>
          <w:szCs w:val="24"/>
        </w:rPr>
        <w:t xml:space="preserve">, foi observado uma separação assertiva entre as médias, o que facilitou a comparação entre os níveis dos tratamentos e as tomadas de decisão. </w:t>
      </w:r>
    </w:p>
    <w:p w14:paraId="2FBFB764" w14:textId="77777777" w:rsidR="007A6B8F" w:rsidRPr="00444E4D" w:rsidRDefault="007A6B8F" w:rsidP="00444E4D">
      <w:pPr>
        <w:pStyle w:val="ListParagraph2"/>
        <w:spacing w:after="0"/>
        <w:ind w:left="0"/>
        <w:jc w:val="both"/>
        <w:rPr>
          <w:rStyle w:val="fontstyle01"/>
          <w:rFonts w:ascii="Times New Roman" w:hAnsi="Times New Roman"/>
          <w:b w:val="0"/>
          <w:bCs w:val="0"/>
          <w:color w:val="auto"/>
          <w:sz w:val="24"/>
          <w:szCs w:val="24"/>
        </w:rPr>
      </w:pPr>
    </w:p>
    <w:p w14:paraId="68EB3F68" w14:textId="77777777" w:rsidR="00F759B1" w:rsidRPr="00647B9D" w:rsidRDefault="00444E4D" w:rsidP="00F759B1">
      <w:pPr>
        <w:pStyle w:val="ListParagraph2"/>
        <w:numPr>
          <w:ilvl w:val="0"/>
          <w:numId w:val="10"/>
        </w:numPr>
        <w:spacing w:after="0"/>
        <w:ind w:left="0" w:firstLine="0"/>
        <w:jc w:val="both"/>
        <w:rPr>
          <w:rStyle w:val="fontstyle01"/>
          <w:rFonts w:ascii="Times New Roman" w:hAnsi="Times New Roman"/>
          <w:b w:val="0"/>
          <w:bCs w:val="0"/>
          <w:color w:val="auto"/>
          <w:sz w:val="24"/>
          <w:szCs w:val="24"/>
        </w:rPr>
      </w:pPr>
      <w:r w:rsidRPr="00444E4D">
        <w:rPr>
          <w:rStyle w:val="fontstyle01"/>
          <w:rFonts w:ascii="Times New Roman" w:hAnsi="Times New Roman"/>
          <w:b w:val="0"/>
          <w:sz w:val="24"/>
          <w:szCs w:val="24"/>
        </w:rPr>
        <w:t>Quais as argumentações utilizadas por Borges e Ferreira (2003) em defesa do teste de Scott-</w:t>
      </w:r>
      <w:proofErr w:type="spellStart"/>
      <w:r w:rsidRPr="00444E4D">
        <w:rPr>
          <w:rStyle w:val="fontstyle01"/>
          <w:rFonts w:ascii="Times New Roman" w:hAnsi="Times New Roman"/>
          <w:b w:val="0"/>
          <w:sz w:val="24"/>
          <w:szCs w:val="24"/>
        </w:rPr>
        <w:t>Knott</w:t>
      </w:r>
      <w:proofErr w:type="spellEnd"/>
      <w:r w:rsidRPr="00444E4D">
        <w:rPr>
          <w:rStyle w:val="fontstyle01"/>
          <w:rFonts w:ascii="Times New Roman" w:hAnsi="Times New Roman"/>
          <w:b w:val="0"/>
          <w:sz w:val="24"/>
          <w:szCs w:val="24"/>
        </w:rPr>
        <w:t xml:space="preserve"> como procedimento de comparação de múltiplas médias?</w:t>
      </w:r>
    </w:p>
    <w:p w14:paraId="23EC6EF2" w14:textId="77777777" w:rsidR="00647B9D" w:rsidRDefault="00647B9D" w:rsidP="00647B9D">
      <w:pPr>
        <w:pStyle w:val="ListParagraph2"/>
        <w:spacing w:after="0"/>
        <w:jc w:val="both"/>
        <w:rPr>
          <w:rStyle w:val="fontstyle01"/>
          <w:rFonts w:ascii="Times New Roman" w:hAnsi="Times New Roman"/>
          <w:b w:val="0"/>
          <w:bCs w:val="0"/>
          <w:color w:val="auto"/>
          <w:sz w:val="24"/>
          <w:szCs w:val="24"/>
        </w:rPr>
      </w:pPr>
    </w:p>
    <w:p w14:paraId="4068FE8C" w14:textId="77777777" w:rsidR="00587087" w:rsidRPr="00946662" w:rsidRDefault="00647B9D" w:rsidP="00946662">
      <w:pPr>
        <w:pStyle w:val="ListParagraph2"/>
        <w:spacing w:after="0"/>
        <w:ind w:left="0"/>
        <w:jc w:val="both"/>
        <w:rPr>
          <w:rStyle w:val="fontstyle01"/>
          <w:rFonts w:ascii="Times New Roman" w:hAnsi="Times New Roman"/>
          <w:b w:val="0"/>
          <w:bCs w:val="0"/>
          <w:i/>
          <w:iCs/>
          <w:color w:val="auto"/>
          <w:sz w:val="24"/>
          <w:szCs w:val="24"/>
        </w:rPr>
      </w:pPr>
      <w:r w:rsidRPr="00946662">
        <w:rPr>
          <w:rStyle w:val="fontstyle01"/>
          <w:rFonts w:ascii="Times New Roman" w:hAnsi="Times New Roman"/>
          <w:b w:val="0"/>
          <w:bCs w:val="0"/>
          <w:i/>
          <w:iCs/>
          <w:color w:val="auto"/>
          <w:sz w:val="24"/>
          <w:szCs w:val="24"/>
        </w:rPr>
        <w:t>Os autores argumentam que o teste de Scott-</w:t>
      </w:r>
      <w:proofErr w:type="spellStart"/>
      <w:r w:rsidRPr="00946662">
        <w:rPr>
          <w:rStyle w:val="fontstyle01"/>
          <w:rFonts w:ascii="Times New Roman" w:hAnsi="Times New Roman"/>
          <w:b w:val="0"/>
          <w:bCs w:val="0"/>
          <w:i/>
          <w:iCs/>
          <w:color w:val="auto"/>
          <w:sz w:val="24"/>
          <w:szCs w:val="24"/>
        </w:rPr>
        <w:t>Knott</w:t>
      </w:r>
      <w:proofErr w:type="spellEnd"/>
      <w:r w:rsidRPr="00946662">
        <w:rPr>
          <w:rStyle w:val="fontstyle01"/>
          <w:rFonts w:ascii="Times New Roman" w:hAnsi="Times New Roman"/>
          <w:b w:val="0"/>
          <w:bCs w:val="0"/>
          <w:i/>
          <w:iCs/>
          <w:color w:val="auto"/>
          <w:sz w:val="24"/>
          <w:szCs w:val="24"/>
        </w:rPr>
        <w:t xml:space="preserve">, em comparação com outros testes, é mais poderoso e apresenta poderes semelhantes nas distribuições normais e não normais dos resíduos. </w:t>
      </w:r>
      <w:r w:rsidR="00C2536A" w:rsidRPr="00946662">
        <w:rPr>
          <w:rStyle w:val="fontstyle01"/>
          <w:rFonts w:ascii="Times New Roman" w:hAnsi="Times New Roman"/>
          <w:b w:val="0"/>
          <w:bCs w:val="0"/>
          <w:i/>
          <w:iCs/>
          <w:color w:val="auto"/>
          <w:sz w:val="24"/>
          <w:szCs w:val="24"/>
        </w:rPr>
        <w:t>Isto permite possuir um poder elevado já que controla as taxas de erro tipo I, dependendo das diferentes situações</w:t>
      </w:r>
      <w:r w:rsidR="00587087" w:rsidRPr="00946662">
        <w:rPr>
          <w:rStyle w:val="fontstyle01"/>
          <w:rFonts w:ascii="Times New Roman" w:hAnsi="Times New Roman"/>
          <w:b w:val="0"/>
          <w:bCs w:val="0"/>
          <w:i/>
          <w:iCs/>
          <w:color w:val="auto"/>
          <w:sz w:val="24"/>
          <w:szCs w:val="24"/>
        </w:rPr>
        <w:t xml:space="preserve">, a exemplo na situação de nulidade completa, acima do valor nominal adotado, apresenta taxa de erro tipo I, no entanto, os testes de </w:t>
      </w:r>
      <w:proofErr w:type="spellStart"/>
      <w:r w:rsidR="00587087" w:rsidRPr="00946662">
        <w:rPr>
          <w:rStyle w:val="fontstyle01"/>
          <w:rFonts w:ascii="Times New Roman" w:hAnsi="Times New Roman"/>
          <w:b w:val="0"/>
          <w:bCs w:val="0"/>
          <w:i/>
          <w:iCs/>
          <w:color w:val="auto"/>
          <w:sz w:val="24"/>
          <w:szCs w:val="24"/>
        </w:rPr>
        <w:t>Tukey</w:t>
      </w:r>
      <w:proofErr w:type="spellEnd"/>
      <w:r w:rsidR="00587087" w:rsidRPr="00946662">
        <w:rPr>
          <w:rStyle w:val="fontstyle01"/>
          <w:rFonts w:ascii="Times New Roman" w:hAnsi="Times New Roman"/>
          <w:b w:val="0"/>
          <w:bCs w:val="0"/>
          <w:i/>
          <w:iCs/>
          <w:color w:val="auto"/>
          <w:sz w:val="24"/>
          <w:szCs w:val="24"/>
        </w:rPr>
        <w:t xml:space="preserve"> e SNK, na distribuição </w:t>
      </w:r>
      <w:proofErr w:type="spellStart"/>
      <w:r w:rsidR="00587087" w:rsidRPr="00946662">
        <w:rPr>
          <w:rStyle w:val="fontstyle01"/>
          <w:rFonts w:ascii="Times New Roman" w:hAnsi="Times New Roman"/>
          <w:b w:val="0"/>
          <w:bCs w:val="0"/>
          <w:i/>
          <w:iCs/>
          <w:color w:val="auto"/>
          <w:sz w:val="24"/>
          <w:szCs w:val="24"/>
        </w:rPr>
        <w:t>lognormal</w:t>
      </w:r>
      <w:proofErr w:type="spellEnd"/>
      <w:r w:rsidR="00587087" w:rsidRPr="00946662">
        <w:rPr>
          <w:rStyle w:val="fontstyle01"/>
          <w:rFonts w:ascii="Times New Roman" w:hAnsi="Times New Roman"/>
          <w:b w:val="0"/>
          <w:bCs w:val="0"/>
          <w:i/>
          <w:iCs/>
          <w:color w:val="auto"/>
          <w:sz w:val="24"/>
          <w:szCs w:val="24"/>
        </w:rPr>
        <w:t>, não controlaram as taxas de erro tipo I por experimento, sendo esse efeito mais pronunciado com maior número de tratamentos</w:t>
      </w:r>
      <w:r w:rsidR="00C2536A" w:rsidRPr="00946662">
        <w:rPr>
          <w:rStyle w:val="fontstyle01"/>
          <w:rFonts w:ascii="Times New Roman" w:hAnsi="Times New Roman"/>
          <w:b w:val="0"/>
          <w:bCs w:val="0"/>
          <w:i/>
          <w:iCs/>
          <w:color w:val="auto"/>
          <w:sz w:val="24"/>
          <w:szCs w:val="24"/>
        </w:rPr>
        <w:t xml:space="preserve">. </w:t>
      </w:r>
      <w:r w:rsidR="00587087" w:rsidRPr="00946662">
        <w:rPr>
          <w:rStyle w:val="fontstyle01"/>
          <w:rFonts w:ascii="Times New Roman" w:hAnsi="Times New Roman"/>
          <w:b w:val="0"/>
          <w:bCs w:val="0"/>
          <w:i/>
          <w:iCs/>
          <w:color w:val="auto"/>
          <w:sz w:val="24"/>
          <w:szCs w:val="24"/>
        </w:rPr>
        <w:t xml:space="preserve">Isto faz que o poder do teste seja maior com maior número de tratamentos </w:t>
      </w:r>
    </w:p>
    <w:p w14:paraId="16FA2963" w14:textId="77777777" w:rsidR="00587087" w:rsidRPr="00946662" w:rsidRDefault="00587087" w:rsidP="00587087">
      <w:pPr>
        <w:pStyle w:val="ListParagraph2"/>
        <w:spacing w:after="0"/>
        <w:jc w:val="both"/>
        <w:rPr>
          <w:rStyle w:val="fontstyle01"/>
          <w:rFonts w:ascii="Times New Roman" w:hAnsi="Times New Roman"/>
          <w:b w:val="0"/>
          <w:bCs w:val="0"/>
          <w:i/>
          <w:iCs/>
          <w:color w:val="auto"/>
          <w:sz w:val="24"/>
          <w:szCs w:val="24"/>
        </w:rPr>
      </w:pPr>
    </w:p>
    <w:p w14:paraId="16127D5B" w14:textId="77777777" w:rsidR="00647B9D" w:rsidRPr="00946662" w:rsidRDefault="00C2536A" w:rsidP="00647B9D">
      <w:pPr>
        <w:pStyle w:val="ListParagraph2"/>
        <w:spacing w:after="0"/>
        <w:ind w:left="0"/>
        <w:jc w:val="both"/>
        <w:rPr>
          <w:rStyle w:val="fontstyle01"/>
          <w:rFonts w:ascii="Times New Roman" w:hAnsi="Times New Roman"/>
          <w:b w:val="0"/>
          <w:bCs w:val="0"/>
          <w:i/>
          <w:iCs/>
          <w:color w:val="auto"/>
          <w:sz w:val="24"/>
          <w:szCs w:val="24"/>
        </w:rPr>
      </w:pPr>
      <w:r w:rsidRPr="00946662">
        <w:rPr>
          <w:rStyle w:val="fontstyle01"/>
          <w:rFonts w:ascii="Times New Roman" w:hAnsi="Times New Roman"/>
          <w:b w:val="0"/>
          <w:bCs w:val="0"/>
          <w:i/>
          <w:iCs/>
          <w:color w:val="auto"/>
          <w:sz w:val="24"/>
          <w:szCs w:val="24"/>
        </w:rPr>
        <w:t>Além disso, permite formar grupos mais homogêneos com uma menor variação dentro dos grupos, facilitando sua interpretação</w:t>
      </w:r>
      <w:r w:rsidR="00587087" w:rsidRPr="00946662">
        <w:rPr>
          <w:rStyle w:val="fontstyle01"/>
          <w:rFonts w:ascii="Times New Roman" w:hAnsi="Times New Roman"/>
          <w:b w:val="0"/>
          <w:bCs w:val="0"/>
          <w:i/>
          <w:iCs/>
          <w:color w:val="auto"/>
          <w:sz w:val="24"/>
          <w:szCs w:val="24"/>
        </w:rPr>
        <w:t>, devido à ausência de ambiguidade</w:t>
      </w:r>
      <w:r w:rsidRPr="00946662">
        <w:rPr>
          <w:rStyle w:val="fontstyle01"/>
          <w:rFonts w:ascii="Times New Roman" w:hAnsi="Times New Roman"/>
          <w:b w:val="0"/>
          <w:bCs w:val="0"/>
          <w:i/>
          <w:iCs/>
          <w:color w:val="auto"/>
          <w:sz w:val="24"/>
          <w:szCs w:val="24"/>
        </w:rPr>
        <w:t>.</w:t>
      </w:r>
      <w:r w:rsidR="00587087" w:rsidRPr="00946662">
        <w:rPr>
          <w:rStyle w:val="fontstyle01"/>
          <w:rFonts w:ascii="Times New Roman" w:hAnsi="Times New Roman"/>
          <w:b w:val="0"/>
          <w:bCs w:val="0"/>
          <w:i/>
          <w:iCs/>
          <w:color w:val="auto"/>
          <w:sz w:val="24"/>
          <w:szCs w:val="24"/>
        </w:rPr>
        <w:t xml:space="preserve"> Portanto, </w:t>
      </w:r>
      <w:r w:rsidR="00647B9D" w:rsidRPr="00946662">
        <w:rPr>
          <w:rStyle w:val="fontstyle01"/>
          <w:rFonts w:ascii="Times New Roman" w:hAnsi="Times New Roman"/>
          <w:b w:val="0"/>
          <w:bCs w:val="0"/>
          <w:i/>
          <w:iCs/>
          <w:color w:val="auto"/>
          <w:sz w:val="24"/>
          <w:szCs w:val="24"/>
        </w:rPr>
        <w:t>O teste de Scott-</w:t>
      </w:r>
      <w:proofErr w:type="spellStart"/>
      <w:r w:rsidR="00647B9D" w:rsidRPr="00946662">
        <w:rPr>
          <w:rStyle w:val="fontstyle01"/>
          <w:rFonts w:ascii="Times New Roman" w:hAnsi="Times New Roman"/>
          <w:b w:val="0"/>
          <w:bCs w:val="0"/>
          <w:i/>
          <w:iCs/>
          <w:color w:val="auto"/>
          <w:sz w:val="24"/>
          <w:szCs w:val="24"/>
        </w:rPr>
        <w:t>Knott</w:t>
      </w:r>
      <w:proofErr w:type="spellEnd"/>
      <w:r w:rsidR="00647B9D" w:rsidRPr="00946662">
        <w:rPr>
          <w:rStyle w:val="fontstyle01"/>
          <w:rFonts w:ascii="Times New Roman" w:hAnsi="Times New Roman"/>
          <w:b w:val="0"/>
          <w:bCs w:val="0"/>
          <w:i/>
          <w:iCs/>
          <w:color w:val="auto"/>
          <w:sz w:val="24"/>
          <w:szCs w:val="24"/>
        </w:rPr>
        <w:t xml:space="preserve"> é mais poderoso que os demais e apresenta poderes semelhantes nas distribuições normais e não normais dos resíduos. Pelo fato de possuir poder elevado, tem um controle maior com taxas de erro tipo I e quase sempre, tem esse controle, de acordo com os níveis nominais em todas as distribuições consideradas e </w:t>
      </w:r>
      <w:r w:rsidR="00647B9D" w:rsidRPr="00946662">
        <w:rPr>
          <w:rStyle w:val="fontstyle01"/>
          <w:rFonts w:ascii="Times New Roman" w:hAnsi="Times New Roman"/>
          <w:b w:val="0"/>
          <w:bCs w:val="0"/>
          <w:i/>
          <w:iCs/>
          <w:color w:val="auto"/>
          <w:sz w:val="24"/>
          <w:szCs w:val="24"/>
        </w:rPr>
        <w:lastRenderedPageBreak/>
        <w:t xml:space="preserve">por ser robusto à violação de normalidade, recomenda-se a utilização do teste de Scott e </w:t>
      </w:r>
      <w:proofErr w:type="spellStart"/>
      <w:r w:rsidR="00647B9D" w:rsidRPr="00946662">
        <w:rPr>
          <w:rStyle w:val="fontstyle01"/>
          <w:rFonts w:ascii="Times New Roman" w:hAnsi="Times New Roman"/>
          <w:b w:val="0"/>
          <w:bCs w:val="0"/>
          <w:i/>
          <w:iCs/>
          <w:color w:val="auto"/>
          <w:sz w:val="24"/>
          <w:szCs w:val="24"/>
        </w:rPr>
        <w:t>Knott</w:t>
      </w:r>
      <w:proofErr w:type="spellEnd"/>
      <w:r w:rsidR="00647B9D" w:rsidRPr="00946662">
        <w:rPr>
          <w:rStyle w:val="fontstyle01"/>
          <w:rFonts w:ascii="Times New Roman" w:hAnsi="Times New Roman"/>
          <w:b w:val="0"/>
          <w:bCs w:val="0"/>
          <w:i/>
          <w:iCs/>
          <w:color w:val="auto"/>
          <w:sz w:val="24"/>
          <w:szCs w:val="24"/>
        </w:rPr>
        <w:t>.</w:t>
      </w:r>
    </w:p>
    <w:p w14:paraId="5E5FBCFC" w14:textId="77777777" w:rsidR="000F62CD" w:rsidRPr="000F62CD" w:rsidRDefault="000F62CD" w:rsidP="000F62CD">
      <w:pPr>
        <w:pStyle w:val="ListParagraph2"/>
        <w:spacing w:after="0"/>
        <w:ind w:left="0"/>
        <w:jc w:val="both"/>
        <w:rPr>
          <w:rStyle w:val="fontstyle01"/>
          <w:rFonts w:ascii="Times New Roman" w:hAnsi="Times New Roman"/>
          <w:b w:val="0"/>
          <w:bCs w:val="0"/>
          <w:color w:val="auto"/>
          <w:sz w:val="24"/>
          <w:szCs w:val="24"/>
        </w:rPr>
      </w:pPr>
    </w:p>
    <w:p w14:paraId="19E200D7" w14:textId="77777777" w:rsidR="00946662" w:rsidRDefault="000F62CD" w:rsidP="00946662">
      <w:pPr>
        <w:pStyle w:val="ListParagraph2"/>
        <w:numPr>
          <w:ilvl w:val="0"/>
          <w:numId w:val="10"/>
        </w:numPr>
        <w:spacing w:after="0"/>
        <w:ind w:left="0" w:firstLine="0"/>
        <w:jc w:val="both"/>
        <w:rPr>
          <w:rFonts w:ascii="Times New Roman" w:hAnsi="Times New Roman"/>
          <w:color w:val="000000"/>
          <w:sz w:val="24"/>
          <w:szCs w:val="24"/>
        </w:rPr>
      </w:pPr>
      <w:r w:rsidRPr="00F04A42">
        <w:rPr>
          <w:rFonts w:ascii="Times New Roman" w:hAnsi="Times New Roman"/>
          <w:color w:val="000000"/>
          <w:sz w:val="24"/>
          <w:szCs w:val="24"/>
        </w:rPr>
        <w:t xml:space="preserve">Discorra sobre o comentário de </w:t>
      </w:r>
      <w:proofErr w:type="spellStart"/>
      <w:r w:rsidRPr="00F04A42">
        <w:rPr>
          <w:rFonts w:ascii="Times New Roman" w:hAnsi="Times New Roman"/>
          <w:color w:val="000000"/>
          <w:sz w:val="24"/>
          <w:szCs w:val="24"/>
        </w:rPr>
        <w:t>Piepho</w:t>
      </w:r>
      <w:proofErr w:type="spellEnd"/>
      <w:r w:rsidRPr="00F04A42">
        <w:rPr>
          <w:rFonts w:ascii="Times New Roman" w:hAnsi="Times New Roman"/>
          <w:color w:val="000000"/>
          <w:sz w:val="24"/>
          <w:szCs w:val="24"/>
        </w:rPr>
        <w:t xml:space="preserve"> (2018) - </w:t>
      </w:r>
      <w:proofErr w:type="spellStart"/>
      <w:r w:rsidRPr="00F04A42">
        <w:rPr>
          <w:rFonts w:ascii="Times New Roman" w:hAnsi="Times New Roman"/>
          <w:color w:val="000000"/>
          <w:sz w:val="24"/>
          <w:szCs w:val="24"/>
        </w:rPr>
        <w:t>Letters</w:t>
      </w:r>
      <w:proofErr w:type="spellEnd"/>
      <w:r w:rsidRPr="00F04A42">
        <w:rPr>
          <w:rFonts w:ascii="Times New Roman" w:hAnsi="Times New Roman"/>
          <w:color w:val="000000"/>
          <w:sz w:val="24"/>
          <w:szCs w:val="24"/>
        </w:rPr>
        <w:t xml:space="preserve"> in </w:t>
      </w:r>
      <w:proofErr w:type="spellStart"/>
      <w:r w:rsidRPr="00F04A42">
        <w:rPr>
          <w:rFonts w:ascii="Times New Roman" w:hAnsi="Times New Roman"/>
          <w:color w:val="000000"/>
          <w:sz w:val="24"/>
          <w:szCs w:val="24"/>
        </w:rPr>
        <w:t>Mean</w:t>
      </w:r>
      <w:proofErr w:type="spellEnd"/>
      <w:r w:rsidRPr="00F04A42">
        <w:rPr>
          <w:rFonts w:ascii="Times New Roman" w:hAnsi="Times New Roman"/>
          <w:color w:val="000000"/>
          <w:sz w:val="24"/>
          <w:szCs w:val="24"/>
        </w:rPr>
        <w:t xml:space="preserve"> </w:t>
      </w:r>
      <w:proofErr w:type="spellStart"/>
      <w:r w:rsidRPr="00F04A42">
        <w:rPr>
          <w:rFonts w:ascii="Times New Roman" w:hAnsi="Times New Roman"/>
          <w:color w:val="000000"/>
          <w:sz w:val="24"/>
          <w:szCs w:val="24"/>
        </w:rPr>
        <w:t>Comparisons</w:t>
      </w:r>
      <w:proofErr w:type="spellEnd"/>
      <w:r w:rsidRPr="00F04A42">
        <w:rPr>
          <w:rFonts w:ascii="Times New Roman" w:hAnsi="Times New Roman"/>
          <w:color w:val="000000"/>
          <w:sz w:val="24"/>
          <w:szCs w:val="24"/>
        </w:rPr>
        <w:t xml:space="preserve">: </w:t>
      </w:r>
      <w:proofErr w:type="spellStart"/>
      <w:r w:rsidRPr="00F04A42">
        <w:rPr>
          <w:rFonts w:ascii="Times New Roman" w:hAnsi="Times New Roman"/>
          <w:color w:val="000000"/>
          <w:sz w:val="24"/>
          <w:szCs w:val="24"/>
        </w:rPr>
        <w:t>What</w:t>
      </w:r>
      <w:proofErr w:type="spellEnd"/>
      <w:r w:rsidRPr="00F04A42">
        <w:rPr>
          <w:rFonts w:ascii="Times New Roman" w:hAnsi="Times New Roman"/>
          <w:color w:val="000000"/>
          <w:sz w:val="24"/>
          <w:szCs w:val="24"/>
        </w:rPr>
        <w:t xml:space="preserve"> They Do </w:t>
      </w:r>
      <w:proofErr w:type="spellStart"/>
      <w:r w:rsidRPr="00F04A42">
        <w:rPr>
          <w:rFonts w:ascii="Times New Roman" w:hAnsi="Times New Roman"/>
          <w:color w:val="000000"/>
          <w:sz w:val="24"/>
          <w:szCs w:val="24"/>
        </w:rPr>
        <w:t>and</w:t>
      </w:r>
      <w:proofErr w:type="spellEnd"/>
      <w:r w:rsidRPr="00F04A42">
        <w:rPr>
          <w:rFonts w:ascii="Times New Roman" w:hAnsi="Times New Roman"/>
          <w:color w:val="000000"/>
          <w:sz w:val="24"/>
          <w:szCs w:val="24"/>
        </w:rPr>
        <w:t xml:space="preserve"> </w:t>
      </w:r>
      <w:proofErr w:type="spellStart"/>
      <w:r w:rsidRPr="00F04A42">
        <w:rPr>
          <w:rFonts w:ascii="Times New Roman" w:hAnsi="Times New Roman"/>
          <w:color w:val="000000"/>
          <w:sz w:val="24"/>
          <w:szCs w:val="24"/>
        </w:rPr>
        <w:t>Don’t</w:t>
      </w:r>
      <w:proofErr w:type="spellEnd"/>
      <w:r w:rsidRPr="00F04A42">
        <w:rPr>
          <w:rFonts w:ascii="Times New Roman" w:hAnsi="Times New Roman"/>
          <w:color w:val="000000"/>
          <w:sz w:val="24"/>
          <w:szCs w:val="24"/>
        </w:rPr>
        <w:t xml:space="preserve"> </w:t>
      </w:r>
      <w:proofErr w:type="spellStart"/>
      <w:r w:rsidRPr="00F04A42">
        <w:rPr>
          <w:rFonts w:ascii="Times New Roman" w:hAnsi="Times New Roman"/>
          <w:color w:val="000000"/>
          <w:sz w:val="24"/>
          <w:szCs w:val="24"/>
        </w:rPr>
        <w:t>Mean</w:t>
      </w:r>
      <w:proofErr w:type="spellEnd"/>
      <w:r w:rsidRPr="00F04A42">
        <w:rPr>
          <w:rFonts w:ascii="Times New Roman" w:hAnsi="Times New Roman"/>
          <w:color w:val="000000"/>
          <w:sz w:val="24"/>
          <w:szCs w:val="24"/>
        </w:rPr>
        <w:t xml:space="preserve"> acerca da apresentação de resultados de testes de comparações múltiplas de modo a lidar com a ambiguidade.</w:t>
      </w:r>
    </w:p>
    <w:p w14:paraId="0E470429" w14:textId="77777777" w:rsidR="00946662" w:rsidRDefault="00946662" w:rsidP="00946662">
      <w:pPr>
        <w:pStyle w:val="ListParagraph2"/>
        <w:spacing w:after="0"/>
        <w:jc w:val="both"/>
        <w:rPr>
          <w:rFonts w:ascii="Times New Roman" w:hAnsi="Times New Roman"/>
          <w:color w:val="000000"/>
          <w:sz w:val="24"/>
          <w:szCs w:val="24"/>
        </w:rPr>
      </w:pPr>
    </w:p>
    <w:p w14:paraId="55775A62" w14:textId="77777777" w:rsidR="00D53E26" w:rsidRPr="00D53E26" w:rsidRDefault="00946662" w:rsidP="00946662">
      <w:pPr>
        <w:pStyle w:val="ListParagraph2"/>
        <w:spacing w:after="0"/>
        <w:ind w:left="0"/>
        <w:jc w:val="both"/>
        <w:rPr>
          <w:rFonts w:ascii="Times New Roman" w:hAnsi="Times New Roman"/>
          <w:i/>
          <w:iCs/>
          <w:sz w:val="24"/>
          <w:szCs w:val="24"/>
        </w:rPr>
      </w:pPr>
      <w:proofErr w:type="spellStart"/>
      <w:r w:rsidRPr="00D53E26">
        <w:rPr>
          <w:rFonts w:ascii="Times New Roman" w:hAnsi="Times New Roman"/>
          <w:i/>
          <w:iCs/>
          <w:sz w:val="24"/>
          <w:szCs w:val="24"/>
        </w:rPr>
        <w:t>Piepho</w:t>
      </w:r>
      <w:proofErr w:type="spellEnd"/>
      <w:r w:rsidRPr="00D53E26">
        <w:rPr>
          <w:rFonts w:ascii="Times New Roman" w:hAnsi="Times New Roman"/>
          <w:i/>
          <w:iCs/>
          <w:sz w:val="24"/>
          <w:szCs w:val="24"/>
        </w:rPr>
        <w:t xml:space="preserve"> (2018) comenta sobre a forma como as legendas de testes de comparação de médias são ambíguas e podem levar a interpretações errôneas principalmente por parte daqueles que não estão habituados com a utilização dessa metodologia. </w:t>
      </w:r>
    </w:p>
    <w:p w14:paraId="5ED33200" w14:textId="77777777" w:rsidR="00D53E26" w:rsidRPr="00D53E26" w:rsidRDefault="00D53E26" w:rsidP="00946662">
      <w:pPr>
        <w:pStyle w:val="ListParagraph2"/>
        <w:spacing w:after="0"/>
        <w:ind w:left="0"/>
        <w:jc w:val="both"/>
        <w:rPr>
          <w:rFonts w:ascii="Times New Roman" w:hAnsi="Times New Roman"/>
          <w:i/>
          <w:iCs/>
          <w:sz w:val="24"/>
          <w:szCs w:val="24"/>
        </w:rPr>
      </w:pPr>
    </w:p>
    <w:p w14:paraId="67320004" w14:textId="77777777" w:rsidR="00946662" w:rsidRPr="00D53E26" w:rsidRDefault="00946662" w:rsidP="00946662">
      <w:pPr>
        <w:pStyle w:val="ListParagraph2"/>
        <w:spacing w:after="0"/>
        <w:ind w:left="0"/>
        <w:jc w:val="both"/>
        <w:rPr>
          <w:rFonts w:ascii="Times New Roman" w:hAnsi="Times New Roman"/>
          <w:i/>
          <w:iCs/>
          <w:sz w:val="24"/>
          <w:szCs w:val="24"/>
        </w:rPr>
      </w:pPr>
      <w:r w:rsidRPr="00D53E26">
        <w:rPr>
          <w:rFonts w:ascii="Times New Roman" w:hAnsi="Times New Roman"/>
          <w:i/>
          <w:iCs/>
          <w:sz w:val="24"/>
          <w:szCs w:val="24"/>
        </w:rPr>
        <w:t>O autor também retrata casos em que o teste d</w:t>
      </w:r>
      <w:r w:rsidR="00D53E26" w:rsidRPr="00D53E26">
        <w:rPr>
          <w:rFonts w:ascii="Times New Roman" w:hAnsi="Times New Roman"/>
          <w:i/>
          <w:iCs/>
          <w:sz w:val="24"/>
          <w:szCs w:val="24"/>
        </w:rPr>
        <w:t>á</w:t>
      </w:r>
      <w:r w:rsidRPr="00D53E26">
        <w:rPr>
          <w:rFonts w:ascii="Times New Roman" w:hAnsi="Times New Roman"/>
          <w:i/>
          <w:iCs/>
          <w:sz w:val="24"/>
          <w:szCs w:val="24"/>
        </w:rPr>
        <w:t xml:space="preserve"> não significativo, não porque a diferença seja igual a zero, e sim, porque o poder do teste não foi o suficiente para estabelecer uma diferença diferente de zero. Ele também afirma que a exibição de letras é a forma mais conveniente de relatar o resultado de todas as comparações de pares, desde que o número de tratamento seja o adequado. Porém, em casos de trabalhos com grande número de tratamentos, que exceda o número de letras do alfabeto latino, ou quando um fator de tratamento seja quantitativo, ele sugere a utilização de regressão e a comparação entre elas, para se analisar os dados.</w:t>
      </w:r>
    </w:p>
    <w:p w14:paraId="04378760" w14:textId="77777777" w:rsidR="00F759B1" w:rsidRDefault="00F759B1" w:rsidP="00F759B1">
      <w:pPr>
        <w:pStyle w:val="ListParagraph2"/>
        <w:spacing w:after="0"/>
        <w:ind w:left="0"/>
        <w:jc w:val="both"/>
        <w:rPr>
          <w:rFonts w:ascii="Times New Roman" w:hAnsi="Times New Roman"/>
          <w:sz w:val="24"/>
          <w:szCs w:val="24"/>
        </w:rPr>
      </w:pPr>
    </w:p>
    <w:p w14:paraId="61513342" w14:textId="77777777" w:rsidR="00846C20" w:rsidRPr="00F759B1" w:rsidRDefault="00846C20" w:rsidP="00F759B1">
      <w:pPr>
        <w:pStyle w:val="ListParagraph2"/>
        <w:numPr>
          <w:ilvl w:val="0"/>
          <w:numId w:val="10"/>
        </w:numPr>
        <w:spacing w:after="0"/>
        <w:ind w:left="0" w:firstLine="0"/>
        <w:jc w:val="both"/>
        <w:rPr>
          <w:rFonts w:ascii="Times New Roman" w:hAnsi="Times New Roman"/>
          <w:sz w:val="24"/>
          <w:szCs w:val="24"/>
        </w:rPr>
      </w:pPr>
      <w:r w:rsidRPr="00F759B1">
        <w:rPr>
          <w:rFonts w:ascii="Times New Roman" w:hAnsi="Times New Roman"/>
          <w:sz w:val="24"/>
          <w:szCs w:val="24"/>
        </w:rPr>
        <w:t>A partir dos enunciados a seguir, pede-se:</w:t>
      </w:r>
    </w:p>
    <w:p w14:paraId="03284C76" w14:textId="77777777" w:rsidR="00846C20" w:rsidRPr="00E94811" w:rsidRDefault="00846C20" w:rsidP="00590C9C">
      <w:pPr>
        <w:pStyle w:val="ListParagraph2"/>
        <w:tabs>
          <w:tab w:val="left" w:pos="0"/>
        </w:tabs>
        <w:spacing w:after="0"/>
        <w:ind w:left="0"/>
        <w:jc w:val="both"/>
        <w:rPr>
          <w:rFonts w:ascii="Times New Roman" w:hAnsi="Times New Roman"/>
          <w:sz w:val="24"/>
          <w:szCs w:val="24"/>
        </w:rPr>
      </w:pPr>
    </w:p>
    <w:p w14:paraId="3C0A0A68" w14:textId="77777777" w:rsidR="00846C20" w:rsidRPr="00E94811" w:rsidRDefault="00846C20" w:rsidP="00590C9C">
      <w:pPr>
        <w:pStyle w:val="ListParagraph2"/>
        <w:numPr>
          <w:ilvl w:val="1"/>
          <w:numId w:val="11"/>
        </w:numPr>
        <w:tabs>
          <w:tab w:val="left" w:pos="284"/>
        </w:tabs>
        <w:spacing w:after="0"/>
        <w:ind w:left="284" w:firstLine="0"/>
        <w:jc w:val="both"/>
        <w:rPr>
          <w:rFonts w:ascii="Times New Roman" w:hAnsi="Times New Roman"/>
          <w:sz w:val="24"/>
          <w:szCs w:val="24"/>
        </w:rPr>
      </w:pPr>
      <w:r w:rsidRPr="00E94811">
        <w:rPr>
          <w:rFonts w:ascii="Times New Roman" w:hAnsi="Times New Roman"/>
          <w:sz w:val="24"/>
          <w:szCs w:val="24"/>
        </w:rPr>
        <w:t>Estabeleça o modelo estatístico e especifique a natureza dos efeitos dos fatores presentes (fixo ou aleatório). Justifique a resposta para a natureza dos efeitos.</w:t>
      </w:r>
    </w:p>
    <w:p w14:paraId="683E12D2" w14:textId="77777777" w:rsidR="00846C20" w:rsidRDefault="00846C20" w:rsidP="00F759B1">
      <w:pPr>
        <w:pStyle w:val="ListParagraph2"/>
        <w:numPr>
          <w:ilvl w:val="1"/>
          <w:numId w:val="11"/>
        </w:numPr>
        <w:tabs>
          <w:tab w:val="left" w:pos="284"/>
        </w:tabs>
        <w:spacing w:after="0"/>
        <w:ind w:left="284" w:firstLine="0"/>
        <w:jc w:val="both"/>
        <w:rPr>
          <w:rFonts w:ascii="Times New Roman" w:hAnsi="Times New Roman"/>
          <w:sz w:val="24"/>
          <w:szCs w:val="24"/>
        </w:rPr>
      </w:pPr>
      <w:r w:rsidRPr="00E94811">
        <w:rPr>
          <w:rFonts w:ascii="Times New Roman" w:hAnsi="Times New Roman"/>
          <w:sz w:val="24"/>
          <w:szCs w:val="24"/>
        </w:rPr>
        <w:t>Apresente o esquema da análise de variância listando as fontes de variação</w:t>
      </w:r>
      <w:r w:rsidR="00407B0D">
        <w:rPr>
          <w:rFonts w:ascii="Times New Roman" w:hAnsi="Times New Roman"/>
          <w:sz w:val="24"/>
          <w:szCs w:val="24"/>
        </w:rPr>
        <w:t xml:space="preserve"> e</w:t>
      </w:r>
      <w:r w:rsidRPr="00E94811">
        <w:rPr>
          <w:rFonts w:ascii="Times New Roman" w:hAnsi="Times New Roman"/>
          <w:sz w:val="24"/>
          <w:szCs w:val="24"/>
        </w:rPr>
        <w:t xml:space="preserve"> os graus de liberdade</w:t>
      </w:r>
    </w:p>
    <w:p w14:paraId="3064E75E" w14:textId="77777777" w:rsidR="00F759B1" w:rsidRPr="00E94811" w:rsidRDefault="00F759B1" w:rsidP="00F759B1">
      <w:pPr>
        <w:pStyle w:val="ListParagraph2"/>
        <w:tabs>
          <w:tab w:val="left" w:pos="284"/>
        </w:tabs>
        <w:spacing w:after="0"/>
        <w:ind w:left="284"/>
        <w:jc w:val="both"/>
        <w:rPr>
          <w:rFonts w:ascii="Times New Roman" w:hAnsi="Times New Roman"/>
          <w:sz w:val="24"/>
          <w:szCs w:val="24"/>
        </w:rPr>
      </w:pPr>
    </w:p>
    <w:p w14:paraId="2A0CDC43" w14:textId="77777777" w:rsidR="00B444F9" w:rsidRDefault="00B444F9" w:rsidP="00B444F9">
      <w:pPr>
        <w:pStyle w:val="ListParagraph2"/>
        <w:numPr>
          <w:ilvl w:val="2"/>
          <w:numId w:val="11"/>
        </w:numPr>
        <w:spacing w:after="0" w:line="240" w:lineRule="auto"/>
        <w:ind w:left="0" w:firstLine="0"/>
        <w:jc w:val="both"/>
        <w:rPr>
          <w:rFonts w:ascii="Times New Roman" w:hAnsi="Times New Roman"/>
          <w:sz w:val="24"/>
          <w:szCs w:val="24"/>
        </w:rPr>
      </w:pPr>
      <w:r w:rsidRPr="00E94811">
        <w:rPr>
          <w:rFonts w:ascii="Times New Roman" w:hAnsi="Times New Roman"/>
          <w:sz w:val="24"/>
          <w:szCs w:val="24"/>
        </w:rPr>
        <w:t xml:space="preserve">Para a caracterização citogenética </w:t>
      </w:r>
      <w:proofErr w:type="spellStart"/>
      <w:r w:rsidRPr="00E94811">
        <w:rPr>
          <w:rFonts w:ascii="Times New Roman" w:hAnsi="Times New Roman"/>
          <w:sz w:val="24"/>
          <w:szCs w:val="24"/>
        </w:rPr>
        <w:t>de</w:t>
      </w:r>
      <w:r w:rsidR="00407B0D" w:rsidRPr="00897E37">
        <w:rPr>
          <w:rFonts w:ascii="Times New Roman" w:hAnsi="Times New Roman"/>
          <w:i/>
          <w:iCs/>
          <w:sz w:val="24"/>
          <w:szCs w:val="24"/>
        </w:rPr>
        <w:t>Euterpe</w:t>
      </w:r>
      <w:proofErr w:type="spellEnd"/>
      <w:r w:rsidR="00407B0D" w:rsidRPr="00897E37">
        <w:rPr>
          <w:rFonts w:ascii="Times New Roman" w:hAnsi="Times New Roman"/>
          <w:i/>
          <w:iCs/>
          <w:sz w:val="24"/>
          <w:szCs w:val="24"/>
        </w:rPr>
        <w:t xml:space="preserve"> </w:t>
      </w:r>
      <w:proofErr w:type="spellStart"/>
      <w:r w:rsidR="00407B0D" w:rsidRPr="00897E37">
        <w:rPr>
          <w:rFonts w:ascii="Times New Roman" w:hAnsi="Times New Roman"/>
          <w:i/>
          <w:iCs/>
          <w:sz w:val="24"/>
          <w:szCs w:val="24"/>
        </w:rPr>
        <w:t>oleracea</w:t>
      </w:r>
      <w:proofErr w:type="spellEnd"/>
      <w:r w:rsidR="00407B0D" w:rsidRPr="00897E37">
        <w:rPr>
          <w:rFonts w:ascii="Times New Roman" w:hAnsi="Times New Roman"/>
          <w:i/>
          <w:iCs/>
          <w:sz w:val="24"/>
          <w:szCs w:val="24"/>
        </w:rPr>
        <w:t xml:space="preserve"> </w:t>
      </w:r>
      <w:r w:rsidR="00407B0D">
        <w:rPr>
          <w:rFonts w:ascii="Times New Roman" w:hAnsi="Times New Roman"/>
          <w:sz w:val="24"/>
          <w:szCs w:val="24"/>
        </w:rPr>
        <w:t>(açaí)</w:t>
      </w:r>
      <w:r w:rsidRPr="00E94811">
        <w:rPr>
          <w:rFonts w:ascii="Times New Roman" w:hAnsi="Times New Roman"/>
          <w:sz w:val="24"/>
          <w:szCs w:val="24"/>
        </w:rPr>
        <w:t xml:space="preserve">, foram </w:t>
      </w:r>
      <w:r w:rsidR="00407B0D">
        <w:rPr>
          <w:rFonts w:ascii="Times New Roman" w:hAnsi="Times New Roman"/>
          <w:sz w:val="24"/>
          <w:szCs w:val="24"/>
        </w:rPr>
        <w:t>coletados</w:t>
      </w:r>
      <w:r w:rsidRPr="00E94811">
        <w:rPr>
          <w:rFonts w:ascii="Times New Roman" w:hAnsi="Times New Roman"/>
          <w:sz w:val="24"/>
          <w:szCs w:val="24"/>
        </w:rPr>
        <w:t xml:space="preserve"> 100 acessos </w:t>
      </w:r>
      <w:r w:rsidR="00047742">
        <w:rPr>
          <w:rFonts w:ascii="Times New Roman" w:hAnsi="Times New Roman"/>
          <w:sz w:val="24"/>
          <w:szCs w:val="24"/>
        </w:rPr>
        <w:t>em três municípios do estado do Pará</w:t>
      </w:r>
      <w:r w:rsidRPr="00E94811">
        <w:rPr>
          <w:rFonts w:ascii="Times New Roman" w:hAnsi="Times New Roman"/>
          <w:sz w:val="24"/>
          <w:szCs w:val="24"/>
        </w:rPr>
        <w:t>, sendo 50 acessos d</w:t>
      </w:r>
      <w:r w:rsidR="00047742">
        <w:rPr>
          <w:rFonts w:ascii="Times New Roman" w:hAnsi="Times New Roman"/>
          <w:sz w:val="24"/>
          <w:szCs w:val="24"/>
        </w:rPr>
        <w:t>o</w:t>
      </w:r>
      <w:r w:rsidRPr="00E94811">
        <w:rPr>
          <w:rFonts w:ascii="Times New Roman" w:hAnsi="Times New Roman"/>
          <w:sz w:val="24"/>
          <w:szCs w:val="24"/>
        </w:rPr>
        <w:t xml:space="preserve"> 1</w:t>
      </w:r>
      <w:r w:rsidR="00047742">
        <w:rPr>
          <w:rFonts w:ascii="Times New Roman" w:hAnsi="Times New Roman"/>
          <w:sz w:val="24"/>
          <w:szCs w:val="24"/>
        </w:rPr>
        <w:t>º município</w:t>
      </w:r>
      <w:r w:rsidRPr="00E94811">
        <w:rPr>
          <w:rFonts w:ascii="Times New Roman" w:hAnsi="Times New Roman"/>
          <w:sz w:val="24"/>
          <w:szCs w:val="24"/>
        </w:rPr>
        <w:t>, 30 d</w:t>
      </w:r>
      <w:r w:rsidR="00047742">
        <w:rPr>
          <w:rFonts w:ascii="Times New Roman" w:hAnsi="Times New Roman"/>
          <w:sz w:val="24"/>
          <w:szCs w:val="24"/>
        </w:rPr>
        <w:t>o</w:t>
      </w:r>
      <w:r w:rsidRPr="00E94811">
        <w:rPr>
          <w:rFonts w:ascii="Times New Roman" w:hAnsi="Times New Roman"/>
          <w:sz w:val="24"/>
          <w:szCs w:val="24"/>
        </w:rPr>
        <w:t xml:space="preserve"> 2</w:t>
      </w:r>
      <w:r w:rsidR="00047742">
        <w:rPr>
          <w:rFonts w:ascii="Times New Roman" w:hAnsi="Times New Roman"/>
          <w:sz w:val="24"/>
          <w:szCs w:val="24"/>
        </w:rPr>
        <w:t xml:space="preserve">ºmunicípio </w:t>
      </w:r>
      <w:r w:rsidRPr="00E94811">
        <w:rPr>
          <w:rFonts w:ascii="Times New Roman" w:hAnsi="Times New Roman"/>
          <w:sz w:val="24"/>
          <w:szCs w:val="24"/>
        </w:rPr>
        <w:t>e 20 d</w:t>
      </w:r>
      <w:r w:rsidR="00047742">
        <w:rPr>
          <w:rFonts w:ascii="Times New Roman" w:hAnsi="Times New Roman"/>
          <w:sz w:val="24"/>
          <w:szCs w:val="24"/>
        </w:rPr>
        <w:t>o</w:t>
      </w:r>
      <w:r w:rsidRPr="00E94811">
        <w:rPr>
          <w:rFonts w:ascii="Times New Roman" w:hAnsi="Times New Roman"/>
          <w:sz w:val="24"/>
          <w:szCs w:val="24"/>
        </w:rPr>
        <w:t xml:space="preserve"> 3</w:t>
      </w:r>
      <w:r w:rsidR="00047742">
        <w:rPr>
          <w:rFonts w:ascii="Times New Roman" w:hAnsi="Times New Roman"/>
          <w:sz w:val="24"/>
          <w:szCs w:val="24"/>
        </w:rPr>
        <w:t>º município</w:t>
      </w:r>
      <w:r w:rsidRPr="00E94811">
        <w:rPr>
          <w:rFonts w:ascii="Times New Roman" w:hAnsi="Times New Roman"/>
          <w:sz w:val="24"/>
          <w:szCs w:val="24"/>
        </w:rPr>
        <w:t xml:space="preserve">. De cada acesso foram coletadas </w:t>
      </w:r>
      <w:r w:rsidR="00047742">
        <w:rPr>
          <w:rFonts w:ascii="Times New Roman" w:hAnsi="Times New Roman"/>
          <w:sz w:val="24"/>
          <w:szCs w:val="24"/>
        </w:rPr>
        <w:t xml:space="preserve">três </w:t>
      </w:r>
      <w:r w:rsidRPr="00E94811">
        <w:rPr>
          <w:rFonts w:ascii="Times New Roman" w:hAnsi="Times New Roman"/>
          <w:sz w:val="24"/>
          <w:szCs w:val="24"/>
        </w:rPr>
        <w:t>inflorescência</w:t>
      </w:r>
      <w:r w:rsidR="00B74499">
        <w:rPr>
          <w:rFonts w:ascii="Times New Roman" w:hAnsi="Times New Roman"/>
          <w:sz w:val="24"/>
          <w:szCs w:val="24"/>
        </w:rPr>
        <w:t>s para então confeccionar</w:t>
      </w:r>
      <w:r w:rsidRPr="00E94811">
        <w:rPr>
          <w:rFonts w:ascii="Times New Roman" w:hAnsi="Times New Roman"/>
          <w:sz w:val="24"/>
          <w:szCs w:val="24"/>
        </w:rPr>
        <w:t xml:space="preserve"> lâminas para observar a meiose. Foram mesuradas a partir das lâminas algumas anormalidades que ocorrem durante a meiose, como a aderência cromossômica.</w:t>
      </w:r>
    </w:p>
    <w:p w14:paraId="4A6ACB62" w14:textId="77777777" w:rsidR="00D53E26" w:rsidRDefault="00D53E26" w:rsidP="00D53E26">
      <w:pPr>
        <w:pStyle w:val="ListParagraph2"/>
        <w:spacing w:after="0" w:line="240" w:lineRule="auto"/>
        <w:jc w:val="both"/>
        <w:rPr>
          <w:rFonts w:ascii="Times New Roman" w:hAnsi="Times New Roman"/>
          <w:sz w:val="24"/>
          <w:szCs w:val="24"/>
        </w:rPr>
      </w:pPr>
    </w:p>
    <w:p w14:paraId="7E094EA8" w14:textId="77777777" w:rsidR="00D53E26" w:rsidRDefault="00D53E26" w:rsidP="00D53E26">
      <w:pPr>
        <w:pStyle w:val="ListParagraph2"/>
        <w:spacing w:after="0" w:line="240" w:lineRule="auto"/>
        <w:ind w:left="0"/>
        <w:jc w:val="both"/>
        <w:rPr>
          <w:rFonts w:ascii="Times New Roman" w:hAnsi="Times New Roman"/>
          <w:sz w:val="24"/>
          <w:szCs w:val="24"/>
        </w:rPr>
      </w:pPr>
      <w:r>
        <w:rPr>
          <w:rFonts w:ascii="Times New Roman" w:hAnsi="Times New Roman"/>
          <w:sz w:val="24"/>
          <w:szCs w:val="24"/>
        </w:rPr>
        <w:t xml:space="preserve">a) </w:t>
      </w:r>
    </w:p>
    <w:p w14:paraId="461B7DFD" w14:textId="77777777" w:rsidR="00D53E26" w:rsidRPr="00897E37" w:rsidRDefault="00D53E26" w:rsidP="00D53E26">
      <w:pPr>
        <w:pStyle w:val="ListParagraph2"/>
        <w:spacing w:after="0" w:line="240" w:lineRule="auto"/>
        <w:ind w:left="0"/>
        <w:jc w:val="both"/>
        <w:rPr>
          <w:rFonts w:ascii="Times New Roman" w:hAnsi="Times New Roman"/>
          <w:i/>
          <w:iCs/>
          <w:sz w:val="24"/>
          <w:szCs w:val="24"/>
        </w:rPr>
      </w:pPr>
      <w:r w:rsidRPr="00897E37">
        <w:rPr>
          <w:rFonts w:ascii="Times New Roman" w:hAnsi="Times New Roman"/>
          <w:i/>
          <w:iCs/>
          <w:sz w:val="24"/>
          <w:szCs w:val="24"/>
        </w:rPr>
        <w:t xml:space="preserve">Modelo estatístico </w:t>
      </w:r>
    </w:p>
    <w:p w14:paraId="27BD2F99" w14:textId="77777777" w:rsidR="0074550D" w:rsidRDefault="00000000" w:rsidP="0074550D">
      <w:pPr>
        <w:pStyle w:val="ListParagraph2"/>
        <w:spacing w:after="0" w:line="240" w:lineRule="auto"/>
        <w:jc w:val="both"/>
        <w:rPr>
          <w:rFonts w:ascii="Times New Roman" w:hAnsi="Times New Roman"/>
          <w:sz w:val="24"/>
          <w:szCs w:val="24"/>
        </w:rPr>
      </w:pPr>
      <m:oMathPara>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ijk</m:t>
              </m:r>
            </m:sub>
          </m:sSub>
          <m:r>
            <w:rPr>
              <w:rFonts w:ascii="Cambria Math" w:hAnsi="Cambria Math"/>
              <w:sz w:val="36"/>
              <w:szCs w:val="36"/>
            </w:rPr>
            <m:t>=µ+</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i</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j(i)</m:t>
              </m:r>
            </m:sub>
          </m:sSub>
          <m:r>
            <w:rPr>
              <w:rFonts w:ascii="Cambria Math" w:hAnsi="Cambria Math"/>
              <w:sz w:val="36"/>
              <w:szCs w:val="36"/>
            </w:rPr>
            <m:t>+</m:t>
          </m:r>
          <m:sSub>
            <m:sSubPr>
              <m:ctrlPr>
                <w:rPr>
                  <w:rFonts w:ascii="Cambria Math" w:hAnsi="Cambria Math"/>
                  <w:i/>
                  <w:sz w:val="36"/>
                  <w:szCs w:val="36"/>
                </w:rPr>
              </m:ctrlPr>
            </m:sSubPr>
            <m:e>
              <m:r>
                <m:rPr>
                  <m:sty m:val="bi"/>
                </m:rPr>
                <w:rPr>
                  <w:rFonts w:ascii="Cambria Math" w:hAnsi="Cambria Math"/>
                  <w:sz w:val="36"/>
                  <w:szCs w:val="36"/>
                </w:rPr>
                <m:t>Ɛ</m:t>
              </m:r>
            </m:e>
            <m:sub>
              <m:r>
                <w:rPr>
                  <w:rFonts w:ascii="Cambria Math" w:hAnsi="Cambria Math"/>
                  <w:sz w:val="36"/>
                  <w:szCs w:val="36"/>
                </w:rPr>
                <m:t>ijk</m:t>
              </m:r>
            </m:sub>
          </m:sSub>
        </m:oMath>
      </m:oMathPara>
    </w:p>
    <w:p w14:paraId="1FD7CE82" w14:textId="77777777" w:rsidR="003F2D6E" w:rsidRDefault="003F2D6E" w:rsidP="00D53E26">
      <w:pPr>
        <w:pStyle w:val="ListParagraph2"/>
        <w:spacing w:after="0" w:line="240" w:lineRule="auto"/>
        <w:ind w:left="0"/>
        <w:jc w:val="both"/>
      </w:pPr>
    </w:p>
    <w:p w14:paraId="351A2778" w14:textId="77777777" w:rsidR="00897E37" w:rsidRDefault="00897E37" w:rsidP="00897E37">
      <w:pPr>
        <w:pStyle w:val="ListParagraph2"/>
        <w:spacing w:after="0" w:line="240" w:lineRule="auto"/>
        <w:rPr>
          <w:i/>
          <w:iCs/>
          <w:color w:val="4471C4"/>
          <w:sz w:val="23"/>
          <w:szCs w:val="23"/>
        </w:rPr>
      </w:pPr>
      <w:proofErr w:type="spellStart"/>
      <w:r w:rsidRPr="00634553">
        <w:rPr>
          <w:rFonts w:ascii="Times New Roman" w:hAnsi="Times New Roman"/>
          <w:i/>
          <w:iCs/>
          <w:sz w:val="24"/>
          <w:szCs w:val="24"/>
        </w:rPr>
        <w:t>Y</w:t>
      </w:r>
      <w:r w:rsidRPr="00634553">
        <w:rPr>
          <w:rFonts w:ascii="Times New Roman" w:hAnsi="Times New Roman"/>
          <w:i/>
          <w:iCs/>
          <w:sz w:val="24"/>
          <w:szCs w:val="24"/>
          <w:vertAlign w:val="subscript"/>
        </w:rPr>
        <w:t>i</w:t>
      </w:r>
      <w:r>
        <w:rPr>
          <w:rFonts w:ascii="Times New Roman" w:hAnsi="Times New Roman"/>
          <w:i/>
          <w:iCs/>
          <w:sz w:val="24"/>
          <w:szCs w:val="24"/>
          <w:vertAlign w:val="subscript"/>
        </w:rPr>
        <w:t>jk</w:t>
      </w:r>
      <w:proofErr w:type="spellEnd"/>
      <w:r w:rsidRPr="00634553">
        <w:rPr>
          <w:rFonts w:ascii="Times New Roman" w:hAnsi="Times New Roman"/>
          <w:i/>
          <w:iCs/>
          <w:sz w:val="24"/>
          <w:szCs w:val="24"/>
        </w:rPr>
        <w:t xml:space="preserve">: </w:t>
      </w:r>
      <w:r>
        <w:rPr>
          <w:rFonts w:ascii="Times New Roman" w:hAnsi="Times New Roman"/>
          <w:i/>
          <w:iCs/>
          <w:color w:val="000000" w:themeColor="text1"/>
          <w:sz w:val="24"/>
          <w:szCs w:val="24"/>
        </w:rPr>
        <w:t>Valor observado (aderência cromossômica)</w:t>
      </w:r>
      <w:r w:rsidRPr="00D42DAE">
        <w:rPr>
          <w:rFonts w:ascii="Times New Roman" w:hAnsi="Times New Roman"/>
          <w:i/>
          <w:iCs/>
          <w:color w:val="000000" w:themeColor="text1"/>
          <w:sz w:val="24"/>
          <w:szCs w:val="24"/>
        </w:rPr>
        <w:t xml:space="preserve"> da parcela </w:t>
      </w:r>
      <w:r>
        <w:rPr>
          <w:rFonts w:ascii="Times New Roman" w:hAnsi="Times New Roman"/>
          <w:i/>
          <w:iCs/>
          <w:color w:val="000000" w:themeColor="text1"/>
          <w:sz w:val="24"/>
          <w:szCs w:val="24"/>
        </w:rPr>
        <w:t xml:space="preserve">do município i, no acesso </w:t>
      </w:r>
      <w:r w:rsidR="0094110A">
        <w:rPr>
          <w:rFonts w:ascii="Times New Roman" w:hAnsi="Times New Roman"/>
          <w:i/>
          <w:iCs/>
          <w:color w:val="000000" w:themeColor="text1"/>
          <w:sz w:val="24"/>
          <w:szCs w:val="24"/>
        </w:rPr>
        <w:t>j na inflorescência k</w:t>
      </w:r>
    </w:p>
    <w:p w14:paraId="4769030E" w14:textId="77777777" w:rsidR="00897E37" w:rsidRPr="00634553" w:rsidRDefault="00897E37" w:rsidP="00897E37">
      <w:pPr>
        <w:pStyle w:val="ListParagraph2"/>
        <w:spacing w:after="0" w:line="240" w:lineRule="auto"/>
        <w:rPr>
          <w:rFonts w:ascii="Times New Roman" w:hAnsi="Times New Roman"/>
          <w:i/>
          <w:iCs/>
          <w:sz w:val="24"/>
          <w:szCs w:val="24"/>
        </w:rPr>
      </w:pPr>
      <w:r w:rsidRPr="00634553">
        <w:rPr>
          <w:rFonts w:ascii="Times New Roman" w:hAnsi="Times New Roman"/>
          <w:i/>
          <w:iCs/>
          <w:sz w:val="24"/>
          <w:szCs w:val="24"/>
        </w:rPr>
        <w:t xml:space="preserve">μ: </w:t>
      </w:r>
      <w:r w:rsidR="0094110A">
        <w:rPr>
          <w:rFonts w:ascii="Times New Roman" w:hAnsi="Times New Roman"/>
          <w:i/>
          <w:iCs/>
          <w:sz w:val="24"/>
          <w:szCs w:val="24"/>
        </w:rPr>
        <w:t xml:space="preserve">efeito fixo associado à constante </w:t>
      </w:r>
    </w:p>
    <w:p w14:paraId="22A70F79" w14:textId="77777777" w:rsidR="00897E37" w:rsidRPr="00634553" w:rsidRDefault="0094110A" w:rsidP="00897E37">
      <w:pPr>
        <w:pStyle w:val="ListParagraph2"/>
        <w:spacing w:after="0" w:line="240" w:lineRule="auto"/>
        <w:rPr>
          <w:rFonts w:ascii="Times New Roman" w:hAnsi="Times New Roman"/>
          <w:i/>
          <w:iCs/>
          <w:sz w:val="24"/>
          <w:szCs w:val="24"/>
        </w:rPr>
      </w:pPr>
      <w:r>
        <w:rPr>
          <w:rFonts w:ascii="Times New Roman" w:hAnsi="Times New Roman"/>
          <w:i/>
          <w:iCs/>
          <w:sz w:val="24"/>
          <w:szCs w:val="24"/>
        </w:rPr>
        <w:t>m</w:t>
      </w:r>
      <w:r w:rsidR="00897E37" w:rsidRPr="00634553">
        <w:rPr>
          <w:rFonts w:ascii="Times New Roman" w:hAnsi="Times New Roman"/>
          <w:i/>
          <w:iCs/>
          <w:sz w:val="24"/>
          <w:szCs w:val="24"/>
          <w:vertAlign w:val="subscript"/>
        </w:rPr>
        <w:t>i</w:t>
      </w:r>
      <w:r w:rsidR="00897E37" w:rsidRPr="00634553">
        <w:rPr>
          <w:rFonts w:ascii="Times New Roman" w:hAnsi="Times New Roman"/>
          <w:i/>
          <w:iCs/>
          <w:sz w:val="24"/>
          <w:szCs w:val="24"/>
        </w:rPr>
        <w:t>: efeito d</w:t>
      </w:r>
      <w:r>
        <w:rPr>
          <w:rFonts w:ascii="Times New Roman" w:hAnsi="Times New Roman"/>
          <w:i/>
          <w:iCs/>
          <w:sz w:val="24"/>
          <w:szCs w:val="24"/>
        </w:rPr>
        <w:t>o município</w:t>
      </w:r>
      <w:r w:rsidR="00897E37" w:rsidRPr="00634553">
        <w:rPr>
          <w:rFonts w:ascii="Times New Roman" w:hAnsi="Times New Roman"/>
          <w:i/>
          <w:iCs/>
          <w:sz w:val="24"/>
          <w:szCs w:val="24"/>
        </w:rPr>
        <w:t xml:space="preserve"> i</w:t>
      </w:r>
    </w:p>
    <w:p w14:paraId="7E095132" w14:textId="77777777" w:rsidR="00897E37" w:rsidRPr="00634553" w:rsidRDefault="0094110A" w:rsidP="00897E37">
      <w:pPr>
        <w:pStyle w:val="ListParagraph2"/>
        <w:spacing w:after="0" w:line="240" w:lineRule="auto"/>
        <w:rPr>
          <w:rFonts w:ascii="Times New Roman" w:hAnsi="Times New Roman"/>
          <w:i/>
          <w:iCs/>
          <w:sz w:val="24"/>
          <w:szCs w:val="24"/>
        </w:rPr>
      </w:pPr>
      <w:proofErr w:type="spellStart"/>
      <w:r>
        <w:rPr>
          <w:rFonts w:ascii="Times New Roman" w:hAnsi="Times New Roman"/>
          <w:i/>
          <w:iCs/>
          <w:sz w:val="24"/>
          <w:szCs w:val="24"/>
        </w:rPr>
        <w:t>a</w:t>
      </w:r>
      <w:r w:rsidR="00897E37" w:rsidRPr="00634553">
        <w:rPr>
          <w:rFonts w:ascii="Times New Roman" w:hAnsi="Times New Roman"/>
          <w:i/>
          <w:iCs/>
          <w:sz w:val="24"/>
          <w:szCs w:val="24"/>
          <w:vertAlign w:val="subscript"/>
        </w:rPr>
        <w:t>j</w:t>
      </w:r>
      <w:proofErr w:type="spellEnd"/>
      <w:r>
        <w:rPr>
          <w:rFonts w:ascii="Times New Roman" w:hAnsi="Times New Roman"/>
          <w:i/>
          <w:iCs/>
          <w:sz w:val="24"/>
          <w:szCs w:val="24"/>
          <w:vertAlign w:val="subscript"/>
        </w:rPr>
        <w:t>(i)</w:t>
      </w:r>
      <w:r w:rsidR="00897E37" w:rsidRPr="00634553">
        <w:rPr>
          <w:rFonts w:ascii="Times New Roman" w:hAnsi="Times New Roman"/>
          <w:i/>
          <w:iCs/>
          <w:sz w:val="24"/>
          <w:szCs w:val="24"/>
        </w:rPr>
        <w:t>: efeito d</w:t>
      </w:r>
      <w:r>
        <w:rPr>
          <w:rFonts w:ascii="Times New Roman" w:hAnsi="Times New Roman"/>
          <w:i/>
          <w:iCs/>
          <w:sz w:val="24"/>
          <w:szCs w:val="24"/>
        </w:rPr>
        <w:t>o acesso</w:t>
      </w:r>
      <w:r w:rsidR="00897E37" w:rsidRPr="00634553">
        <w:rPr>
          <w:rFonts w:ascii="Times New Roman" w:hAnsi="Times New Roman"/>
          <w:i/>
          <w:iCs/>
          <w:sz w:val="24"/>
          <w:szCs w:val="24"/>
        </w:rPr>
        <w:t xml:space="preserve"> j</w:t>
      </w:r>
      <w:r w:rsidR="00F02BE6">
        <w:rPr>
          <w:rFonts w:ascii="Times New Roman" w:hAnsi="Times New Roman"/>
          <w:i/>
          <w:iCs/>
          <w:sz w:val="24"/>
          <w:szCs w:val="24"/>
        </w:rPr>
        <w:t xml:space="preserve"> proveniente do i município </w:t>
      </w:r>
    </w:p>
    <w:p w14:paraId="467CECDD" w14:textId="77777777" w:rsidR="00897E37" w:rsidRDefault="00897E37" w:rsidP="00F02BE6">
      <w:pPr>
        <w:pStyle w:val="ListParagraph2"/>
        <w:spacing w:after="0" w:line="240" w:lineRule="auto"/>
        <w:rPr>
          <w:rFonts w:ascii="Times New Roman" w:hAnsi="Times New Roman"/>
          <w:i/>
          <w:iCs/>
          <w:sz w:val="24"/>
          <w:szCs w:val="24"/>
        </w:rPr>
      </w:pPr>
      <w:proofErr w:type="spellStart"/>
      <w:r w:rsidRPr="00634553">
        <w:rPr>
          <w:rFonts w:ascii="Times New Roman" w:hAnsi="Times New Roman"/>
          <w:i/>
          <w:iCs/>
          <w:sz w:val="24"/>
          <w:szCs w:val="24"/>
        </w:rPr>
        <w:t>Ɛ</w:t>
      </w:r>
      <w:r w:rsidRPr="00634553">
        <w:rPr>
          <w:rFonts w:ascii="Times New Roman" w:hAnsi="Times New Roman"/>
          <w:i/>
          <w:iCs/>
          <w:sz w:val="24"/>
          <w:szCs w:val="24"/>
          <w:vertAlign w:val="subscript"/>
        </w:rPr>
        <w:t>ijk</w:t>
      </w:r>
      <w:proofErr w:type="spellEnd"/>
      <w:r w:rsidRPr="00634553">
        <w:rPr>
          <w:rFonts w:ascii="Times New Roman" w:hAnsi="Times New Roman"/>
          <w:i/>
          <w:iCs/>
          <w:sz w:val="24"/>
          <w:szCs w:val="24"/>
        </w:rPr>
        <w:t xml:space="preserve">: erro experimental associado à parcela que recebeu </w:t>
      </w:r>
      <w:r w:rsidR="00F02BE6">
        <w:rPr>
          <w:rFonts w:ascii="Times New Roman" w:hAnsi="Times New Roman"/>
          <w:i/>
          <w:iCs/>
          <w:sz w:val="24"/>
          <w:szCs w:val="24"/>
        </w:rPr>
        <w:t xml:space="preserve">o </w:t>
      </w:r>
      <w:proofErr w:type="spellStart"/>
      <w:r w:rsidR="00F02BE6">
        <w:rPr>
          <w:rFonts w:ascii="Times New Roman" w:hAnsi="Times New Roman"/>
          <w:i/>
          <w:iCs/>
          <w:sz w:val="24"/>
          <w:szCs w:val="24"/>
        </w:rPr>
        <w:t>municipio</w:t>
      </w:r>
      <w:proofErr w:type="spellEnd"/>
      <w:r w:rsidR="00F02BE6">
        <w:rPr>
          <w:rFonts w:ascii="Times New Roman" w:hAnsi="Times New Roman"/>
          <w:i/>
          <w:iCs/>
          <w:sz w:val="24"/>
          <w:szCs w:val="24"/>
        </w:rPr>
        <w:t xml:space="preserve"> i, no acesso j na inflorescência k.</w:t>
      </w:r>
    </w:p>
    <w:p w14:paraId="4197C44F" w14:textId="77777777" w:rsidR="00F02BE6" w:rsidRDefault="00F02BE6" w:rsidP="00F02BE6">
      <w:pPr>
        <w:pStyle w:val="ListParagraph2"/>
        <w:spacing w:after="0" w:line="240" w:lineRule="auto"/>
        <w:ind w:left="0"/>
        <w:rPr>
          <w:rFonts w:ascii="Times New Roman" w:hAnsi="Times New Roman"/>
          <w:i/>
          <w:iCs/>
          <w:sz w:val="24"/>
          <w:szCs w:val="24"/>
        </w:rPr>
      </w:pPr>
    </w:p>
    <w:p w14:paraId="7652E55C" w14:textId="77777777" w:rsidR="00F02BE6" w:rsidRDefault="00F02BE6" w:rsidP="00F02BE6">
      <w:pPr>
        <w:pStyle w:val="ListParagraph2"/>
        <w:spacing w:after="0" w:line="240" w:lineRule="auto"/>
        <w:ind w:left="0"/>
        <w:rPr>
          <w:rFonts w:ascii="Times New Roman" w:hAnsi="Times New Roman"/>
          <w:i/>
          <w:iCs/>
          <w:sz w:val="24"/>
          <w:szCs w:val="24"/>
        </w:rPr>
      </w:pPr>
      <w:r>
        <w:rPr>
          <w:rFonts w:ascii="Times New Roman" w:hAnsi="Times New Roman"/>
          <w:i/>
          <w:iCs/>
          <w:sz w:val="24"/>
          <w:szCs w:val="24"/>
        </w:rPr>
        <w:lastRenderedPageBreak/>
        <w:t>Natureza dos efeitos dos fatores:</w:t>
      </w:r>
    </w:p>
    <w:p w14:paraId="6535F261" w14:textId="77777777" w:rsidR="00F02BE6" w:rsidRDefault="00F02BE6" w:rsidP="00F02BE6">
      <w:pPr>
        <w:pStyle w:val="ListParagraph2"/>
        <w:spacing w:after="0" w:line="240" w:lineRule="auto"/>
        <w:ind w:left="0"/>
        <w:rPr>
          <w:rFonts w:ascii="Times New Roman" w:hAnsi="Times New Roman"/>
          <w:i/>
          <w:iCs/>
          <w:sz w:val="24"/>
          <w:szCs w:val="24"/>
        </w:rPr>
      </w:pPr>
    </w:p>
    <w:p w14:paraId="61A06C19" w14:textId="77777777" w:rsidR="00F02BE6" w:rsidRPr="00634553" w:rsidRDefault="00F02BE6" w:rsidP="00F02BE6">
      <w:pPr>
        <w:pStyle w:val="ListParagraph2"/>
        <w:spacing w:after="0" w:line="240" w:lineRule="auto"/>
        <w:rPr>
          <w:rFonts w:ascii="Times New Roman" w:hAnsi="Times New Roman"/>
          <w:i/>
          <w:iCs/>
          <w:sz w:val="24"/>
          <w:szCs w:val="24"/>
        </w:rPr>
      </w:pPr>
      <w:r w:rsidRPr="00634553">
        <w:rPr>
          <w:rFonts w:ascii="Times New Roman" w:hAnsi="Times New Roman"/>
          <w:i/>
          <w:iCs/>
          <w:sz w:val="24"/>
          <w:szCs w:val="24"/>
        </w:rPr>
        <w:t xml:space="preserve">μ: </w:t>
      </w:r>
      <w:r>
        <w:rPr>
          <w:rFonts w:ascii="Times New Roman" w:hAnsi="Times New Roman"/>
          <w:i/>
          <w:iCs/>
          <w:sz w:val="24"/>
          <w:szCs w:val="24"/>
        </w:rPr>
        <w:t>fator Fixo associado à constante</w:t>
      </w:r>
    </w:p>
    <w:p w14:paraId="625FD465" w14:textId="77777777" w:rsidR="00F02BE6" w:rsidRPr="00634553" w:rsidRDefault="00F02BE6" w:rsidP="00F02BE6">
      <w:pPr>
        <w:pStyle w:val="ListParagraph2"/>
        <w:spacing w:after="0" w:line="240" w:lineRule="auto"/>
        <w:rPr>
          <w:rFonts w:ascii="Times New Roman" w:hAnsi="Times New Roman"/>
          <w:i/>
          <w:iCs/>
          <w:sz w:val="24"/>
          <w:szCs w:val="24"/>
        </w:rPr>
      </w:pPr>
      <w:r>
        <w:rPr>
          <w:rFonts w:ascii="Times New Roman" w:hAnsi="Times New Roman"/>
          <w:i/>
          <w:iCs/>
          <w:sz w:val="24"/>
          <w:szCs w:val="24"/>
        </w:rPr>
        <w:t>m</w:t>
      </w:r>
      <w:r w:rsidRPr="00634553">
        <w:rPr>
          <w:rFonts w:ascii="Times New Roman" w:hAnsi="Times New Roman"/>
          <w:i/>
          <w:iCs/>
          <w:sz w:val="24"/>
          <w:szCs w:val="24"/>
          <w:vertAlign w:val="subscript"/>
        </w:rPr>
        <w:t>i</w:t>
      </w:r>
      <w:r w:rsidRPr="00634553">
        <w:rPr>
          <w:rFonts w:ascii="Times New Roman" w:hAnsi="Times New Roman"/>
          <w:i/>
          <w:iCs/>
          <w:sz w:val="24"/>
          <w:szCs w:val="24"/>
        </w:rPr>
        <w:t xml:space="preserve">: </w:t>
      </w:r>
      <w:r>
        <w:rPr>
          <w:rFonts w:ascii="Times New Roman" w:hAnsi="Times New Roman"/>
          <w:i/>
          <w:iCs/>
          <w:sz w:val="24"/>
          <w:szCs w:val="24"/>
        </w:rPr>
        <w:t>fator Fixo</w:t>
      </w:r>
      <w:r w:rsidR="00AB5A38">
        <w:rPr>
          <w:rFonts w:ascii="Times New Roman" w:hAnsi="Times New Roman"/>
          <w:i/>
          <w:iCs/>
          <w:sz w:val="24"/>
          <w:szCs w:val="24"/>
        </w:rPr>
        <w:t xml:space="preserve"> devido a sua escolha previa, também por sua falta de inferência.</w:t>
      </w:r>
    </w:p>
    <w:p w14:paraId="11641451" w14:textId="77777777" w:rsidR="00F02BE6" w:rsidRPr="00634553" w:rsidRDefault="00F02BE6" w:rsidP="00F02BE6">
      <w:pPr>
        <w:pStyle w:val="ListParagraph2"/>
        <w:spacing w:after="0" w:line="240" w:lineRule="auto"/>
        <w:rPr>
          <w:rFonts w:ascii="Times New Roman" w:hAnsi="Times New Roman"/>
          <w:i/>
          <w:iCs/>
          <w:sz w:val="24"/>
          <w:szCs w:val="24"/>
        </w:rPr>
      </w:pPr>
      <w:proofErr w:type="spellStart"/>
      <w:r>
        <w:rPr>
          <w:rFonts w:ascii="Times New Roman" w:hAnsi="Times New Roman"/>
          <w:i/>
          <w:iCs/>
          <w:sz w:val="24"/>
          <w:szCs w:val="24"/>
        </w:rPr>
        <w:t>a</w:t>
      </w:r>
      <w:r w:rsidRPr="00634553">
        <w:rPr>
          <w:rFonts w:ascii="Times New Roman" w:hAnsi="Times New Roman"/>
          <w:i/>
          <w:iCs/>
          <w:sz w:val="24"/>
          <w:szCs w:val="24"/>
          <w:vertAlign w:val="subscript"/>
        </w:rPr>
        <w:t>j</w:t>
      </w:r>
      <w:proofErr w:type="spellEnd"/>
      <w:r>
        <w:rPr>
          <w:rFonts w:ascii="Times New Roman" w:hAnsi="Times New Roman"/>
          <w:i/>
          <w:iCs/>
          <w:sz w:val="24"/>
          <w:szCs w:val="24"/>
          <w:vertAlign w:val="subscript"/>
        </w:rPr>
        <w:t>(i)</w:t>
      </w:r>
      <w:r w:rsidRPr="00634553">
        <w:rPr>
          <w:rFonts w:ascii="Times New Roman" w:hAnsi="Times New Roman"/>
          <w:i/>
          <w:iCs/>
          <w:sz w:val="24"/>
          <w:szCs w:val="24"/>
        </w:rPr>
        <w:t xml:space="preserve">: </w:t>
      </w:r>
      <w:r w:rsidR="00AB5A38">
        <w:rPr>
          <w:rFonts w:ascii="Times New Roman" w:hAnsi="Times New Roman"/>
          <w:i/>
          <w:iCs/>
          <w:sz w:val="24"/>
          <w:szCs w:val="24"/>
        </w:rPr>
        <w:t xml:space="preserve">fator Aleatório. Os acessos foram escolhidos ao acaso. </w:t>
      </w:r>
    </w:p>
    <w:p w14:paraId="476C10F0" w14:textId="77777777" w:rsidR="00F02BE6" w:rsidRDefault="00F02BE6" w:rsidP="00F02BE6">
      <w:pPr>
        <w:pStyle w:val="ListParagraph2"/>
        <w:spacing w:after="0" w:line="240" w:lineRule="auto"/>
        <w:rPr>
          <w:rFonts w:ascii="Times New Roman" w:hAnsi="Times New Roman"/>
          <w:i/>
          <w:iCs/>
          <w:sz w:val="24"/>
          <w:szCs w:val="24"/>
        </w:rPr>
      </w:pPr>
      <w:proofErr w:type="spellStart"/>
      <w:r w:rsidRPr="00634553">
        <w:rPr>
          <w:rFonts w:ascii="Times New Roman" w:hAnsi="Times New Roman"/>
          <w:i/>
          <w:iCs/>
          <w:sz w:val="24"/>
          <w:szCs w:val="24"/>
        </w:rPr>
        <w:t>Ɛ</w:t>
      </w:r>
      <w:r w:rsidRPr="00634553">
        <w:rPr>
          <w:rFonts w:ascii="Times New Roman" w:hAnsi="Times New Roman"/>
          <w:i/>
          <w:iCs/>
          <w:sz w:val="24"/>
          <w:szCs w:val="24"/>
          <w:vertAlign w:val="subscript"/>
        </w:rPr>
        <w:t>ijk</w:t>
      </w:r>
      <w:proofErr w:type="spellEnd"/>
      <w:r w:rsidRPr="00634553">
        <w:rPr>
          <w:rFonts w:ascii="Times New Roman" w:hAnsi="Times New Roman"/>
          <w:i/>
          <w:iCs/>
          <w:sz w:val="24"/>
          <w:szCs w:val="24"/>
        </w:rPr>
        <w:t xml:space="preserve">: </w:t>
      </w:r>
      <w:r w:rsidR="00AB5A38">
        <w:rPr>
          <w:rFonts w:ascii="Times New Roman" w:hAnsi="Times New Roman"/>
          <w:i/>
          <w:iCs/>
          <w:sz w:val="24"/>
          <w:szCs w:val="24"/>
        </w:rPr>
        <w:t xml:space="preserve">fator Aleatório devido ao </w:t>
      </w:r>
      <w:r w:rsidRPr="00634553">
        <w:rPr>
          <w:rFonts w:ascii="Times New Roman" w:hAnsi="Times New Roman"/>
          <w:i/>
          <w:iCs/>
          <w:sz w:val="24"/>
          <w:szCs w:val="24"/>
        </w:rPr>
        <w:t xml:space="preserve">erro experimental associado </w:t>
      </w:r>
      <w:r w:rsidR="00AB5A38">
        <w:rPr>
          <w:rFonts w:ascii="Times New Roman" w:hAnsi="Times New Roman"/>
          <w:i/>
          <w:iCs/>
          <w:sz w:val="24"/>
          <w:szCs w:val="24"/>
        </w:rPr>
        <w:t>aos tratamentos.</w:t>
      </w:r>
    </w:p>
    <w:p w14:paraId="17D292CB" w14:textId="77777777" w:rsidR="00F02BE6" w:rsidRDefault="00F02BE6" w:rsidP="00F02BE6">
      <w:pPr>
        <w:pStyle w:val="ListParagraph2"/>
        <w:spacing w:after="0" w:line="240" w:lineRule="auto"/>
        <w:ind w:left="0"/>
        <w:rPr>
          <w:rFonts w:ascii="Times New Roman" w:hAnsi="Times New Roman"/>
          <w:sz w:val="24"/>
          <w:szCs w:val="24"/>
        </w:rPr>
      </w:pPr>
    </w:p>
    <w:p w14:paraId="045633CA" w14:textId="77777777" w:rsidR="003F2D6E" w:rsidRDefault="00AB5A38" w:rsidP="00D53E26">
      <w:pPr>
        <w:pStyle w:val="ListParagraph2"/>
        <w:spacing w:after="0" w:line="240" w:lineRule="auto"/>
        <w:ind w:left="0"/>
        <w:jc w:val="both"/>
        <w:rPr>
          <w:rFonts w:ascii="Times New Roman" w:hAnsi="Times New Roman"/>
          <w:sz w:val="24"/>
          <w:szCs w:val="24"/>
        </w:rPr>
      </w:pPr>
      <w:r>
        <w:rPr>
          <w:rFonts w:ascii="Times New Roman" w:hAnsi="Times New Roman"/>
          <w:sz w:val="24"/>
          <w:szCs w:val="24"/>
        </w:rPr>
        <w:t>b)</w:t>
      </w:r>
    </w:p>
    <w:p w14:paraId="7A0D8F24" w14:textId="77777777" w:rsidR="00AB5A38" w:rsidRDefault="00AB5A38" w:rsidP="00D53E26">
      <w:pPr>
        <w:pStyle w:val="ListParagraph2"/>
        <w:spacing w:after="0" w:line="240" w:lineRule="auto"/>
        <w:ind w:left="0"/>
        <w:jc w:val="both"/>
        <w:rPr>
          <w:rFonts w:ascii="Times New Roman" w:hAnsi="Times New Roman"/>
          <w:sz w:val="24"/>
          <w:szCs w:val="24"/>
        </w:rPr>
      </w:pPr>
    </w:p>
    <w:tbl>
      <w:tblPr>
        <w:tblW w:w="6521"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200"/>
        <w:gridCol w:w="1200"/>
        <w:gridCol w:w="1221"/>
        <w:gridCol w:w="1200"/>
        <w:gridCol w:w="1721"/>
      </w:tblGrid>
      <w:tr w:rsidR="00EC524C" w:rsidRPr="002B1BC6" w14:paraId="716A632D" w14:textId="77777777" w:rsidTr="00EC524C">
        <w:trPr>
          <w:trHeight w:val="300"/>
          <w:jc w:val="center"/>
        </w:trPr>
        <w:tc>
          <w:tcPr>
            <w:tcW w:w="1200" w:type="dxa"/>
            <w:tcBorders>
              <w:top w:val="single" w:sz="4" w:space="0" w:color="auto"/>
              <w:bottom w:val="single" w:sz="4" w:space="0" w:color="auto"/>
            </w:tcBorders>
            <w:shd w:val="clear" w:color="auto" w:fill="auto"/>
            <w:noWrap/>
            <w:vAlign w:val="bottom"/>
            <w:hideMark/>
          </w:tcPr>
          <w:p w14:paraId="75395235" w14:textId="77777777" w:rsidR="00EC524C" w:rsidRPr="00D476F6" w:rsidRDefault="00EC524C" w:rsidP="00C70E35">
            <w:pPr>
              <w:spacing w:after="0" w:line="240" w:lineRule="auto"/>
              <w:rPr>
                <w:rFonts w:ascii="Times New Roman" w:hAnsi="Times New Roman"/>
                <w:b/>
                <w:bCs/>
                <w:sz w:val="24"/>
                <w:szCs w:val="24"/>
                <w:lang w:eastAsia="es-CO"/>
              </w:rPr>
            </w:pPr>
            <w:r>
              <w:rPr>
                <w:rFonts w:ascii="Times New Roman" w:hAnsi="Times New Roman"/>
                <w:b/>
                <w:bCs/>
                <w:sz w:val="24"/>
                <w:szCs w:val="24"/>
                <w:lang w:eastAsia="es-CO"/>
              </w:rPr>
              <w:t>FV</w:t>
            </w:r>
          </w:p>
        </w:tc>
        <w:tc>
          <w:tcPr>
            <w:tcW w:w="1200" w:type="dxa"/>
            <w:tcBorders>
              <w:top w:val="single" w:sz="4" w:space="0" w:color="auto"/>
              <w:bottom w:val="single" w:sz="4" w:space="0" w:color="auto"/>
            </w:tcBorders>
            <w:shd w:val="clear" w:color="auto" w:fill="auto"/>
            <w:noWrap/>
            <w:vAlign w:val="bottom"/>
            <w:hideMark/>
          </w:tcPr>
          <w:p w14:paraId="3313BE74" w14:textId="77777777" w:rsidR="00EC524C" w:rsidRPr="002B1BC6" w:rsidRDefault="00EC524C"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GL</w:t>
            </w:r>
          </w:p>
        </w:tc>
        <w:tc>
          <w:tcPr>
            <w:tcW w:w="1200" w:type="dxa"/>
            <w:tcBorders>
              <w:top w:val="single" w:sz="4" w:space="0" w:color="auto"/>
              <w:bottom w:val="single" w:sz="4" w:space="0" w:color="auto"/>
            </w:tcBorders>
            <w:shd w:val="clear" w:color="auto" w:fill="auto"/>
            <w:noWrap/>
            <w:vAlign w:val="bottom"/>
            <w:hideMark/>
          </w:tcPr>
          <w:p w14:paraId="177E4415" w14:textId="77777777" w:rsidR="00EC524C" w:rsidRPr="002B1BC6" w:rsidRDefault="00EC524C"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SQ</w:t>
            </w:r>
          </w:p>
        </w:tc>
        <w:tc>
          <w:tcPr>
            <w:tcW w:w="1200" w:type="dxa"/>
            <w:tcBorders>
              <w:top w:val="single" w:sz="4" w:space="0" w:color="auto"/>
              <w:bottom w:val="single" w:sz="4" w:space="0" w:color="auto"/>
            </w:tcBorders>
            <w:shd w:val="clear" w:color="auto" w:fill="auto"/>
            <w:noWrap/>
            <w:vAlign w:val="bottom"/>
            <w:hideMark/>
          </w:tcPr>
          <w:p w14:paraId="6206883C" w14:textId="77777777" w:rsidR="00EC524C" w:rsidRPr="002B1BC6" w:rsidRDefault="00EC524C"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QM</w:t>
            </w:r>
          </w:p>
        </w:tc>
        <w:tc>
          <w:tcPr>
            <w:tcW w:w="1721" w:type="dxa"/>
            <w:tcBorders>
              <w:top w:val="single" w:sz="4" w:space="0" w:color="auto"/>
              <w:bottom w:val="single" w:sz="4" w:space="0" w:color="auto"/>
            </w:tcBorders>
            <w:shd w:val="clear" w:color="auto" w:fill="auto"/>
            <w:noWrap/>
            <w:vAlign w:val="bottom"/>
            <w:hideMark/>
          </w:tcPr>
          <w:p w14:paraId="2FA53EE3" w14:textId="77777777" w:rsidR="00EC524C" w:rsidRPr="002B1BC6" w:rsidRDefault="00EC524C" w:rsidP="00C70E35">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 xml:space="preserve">F </w:t>
            </w:r>
            <w:r>
              <w:rPr>
                <w:rFonts w:ascii="Times New Roman" w:hAnsi="Times New Roman"/>
                <w:b/>
                <w:bCs/>
                <w:color w:val="000000"/>
                <w:sz w:val="24"/>
                <w:szCs w:val="24"/>
                <w:lang w:val="es-CO" w:eastAsia="es-CO"/>
              </w:rPr>
              <w:t>calculado</w:t>
            </w:r>
          </w:p>
        </w:tc>
      </w:tr>
      <w:tr w:rsidR="00EC524C" w:rsidRPr="002B1BC6" w14:paraId="45A5C8EA" w14:textId="77777777" w:rsidTr="00EC524C">
        <w:trPr>
          <w:trHeight w:val="300"/>
          <w:jc w:val="center"/>
        </w:trPr>
        <w:tc>
          <w:tcPr>
            <w:tcW w:w="1200" w:type="dxa"/>
            <w:tcBorders>
              <w:top w:val="single" w:sz="4" w:space="0" w:color="auto"/>
              <w:bottom w:val="nil"/>
            </w:tcBorders>
            <w:shd w:val="clear" w:color="auto" w:fill="auto"/>
            <w:noWrap/>
            <w:vAlign w:val="bottom"/>
          </w:tcPr>
          <w:p w14:paraId="196BB7F3" w14:textId="77777777" w:rsidR="00EC524C" w:rsidRPr="002B1BC6" w:rsidRDefault="00EC524C" w:rsidP="00C70E3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Municipio</w:t>
            </w:r>
          </w:p>
        </w:tc>
        <w:tc>
          <w:tcPr>
            <w:tcW w:w="1200" w:type="dxa"/>
            <w:tcBorders>
              <w:top w:val="single" w:sz="4" w:space="0" w:color="auto"/>
              <w:bottom w:val="nil"/>
            </w:tcBorders>
            <w:shd w:val="clear" w:color="auto" w:fill="auto"/>
            <w:noWrap/>
            <w:vAlign w:val="bottom"/>
          </w:tcPr>
          <w:p w14:paraId="547CAFD4" w14:textId="77777777" w:rsidR="00EC524C" w:rsidRPr="002B1BC6" w:rsidRDefault="00EC524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2</w:t>
            </w:r>
          </w:p>
        </w:tc>
        <w:tc>
          <w:tcPr>
            <w:tcW w:w="1200" w:type="dxa"/>
            <w:tcBorders>
              <w:top w:val="single" w:sz="4" w:space="0" w:color="auto"/>
              <w:bottom w:val="nil"/>
            </w:tcBorders>
            <w:shd w:val="clear" w:color="auto" w:fill="auto"/>
            <w:noWrap/>
            <w:vAlign w:val="bottom"/>
          </w:tcPr>
          <w:p w14:paraId="4E724DF4" w14:textId="77777777" w:rsidR="00EC524C" w:rsidRPr="002B1BC6" w:rsidRDefault="00EC524C" w:rsidP="00EC524C">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SQM</w:t>
            </w:r>
          </w:p>
        </w:tc>
        <w:tc>
          <w:tcPr>
            <w:tcW w:w="1200" w:type="dxa"/>
            <w:tcBorders>
              <w:top w:val="single" w:sz="4" w:space="0" w:color="auto"/>
              <w:bottom w:val="nil"/>
            </w:tcBorders>
            <w:shd w:val="clear" w:color="auto" w:fill="auto"/>
            <w:noWrap/>
            <w:vAlign w:val="bottom"/>
          </w:tcPr>
          <w:p w14:paraId="12255FBD" w14:textId="77777777" w:rsidR="00EC524C" w:rsidRPr="002B1BC6" w:rsidRDefault="00EC524C" w:rsidP="00EC524C">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QMM</w:t>
            </w:r>
          </w:p>
        </w:tc>
        <w:tc>
          <w:tcPr>
            <w:tcW w:w="1721" w:type="dxa"/>
            <w:tcBorders>
              <w:top w:val="single" w:sz="4" w:space="0" w:color="auto"/>
              <w:bottom w:val="nil"/>
            </w:tcBorders>
            <w:shd w:val="clear" w:color="auto" w:fill="auto"/>
            <w:noWrap/>
            <w:vAlign w:val="bottom"/>
          </w:tcPr>
          <w:p w14:paraId="3ED67DD2" w14:textId="77777777" w:rsidR="00EC524C" w:rsidRPr="002B1BC6" w:rsidRDefault="00EC524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QMM/QME</w:t>
            </w:r>
          </w:p>
        </w:tc>
      </w:tr>
      <w:tr w:rsidR="00EC524C" w:rsidRPr="002B1BC6" w14:paraId="1C1C3B0A" w14:textId="77777777" w:rsidTr="00EC524C">
        <w:trPr>
          <w:trHeight w:val="300"/>
          <w:jc w:val="center"/>
        </w:trPr>
        <w:tc>
          <w:tcPr>
            <w:tcW w:w="1200" w:type="dxa"/>
            <w:tcBorders>
              <w:top w:val="nil"/>
            </w:tcBorders>
            <w:shd w:val="clear" w:color="auto" w:fill="auto"/>
            <w:noWrap/>
            <w:vAlign w:val="bottom"/>
            <w:hideMark/>
          </w:tcPr>
          <w:p w14:paraId="04199ADE" w14:textId="77777777" w:rsidR="00EC524C" w:rsidRPr="002B1BC6" w:rsidRDefault="004E7CD9" w:rsidP="00C70E3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Acaso</w:t>
            </w:r>
          </w:p>
        </w:tc>
        <w:tc>
          <w:tcPr>
            <w:tcW w:w="1200" w:type="dxa"/>
            <w:tcBorders>
              <w:top w:val="nil"/>
            </w:tcBorders>
            <w:shd w:val="clear" w:color="auto" w:fill="auto"/>
            <w:noWrap/>
            <w:vAlign w:val="bottom"/>
            <w:hideMark/>
          </w:tcPr>
          <w:p w14:paraId="6556F2AA" w14:textId="77777777" w:rsidR="00EC524C" w:rsidRPr="002B1BC6" w:rsidRDefault="00EC524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97</w:t>
            </w:r>
          </w:p>
        </w:tc>
        <w:tc>
          <w:tcPr>
            <w:tcW w:w="1200" w:type="dxa"/>
            <w:tcBorders>
              <w:top w:val="nil"/>
            </w:tcBorders>
            <w:shd w:val="clear" w:color="auto" w:fill="auto"/>
            <w:noWrap/>
            <w:vAlign w:val="bottom"/>
          </w:tcPr>
          <w:p w14:paraId="53A8508E" w14:textId="77777777" w:rsidR="00EC524C" w:rsidRPr="002B1BC6" w:rsidRDefault="00EC524C" w:rsidP="00EC524C">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SQA</w:t>
            </w:r>
          </w:p>
        </w:tc>
        <w:tc>
          <w:tcPr>
            <w:tcW w:w="1200" w:type="dxa"/>
            <w:tcBorders>
              <w:top w:val="nil"/>
            </w:tcBorders>
            <w:shd w:val="clear" w:color="auto" w:fill="auto"/>
            <w:noWrap/>
            <w:vAlign w:val="bottom"/>
          </w:tcPr>
          <w:p w14:paraId="7B272788" w14:textId="77777777" w:rsidR="00EC524C" w:rsidRPr="002B1BC6" w:rsidRDefault="00EC524C" w:rsidP="00EC524C">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QMA</w:t>
            </w:r>
          </w:p>
        </w:tc>
        <w:tc>
          <w:tcPr>
            <w:tcW w:w="1721" w:type="dxa"/>
            <w:tcBorders>
              <w:top w:val="nil"/>
            </w:tcBorders>
            <w:shd w:val="clear" w:color="auto" w:fill="auto"/>
            <w:noWrap/>
            <w:vAlign w:val="bottom"/>
          </w:tcPr>
          <w:p w14:paraId="28248558" w14:textId="77777777" w:rsidR="00EC524C" w:rsidRPr="002B1BC6" w:rsidRDefault="00EC524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QMA/QME</w:t>
            </w:r>
          </w:p>
        </w:tc>
      </w:tr>
      <w:tr w:rsidR="00EC524C" w:rsidRPr="002B1BC6" w14:paraId="68443B4B" w14:textId="77777777" w:rsidTr="003418B2">
        <w:trPr>
          <w:trHeight w:val="300"/>
          <w:jc w:val="center"/>
        </w:trPr>
        <w:tc>
          <w:tcPr>
            <w:tcW w:w="1200" w:type="dxa"/>
            <w:tcBorders>
              <w:bottom w:val="single" w:sz="4" w:space="0" w:color="auto"/>
            </w:tcBorders>
            <w:shd w:val="clear" w:color="auto" w:fill="auto"/>
            <w:noWrap/>
            <w:vAlign w:val="bottom"/>
            <w:hideMark/>
          </w:tcPr>
          <w:p w14:paraId="0211BFB6" w14:textId="77777777" w:rsidR="00EC524C" w:rsidRPr="002B1BC6" w:rsidRDefault="00EC524C" w:rsidP="00C70E35">
            <w:pPr>
              <w:spacing w:after="0" w:line="240" w:lineRule="auto"/>
              <w:rPr>
                <w:rFonts w:ascii="Times New Roman" w:hAnsi="Times New Roman"/>
                <w:color w:val="000000"/>
                <w:sz w:val="24"/>
                <w:szCs w:val="24"/>
                <w:lang w:val="es-CO" w:eastAsia="es-CO"/>
              </w:rPr>
            </w:pPr>
            <w:proofErr w:type="spellStart"/>
            <w:r w:rsidRPr="002B1BC6">
              <w:rPr>
                <w:rFonts w:ascii="Times New Roman" w:hAnsi="Times New Roman"/>
                <w:color w:val="000000"/>
                <w:sz w:val="24"/>
                <w:szCs w:val="24"/>
                <w:lang w:val="es-CO" w:eastAsia="es-CO"/>
              </w:rPr>
              <w:t>Res</w:t>
            </w:r>
            <w:r>
              <w:rPr>
                <w:rFonts w:ascii="Times New Roman" w:hAnsi="Times New Roman"/>
                <w:color w:val="000000"/>
                <w:sz w:val="24"/>
                <w:szCs w:val="24"/>
                <w:lang w:val="es-CO" w:eastAsia="es-CO"/>
              </w:rPr>
              <w:t>íduo</w:t>
            </w:r>
            <w:proofErr w:type="spellEnd"/>
          </w:p>
        </w:tc>
        <w:tc>
          <w:tcPr>
            <w:tcW w:w="1200" w:type="dxa"/>
            <w:tcBorders>
              <w:bottom w:val="single" w:sz="4" w:space="0" w:color="auto"/>
            </w:tcBorders>
            <w:shd w:val="clear" w:color="auto" w:fill="auto"/>
            <w:noWrap/>
            <w:vAlign w:val="bottom"/>
            <w:hideMark/>
          </w:tcPr>
          <w:p w14:paraId="7DF44AC2" w14:textId="77777777" w:rsidR="00EC524C" w:rsidRPr="002B1BC6" w:rsidRDefault="00EC524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200</w:t>
            </w:r>
          </w:p>
        </w:tc>
        <w:tc>
          <w:tcPr>
            <w:tcW w:w="1200" w:type="dxa"/>
            <w:tcBorders>
              <w:bottom w:val="single" w:sz="4" w:space="0" w:color="auto"/>
            </w:tcBorders>
            <w:shd w:val="clear" w:color="auto" w:fill="auto"/>
            <w:noWrap/>
            <w:vAlign w:val="bottom"/>
            <w:hideMark/>
          </w:tcPr>
          <w:p w14:paraId="1FE4E3AD" w14:textId="77777777" w:rsidR="00EC524C" w:rsidRPr="002B1BC6" w:rsidRDefault="00EC524C" w:rsidP="00EC524C">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SQR(SQE)</w:t>
            </w:r>
          </w:p>
        </w:tc>
        <w:tc>
          <w:tcPr>
            <w:tcW w:w="1200" w:type="dxa"/>
            <w:tcBorders>
              <w:bottom w:val="single" w:sz="4" w:space="0" w:color="auto"/>
            </w:tcBorders>
            <w:shd w:val="clear" w:color="auto" w:fill="auto"/>
            <w:noWrap/>
            <w:vAlign w:val="bottom"/>
            <w:hideMark/>
          </w:tcPr>
          <w:p w14:paraId="2AFF1D52" w14:textId="77777777" w:rsidR="00EC524C" w:rsidRPr="002B1BC6" w:rsidRDefault="00EC524C" w:rsidP="00EC524C">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QME</w:t>
            </w:r>
          </w:p>
        </w:tc>
        <w:tc>
          <w:tcPr>
            <w:tcW w:w="1721" w:type="dxa"/>
            <w:tcBorders>
              <w:bottom w:val="single" w:sz="4" w:space="0" w:color="auto"/>
            </w:tcBorders>
            <w:shd w:val="clear" w:color="auto" w:fill="auto"/>
            <w:noWrap/>
            <w:vAlign w:val="bottom"/>
            <w:hideMark/>
          </w:tcPr>
          <w:p w14:paraId="1814927B" w14:textId="77777777" w:rsidR="00EC524C" w:rsidRPr="002B1BC6" w:rsidRDefault="00EC524C" w:rsidP="00C70E35">
            <w:pPr>
              <w:spacing w:after="0" w:line="240" w:lineRule="auto"/>
              <w:jc w:val="right"/>
              <w:rPr>
                <w:rFonts w:ascii="Times New Roman" w:hAnsi="Times New Roman"/>
                <w:color w:val="000000"/>
                <w:sz w:val="24"/>
                <w:szCs w:val="24"/>
                <w:lang w:val="es-CO" w:eastAsia="es-CO"/>
              </w:rPr>
            </w:pPr>
          </w:p>
        </w:tc>
      </w:tr>
      <w:tr w:rsidR="00EC524C" w:rsidRPr="002B1BC6" w14:paraId="7A094772" w14:textId="77777777" w:rsidTr="003418B2">
        <w:trPr>
          <w:trHeight w:val="300"/>
          <w:jc w:val="center"/>
        </w:trPr>
        <w:tc>
          <w:tcPr>
            <w:tcW w:w="1200" w:type="dxa"/>
            <w:tcBorders>
              <w:top w:val="single" w:sz="4" w:space="0" w:color="auto"/>
              <w:bottom w:val="single" w:sz="4" w:space="0" w:color="auto"/>
            </w:tcBorders>
            <w:shd w:val="clear" w:color="auto" w:fill="auto"/>
            <w:noWrap/>
            <w:vAlign w:val="bottom"/>
          </w:tcPr>
          <w:p w14:paraId="1CA39872" w14:textId="77777777" w:rsidR="00EC524C" w:rsidRPr="002B1BC6" w:rsidRDefault="00EC524C" w:rsidP="00C70E3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t>Total</w:t>
            </w:r>
          </w:p>
        </w:tc>
        <w:tc>
          <w:tcPr>
            <w:tcW w:w="1200" w:type="dxa"/>
            <w:tcBorders>
              <w:top w:val="single" w:sz="4" w:space="0" w:color="auto"/>
              <w:bottom w:val="single" w:sz="4" w:space="0" w:color="auto"/>
            </w:tcBorders>
            <w:shd w:val="clear" w:color="auto" w:fill="auto"/>
            <w:noWrap/>
            <w:vAlign w:val="bottom"/>
          </w:tcPr>
          <w:p w14:paraId="4B1C0BFB" w14:textId="77777777" w:rsidR="00EC524C" w:rsidRDefault="00EC524C"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299</w:t>
            </w:r>
          </w:p>
        </w:tc>
        <w:tc>
          <w:tcPr>
            <w:tcW w:w="1200" w:type="dxa"/>
            <w:tcBorders>
              <w:top w:val="single" w:sz="4" w:space="0" w:color="auto"/>
              <w:bottom w:val="single" w:sz="4" w:space="0" w:color="auto"/>
            </w:tcBorders>
            <w:shd w:val="clear" w:color="auto" w:fill="auto"/>
            <w:noWrap/>
            <w:vAlign w:val="bottom"/>
          </w:tcPr>
          <w:p w14:paraId="0E04695D" w14:textId="77777777" w:rsidR="00EC524C" w:rsidRDefault="00EC524C" w:rsidP="00EC524C">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 Total</w:t>
            </w:r>
          </w:p>
        </w:tc>
        <w:tc>
          <w:tcPr>
            <w:tcW w:w="1200" w:type="dxa"/>
            <w:tcBorders>
              <w:top w:val="single" w:sz="4" w:space="0" w:color="auto"/>
              <w:bottom w:val="single" w:sz="4" w:space="0" w:color="auto"/>
            </w:tcBorders>
            <w:shd w:val="clear" w:color="auto" w:fill="auto"/>
            <w:noWrap/>
            <w:vAlign w:val="bottom"/>
          </w:tcPr>
          <w:p w14:paraId="5A4ACBB5" w14:textId="77777777" w:rsidR="00EC524C" w:rsidRDefault="00EC524C" w:rsidP="00C70E35">
            <w:pPr>
              <w:spacing w:after="0" w:line="240" w:lineRule="auto"/>
              <w:jc w:val="right"/>
              <w:rPr>
                <w:rFonts w:ascii="Times New Roman" w:hAnsi="Times New Roman"/>
                <w:color w:val="000000"/>
                <w:sz w:val="24"/>
                <w:szCs w:val="24"/>
                <w:lang w:val="es-CO" w:eastAsia="es-CO"/>
              </w:rPr>
            </w:pPr>
          </w:p>
        </w:tc>
        <w:tc>
          <w:tcPr>
            <w:tcW w:w="1721" w:type="dxa"/>
            <w:tcBorders>
              <w:top w:val="single" w:sz="4" w:space="0" w:color="auto"/>
              <w:bottom w:val="single" w:sz="4" w:space="0" w:color="auto"/>
            </w:tcBorders>
            <w:shd w:val="clear" w:color="auto" w:fill="auto"/>
            <w:noWrap/>
            <w:vAlign w:val="bottom"/>
          </w:tcPr>
          <w:p w14:paraId="0275BE11" w14:textId="77777777" w:rsidR="00EC524C" w:rsidRPr="002B1BC6" w:rsidRDefault="00EC524C" w:rsidP="00C70E35">
            <w:pPr>
              <w:spacing w:after="0" w:line="240" w:lineRule="auto"/>
              <w:jc w:val="right"/>
              <w:rPr>
                <w:rFonts w:ascii="Times New Roman" w:hAnsi="Times New Roman"/>
                <w:color w:val="000000"/>
                <w:sz w:val="24"/>
                <w:szCs w:val="24"/>
                <w:lang w:val="es-CO" w:eastAsia="es-CO"/>
              </w:rPr>
            </w:pPr>
          </w:p>
        </w:tc>
      </w:tr>
    </w:tbl>
    <w:p w14:paraId="5106E63D" w14:textId="77777777" w:rsidR="00AB5A38" w:rsidRPr="00E94811" w:rsidRDefault="00AB5A38" w:rsidP="00D53E26">
      <w:pPr>
        <w:pStyle w:val="ListParagraph2"/>
        <w:spacing w:after="0" w:line="240" w:lineRule="auto"/>
        <w:ind w:left="0"/>
        <w:jc w:val="both"/>
        <w:rPr>
          <w:rFonts w:ascii="Times New Roman" w:hAnsi="Times New Roman"/>
          <w:sz w:val="24"/>
          <w:szCs w:val="24"/>
        </w:rPr>
      </w:pPr>
    </w:p>
    <w:p w14:paraId="10BB8C74" w14:textId="77777777" w:rsidR="00B444F9" w:rsidRDefault="00B444F9" w:rsidP="00B444F9">
      <w:pPr>
        <w:pStyle w:val="ListParagraph2"/>
        <w:spacing w:after="0" w:line="240" w:lineRule="auto"/>
        <w:ind w:left="0"/>
        <w:jc w:val="both"/>
        <w:rPr>
          <w:rFonts w:ascii="Times New Roman" w:hAnsi="Times New Roman"/>
          <w:sz w:val="24"/>
          <w:szCs w:val="24"/>
        </w:rPr>
      </w:pPr>
    </w:p>
    <w:p w14:paraId="0607ECE6" w14:textId="77777777" w:rsidR="00846C20" w:rsidRDefault="00846C20" w:rsidP="00590C9C">
      <w:pPr>
        <w:pStyle w:val="ListParagraph2"/>
        <w:numPr>
          <w:ilvl w:val="2"/>
          <w:numId w:val="11"/>
        </w:numPr>
        <w:spacing w:after="0" w:line="240" w:lineRule="auto"/>
        <w:ind w:left="0" w:firstLine="0"/>
        <w:jc w:val="both"/>
        <w:rPr>
          <w:rFonts w:ascii="Times New Roman" w:hAnsi="Times New Roman"/>
          <w:sz w:val="24"/>
          <w:szCs w:val="24"/>
        </w:rPr>
      </w:pPr>
      <w:r w:rsidRPr="00E94811">
        <w:rPr>
          <w:rFonts w:ascii="Times New Roman" w:hAnsi="Times New Roman"/>
          <w:sz w:val="24"/>
          <w:szCs w:val="24"/>
        </w:rPr>
        <w:t xml:space="preserve">O convênio “Melhoramento do Feijão para o Estado de Minas Gerais” obtém anualmente cultivares de feijão que são recomendadas para cultivo </w:t>
      </w:r>
      <w:smartTag w:uri="urn:schemas-microsoft-com:office:smarttags" w:element="PersonName">
        <w:smartTagPr>
          <w:attr w:name="ProductID" w:val="em Minas Gerais. Para"/>
        </w:smartTagPr>
        <w:r w:rsidRPr="00E94811">
          <w:rPr>
            <w:rFonts w:ascii="Times New Roman" w:hAnsi="Times New Roman"/>
            <w:sz w:val="24"/>
            <w:szCs w:val="24"/>
          </w:rPr>
          <w:t>em Minas Gerais. Para</w:t>
        </w:r>
      </w:smartTag>
      <w:r w:rsidRPr="00E94811">
        <w:rPr>
          <w:rFonts w:ascii="Times New Roman" w:hAnsi="Times New Roman"/>
          <w:sz w:val="24"/>
          <w:szCs w:val="24"/>
        </w:rPr>
        <w:t xml:space="preserve"> realizar a recomendação de uma cultivar é necessário que sejam realizados experimentos em </w:t>
      </w:r>
      <w:r w:rsidR="004661D9">
        <w:rPr>
          <w:rFonts w:ascii="Times New Roman" w:hAnsi="Times New Roman"/>
          <w:sz w:val="24"/>
          <w:szCs w:val="24"/>
        </w:rPr>
        <w:t>várias</w:t>
      </w:r>
      <w:r w:rsidRPr="00E94811">
        <w:rPr>
          <w:rFonts w:ascii="Times New Roman" w:hAnsi="Times New Roman"/>
          <w:sz w:val="24"/>
          <w:szCs w:val="24"/>
        </w:rPr>
        <w:t xml:space="preserve"> </w:t>
      </w:r>
      <w:proofErr w:type="spellStart"/>
      <w:r w:rsidRPr="00E94811">
        <w:rPr>
          <w:rFonts w:ascii="Times New Roman" w:hAnsi="Times New Roman"/>
          <w:sz w:val="24"/>
          <w:szCs w:val="24"/>
        </w:rPr>
        <w:t>locais</w:t>
      </w:r>
      <w:r w:rsidR="004661D9">
        <w:rPr>
          <w:rFonts w:ascii="Times New Roman" w:hAnsi="Times New Roman"/>
          <w:sz w:val="24"/>
          <w:szCs w:val="24"/>
        </w:rPr>
        <w:t>nas</w:t>
      </w:r>
      <w:proofErr w:type="spellEnd"/>
      <w:r w:rsidR="004661D9">
        <w:rPr>
          <w:rFonts w:ascii="Times New Roman" w:hAnsi="Times New Roman"/>
          <w:sz w:val="24"/>
          <w:szCs w:val="24"/>
        </w:rPr>
        <w:t xml:space="preserve"> s</w:t>
      </w:r>
      <w:r w:rsidR="000322B1">
        <w:rPr>
          <w:rFonts w:ascii="Times New Roman" w:hAnsi="Times New Roman"/>
          <w:sz w:val="24"/>
          <w:szCs w:val="24"/>
        </w:rPr>
        <w:t xml:space="preserve">afras </w:t>
      </w:r>
      <w:r w:rsidR="004661D9">
        <w:rPr>
          <w:rFonts w:ascii="Times New Roman" w:hAnsi="Times New Roman"/>
          <w:sz w:val="24"/>
          <w:szCs w:val="24"/>
        </w:rPr>
        <w:t xml:space="preserve">de cultivo </w:t>
      </w:r>
      <w:r w:rsidR="000322B1">
        <w:rPr>
          <w:rFonts w:ascii="Times New Roman" w:hAnsi="Times New Roman"/>
          <w:sz w:val="24"/>
          <w:szCs w:val="24"/>
        </w:rPr>
        <w:t>por</w:t>
      </w:r>
      <w:r w:rsidR="0029781B">
        <w:rPr>
          <w:rFonts w:ascii="Times New Roman" w:hAnsi="Times New Roman"/>
          <w:sz w:val="24"/>
          <w:szCs w:val="24"/>
        </w:rPr>
        <w:t xml:space="preserve"> ano agrícola</w:t>
      </w:r>
      <w:r w:rsidRPr="00E94811">
        <w:rPr>
          <w:rFonts w:ascii="Times New Roman" w:hAnsi="Times New Roman"/>
          <w:sz w:val="24"/>
          <w:szCs w:val="24"/>
        </w:rPr>
        <w:t xml:space="preserve">. Foram realizados experimentos para avaliar </w:t>
      </w:r>
      <w:r w:rsidR="0029781B">
        <w:rPr>
          <w:rFonts w:ascii="Times New Roman" w:hAnsi="Times New Roman"/>
          <w:sz w:val="24"/>
          <w:szCs w:val="24"/>
        </w:rPr>
        <w:t>2</w:t>
      </w:r>
      <w:r w:rsidRPr="00E94811">
        <w:rPr>
          <w:rFonts w:ascii="Times New Roman" w:hAnsi="Times New Roman"/>
          <w:sz w:val="24"/>
          <w:szCs w:val="24"/>
        </w:rPr>
        <w:t xml:space="preserve">5 </w:t>
      </w:r>
      <w:r w:rsidR="0029781B">
        <w:rPr>
          <w:rFonts w:ascii="Times New Roman" w:hAnsi="Times New Roman"/>
          <w:sz w:val="24"/>
          <w:szCs w:val="24"/>
        </w:rPr>
        <w:t>linhagens-elite</w:t>
      </w:r>
      <w:r w:rsidRPr="00E94811">
        <w:rPr>
          <w:rFonts w:ascii="Times New Roman" w:hAnsi="Times New Roman"/>
          <w:sz w:val="24"/>
          <w:szCs w:val="24"/>
        </w:rPr>
        <w:t xml:space="preserve"> quanto à produtividade de gr</w:t>
      </w:r>
      <w:r w:rsidR="00B444F9">
        <w:rPr>
          <w:rFonts w:ascii="Times New Roman" w:hAnsi="Times New Roman"/>
          <w:sz w:val="24"/>
          <w:szCs w:val="24"/>
        </w:rPr>
        <w:t xml:space="preserve">ãos (Kg/ha) </w:t>
      </w:r>
      <w:r w:rsidR="004661D9">
        <w:rPr>
          <w:rFonts w:ascii="Times New Roman" w:hAnsi="Times New Roman"/>
          <w:sz w:val="24"/>
          <w:szCs w:val="24"/>
        </w:rPr>
        <w:t xml:space="preserve">em três safras </w:t>
      </w:r>
      <w:r w:rsidR="00B444F9">
        <w:rPr>
          <w:rFonts w:ascii="Times New Roman" w:hAnsi="Times New Roman"/>
          <w:sz w:val="24"/>
          <w:szCs w:val="24"/>
        </w:rPr>
        <w:t xml:space="preserve">por dois anos </w:t>
      </w:r>
      <w:r w:rsidR="004661D9">
        <w:rPr>
          <w:rFonts w:ascii="Times New Roman" w:hAnsi="Times New Roman"/>
          <w:sz w:val="24"/>
          <w:szCs w:val="24"/>
        </w:rPr>
        <w:t>agrícolas</w:t>
      </w:r>
      <w:r w:rsidRPr="00E94811">
        <w:rPr>
          <w:rFonts w:ascii="Times New Roman" w:hAnsi="Times New Roman"/>
          <w:sz w:val="24"/>
          <w:szCs w:val="24"/>
        </w:rPr>
        <w:t xml:space="preserve"> em </w:t>
      </w:r>
      <w:r w:rsidR="00B444F9">
        <w:rPr>
          <w:rFonts w:ascii="Times New Roman" w:hAnsi="Times New Roman"/>
          <w:sz w:val="24"/>
          <w:szCs w:val="24"/>
        </w:rPr>
        <w:t xml:space="preserve">cinco </w:t>
      </w:r>
      <w:r w:rsidRPr="00E94811">
        <w:rPr>
          <w:rFonts w:ascii="Times New Roman" w:hAnsi="Times New Roman"/>
          <w:sz w:val="24"/>
          <w:szCs w:val="24"/>
        </w:rPr>
        <w:t xml:space="preserve">municípios de Minas Gerais, no delineamento de blocos </w:t>
      </w:r>
      <w:proofErr w:type="spellStart"/>
      <w:r w:rsidRPr="00E94811">
        <w:rPr>
          <w:rFonts w:ascii="Times New Roman" w:hAnsi="Times New Roman"/>
          <w:sz w:val="24"/>
          <w:szCs w:val="24"/>
        </w:rPr>
        <w:t>casualizados</w:t>
      </w:r>
      <w:proofErr w:type="spellEnd"/>
      <w:r w:rsidRPr="00E94811">
        <w:rPr>
          <w:rFonts w:ascii="Times New Roman" w:hAnsi="Times New Roman"/>
          <w:sz w:val="24"/>
          <w:szCs w:val="24"/>
        </w:rPr>
        <w:t xml:space="preserve"> com </w:t>
      </w:r>
      <w:r w:rsidR="008B2438">
        <w:rPr>
          <w:rFonts w:ascii="Times New Roman" w:hAnsi="Times New Roman"/>
          <w:sz w:val="24"/>
          <w:szCs w:val="24"/>
        </w:rPr>
        <w:t>quatro</w:t>
      </w:r>
      <w:r w:rsidRPr="00E94811">
        <w:rPr>
          <w:rFonts w:ascii="Times New Roman" w:hAnsi="Times New Roman"/>
          <w:sz w:val="24"/>
          <w:szCs w:val="24"/>
        </w:rPr>
        <w:t xml:space="preserve"> repetições.</w:t>
      </w:r>
    </w:p>
    <w:p w14:paraId="7917F437" w14:textId="77777777" w:rsidR="002F179E" w:rsidRDefault="002F179E" w:rsidP="002F179E">
      <w:pPr>
        <w:pStyle w:val="ListParagraph2"/>
        <w:spacing w:after="0" w:line="240" w:lineRule="auto"/>
        <w:ind w:left="0"/>
        <w:jc w:val="both"/>
        <w:rPr>
          <w:rFonts w:ascii="Times New Roman" w:hAnsi="Times New Roman"/>
          <w:sz w:val="24"/>
          <w:szCs w:val="24"/>
        </w:rPr>
      </w:pPr>
    </w:p>
    <w:p w14:paraId="2700D8D2" w14:textId="77777777" w:rsidR="003418B2" w:rsidRDefault="003418B2" w:rsidP="002F179E">
      <w:pPr>
        <w:pStyle w:val="ListParagraph2"/>
        <w:spacing w:after="0" w:line="240" w:lineRule="auto"/>
        <w:ind w:left="0"/>
        <w:jc w:val="both"/>
        <w:rPr>
          <w:rFonts w:ascii="Times New Roman" w:hAnsi="Times New Roman"/>
          <w:sz w:val="24"/>
          <w:szCs w:val="24"/>
        </w:rPr>
      </w:pPr>
      <w:r>
        <w:rPr>
          <w:rFonts w:ascii="Times New Roman" w:hAnsi="Times New Roman"/>
          <w:sz w:val="24"/>
          <w:szCs w:val="24"/>
        </w:rPr>
        <w:t>a)</w:t>
      </w:r>
    </w:p>
    <w:p w14:paraId="668AA70F" w14:textId="77777777" w:rsidR="003418B2" w:rsidRDefault="003418B2" w:rsidP="002F179E">
      <w:pPr>
        <w:pStyle w:val="ListParagraph2"/>
        <w:spacing w:after="0" w:line="240" w:lineRule="auto"/>
        <w:ind w:left="0"/>
        <w:jc w:val="both"/>
        <w:rPr>
          <w:rFonts w:ascii="Times New Roman" w:hAnsi="Times New Roman"/>
          <w:sz w:val="24"/>
          <w:szCs w:val="24"/>
        </w:rPr>
      </w:pPr>
      <w:r>
        <w:rPr>
          <w:rFonts w:ascii="Times New Roman" w:hAnsi="Times New Roman"/>
          <w:sz w:val="24"/>
          <w:szCs w:val="24"/>
        </w:rPr>
        <w:t>Modelo Estatístico</w:t>
      </w:r>
    </w:p>
    <w:p w14:paraId="7037E22F" w14:textId="77777777" w:rsidR="003418B2" w:rsidRDefault="003418B2" w:rsidP="002F179E">
      <w:pPr>
        <w:pStyle w:val="ListParagraph2"/>
        <w:spacing w:after="0" w:line="240" w:lineRule="auto"/>
        <w:ind w:left="0"/>
        <w:jc w:val="both"/>
        <w:rPr>
          <w:rFonts w:ascii="Times New Roman" w:hAnsi="Times New Roman"/>
          <w:i/>
          <w:iCs/>
          <w:sz w:val="24"/>
          <w:szCs w:val="24"/>
        </w:rPr>
      </w:pPr>
      <w:r w:rsidRPr="00126DB3">
        <w:rPr>
          <w:rFonts w:ascii="Times New Roman" w:hAnsi="Times New Roman"/>
          <w:i/>
          <w:iCs/>
          <w:sz w:val="24"/>
          <w:szCs w:val="24"/>
        </w:rPr>
        <w:t>Linhagem (i=25); Blocos (j=4); Safras (n=3)</w:t>
      </w:r>
      <w:r w:rsidRPr="00126DB3">
        <w:rPr>
          <w:rFonts w:ascii="Times New Roman" w:hAnsi="Times New Roman"/>
          <w:sz w:val="24"/>
          <w:szCs w:val="24"/>
        </w:rPr>
        <w:t xml:space="preserve">; </w:t>
      </w:r>
      <w:r w:rsidRPr="00126DB3">
        <w:rPr>
          <w:rFonts w:ascii="Times New Roman" w:hAnsi="Times New Roman"/>
          <w:i/>
          <w:iCs/>
          <w:sz w:val="24"/>
          <w:szCs w:val="24"/>
        </w:rPr>
        <w:t xml:space="preserve">Local (m=5); </w:t>
      </w:r>
      <w:r w:rsidR="00126DB3" w:rsidRPr="00126DB3">
        <w:rPr>
          <w:rFonts w:ascii="Times New Roman" w:hAnsi="Times New Roman"/>
          <w:i/>
          <w:iCs/>
          <w:sz w:val="24"/>
          <w:szCs w:val="24"/>
        </w:rPr>
        <w:t>A</w:t>
      </w:r>
      <w:r w:rsidRPr="00126DB3">
        <w:rPr>
          <w:rFonts w:ascii="Times New Roman" w:hAnsi="Times New Roman"/>
          <w:i/>
          <w:iCs/>
          <w:sz w:val="24"/>
          <w:szCs w:val="24"/>
        </w:rPr>
        <w:t>no (k= 2)</w:t>
      </w:r>
    </w:p>
    <w:p w14:paraId="2AED08F5" w14:textId="77777777" w:rsidR="00126DB3" w:rsidRPr="00126DB3" w:rsidRDefault="00126DB3" w:rsidP="002F179E">
      <w:pPr>
        <w:pStyle w:val="ListParagraph2"/>
        <w:spacing w:after="0" w:line="240" w:lineRule="auto"/>
        <w:ind w:left="0"/>
        <w:jc w:val="both"/>
        <w:rPr>
          <w:rFonts w:ascii="Times New Roman" w:hAnsi="Times New Roman"/>
          <w:sz w:val="24"/>
          <w:szCs w:val="24"/>
        </w:rPr>
      </w:pPr>
    </w:p>
    <w:p w14:paraId="627D576C" w14:textId="77777777" w:rsidR="003418B2" w:rsidRPr="00EB2B50" w:rsidRDefault="00000000" w:rsidP="002F179E">
      <w:pPr>
        <w:pStyle w:val="ListParagraph2"/>
        <w:spacing w:after="0" w:line="240" w:lineRule="auto"/>
        <w:ind w:left="0"/>
        <w:jc w:val="both"/>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ijkmn</m:t>
              </m:r>
            </m:sub>
          </m:sSub>
          <m:r>
            <w:rPr>
              <w:rFonts w:ascii="Cambria Math" w:hAnsi="Cambria Math"/>
            </w:rPr>
            <m:t>=µ+</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j(kmn)</m:t>
              </m:r>
            </m:sub>
          </m:sSub>
          <m:r>
            <w:rPr>
              <w:rFonts w:ascii="Cambria Math" w:hAnsi="Cambria Math"/>
            </w:rPr>
            <m:t xml:space="preserve">+ </m:t>
          </m:r>
          <m:sSub>
            <m:sSubPr>
              <m:ctrlPr>
                <w:rPr>
                  <w:rFonts w:ascii="Cambria Math" w:hAnsi="Cambria Math"/>
                  <w:i/>
                </w:rPr>
              </m:ctrlPr>
            </m:sSubPr>
            <m:e>
              <m:r>
                <w:rPr>
                  <w:rFonts w:ascii="Cambria Math" w:hAnsi="Cambria Math"/>
                </w:rPr>
                <m:t>al</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ap</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ls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sp</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als</m:t>
              </m:r>
            </m:e>
            <m:sub>
              <m:r>
                <w:rPr>
                  <w:rFonts w:ascii="Cambria Math" w:hAnsi="Cambria Math"/>
                </w:rPr>
                <m:t>kmn</m:t>
              </m:r>
            </m:sub>
          </m:sSub>
          <m:r>
            <w:rPr>
              <w:rFonts w:ascii="Cambria Math" w:hAnsi="Cambria Math"/>
            </w:rPr>
            <m:t>+</m:t>
          </m:r>
          <m:sSub>
            <m:sSubPr>
              <m:ctrlPr>
                <w:rPr>
                  <w:rFonts w:ascii="Cambria Math" w:hAnsi="Cambria Math"/>
                  <w:i/>
                </w:rPr>
              </m:ctrlPr>
            </m:sSubPr>
            <m:e>
              <m:r>
                <w:rPr>
                  <w:rFonts w:ascii="Cambria Math" w:hAnsi="Cambria Math"/>
                </w:rPr>
                <m:t>alp</m:t>
              </m:r>
            </m:e>
            <m:sub>
              <m:r>
                <w:rPr>
                  <w:rFonts w:ascii="Cambria Math" w:hAnsi="Cambria Math"/>
                </w:rPr>
                <m:t>kmi</m:t>
              </m:r>
            </m:sub>
          </m:sSub>
          <m:r>
            <w:rPr>
              <w:rFonts w:ascii="Cambria Math" w:hAnsi="Cambria Math"/>
            </w:rPr>
            <m:t>+</m:t>
          </m:r>
          <m:sSub>
            <m:sSubPr>
              <m:ctrlPr>
                <w:rPr>
                  <w:rFonts w:ascii="Cambria Math" w:hAnsi="Cambria Math"/>
                  <w:i/>
                </w:rPr>
              </m:ctrlPr>
            </m:sSubPr>
            <m:e>
              <m:r>
                <w:rPr>
                  <w:rFonts w:ascii="Cambria Math" w:hAnsi="Cambria Math"/>
                </w:rPr>
                <m:t>asp</m:t>
              </m:r>
            </m:e>
            <m:sub>
              <m:r>
                <w:rPr>
                  <w:rFonts w:ascii="Cambria Math" w:hAnsi="Cambria Math"/>
                </w:rPr>
                <m:t>kni</m:t>
              </m:r>
            </m:sub>
          </m:sSub>
          <m:r>
            <w:rPr>
              <w:rFonts w:ascii="Cambria Math" w:hAnsi="Cambria Math"/>
            </w:rPr>
            <m:t>+</m:t>
          </m:r>
          <m:sSub>
            <m:sSubPr>
              <m:ctrlPr>
                <w:rPr>
                  <w:rFonts w:ascii="Cambria Math" w:hAnsi="Cambria Math"/>
                  <w:i/>
                </w:rPr>
              </m:ctrlPr>
            </m:sSubPr>
            <m:e>
              <m:r>
                <w:rPr>
                  <w:rFonts w:ascii="Cambria Math" w:hAnsi="Cambria Math"/>
                </w:rPr>
                <m:t>lsp</m:t>
              </m:r>
            </m:e>
            <m:sub>
              <m:r>
                <w:rPr>
                  <w:rFonts w:ascii="Cambria Math" w:hAnsi="Cambria Math"/>
                </w:rPr>
                <m:t>mni</m:t>
              </m:r>
            </m:sub>
          </m:sSub>
          <m:r>
            <w:rPr>
              <w:rFonts w:ascii="Cambria Math" w:hAnsi="Cambria Math"/>
            </w:rPr>
            <m:t>+</m:t>
          </m:r>
          <m:sSub>
            <m:sSubPr>
              <m:ctrlPr>
                <w:rPr>
                  <w:rFonts w:ascii="Cambria Math" w:hAnsi="Cambria Math"/>
                  <w:i/>
                </w:rPr>
              </m:ctrlPr>
            </m:sSubPr>
            <m:e>
              <m:r>
                <w:rPr>
                  <w:rFonts w:ascii="Cambria Math" w:hAnsi="Cambria Math"/>
                </w:rPr>
                <m:t>alsp</m:t>
              </m:r>
            </m:e>
            <m:sub>
              <m:r>
                <w:rPr>
                  <w:rFonts w:ascii="Cambria Math" w:hAnsi="Cambria Math"/>
                </w:rPr>
                <m:t>kmni</m:t>
              </m:r>
            </m:sub>
          </m:sSub>
          <m:r>
            <w:rPr>
              <w:rFonts w:ascii="Cambria Math" w:hAnsi="Cambria Math"/>
            </w:rPr>
            <m:t>+</m:t>
          </m:r>
          <m:sSub>
            <m:sSubPr>
              <m:ctrlPr>
                <w:rPr>
                  <w:rFonts w:ascii="Cambria Math" w:hAnsi="Cambria Math"/>
                  <w:i/>
                </w:rPr>
              </m:ctrlPr>
            </m:sSubPr>
            <m:e>
              <m:r>
                <m:rPr>
                  <m:sty m:val="bi"/>
                </m:rPr>
                <w:rPr>
                  <w:rFonts w:ascii="Cambria Math" w:hAnsi="Cambria Math"/>
                </w:rPr>
                <m:t>Ɛ</m:t>
              </m:r>
            </m:e>
            <m:sub>
              <m:r>
                <w:rPr>
                  <w:rFonts w:ascii="Cambria Math" w:hAnsi="Cambria Math"/>
                </w:rPr>
                <m:t>ijkmn</m:t>
              </m:r>
            </m:sub>
          </m:sSub>
        </m:oMath>
      </m:oMathPara>
    </w:p>
    <w:p w14:paraId="7D8FC1D1" w14:textId="77777777" w:rsidR="00EB2B50" w:rsidRDefault="00EB2B50" w:rsidP="002F179E">
      <w:pPr>
        <w:pStyle w:val="ListParagraph2"/>
        <w:spacing w:after="0" w:line="240" w:lineRule="auto"/>
        <w:ind w:left="0"/>
        <w:jc w:val="both"/>
        <w:rPr>
          <w:rFonts w:ascii="Times New Roman" w:hAnsi="Times New Roman"/>
        </w:rPr>
      </w:pPr>
    </w:p>
    <w:p w14:paraId="0F0B6B3C" w14:textId="77777777" w:rsidR="00EB2B50" w:rsidRDefault="00EB2B50" w:rsidP="00EB2B50">
      <w:pPr>
        <w:pStyle w:val="ListParagraph2"/>
        <w:spacing w:after="0" w:line="240" w:lineRule="auto"/>
        <w:rPr>
          <w:rFonts w:ascii="Times New Roman" w:hAnsi="Times New Roman"/>
          <w:i/>
          <w:iCs/>
          <w:sz w:val="24"/>
          <w:szCs w:val="24"/>
        </w:rPr>
      </w:pPr>
    </w:p>
    <w:p w14:paraId="441D9D76" w14:textId="77777777" w:rsidR="00EB2B50" w:rsidRPr="009B6C33" w:rsidRDefault="00EB2B50" w:rsidP="00EB2B50">
      <w:pPr>
        <w:pStyle w:val="ListParagraph2"/>
        <w:spacing w:after="0" w:line="240" w:lineRule="auto"/>
        <w:rPr>
          <w:rFonts w:ascii="Times New Roman" w:hAnsi="Times New Roman"/>
          <w:i/>
          <w:iCs/>
          <w:sz w:val="24"/>
          <w:szCs w:val="24"/>
        </w:rPr>
      </w:pPr>
      <w:proofErr w:type="spellStart"/>
      <w:r w:rsidRPr="009B6C33">
        <w:rPr>
          <w:rFonts w:ascii="Times New Roman" w:hAnsi="Times New Roman"/>
          <w:i/>
          <w:iCs/>
          <w:sz w:val="24"/>
          <w:szCs w:val="24"/>
        </w:rPr>
        <w:t>Y</w:t>
      </w:r>
      <w:r w:rsidRPr="009B6C33">
        <w:rPr>
          <w:rFonts w:ascii="Times New Roman" w:hAnsi="Times New Roman"/>
          <w:i/>
          <w:iCs/>
          <w:sz w:val="24"/>
          <w:szCs w:val="24"/>
          <w:vertAlign w:val="subscript"/>
        </w:rPr>
        <w:t>ijk</w:t>
      </w:r>
      <w:proofErr w:type="spellEnd"/>
      <w:r w:rsidRPr="009B6C33">
        <w:rPr>
          <w:rFonts w:ascii="Times New Roman" w:hAnsi="Times New Roman"/>
          <w:i/>
          <w:iCs/>
          <w:sz w:val="24"/>
          <w:szCs w:val="24"/>
        </w:rPr>
        <w:t xml:space="preserve">: </w:t>
      </w:r>
      <w:r w:rsidR="00716C8D" w:rsidRPr="009B6C33">
        <w:rPr>
          <w:rFonts w:ascii="Times New Roman" w:hAnsi="Times New Roman"/>
          <w:i/>
          <w:iCs/>
          <w:sz w:val="24"/>
          <w:szCs w:val="24"/>
        </w:rPr>
        <w:t>Valor observado da produtividade de grãos da linhagem i, no bloco j, dentro do ano k, local m e a safra n</w:t>
      </w:r>
    </w:p>
    <w:p w14:paraId="3F2E8857" w14:textId="77777777" w:rsidR="00EB2B50" w:rsidRPr="009B6C33" w:rsidRDefault="00EB2B50" w:rsidP="00EB2B50">
      <w:pPr>
        <w:pStyle w:val="ListParagraph2"/>
        <w:spacing w:after="0" w:line="240" w:lineRule="auto"/>
        <w:rPr>
          <w:rFonts w:ascii="Times New Roman" w:hAnsi="Times New Roman"/>
          <w:i/>
          <w:iCs/>
          <w:sz w:val="24"/>
          <w:szCs w:val="24"/>
        </w:rPr>
      </w:pPr>
      <w:r w:rsidRPr="009B6C33">
        <w:rPr>
          <w:rFonts w:ascii="Times New Roman" w:hAnsi="Times New Roman"/>
          <w:i/>
          <w:iCs/>
          <w:sz w:val="24"/>
          <w:szCs w:val="24"/>
        </w:rPr>
        <w:t xml:space="preserve">μ: </w:t>
      </w:r>
      <w:r w:rsidR="009C3812" w:rsidRPr="009B6C33">
        <w:rPr>
          <w:rFonts w:ascii="Times New Roman" w:hAnsi="Times New Roman"/>
          <w:i/>
          <w:iCs/>
          <w:sz w:val="24"/>
          <w:szCs w:val="24"/>
        </w:rPr>
        <w:t>C</w:t>
      </w:r>
      <w:r w:rsidRPr="009B6C33">
        <w:rPr>
          <w:rFonts w:ascii="Times New Roman" w:hAnsi="Times New Roman"/>
          <w:i/>
          <w:iCs/>
          <w:sz w:val="24"/>
          <w:szCs w:val="24"/>
        </w:rPr>
        <w:t>onstante</w:t>
      </w:r>
      <w:r w:rsidR="009C3812" w:rsidRPr="009B6C33">
        <w:rPr>
          <w:rFonts w:ascii="Times New Roman" w:hAnsi="Times New Roman"/>
          <w:i/>
          <w:iCs/>
          <w:sz w:val="24"/>
          <w:szCs w:val="24"/>
        </w:rPr>
        <w:t xml:space="preserve"> associado </w:t>
      </w:r>
    </w:p>
    <w:p w14:paraId="77314E97" w14:textId="77777777" w:rsidR="00EB2B50" w:rsidRPr="009B6C33" w:rsidRDefault="009C3812" w:rsidP="00EB2B50">
      <w:pPr>
        <w:pStyle w:val="ListParagraph2"/>
        <w:spacing w:after="0" w:line="240" w:lineRule="auto"/>
        <w:rPr>
          <w:rFonts w:ascii="Times New Roman" w:hAnsi="Times New Roman"/>
          <w:i/>
          <w:iCs/>
          <w:sz w:val="24"/>
          <w:szCs w:val="24"/>
        </w:rPr>
      </w:pPr>
      <w:r w:rsidRPr="009B6C33">
        <w:rPr>
          <w:rFonts w:ascii="Times New Roman" w:hAnsi="Times New Roman"/>
          <w:i/>
          <w:iCs/>
          <w:sz w:val="24"/>
          <w:szCs w:val="24"/>
        </w:rPr>
        <w:t>a</w:t>
      </w:r>
      <w:r w:rsidR="00EB2B50" w:rsidRPr="009B6C33">
        <w:rPr>
          <w:rFonts w:ascii="Times New Roman" w:hAnsi="Times New Roman"/>
          <w:i/>
          <w:iCs/>
          <w:sz w:val="24"/>
          <w:szCs w:val="24"/>
          <w:vertAlign w:val="subscript"/>
        </w:rPr>
        <w:t>i</w:t>
      </w:r>
      <w:r w:rsidR="00EB2B50" w:rsidRPr="009B6C33">
        <w:rPr>
          <w:rFonts w:ascii="Times New Roman" w:hAnsi="Times New Roman"/>
          <w:i/>
          <w:iCs/>
          <w:sz w:val="24"/>
          <w:szCs w:val="24"/>
        </w:rPr>
        <w:t xml:space="preserve">: efeito do </w:t>
      </w:r>
      <w:proofErr w:type="spellStart"/>
      <w:r w:rsidRPr="009B6C33">
        <w:rPr>
          <w:rFonts w:ascii="Times New Roman" w:hAnsi="Times New Roman"/>
          <w:i/>
          <w:iCs/>
          <w:sz w:val="24"/>
          <w:szCs w:val="24"/>
        </w:rPr>
        <w:t>anok</w:t>
      </w:r>
      <w:proofErr w:type="spellEnd"/>
    </w:p>
    <w:p w14:paraId="39A0E0A8" w14:textId="77777777" w:rsidR="009C3812" w:rsidRPr="009B6C33" w:rsidRDefault="009C3812" w:rsidP="009C3812">
      <w:pPr>
        <w:pStyle w:val="ListParagraph2"/>
        <w:spacing w:after="0" w:line="240" w:lineRule="auto"/>
        <w:rPr>
          <w:rFonts w:ascii="Times New Roman" w:hAnsi="Times New Roman"/>
          <w:i/>
          <w:iCs/>
          <w:sz w:val="24"/>
          <w:szCs w:val="24"/>
        </w:rPr>
      </w:pPr>
      <w:proofErr w:type="spellStart"/>
      <w:r w:rsidRPr="009B6C33">
        <w:rPr>
          <w:rFonts w:ascii="Times New Roman" w:hAnsi="Times New Roman"/>
          <w:i/>
          <w:iCs/>
          <w:sz w:val="24"/>
          <w:szCs w:val="24"/>
        </w:rPr>
        <w:t>l</w:t>
      </w:r>
      <w:r w:rsidRPr="009B6C33">
        <w:rPr>
          <w:rFonts w:ascii="Times New Roman" w:hAnsi="Times New Roman"/>
          <w:i/>
          <w:iCs/>
          <w:sz w:val="24"/>
          <w:szCs w:val="24"/>
          <w:vertAlign w:val="subscript"/>
        </w:rPr>
        <w:t>m</w:t>
      </w:r>
      <w:proofErr w:type="spellEnd"/>
      <w:r w:rsidRPr="009B6C33">
        <w:rPr>
          <w:rFonts w:ascii="Times New Roman" w:hAnsi="Times New Roman"/>
          <w:i/>
          <w:iCs/>
          <w:sz w:val="24"/>
          <w:szCs w:val="24"/>
        </w:rPr>
        <w:t>: efeito do local m</w:t>
      </w:r>
    </w:p>
    <w:p w14:paraId="6BD752CA" w14:textId="77777777" w:rsidR="009C3812" w:rsidRPr="009B6C33" w:rsidRDefault="009C3812" w:rsidP="009C3812">
      <w:pPr>
        <w:pStyle w:val="ListParagraph2"/>
        <w:spacing w:after="0" w:line="240" w:lineRule="auto"/>
        <w:rPr>
          <w:rFonts w:ascii="Times New Roman" w:hAnsi="Times New Roman"/>
          <w:i/>
          <w:iCs/>
          <w:sz w:val="24"/>
          <w:szCs w:val="24"/>
        </w:rPr>
      </w:pPr>
      <w:proofErr w:type="spellStart"/>
      <w:r w:rsidRPr="009B6C33">
        <w:rPr>
          <w:rFonts w:ascii="Times New Roman" w:hAnsi="Times New Roman"/>
          <w:i/>
          <w:iCs/>
          <w:sz w:val="24"/>
          <w:szCs w:val="24"/>
        </w:rPr>
        <w:t>s</w:t>
      </w:r>
      <w:r w:rsidRPr="009B6C33">
        <w:rPr>
          <w:rFonts w:ascii="Times New Roman" w:hAnsi="Times New Roman"/>
          <w:i/>
          <w:iCs/>
          <w:sz w:val="24"/>
          <w:szCs w:val="24"/>
          <w:vertAlign w:val="subscript"/>
        </w:rPr>
        <w:t>n</w:t>
      </w:r>
      <w:proofErr w:type="spellEnd"/>
      <w:r w:rsidRPr="009B6C33">
        <w:rPr>
          <w:rFonts w:ascii="Times New Roman" w:hAnsi="Times New Roman"/>
          <w:i/>
          <w:iCs/>
          <w:sz w:val="24"/>
          <w:szCs w:val="24"/>
        </w:rPr>
        <w:t>: efeito da safra n</w:t>
      </w:r>
    </w:p>
    <w:p w14:paraId="3E8FED58" w14:textId="77777777" w:rsidR="009C3812" w:rsidRPr="009B6C33" w:rsidRDefault="009C3812" w:rsidP="009C3812">
      <w:pPr>
        <w:pStyle w:val="ListParagraph2"/>
        <w:spacing w:after="0" w:line="240" w:lineRule="auto"/>
        <w:rPr>
          <w:rFonts w:ascii="Times New Roman" w:hAnsi="Times New Roman"/>
          <w:i/>
          <w:iCs/>
          <w:sz w:val="24"/>
          <w:szCs w:val="24"/>
        </w:rPr>
      </w:pPr>
      <w:r w:rsidRPr="009B6C33">
        <w:rPr>
          <w:rFonts w:ascii="Times New Roman" w:hAnsi="Times New Roman"/>
          <w:i/>
          <w:iCs/>
          <w:sz w:val="24"/>
          <w:szCs w:val="24"/>
        </w:rPr>
        <w:t>p</w:t>
      </w:r>
      <w:r w:rsidRPr="009B6C33">
        <w:rPr>
          <w:rFonts w:ascii="Times New Roman" w:hAnsi="Times New Roman"/>
          <w:i/>
          <w:iCs/>
          <w:sz w:val="24"/>
          <w:szCs w:val="24"/>
          <w:vertAlign w:val="subscript"/>
        </w:rPr>
        <w:t>i</w:t>
      </w:r>
      <w:r w:rsidRPr="009B6C33">
        <w:rPr>
          <w:rFonts w:ascii="Times New Roman" w:hAnsi="Times New Roman"/>
          <w:i/>
          <w:iCs/>
          <w:sz w:val="24"/>
          <w:szCs w:val="24"/>
        </w:rPr>
        <w:t>: efeito da linhagem i</w:t>
      </w:r>
    </w:p>
    <w:p w14:paraId="32911A6B" w14:textId="77777777" w:rsidR="00716C8D" w:rsidRPr="009B6C33" w:rsidRDefault="009C3812" w:rsidP="00EB2B50">
      <w:pPr>
        <w:pStyle w:val="ListParagraph2"/>
        <w:spacing w:after="0" w:line="240" w:lineRule="auto"/>
        <w:rPr>
          <w:rFonts w:ascii="Times New Roman" w:hAnsi="Times New Roman"/>
          <w:i/>
          <w:iCs/>
          <w:sz w:val="24"/>
          <w:szCs w:val="24"/>
        </w:rPr>
      </w:pPr>
      <w:proofErr w:type="spellStart"/>
      <w:r w:rsidRPr="009B6C33">
        <w:rPr>
          <w:rFonts w:ascii="Times New Roman" w:hAnsi="Times New Roman"/>
          <w:i/>
          <w:iCs/>
          <w:sz w:val="24"/>
          <w:szCs w:val="24"/>
        </w:rPr>
        <w:t>b</w:t>
      </w:r>
      <w:r w:rsidR="00EB2B50" w:rsidRPr="009B6C33">
        <w:rPr>
          <w:rFonts w:ascii="Times New Roman" w:hAnsi="Times New Roman"/>
          <w:i/>
          <w:iCs/>
          <w:sz w:val="24"/>
          <w:szCs w:val="24"/>
          <w:vertAlign w:val="subscript"/>
        </w:rPr>
        <w:t>j</w:t>
      </w:r>
      <w:proofErr w:type="spellEnd"/>
      <w:r w:rsidR="00EB2B50" w:rsidRPr="009B6C33">
        <w:rPr>
          <w:rFonts w:ascii="Times New Roman" w:hAnsi="Times New Roman"/>
          <w:i/>
          <w:iCs/>
          <w:sz w:val="24"/>
          <w:szCs w:val="24"/>
          <w:vertAlign w:val="subscript"/>
        </w:rPr>
        <w:t>(</w:t>
      </w:r>
      <w:proofErr w:type="spellStart"/>
      <w:r w:rsidRPr="009B6C33">
        <w:rPr>
          <w:rFonts w:ascii="Times New Roman" w:hAnsi="Times New Roman"/>
          <w:i/>
          <w:iCs/>
          <w:sz w:val="24"/>
          <w:szCs w:val="24"/>
          <w:vertAlign w:val="subscript"/>
        </w:rPr>
        <w:t>kmn</w:t>
      </w:r>
      <w:proofErr w:type="spellEnd"/>
      <w:r w:rsidR="00EB2B50" w:rsidRPr="009B6C33">
        <w:rPr>
          <w:rFonts w:ascii="Times New Roman" w:hAnsi="Times New Roman"/>
          <w:i/>
          <w:iCs/>
          <w:sz w:val="24"/>
          <w:szCs w:val="24"/>
          <w:vertAlign w:val="subscript"/>
        </w:rPr>
        <w:t>)</w:t>
      </w:r>
      <w:r w:rsidR="00EB2B50" w:rsidRPr="009B6C33">
        <w:rPr>
          <w:rFonts w:ascii="Times New Roman" w:hAnsi="Times New Roman"/>
          <w:i/>
          <w:iCs/>
          <w:sz w:val="24"/>
          <w:szCs w:val="24"/>
        </w:rPr>
        <w:t xml:space="preserve">: efeito do </w:t>
      </w:r>
      <w:r w:rsidRPr="009B6C33">
        <w:rPr>
          <w:rFonts w:ascii="Times New Roman" w:hAnsi="Times New Roman"/>
          <w:i/>
          <w:iCs/>
          <w:sz w:val="24"/>
          <w:szCs w:val="24"/>
        </w:rPr>
        <w:t>bloco</w:t>
      </w:r>
      <w:r w:rsidR="00EB2B50" w:rsidRPr="009B6C33">
        <w:rPr>
          <w:rFonts w:ascii="Times New Roman" w:hAnsi="Times New Roman"/>
          <w:i/>
          <w:iCs/>
          <w:sz w:val="24"/>
          <w:szCs w:val="24"/>
        </w:rPr>
        <w:t xml:space="preserve"> j </w:t>
      </w:r>
      <w:r w:rsidRPr="009B6C33">
        <w:rPr>
          <w:rFonts w:ascii="Times New Roman" w:hAnsi="Times New Roman"/>
          <w:i/>
          <w:iCs/>
          <w:sz w:val="24"/>
          <w:szCs w:val="24"/>
        </w:rPr>
        <w:t>dentro do ano k, local m e safra n</w:t>
      </w:r>
    </w:p>
    <w:p w14:paraId="03AF3F5C" w14:textId="77777777" w:rsidR="00716C8D" w:rsidRPr="004F0F74" w:rsidRDefault="00716C8D" w:rsidP="00716C8D">
      <w:pPr>
        <w:pStyle w:val="ListParagraph2"/>
        <w:spacing w:after="0" w:line="240" w:lineRule="auto"/>
        <w:rPr>
          <w:rFonts w:ascii="Times New Roman" w:hAnsi="Times New Roman"/>
          <w:i/>
          <w:iCs/>
          <w:sz w:val="24"/>
          <w:szCs w:val="24"/>
        </w:rPr>
      </w:pPr>
      <w:proofErr w:type="spellStart"/>
      <w:r w:rsidRPr="004F0F74">
        <w:rPr>
          <w:rFonts w:ascii="Times New Roman" w:hAnsi="Times New Roman"/>
          <w:i/>
          <w:iCs/>
          <w:sz w:val="24"/>
          <w:szCs w:val="24"/>
        </w:rPr>
        <w:t>al</w:t>
      </w:r>
      <w:r w:rsidRPr="004F0F74">
        <w:rPr>
          <w:rFonts w:ascii="Times New Roman" w:hAnsi="Times New Roman"/>
          <w:i/>
          <w:iCs/>
          <w:sz w:val="24"/>
          <w:szCs w:val="24"/>
          <w:vertAlign w:val="subscript"/>
        </w:rPr>
        <w:t>km</w:t>
      </w:r>
      <w:proofErr w:type="spellEnd"/>
      <w:r w:rsidRPr="004F0F74">
        <w:rPr>
          <w:rFonts w:ascii="Times New Roman" w:hAnsi="Times New Roman"/>
          <w:i/>
          <w:iCs/>
          <w:sz w:val="24"/>
          <w:szCs w:val="24"/>
        </w:rPr>
        <w:t>: efeito da interação do ano k com o local m;</w:t>
      </w:r>
    </w:p>
    <w:p w14:paraId="751E60A5" w14:textId="77777777" w:rsidR="00716C8D" w:rsidRPr="004F0F74" w:rsidRDefault="00716C8D" w:rsidP="00716C8D">
      <w:pPr>
        <w:pStyle w:val="ListParagraph2"/>
        <w:spacing w:after="0" w:line="240" w:lineRule="auto"/>
        <w:rPr>
          <w:rFonts w:ascii="Times New Roman" w:hAnsi="Times New Roman"/>
          <w:i/>
          <w:iCs/>
          <w:sz w:val="24"/>
          <w:szCs w:val="24"/>
        </w:rPr>
      </w:pPr>
      <w:proofErr w:type="spellStart"/>
      <w:r w:rsidRPr="004F0F74">
        <w:rPr>
          <w:rFonts w:ascii="Times New Roman" w:hAnsi="Times New Roman"/>
          <w:i/>
          <w:iCs/>
          <w:sz w:val="24"/>
          <w:szCs w:val="24"/>
        </w:rPr>
        <w:t>as</w:t>
      </w:r>
      <w:r w:rsidRPr="004F0F74">
        <w:rPr>
          <w:rFonts w:ascii="Times New Roman" w:hAnsi="Times New Roman"/>
          <w:i/>
          <w:iCs/>
          <w:sz w:val="24"/>
          <w:szCs w:val="24"/>
          <w:vertAlign w:val="subscript"/>
        </w:rPr>
        <w:t>kn</w:t>
      </w:r>
      <w:proofErr w:type="spellEnd"/>
      <w:r w:rsidRPr="004F0F74">
        <w:rPr>
          <w:rFonts w:ascii="Times New Roman" w:hAnsi="Times New Roman"/>
          <w:i/>
          <w:iCs/>
          <w:sz w:val="24"/>
          <w:szCs w:val="24"/>
        </w:rPr>
        <w:t>: efeito do ano k com a safra n;</w:t>
      </w:r>
    </w:p>
    <w:p w14:paraId="296E8AEF" w14:textId="77777777" w:rsidR="00716C8D" w:rsidRPr="004F0F74" w:rsidRDefault="00716C8D" w:rsidP="00716C8D">
      <w:pPr>
        <w:pStyle w:val="ListParagraph2"/>
        <w:spacing w:after="0" w:line="240" w:lineRule="auto"/>
        <w:rPr>
          <w:rFonts w:ascii="Times New Roman" w:hAnsi="Times New Roman"/>
          <w:i/>
          <w:iCs/>
          <w:sz w:val="24"/>
          <w:szCs w:val="24"/>
        </w:rPr>
      </w:pPr>
      <w:proofErr w:type="spellStart"/>
      <w:r w:rsidRPr="004F0F74">
        <w:rPr>
          <w:rFonts w:ascii="Times New Roman" w:hAnsi="Times New Roman"/>
          <w:i/>
          <w:iCs/>
          <w:sz w:val="24"/>
          <w:szCs w:val="24"/>
        </w:rPr>
        <w:t>ap</w:t>
      </w:r>
      <w:r w:rsidRPr="004F0F74">
        <w:rPr>
          <w:rFonts w:ascii="Times New Roman" w:hAnsi="Times New Roman"/>
          <w:i/>
          <w:iCs/>
          <w:sz w:val="24"/>
          <w:szCs w:val="24"/>
          <w:vertAlign w:val="subscript"/>
        </w:rPr>
        <w:t>ki</w:t>
      </w:r>
      <w:proofErr w:type="spellEnd"/>
      <w:r w:rsidRPr="004F0F74">
        <w:rPr>
          <w:rFonts w:ascii="Times New Roman" w:hAnsi="Times New Roman"/>
          <w:i/>
          <w:iCs/>
          <w:sz w:val="24"/>
          <w:szCs w:val="24"/>
        </w:rPr>
        <w:t>: efeito da interação do ano k com a linhagem i</w:t>
      </w:r>
    </w:p>
    <w:p w14:paraId="10D4C95F" w14:textId="77777777" w:rsidR="00716C8D" w:rsidRPr="004F0F74" w:rsidRDefault="00716C8D" w:rsidP="00716C8D">
      <w:pPr>
        <w:pStyle w:val="ListParagraph2"/>
        <w:spacing w:after="0" w:line="240" w:lineRule="auto"/>
        <w:rPr>
          <w:rFonts w:ascii="Times New Roman" w:hAnsi="Times New Roman"/>
          <w:i/>
          <w:iCs/>
          <w:sz w:val="24"/>
          <w:szCs w:val="24"/>
        </w:rPr>
      </w:pPr>
      <w:proofErr w:type="spellStart"/>
      <w:r w:rsidRPr="004F0F74">
        <w:rPr>
          <w:rFonts w:ascii="Times New Roman" w:hAnsi="Times New Roman"/>
          <w:i/>
          <w:iCs/>
          <w:sz w:val="24"/>
          <w:szCs w:val="24"/>
        </w:rPr>
        <w:t>ls</w:t>
      </w:r>
      <w:r w:rsidRPr="004F0F74">
        <w:rPr>
          <w:rFonts w:ascii="Times New Roman" w:hAnsi="Times New Roman"/>
          <w:i/>
          <w:iCs/>
          <w:sz w:val="24"/>
          <w:szCs w:val="24"/>
          <w:vertAlign w:val="subscript"/>
        </w:rPr>
        <w:t>mn</w:t>
      </w:r>
      <w:proofErr w:type="spellEnd"/>
      <w:r w:rsidRPr="004F0F74">
        <w:rPr>
          <w:rFonts w:ascii="Times New Roman" w:hAnsi="Times New Roman"/>
          <w:i/>
          <w:iCs/>
          <w:sz w:val="24"/>
          <w:szCs w:val="24"/>
        </w:rPr>
        <w:t>: efeito do local m na safra s</w:t>
      </w:r>
    </w:p>
    <w:p w14:paraId="4E3DED1F" w14:textId="77777777" w:rsidR="00716C8D" w:rsidRPr="004F0F74" w:rsidRDefault="00716C8D" w:rsidP="00716C8D">
      <w:pPr>
        <w:pStyle w:val="ListParagraph2"/>
        <w:spacing w:after="0" w:line="240" w:lineRule="auto"/>
        <w:rPr>
          <w:rFonts w:ascii="Times New Roman" w:hAnsi="Times New Roman"/>
          <w:i/>
          <w:iCs/>
          <w:sz w:val="24"/>
          <w:szCs w:val="24"/>
        </w:rPr>
      </w:pPr>
      <w:proofErr w:type="spellStart"/>
      <w:r w:rsidRPr="004F0F74">
        <w:rPr>
          <w:rFonts w:ascii="Times New Roman" w:hAnsi="Times New Roman"/>
          <w:i/>
          <w:iCs/>
          <w:sz w:val="24"/>
          <w:szCs w:val="24"/>
        </w:rPr>
        <w:t>lp</w:t>
      </w:r>
      <w:r w:rsidRPr="004F0F74">
        <w:rPr>
          <w:rFonts w:ascii="Times New Roman" w:hAnsi="Times New Roman"/>
          <w:i/>
          <w:iCs/>
          <w:sz w:val="24"/>
          <w:szCs w:val="24"/>
          <w:vertAlign w:val="subscript"/>
        </w:rPr>
        <w:t>mi</w:t>
      </w:r>
      <w:proofErr w:type="spellEnd"/>
      <w:r w:rsidRPr="004F0F74">
        <w:rPr>
          <w:rFonts w:ascii="Times New Roman" w:hAnsi="Times New Roman"/>
          <w:i/>
          <w:iCs/>
          <w:sz w:val="24"/>
          <w:szCs w:val="24"/>
        </w:rPr>
        <w:t>:  efeito da interação do local m com a linhagem i</w:t>
      </w:r>
    </w:p>
    <w:p w14:paraId="38BE8D29" w14:textId="77777777" w:rsidR="00716C8D" w:rsidRPr="004F0F74" w:rsidRDefault="00716C8D" w:rsidP="00716C8D">
      <w:pPr>
        <w:pStyle w:val="ListParagraph2"/>
        <w:spacing w:after="0" w:line="240" w:lineRule="auto"/>
        <w:rPr>
          <w:rFonts w:ascii="Times New Roman" w:hAnsi="Times New Roman"/>
          <w:i/>
          <w:iCs/>
          <w:sz w:val="24"/>
          <w:szCs w:val="24"/>
        </w:rPr>
      </w:pPr>
      <w:proofErr w:type="spellStart"/>
      <w:r w:rsidRPr="004F0F74">
        <w:rPr>
          <w:rFonts w:ascii="Times New Roman" w:hAnsi="Times New Roman"/>
          <w:i/>
          <w:iCs/>
          <w:sz w:val="24"/>
          <w:szCs w:val="24"/>
        </w:rPr>
        <w:t>sp</w:t>
      </w:r>
      <w:r w:rsidRPr="004F0F74">
        <w:rPr>
          <w:rFonts w:ascii="Times New Roman" w:hAnsi="Times New Roman"/>
          <w:i/>
          <w:iCs/>
          <w:sz w:val="24"/>
          <w:szCs w:val="24"/>
          <w:vertAlign w:val="subscript"/>
        </w:rPr>
        <w:t>ni</w:t>
      </w:r>
      <w:proofErr w:type="spellEnd"/>
      <w:r w:rsidRPr="004F0F74">
        <w:rPr>
          <w:rFonts w:ascii="Times New Roman" w:hAnsi="Times New Roman"/>
          <w:i/>
          <w:iCs/>
          <w:sz w:val="24"/>
          <w:szCs w:val="24"/>
        </w:rPr>
        <w:t xml:space="preserve">: efeito da interação da safra n com a linhagem i </w:t>
      </w:r>
    </w:p>
    <w:p w14:paraId="013A4201" w14:textId="77777777" w:rsidR="009B6C33" w:rsidRPr="004F0F74" w:rsidRDefault="009B6C33" w:rsidP="009B6C33">
      <w:pPr>
        <w:pStyle w:val="ListParagraph2"/>
        <w:spacing w:after="0" w:line="240" w:lineRule="auto"/>
        <w:ind w:left="0"/>
        <w:rPr>
          <w:rFonts w:ascii="Times New Roman" w:hAnsi="Times New Roman"/>
          <w:i/>
          <w:iCs/>
          <w:sz w:val="24"/>
          <w:szCs w:val="24"/>
        </w:rPr>
      </w:pPr>
      <w:r w:rsidRPr="004F0F74">
        <w:rPr>
          <w:rFonts w:ascii="Times New Roman" w:hAnsi="Times New Roman"/>
          <w:i/>
          <w:iCs/>
          <w:sz w:val="24"/>
          <w:szCs w:val="24"/>
        </w:rPr>
        <w:tab/>
      </w:r>
      <w:proofErr w:type="spellStart"/>
      <w:r w:rsidRPr="004F0F74">
        <w:rPr>
          <w:rFonts w:ascii="Times New Roman" w:hAnsi="Times New Roman"/>
          <w:i/>
          <w:iCs/>
          <w:sz w:val="24"/>
          <w:szCs w:val="24"/>
        </w:rPr>
        <w:t>als</w:t>
      </w:r>
      <w:r w:rsidRPr="004F0F74">
        <w:rPr>
          <w:rFonts w:ascii="Times New Roman" w:hAnsi="Times New Roman"/>
          <w:i/>
          <w:iCs/>
          <w:sz w:val="24"/>
          <w:szCs w:val="24"/>
          <w:vertAlign w:val="subscript"/>
        </w:rPr>
        <w:t>kmn</w:t>
      </w:r>
      <w:proofErr w:type="spellEnd"/>
      <w:r w:rsidRPr="004F0F74">
        <w:rPr>
          <w:rFonts w:ascii="Times New Roman" w:hAnsi="Times New Roman"/>
          <w:i/>
          <w:iCs/>
          <w:sz w:val="24"/>
          <w:szCs w:val="24"/>
        </w:rPr>
        <w:t>: efeito da interação do ano k, com o local m e a safra n;</w:t>
      </w:r>
    </w:p>
    <w:p w14:paraId="3302C741" w14:textId="77777777" w:rsidR="009B6C33" w:rsidRPr="009B6C33" w:rsidRDefault="009B6C33" w:rsidP="009B6C33">
      <w:pPr>
        <w:pStyle w:val="ListParagraph2"/>
        <w:spacing w:after="0" w:line="240" w:lineRule="auto"/>
        <w:ind w:left="0"/>
        <w:rPr>
          <w:rFonts w:ascii="Times New Roman" w:hAnsi="Times New Roman"/>
          <w:i/>
          <w:iCs/>
          <w:sz w:val="24"/>
          <w:szCs w:val="24"/>
        </w:rPr>
      </w:pPr>
      <w:r w:rsidRPr="009B6C33">
        <w:rPr>
          <w:rFonts w:ascii="Times New Roman" w:hAnsi="Times New Roman"/>
          <w:i/>
          <w:iCs/>
          <w:sz w:val="24"/>
          <w:szCs w:val="24"/>
        </w:rPr>
        <w:tab/>
      </w:r>
      <w:proofErr w:type="spellStart"/>
      <w:r w:rsidRPr="009B6C33">
        <w:rPr>
          <w:rFonts w:ascii="Times New Roman" w:hAnsi="Times New Roman"/>
          <w:i/>
          <w:iCs/>
          <w:sz w:val="24"/>
          <w:szCs w:val="24"/>
        </w:rPr>
        <w:t>alp</w:t>
      </w:r>
      <w:r w:rsidRPr="009B6C33">
        <w:rPr>
          <w:rFonts w:ascii="Times New Roman" w:hAnsi="Times New Roman"/>
          <w:i/>
          <w:iCs/>
          <w:sz w:val="24"/>
          <w:szCs w:val="24"/>
          <w:vertAlign w:val="subscript"/>
        </w:rPr>
        <w:t>kmi</w:t>
      </w:r>
      <w:proofErr w:type="spellEnd"/>
      <w:r w:rsidRPr="009B6C33">
        <w:rPr>
          <w:rFonts w:ascii="Times New Roman" w:hAnsi="Times New Roman"/>
          <w:i/>
          <w:iCs/>
          <w:sz w:val="24"/>
          <w:szCs w:val="24"/>
        </w:rPr>
        <w:t>: efeito da interação do ano k, do local m e da linhagem i</w:t>
      </w:r>
    </w:p>
    <w:p w14:paraId="0CA2C682" w14:textId="77777777" w:rsidR="009B6C33" w:rsidRPr="009B6C33" w:rsidRDefault="009B6C33" w:rsidP="009B6C33">
      <w:pPr>
        <w:pStyle w:val="ListParagraph2"/>
        <w:spacing w:after="0" w:line="240" w:lineRule="auto"/>
        <w:ind w:left="0"/>
        <w:rPr>
          <w:rFonts w:ascii="Times New Roman" w:hAnsi="Times New Roman"/>
          <w:i/>
          <w:iCs/>
          <w:sz w:val="24"/>
          <w:szCs w:val="24"/>
        </w:rPr>
      </w:pPr>
      <w:r w:rsidRPr="009B6C33">
        <w:rPr>
          <w:rFonts w:ascii="Times New Roman" w:hAnsi="Times New Roman"/>
          <w:i/>
          <w:iCs/>
          <w:sz w:val="24"/>
          <w:szCs w:val="24"/>
        </w:rPr>
        <w:tab/>
      </w:r>
      <w:proofErr w:type="spellStart"/>
      <w:r w:rsidRPr="009B6C33">
        <w:rPr>
          <w:rFonts w:ascii="Times New Roman" w:hAnsi="Times New Roman"/>
          <w:i/>
          <w:iCs/>
          <w:sz w:val="24"/>
          <w:szCs w:val="24"/>
        </w:rPr>
        <w:t>asp</w:t>
      </w:r>
      <w:r w:rsidRPr="009B6C33">
        <w:rPr>
          <w:rFonts w:ascii="Times New Roman" w:hAnsi="Times New Roman"/>
          <w:i/>
          <w:iCs/>
          <w:sz w:val="24"/>
          <w:szCs w:val="24"/>
          <w:vertAlign w:val="subscript"/>
        </w:rPr>
        <w:t>kni</w:t>
      </w:r>
      <w:proofErr w:type="spellEnd"/>
      <w:r w:rsidRPr="009B6C33">
        <w:rPr>
          <w:rFonts w:ascii="Times New Roman" w:hAnsi="Times New Roman"/>
          <w:i/>
          <w:iCs/>
          <w:sz w:val="24"/>
          <w:szCs w:val="24"/>
        </w:rPr>
        <w:t>: efeito da interação do ano k, da safra n e da linhagem i</w:t>
      </w:r>
    </w:p>
    <w:p w14:paraId="5BA6298D" w14:textId="77777777" w:rsidR="009B6C33" w:rsidRPr="009B6C33" w:rsidRDefault="009B6C33" w:rsidP="009B6C33">
      <w:pPr>
        <w:pStyle w:val="ListParagraph2"/>
        <w:spacing w:after="0" w:line="240" w:lineRule="auto"/>
        <w:ind w:left="0"/>
        <w:rPr>
          <w:rFonts w:ascii="Times New Roman" w:hAnsi="Times New Roman"/>
          <w:i/>
          <w:iCs/>
          <w:sz w:val="24"/>
          <w:szCs w:val="24"/>
        </w:rPr>
      </w:pPr>
      <w:r w:rsidRPr="009B6C33">
        <w:rPr>
          <w:rFonts w:ascii="Times New Roman" w:hAnsi="Times New Roman"/>
          <w:i/>
          <w:iCs/>
          <w:sz w:val="24"/>
          <w:szCs w:val="24"/>
        </w:rPr>
        <w:tab/>
      </w:r>
      <w:proofErr w:type="spellStart"/>
      <w:r w:rsidRPr="009B6C33">
        <w:rPr>
          <w:rFonts w:ascii="Times New Roman" w:hAnsi="Times New Roman"/>
          <w:i/>
          <w:iCs/>
          <w:sz w:val="24"/>
          <w:szCs w:val="24"/>
        </w:rPr>
        <w:t>lsp</w:t>
      </w:r>
      <w:r w:rsidRPr="009B6C33">
        <w:rPr>
          <w:rFonts w:ascii="Times New Roman" w:hAnsi="Times New Roman"/>
          <w:i/>
          <w:iCs/>
          <w:sz w:val="24"/>
          <w:szCs w:val="24"/>
          <w:vertAlign w:val="subscript"/>
        </w:rPr>
        <w:t>mni</w:t>
      </w:r>
      <w:proofErr w:type="spellEnd"/>
      <w:r w:rsidRPr="009B6C33">
        <w:rPr>
          <w:rFonts w:ascii="Times New Roman" w:hAnsi="Times New Roman"/>
          <w:i/>
          <w:iCs/>
          <w:sz w:val="24"/>
          <w:szCs w:val="24"/>
        </w:rPr>
        <w:t>: efeito da interação do local m, da safra n e da linhagem i</w:t>
      </w:r>
    </w:p>
    <w:p w14:paraId="1094F0E3" w14:textId="77777777" w:rsidR="009B6C33" w:rsidRPr="009B6C33" w:rsidRDefault="009B6C33" w:rsidP="009B6C33">
      <w:pPr>
        <w:pStyle w:val="ListParagraph2"/>
        <w:spacing w:after="0" w:line="240" w:lineRule="auto"/>
        <w:ind w:left="0"/>
        <w:rPr>
          <w:rFonts w:ascii="Times New Roman" w:hAnsi="Times New Roman"/>
          <w:i/>
          <w:iCs/>
          <w:sz w:val="24"/>
          <w:szCs w:val="24"/>
        </w:rPr>
      </w:pPr>
      <w:r w:rsidRPr="009B6C33">
        <w:rPr>
          <w:rFonts w:ascii="Times New Roman" w:hAnsi="Times New Roman"/>
          <w:i/>
          <w:iCs/>
          <w:sz w:val="24"/>
          <w:szCs w:val="24"/>
        </w:rPr>
        <w:lastRenderedPageBreak/>
        <w:tab/>
      </w:r>
      <w:proofErr w:type="spellStart"/>
      <w:r w:rsidRPr="009B6C33">
        <w:rPr>
          <w:rFonts w:ascii="Times New Roman" w:hAnsi="Times New Roman"/>
          <w:i/>
          <w:iCs/>
          <w:sz w:val="24"/>
          <w:szCs w:val="24"/>
        </w:rPr>
        <w:t>alsp</w:t>
      </w:r>
      <w:r w:rsidRPr="009B6C33">
        <w:rPr>
          <w:rFonts w:ascii="Times New Roman" w:hAnsi="Times New Roman"/>
          <w:i/>
          <w:iCs/>
          <w:sz w:val="24"/>
          <w:szCs w:val="24"/>
          <w:vertAlign w:val="subscript"/>
        </w:rPr>
        <w:t>kmni</w:t>
      </w:r>
      <w:proofErr w:type="spellEnd"/>
      <w:r w:rsidRPr="009B6C33">
        <w:rPr>
          <w:rFonts w:ascii="Times New Roman" w:hAnsi="Times New Roman"/>
          <w:i/>
          <w:iCs/>
          <w:sz w:val="24"/>
          <w:szCs w:val="24"/>
        </w:rPr>
        <w:t>: efeito da interação do ano k, do local m, da safra n, da linhagem i</w:t>
      </w:r>
    </w:p>
    <w:p w14:paraId="3CE9EA6A" w14:textId="77777777" w:rsidR="00716C8D" w:rsidRPr="009B6C33" w:rsidRDefault="00EB2B50" w:rsidP="00716C8D">
      <w:pPr>
        <w:pStyle w:val="ListParagraph2"/>
        <w:spacing w:after="0" w:line="240" w:lineRule="auto"/>
        <w:rPr>
          <w:rFonts w:ascii="Times New Roman" w:hAnsi="Times New Roman"/>
          <w:i/>
          <w:iCs/>
          <w:sz w:val="24"/>
          <w:szCs w:val="24"/>
        </w:rPr>
      </w:pPr>
      <w:proofErr w:type="spellStart"/>
      <w:r w:rsidRPr="009B6C33">
        <w:rPr>
          <w:rFonts w:ascii="Times New Roman" w:hAnsi="Times New Roman"/>
          <w:i/>
          <w:iCs/>
          <w:sz w:val="24"/>
          <w:szCs w:val="24"/>
        </w:rPr>
        <w:t>Ɛ</w:t>
      </w:r>
      <w:r w:rsidRPr="009B6C33">
        <w:rPr>
          <w:rFonts w:ascii="Times New Roman" w:hAnsi="Times New Roman"/>
          <w:i/>
          <w:iCs/>
          <w:sz w:val="24"/>
          <w:szCs w:val="24"/>
          <w:vertAlign w:val="subscript"/>
        </w:rPr>
        <w:t>ijk</w:t>
      </w:r>
      <w:r w:rsidR="009B6C33" w:rsidRPr="009B6C33">
        <w:rPr>
          <w:rFonts w:ascii="Times New Roman" w:hAnsi="Times New Roman"/>
          <w:i/>
          <w:iCs/>
          <w:sz w:val="24"/>
          <w:szCs w:val="24"/>
          <w:vertAlign w:val="subscript"/>
        </w:rPr>
        <w:t>mn</w:t>
      </w:r>
      <w:proofErr w:type="spellEnd"/>
      <w:r w:rsidRPr="009B6C33">
        <w:rPr>
          <w:rFonts w:ascii="Times New Roman" w:hAnsi="Times New Roman"/>
          <w:i/>
          <w:iCs/>
          <w:sz w:val="24"/>
          <w:szCs w:val="24"/>
        </w:rPr>
        <w:t xml:space="preserve">: erro experimental associado à parcela que </w:t>
      </w:r>
      <w:r w:rsidR="00716C8D" w:rsidRPr="009B6C33">
        <w:rPr>
          <w:rFonts w:ascii="Times New Roman" w:hAnsi="Times New Roman"/>
          <w:i/>
          <w:iCs/>
          <w:sz w:val="24"/>
          <w:szCs w:val="24"/>
        </w:rPr>
        <w:t>recebeu da linhagem i, no bloco j, dentro do ano k, local m e a safra n</w:t>
      </w:r>
    </w:p>
    <w:p w14:paraId="74D2B5F4" w14:textId="77777777" w:rsidR="004F0F74" w:rsidRDefault="004F0F74" w:rsidP="004F0F74">
      <w:pPr>
        <w:pStyle w:val="ListParagraph2"/>
        <w:spacing w:after="0" w:line="240" w:lineRule="auto"/>
        <w:ind w:left="0"/>
        <w:rPr>
          <w:rFonts w:ascii="Times New Roman" w:hAnsi="Times New Roman"/>
          <w:sz w:val="24"/>
          <w:szCs w:val="24"/>
        </w:rPr>
      </w:pPr>
    </w:p>
    <w:p w14:paraId="529B3C7D" w14:textId="77777777" w:rsidR="004F0F74" w:rsidRDefault="004F0F74" w:rsidP="004F0F74">
      <w:pPr>
        <w:pStyle w:val="ListParagraph2"/>
        <w:spacing w:after="0" w:line="240" w:lineRule="auto"/>
        <w:ind w:left="0"/>
        <w:rPr>
          <w:rFonts w:ascii="Times New Roman" w:hAnsi="Times New Roman"/>
          <w:sz w:val="24"/>
          <w:szCs w:val="24"/>
        </w:rPr>
      </w:pPr>
      <w:r>
        <w:rPr>
          <w:rFonts w:ascii="Times New Roman" w:hAnsi="Times New Roman"/>
          <w:sz w:val="24"/>
          <w:szCs w:val="24"/>
        </w:rPr>
        <w:t>Natureza dos fatores</w:t>
      </w:r>
    </w:p>
    <w:p w14:paraId="286C6226" w14:textId="77777777" w:rsidR="004F0F74" w:rsidRPr="00A14F13" w:rsidRDefault="004F0F74" w:rsidP="004F0F74">
      <w:pPr>
        <w:pStyle w:val="ListParagraph2"/>
        <w:spacing w:after="0" w:line="240" w:lineRule="auto"/>
        <w:rPr>
          <w:rFonts w:ascii="Times New Roman" w:hAnsi="Times New Roman"/>
          <w:i/>
          <w:iCs/>
        </w:rPr>
      </w:pPr>
      <w:r w:rsidRPr="00A14F13">
        <w:rPr>
          <w:rFonts w:ascii="Times New Roman" w:hAnsi="Times New Roman"/>
          <w:i/>
          <w:iCs/>
        </w:rPr>
        <w:t>μ: Fator Fixo, constante</w:t>
      </w:r>
    </w:p>
    <w:p w14:paraId="60FE245E" w14:textId="77777777" w:rsidR="004F0F74" w:rsidRPr="00A14F13" w:rsidRDefault="004F0F74" w:rsidP="004F0F74">
      <w:pPr>
        <w:pStyle w:val="ListParagraph2"/>
        <w:spacing w:after="0" w:line="240" w:lineRule="auto"/>
        <w:rPr>
          <w:rFonts w:ascii="Times New Roman" w:hAnsi="Times New Roman"/>
          <w:i/>
          <w:iCs/>
        </w:rPr>
      </w:pPr>
      <w:r w:rsidRPr="00A14F13">
        <w:rPr>
          <w:rFonts w:ascii="Times New Roman" w:hAnsi="Times New Roman"/>
          <w:i/>
          <w:iCs/>
        </w:rPr>
        <w:t>a</w:t>
      </w:r>
      <w:r w:rsidRPr="00A14F13">
        <w:rPr>
          <w:rFonts w:ascii="Times New Roman" w:hAnsi="Times New Roman"/>
          <w:i/>
          <w:iCs/>
          <w:vertAlign w:val="subscript"/>
        </w:rPr>
        <w:t>i</w:t>
      </w:r>
      <w:r w:rsidRPr="00A14F13">
        <w:rPr>
          <w:rFonts w:ascii="Times New Roman" w:hAnsi="Times New Roman"/>
          <w:i/>
          <w:iCs/>
        </w:rPr>
        <w:t>: A</w:t>
      </w:r>
      <w:r w:rsidR="00A14F13" w:rsidRPr="00A14F13">
        <w:rPr>
          <w:rFonts w:ascii="Times New Roman" w:hAnsi="Times New Roman"/>
          <w:i/>
          <w:iCs/>
        </w:rPr>
        <w:t>leatório</w:t>
      </w:r>
      <w:r w:rsidRPr="00A14F13">
        <w:rPr>
          <w:rFonts w:ascii="Times New Roman" w:hAnsi="Times New Roman"/>
          <w:i/>
          <w:iCs/>
        </w:rPr>
        <w:t>, pois representa o clima da região</w:t>
      </w:r>
    </w:p>
    <w:p w14:paraId="10C61ED1" w14:textId="77777777" w:rsidR="004F0F74" w:rsidRPr="00A14F13" w:rsidRDefault="004F0F74" w:rsidP="004F0F74">
      <w:pPr>
        <w:pStyle w:val="ListParagraph2"/>
        <w:spacing w:after="0" w:line="240" w:lineRule="auto"/>
        <w:rPr>
          <w:rFonts w:ascii="Times New Roman" w:hAnsi="Times New Roman"/>
          <w:i/>
          <w:iCs/>
        </w:rPr>
      </w:pPr>
      <w:proofErr w:type="spellStart"/>
      <w:r w:rsidRPr="00A14F13">
        <w:rPr>
          <w:rFonts w:ascii="Times New Roman" w:hAnsi="Times New Roman"/>
          <w:i/>
          <w:iCs/>
        </w:rPr>
        <w:t>l</w:t>
      </w:r>
      <w:r w:rsidRPr="00A14F13">
        <w:rPr>
          <w:rFonts w:ascii="Times New Roman" w:hAnsi="Times New Roman"/>
          <w:i/>
          <w:iCs/>
          <w:vertAlign w:val="subscript"/>
        </w:rPr>
        <w:t>m</w:t>
      </w:r>
      <w:proofErr w:type="spellEnd"/>
      <w:r w:rsidRPr="00A14F13">
        <w:rPr>
          <w:rFonts w:ascii="Times New Roman" w:hAnsi="Times New Roman"/>
          <w:i/>
          <w:iCs/>
        </w:rPr>
        <w:t>: A</w:t>
      </w:r>
      <w:r w:rsidR="00A14F13" w:rsidRPr="00A14F13">
        <w:rPr>
          <w:rFonts w:ascii="Times New Roman" w:hAnsi="Times New Roman"/>
          <w:i/>
          <w:iCs/>
        </w:rPr>
        <w:t>leatório</w:t>
      </w:r>
      <w:r w:rsidRPr="00A14F13">
        <w:rPr>
          <w:rFonts w:ascii="Times New Roman" w:hAnsi="Times New Roman"/>
          <w:i/>
          <w:iCs/>
        </w:rPr>
        <w:t>, pois cada município representa uma região, de forma a extrapolar para o estado de Minas Gerais</w:t>
      </w:r>
    </w:p>
    <w:p w14:paraId="1B98E449" w14:textId="77777777" w:rsidR="004F0F74" w:rsidRPr="00A14F13" w:rsidRDefault="004F0F74" w:rsidP="004F0F74">
      <w:pPr>
        <w:pStyle w:val="ListParagraph2"/>
        <w:spacing w:after="0" w:line="240" w:lineRule="auto"/>
        <w:rPr>
          <w:rFonts w:ascii="Times New Roman" w:hAnsi="Times New Roman"/>
          <w:i/>
          <w:iCs/>
        </w:rPr>
      </w:pPr>
      <w:proofErr w:type="spellStart"/>
      <w:r w:rsidRPr="00A14F13">
        <w:rPr>
          <w:rFonts w:ascii="Times New Roman" w:hAnsi="Times New Roman"/>
          <w:i/>
          <w:iCs/>
        </w:rPr>
        <w:t>s</w:t>
      </w:r>
      <w:r w:rsidRPr="00A14F13">
        <w:rPr>
          <w:rFonts w:ascii="Times New Roman" w:hAnsi="Times New Roman"/>
          <w:i/>
          <w:iCs/>
          <w:vertAlign w:val="subscript"/>
        </w:rPr>
        <w:t>n</w:t>
      </w:r>
      <w:proofErr w:type="spellEnd"/>
      <w:r w:rsidRPr="00A14F13">
        <w:rPr>
          <w:rFonts w:ascii="Times New Roman" w:hAnsi="Times New Roman"/>
          <w:i/>
          <w:iCs/>
        </w:rPr>
        <w:t>: A</w:t>
      </w:r>
      <w:r w:rsidR="00A14F13" w:rsidRPr="00A14F13">
        <w:rPr>
          <w:rFonts w:ascii="Times New Roman" w:hAnsi="Times New Roman"/>
          <w:i/>
          <w:iCs/>
        </w:rPr>
        <w:t>leatório</w:t>
      </w:r>
      <w:r w:rsidRPr="00A14F13">
        <w:rPr>
          <w:rFonts w:ascii="Times New Roman" w:hAnsi="Times New Roman"/>
          <w:i/>
          <w:iCs/>
        </w:rPr>
        <w:t>, pois cada safra representa um clima ou estação diferente</w:t>
      </w:r>
    </w:p>
    <w:p w14:paraId="537A8C60" w14:textId="77777777" w:rsidR="004F0F74" w:rsidRPr="00A14F13" w:rsidRDefault="004F0F74" w:rsidP="004F0F74">
      <w:pPr>
        <w:pStyle w:val="ListParagraph2"/>
        <w:spacing w:after="0" w:line="240" w:lineRule="auto"/>
        <w:rPr>
          <w:rFonts w:ascii="Times New Roman" w:hAnsi="Times New Roman"/>
          <w:i/>
          <w:iCs/>
        </w:rPr>
      </w:pPr>
      <w:r w:rsidRPr="00A14F13">
        <w:rPr>
          <w:rFonts w:ascii="Times New Roman" w:hAnsi="Times New Roman"/>
          <w:i/>
          <w:iCs/>
        </w:rPr>
        <w:t>p</w:t>
      </w:r>
      <w:r w:rsidRPr="00A14F13">
        <w:rPr>
          <w:rFonts w:ascii="Times New Roman" w:hAnsi="Times New Roman"/>
          <w:i/>
          <w:iCs/>
          <w:vertAlign w:val="subscript"/>
        </w:rPr>
        <w:t>i</w:t>
      </w:r>
      <w:r w:rsidRPr="00A14F13">
        <w:rPr>
          <w:rFonts w:ascii="Times New Roman" w:hAnsi="Times New Roman"/>
          <w:i/>
          <w:iCs/>
        </w:rPr>
        <w:t>: F</w:t>
      </w:r>
      <w:r w:rsidR="00A14F13" w:rsidRPr="00A14F13">
        <w:rPr>
          <w:rFonts w:ascii="Times New Roman" w:hAnsi="Times New Roman"/>
          <w:i/>
          <w:iCs/>
        </w:rPr>
        <w:t>ixo</w:t>
      </w:r>
      <w:r w:rsidRPr="00A14F13">
        <w:rPr>
          <w:rFonts w:ascii="Times New Roman" w:hAnsi="Times New Roman"/>
          <w:i/>
          <w:iCs/>
        </w:rPr>
        <w:t xml:space="preserve">, pois a linhagem foi escolhida previamente. Também ao ser linhagens supondo 0% de segregação </w:t>
      </w:r>
    </w:p>
    <w:p w14:paraId="1F682022" w14:textId="77777777" w:rsidR="004F0F74" w:rsidRPr="00A14F13" w:rsidRDefault="004F0F74" w:rsidP="004F0F74">
      <w:pPr>
        <w:pStyle w:val="ListParagraph2"/>
        <w:spacing w:after="0" w:line="240" w:lineRule="auto"/>
        <w:rPr>
          <w:rFonts w:ascii="Times New Roman" w:hAnsi="Times New Roman"/>
          <w:i/>
          <w:iCs/>
        </w:rPr>
      </w:pPr>
      <w:proofErr w:type="spellStart"/>
      <w:r w:rsidRPr="00A14F13">
        <w:rPr>
          <w:rFonts w:ascii="Times New Roman" w:hAnsi="Times New Roman"/>
          <w:i/>
          <w:iCs/>
        </w:rPr>
        <w:t>b</w:t>
      </w:r>
      <w:r w:rsidRPr="00A14F13">
        <w:rPr>
          <w:rFonts w:ascii="Times New Roman" w:hAnsi="Times New Roman"/>
          <w:i/>
          <w:iCs/>
          <w:vertAlign w:val="subscript"/>
        </w:rPr>
        <w:t>j</w:t>
      </w:r>
      <w:proofErr w:type="spellEnd"/>
      <w:r w:rsidRPr="00A14F13">
        <w:rPr>
          <w:rFonts w:ascii="Times New Roman" w:hAnsi="Times New Roman"/>
          <w:i/>
          <w:iCs/>
          <w:vertAlign w:val="subscript"/>
        </w:rPr>
        <w:t>(</w:t>
      </w:r>
      <w:proofErr w:type="spellStart"/>
      <w:r w:rsidRPr="00A14F13">
        <w:rPr>
          <w:rFonts w:ascii="Times New Roman" w:hAnsi="Times New Roman"/>
          <w:i/>
          <w:iCs/>
          <w:vertAlign w:val="subscript"/>
        </w:rPr>
        <w:t>kmn</w:t>
      </w:r>
      <w:proofErr w:type="spellEnd"/>
      <w:r w:rsidRPr="00A14F13">
        <w:rPr>
          <w:rFonts w:ascii="Times New Roman" w:hAnsi="Times New Roman"/>
          <w:i/>
          <w:iCs/>
          <w:vertAlign w:val="subscript"/>
        </w:rPr>
        <w:t>)</w:t>
      </w:r>
      <w:r w:rsidRPr="00A14F13">
        <w:rPr>
          <w:rFonts w:ascii="Times New Roman" w:hAnsi="Times New Roman"/>
          <w:i/>
          <w:iCs/>
        </w:rPr>
        <w:t>: A</w:t>
      </w:r>
      <w:r w:rsidR="00A14F13" w:rsidRPr="00A14F13">
        <w:rPr>
          <w:rFonts w:ascii="Times New Roman" w:hAnsi="Times New Roman"/>
          <w:i/>
          <w:iCs/>
        </w:rPr>
        <w:t>leatório</w:t>
      </w:r>
      <w:r w:rsidRPr="00A14F13">
        <w:rPr>
          <w:rFonts w:ascii="Times New Roman" w:hAnsi="Times New Roman"/>
          <w:i/>
          <w:iCs/>
        </w:rPr>
        <w:t xml:space="preserve">, pois o experimento foi realizado no campo, </w:t>
      </w:r>
      <w:r w:rsidR="00A14F13" w:rsidRPr="00A14F13">
        <w:rPr>
          <w:rFonts w:ascii="Times New Roman" w:hAnsi="Times New Roman"/>
          <w:i/>
          <w:iCs/>
        </w:rPr>
        <w:t xml:space="preserve">onde </w:t>
      </w:r>
      <w:r w:rsidRPr="00A14F13">
        <w:rPr>
          <w:rFonts w:ascii="Times New Roman" w:hAnsi="Times New Roman"/>
          <w:i/>
          <w:iCs/>
        </w:rPr>
        <w:t>cada bloco</w:t>
      </w:r>
      <w:r w:rsidR="00A14F13" w:rsidRPr="00A14F13">
        <w:rPr>
          <w:rFonts w:ascii="Times New Roman" w:hAnsi="Times New Roman"/>
          <w:i/>
          <w:iCs/>
        </w:rPr>
        <w:t xml:space="preserve"> é</w:t>
      </w:r>
      <w:r w:rsidRPr="00A14F13">
        <w:rPr>
          <w:rFonts w:ascii="Times New Roman" w:hAnsi="Times New Roman"/>
          <w:i/>
          <w:iCs/>
        </w:rPr>
        <w:t xml:space="preserve"> diferente em cada ano, em cada local</w:t>
      </w:r>
      <w:r w:rsidR="00A14F13" w:rsidRPr="00A14F13">
        <w:rPr>
          <w:rFonts w:ascii="Times New Roman" w:hAnsi="Times New Roman"/>
          <w:i/>
          <w:iCs/>
        </w:rPr>
        <w:t xml:space="preserve"> e</w:t>
      </w:r>
      <w:r w:rsidRPr="00A14F13">
        <w:rPr>
          <w:rFonts w:ascii="Times New Roman" w:hAnsi="Times New Roman"/>
          <w:i/>
          <w:iCs/>
        </w:rPr>
        <w:t xml:space="preserve"> em cada safra</w:t>
      </w:r>
    </w:p>
    <w:p w14:paraId="78A58959" w14:textId="77777777" w:rsidR="004F0F74" w:rsidRPr="00A14F13" w:rsidRDefault="004F0F74" w:rsidP="004F0F74">
      <w:pPr>
        <w:pStyle w:val="ListParagraph2"/>
        <w:spacing w:after="0" w:line="240" w:lineRule="auto"/>
        <w:rPr>
          <w:rFonts w:ascii="Times New Roman" w:hAnsi="Times New Roman"/>
          <w:i/>
          <w:iCs/>
        </w:rPr>
      </w:pPr>
      <w:proofErr w:type="spellStart"/>
      <w:r w:rsidRPr="00A14F13">
        <w:rPr>
          <w:rFonts w:ascii="Times New Roman" w:hAnsi="Times New Roman"/>
          <w:i/>
          <w:iCs/>
        </w:rPr>
        <w:t>al</w:t>
      </w:r>
      <w:r w:rsidRPr="00A14F13">
        <w:rPr>
          <w:rFonts w:ascii="Times New Roman" w:hAnsi="Times New Roman"/>
          <w:i/>
          <w:iCs/>
          <w:vertAlign w:val="subscript"/>
        </w:rPr>
        <w:t>km</w:t>
      </w:r>
      <w:proofErr w:type="spellEnd"/>
      <w:r w:rsidRPr="00A14F13">
        <w:rPr>
          <w:rFonts w:ascii="Times New Roman" w:hAnsi="Times New Roman"/>
          <w:i/>
          <w:iCs/>
        </w:rPr>
        <w:t xml:space="preserve">: </w:t>
      </w:r>
      <w:r w:rsidR="00C3244B" w:rsidRPr="00A14F13">
        <w:rPr>
          <w:rFonts w:ascii="Times New Roman" w:hAnsi="Times New Roman"/>
          <w:i/>
          <w:iCs/>
        </w:rPr>
        <w:t>A</w:t>
      </w:r>
      <w:r w:rsidR="00A14F13" w:rsidRPr="00A14F13">
        <w:rPr>
          <w:rFonts w:ascii="Times New Roman" w:hAnsi="Times New Roman"/>
          <w:i/>
          <w:iCs/>
        </w:rPr>
        <w:t>leatório</w:t>
      </w:r>
      <w:r w:rsidR="00C3244B" w:rsidRPr="00A14F13">
        <w:rPr>
          <w:rFonts w:ascii="Times New Roman" w:hAnsi="Times New Roman"/>
          <w:i/>
          <w:iCs/>
        </w:rPr>
        <w:t>, um dos efeitos é aleatório</w:t>
      </w:r>
      <w:r w:rsidR="004E7CD9">
        <w:rPr>
          <w:rFonts w:ascii="Times New Roman" w:hAnsi="Times New Roman"/>
          <w:i/>
          <w:iCs/>
        </w:rPr>
        <w:t xml:space="preserve"> pelas condições ambientais</w:t>
      </w:r>
    </w:p>
    <w:p w14:paraId="019302BD" w14:textId="77777777" w:rsidR="004F0F74" w:rsidRPr="00A14F13" w:rsidRDefault="004F0F74" w:rsidP="004E7CD9">
      <w:pPr>
        <w:pStyle w:val="ListParagraph2"/>
        <w:spacing w:after="0" w:line="240" w:lineRule="auto"/>
        <w:rPr>
          <w:rFonts w:ascii="Times New Roman" w:hAnsi="Times New Roman"/>
          <w:i/>
          <w:iCs/>
        </w:rPr>
      </w:pPr>
      <w:proofErr w:type="spellStart"/>
      <w:r w:rsidRPr="00A14F13">
        <w:rPr>
          <w:rFonts w:ascii="Times New Roman" w:hAnsi="Times New Roman"/>
          <w:i/>
          <w:iCs/>
        </w:rPr>
        <w:t>as</w:t>
      </w:r>
      <w:r w:rsidRPr="00A14F13">
        <w:rPr>
          <w:rFonts w:ascii="Times New Roman" w:hAnsi="Times New Roman"/>
          <w:i/>
          <w:iCs/>
          <w:vertAlign w:val="subscript"/>
        </w:rPr>
        <w:t>kn</w:t>
      </w:r>
      <w:proofErr w:type="spellEnd"/>
      <w:r w:rsidRPr="00A14F13">
        <w:rPr>
          <w:rFonts w:ascii="Times New Roman" w:hAnsi="Times New Roman"/>
          <w:i/>
          <w:iCs/>
        </w:rPr>
        <w:t xml:space="preserve">: </w:t>
      </w:r>
      <w:r w:rsidR="00A14F13" w:rsidRPr="00A14F13">
        <w:rPr>
          <w:rFonts w:ascii="Times New Roman" w:hAnsi="Times New Roman"/>
          <w:i/>
          <w:iCs/>
        </w:rPr>
        <w:t>Aleatório,</w:t>
      </w:r>
      <w:r w:rsidR="00C3244B" w:rsidRPr="00A14F13">
        <w:rPr>
          <w:rFonts w:ascii="Times New Roman" w:hAnsi="Times New Roman"/>
          <w:i/>
          <w:iCs/>
        </w:rPr>
        <w:t xml:space="preserve"> um dos efeitos é </w:t>
      </w:r>
      <w:proofErr w:type="spellStart"/>
      <w:r w:rsidR="00C3244B"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ambientais e das estações</w:t>
      </w:r>
    </w:p>
    <w:p w14:paraId="7FDCB33F" w14:textId="77777777" w:rsidR="004F0F74" w:rsidRPr="00A14F13" w:rsidRDefault="004F0F74" w:rsidP="004F0F74">
      <w:pPr>
        <w:pStyle w:val="ListParagraph2"/>
        <w:spacing w:after="0" w:line="240" w:lineRule="auto"/>
        <w:rPr>
          <w:rFonts w:ascii="Times New Roman" w:hAnsi="Times New Roman"/>
          <w:i/>
          <w:iCs/>
        </w:rPr>
      </w:pPr>
      <w:proofErr w:type="spellStart"/>
      <w:r w:rsidRPr="00A14F13">
        <w:rPr>
          <w:rFonts w:ascii="Times New Roman" w:hAnsi="Times New Roman"/>
          <w:i/>
          <w:iCs/>
        </w:rPr>
        <w:t>ap</w:t>
      </w:r>
      <w:r w:rsidRPr="00A14F13">
        <w:rPr>
          <w:rFonts w:ascii="Times New Roman" w:hAnsi="Times New Roman"/>
          <w:i/>
          <w:iCs/>
          <w:vertAlign w:val="subscript"/>
        </w:rPr>
        <w:t>ki</w:t>
      </w:r>
      <w:proofErr w:type="spellEnd"/>
      <w:r w:rsidRPr="00A14F13">
        <w:rPr>
          <w:rFonts w:ascii="Times New Roman" w:hAnsi="Times New Roman"/>
          <w:i/>
          <w:iCs/>
        </w:rPr>
        <w:t xml:space="preserve">: </w:t>
      </w:r>
      <w:r w:rsidR="00A14F13" w:rsidRPr="00A14F13">
        <w:rPr>
          <w:rFonts w:ascii="Times New Roman" w:hAnsi="Times New Roman"/>
          <w:i/>
          <w:iCs/>
        </w:rPr>
        <w:t>Aleatório,</w:t>
      </w:r>
      <w:r w:rsidR="00C3244B" w:rsidRPr="00A14F13">
        <w:rPr>
          <w:rFonts w:ascii="Times New Roman" w:hAnsi="Times New Roman"/>
          <w:i/>
          <w:iCs/>
        </w:rPr>
        <w:t xml:space="preserve"> um dos efeitos é </w:t>
      </w:r>
      <w:proofErr w:type="spellStart"/>
      <w:r w:rsidR="00C3244B"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ambientais</w:t>
      </w:r>
    </w:p>
    <w:p w14:paraId="50D566A2" w14:textId="77777777" w:rsidR="004F0F74" w:rsidRPr="00A14F13" w:rsidRDefault="004F0F74" w:rsidP="004F0F74">
      <w:pPr>
        <w:pStyle w:val="ListParagraph2"/>
        <w:spacing w:after="0" w:line="240" w:lineRule="auto"/>
        <w:rPr>
          <w:rFonts w:ascii="Times New Roman" w:hAnsi="Times New Roman"/>
          <w:i/>
          <w:iCs/>
        </w:rPr>
      </w:pPr>
      <w:proofErr w:type="spellStart"/>
      <w:r w:rsidRPr="00A14F13">
        <w:rPr>
          <w:rFonts w:ascii="Times New Roman" w:hAnsi="Times New Roman"/>
          <w:i/>
          <w:iCs/>
        </w:rPr>
        <w:t>ls</w:t>
      </w:r>
      <w:r w:rsidRPr="00A14F13">
        <w:rPr>
          <w:rFonts w:ascii="Times New Roman" w:hAnsi="Times New Roman"/>
          <w:i/>
          <w:iCs/>
          <w:vertAlign w:val="subscript"/>
        </w:rPr>
        <w:t>mn</w:t>
      </w:r>
      <w:proofErr w:type="spellEnd"/>
      <w:r w:rsidRPr="00A14F13">
        <w:rPr>
          <w:rFonts w:ascii="Times New Roman" w:hAnsi="Times New Roman"/>
          <w:i/>
          <w:iCs/>
        </w:rPr>
        <w:t xml:space="preserve">: </w:t>
      </w:r>
      <w:r w:rsidR="00A14F13" w:rsidRPr="00A14F13">
        <w:rPr>
          <w:rFonts w:ascii="Times New Roman" w:hAnsi="Times New Roman"/>
          <w:i/>
          <w:iCs/>
        </w:rPr>
        <w:t>Aleatório,</w:t>
      </w:r>
      <w:r w:rsidR="00C3244B" w:rsidRPr="00A14F13">
        <w:rPr>
          <w:rFonts w:ascii="Times New Roman" w:hAnsi="Times New Roman"/>
          <w:i/>
          <w:iCs/>
        </w:rPr>
        <w:t xml:space="preserve"> um dos efeitos é </w:t>
      </w:r>
      <w:proofErr w:type="spellStart"/>
      <w:r w:rsidR="00C3244B"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ambientais</w:t>
      </w:r>
    </w:p>
    <w:p w14:paraId="25CF25B3" w14:textId="77777777" w:rsidR="004F0F74" w:rsidRPr="00A14F13" w:rsidRDefault="004F0F74" w:rsidP="004F0F74">
      <w:pPr>
        <w:pStyle w:val="ListParagraph2"/>
        <w:spacing w:after="0" w:line="240" w:lineRule="auto"/>
        <w:rPr>
          <w:rFonts w:ascii="Times New Roman" w:hAnsi="Times New Roman"/>
          <w:i/>
          <w:iCs/>
        </w:rPr>
      </w:pPr>
      <w:proofErr w:type="spellStart"/>
      <w:r w:rsidRPr="00A14F13">
        <w:rPr>
          <w:rFonts w:ascii="Times New Roman" w:hAnsi="Times New Roman"/>
          <w:i/>
          <w:iCs/>
        </w:rPr>
        <w:t>lp</w:t>
      </w:r>
      <w:r w:rsidRPr="00A14F13">
        <w:rPr>
          <w:rFonts w:ascii="Times New Roman" w:hAnsi="Times New Roman"/>
          <w:i/>
          <w:iCs/>
          <w:vertAlign w:val="subscript"/>
        </w:rPr>
        <w:t>mi</w:t>
      </w:r>
      <w:proofErr w:type="spellEnd"/>
      <w:r w:rsidRPr="00A14F13">
        <w:rPr>
          <w:rFonts w:ascii="Times New Roman" w:hAnsi="Times New Roman"/>
          <w:i/>
          <w:iCs/>
        </w:rPr>
        <w:t xml:space="preserve">: </w:t>
      </w:r>
      <w:r w:rsidR="00A14F13" w:rsidRPr="00A14F13">
        <w:rPr>
          <w:rFonts w:ascii="Times New Roman" w:hAnsi="Times New Roman"/>
          <w:i/>
          <w:iCs/>
        </w:rPr>
        <w:t>Aleatório,</w:t>
      </w:r>
      <w:r w:rsidR="00C3244B" w:rsidRPr="00A14F13">
        <w:rPr>
          <w:rFonts w:ascii="Times New Roman" w:hAnsi="Times New Roman"/>
          <w:i/>
          <w:iCs/>
        </w:rPr>
        <w:t xml:space="preserve"> um dos efeitos é </w:t>
      </w:r>
      <w:proofErr w:type="spellStart"/>
      <w:r w:rsidR="00C3244B"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ambientais</w:t>
      </w:r>
    </w:p>
    <w:p w14:paraId="16E61D7F" w14:textId="77777777" w:rsidR="004F0F74" w:rsidRPr="00A14F13" w:rsidRDefault="004F0F74" w:rsidP="004F0F74">
      <w:pPr>
        <w:pStyle w:val="ListParagraph2"/>
        <w:spacing w:after="0" w:line="240" w:lineRule="auto"/>
        <w:rPr>
          <w:rFonts w:ascii="Times New Roman" w:hAnsi="Times New Roman"/>
          <w:i/>
          <w:iCs/>
        </w:rPr>
      </w:pPr>
      <w:proofErr w:type="spellStart"/>
      <w:r w:rsidRPr="00A14F13">
        <w:rPr>
          <w:rFonts w:ascii="Times New Roman" w:hAnsi="Times New Roman"/>
          <w:i/>
          <w:iCs/>
        </w:rPr>
        <w:t>sp</w:t>
      </w:r>
      <w:r w:rsidRPr="00A14F13">
        <w:rPr>
          <w:rFonts w:ascii="Times New Roman" w:hAnsi="Times New Roman"/>
          <w:i/>
          <w:iCs/>
          <w:vertAlign w:val="subscript"/>
        </w:rPr>
        <w:t>ni</w:t>
      </w:r>
      <w:proofErr w:type="spellEnd"/>
      <w:r w:rsidRPr="00A14F13">
        <w:rPr>
          <w:rFonts w:ascii="Times New Roman" w:hAnsi="Times New Roman"/>
          <w:i/>
          <w:iCs/>
        </w:rPr>
        <w:t xml:space="preserve">: </w:t>
      </w:r>
      <w:r w:rsidR="00A14F13" w:rsidRPr="00A14F13">
        <w:rPr>
          <w:rFonts w:ascii="Times New Roman" w:hAnsi="Times New Roman"/>
          <w:i/>
          <w:iCs/>
        </w:rPr>
        <w:t xml:space="preserve">Aleatório, um dos efeitos é </w:t>
      </w:r>
      <w:proofErr w:type="spellStart"/>
      <w:r w:rsidR="00A14F13"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das estações</w:t>
      </w:r>
    </w:p>
    <w:p w14:paraId="15063FF8" w14:textId="77777777" w:rsidR="004F0F74" w:rsidRPr="00A14F13" w:rsidRDefault="004F0F74" w:rsidP="004F0F74">
      <w:pPr>
        <w:pStyle w:val="ListParagraph2"/>
        <w:spacing w:after="0" w:line="240" w:lineRule="auto"/>
        <w:ind w:left="0"/>
        <w:rPr>
          <w:rFonts w:ascii="Times New Roman" w:hAnsi="Times New Roman"/>
          <w:i/>
          <w:iCs/>
        </w:rPr>
      </w:pPr>
      <w:r w:rsidRPr="00A14F13">
        <w:rPr>
          <w:rFonts w:ascii="Times New Roman" w:hAnsi="Times New Roman"/>
          <w:i/>
          <w:iCs/>
        </w:rPr>
        <w:tab/>
      </w:r>
      <w:proofErr w:type="spellStart"/>
      <w:r w:rsidRPr="00A14F13">
        <w:rPr>
          <w:rFonts w:ascii="Times New Roman" w:hAnsi="Times New Roman"/>
          <w:i/>
          <w:iCs/>
        </w:rPr>
        <w:t>als</w:t>
      </w:r>
      <w:r w:rsidRPr="00A14F13">
        <w:rPr>
          <w:rFonts w:ascii="Times New Roman" w:hAnsi="Times New Roman"/>
          <w:i/>
          <w:iCs/>
          <w:vertAlign w:val="subscript"/>
        </w:rPr>
        <w:t>kmn</w:t>
      </w:r>
      <w:proofErr w:type="spellEnd"/>
      <w:r w:rsidRPr="00A14F13">
        <w:rPr>
          <w:rFonts w:ascii="Times New Roman" w:hAnsi="Times New Roman"/>
          <w:i/>
          <w:iCs/>
        </w:rPr>
        <w:t xml:space="preserve">: </w:t>
      </w:r>
      <w:r w:rsidR="00A14F13" w:rsidRPr="00A14F13">
        <w:rPr>
          <w:rFonts w:ascii="Times New Roman" w:hAnsi="Times New Roman"/>
          <w:i/>
          <w:iCs/>
        </w:rPr>
        <w:t xml:space="preserve">Aleatório, um dos efeitos é </w:t>
      </w:r>
      <w:proofErr w:type="spellStart"/>
      <w:r w:rsidR="00A14F13"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ambientais</w:t>
      </w:r>
    </w:p>
    <w:p w14:paraId="2BD0D4BA" w14:textId="77777777" w:rsidR="00A14F13" w:rsidRPr="00A14F13" w:rsidRDefault="004F0F74" w:rsidP="004F0F74">
      <w:pPr>
        <w:pStyle w:val="ListParagraph2"/>
        <w:spacing w:after="0" w:line="240" w:lineRule="auto"/>
        <w:ind w:left="0"/>
        <w:rPr>
          <w:rFonts w:ascii="Times New Roman" w:hAnsi="Times New Roman"/>
          <w:i/>
          <w:iCs/>
        </w:rPr>
      </w:pPr>
      <w:r w:rsidRPr="00A14F13">
        <w:rPr>
          <w:rFonts w:ascii="Times New Roman" w:hAnsi="Times New Roman"/>
          <w:i/>
          <w:iCs/>
        </w:rPr>
        <w:tab/>
      </w:r>
      <w:proofErr w:type="spellStart"/>
      <w:r w:rsidRPr="00A14F13">
        <w:rPr>
          <w:rFonts w:ascii="Times New Roman" w:hAnsi="Times New Roman"/>
          <w:i/>
          <w:iCs/>
        </w:rPr>
        <w:t>alp</w:t>
      </w:r>
      <w:r w:rsidRPr="00A14F13">
        <w:rPr>
          <w:rFonts w:ascii="Times New Roman" w:hAnsi="Times New Roman"/>
          <w:i/>
          <w:iCs/>
          <w:vertAlign w:val="subscript"/>
        </w:rPr>
        <w:t>kmi</w:t>
      </w:r>
      <w:proofErr w:type="spellEnd"/>
      <w:r w:rsidRPr="00A14F13">
        <w:rPr>
          <w:rFonts w:ascii="Times New Roman" w:hAnsi="Times New Roman"/>
          <w:i/>
          <w:iCs/>
        </w:rPr>
        <w:t xml:space="preserve">: </w:t>
      </w:r>
      <w:proofErr w:type="spellStart"/>
      <w:r w:rsidR="00A14F13" w:rsidRPr="00A14F13">
        <w:rPr>
          <w:rFonts w:ascii="Times New Roman" w:hAnsi="Times New Roman"/>
          <w:i/>
          <w:iCs/>
        </w:rPr>
        <w:t>Aleatório,um</w:t>
      </w:r>
      <w:proofErr w:type="spellEnd"/>
      <w:r w:rsidR="00A14F13" w:rsidRPr="00A14F13">
        <w:rPr>
          <w:rFonts w:ascii="Times New Roman" w:hAnsi="Times New Roman"/>
          <w:i/>
          <w:iCs/>
        </w:rPr>
        <w:t xml:space="preserve"> dos efeitos é </w:t>
      </w:r>
      <w:proofErr w:type="spellStart"/>
      <w:r w:rsidR="00A14F13"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ambientais</w:t>
      </w:r>
    </w:p>
    <w:p w14:paraId="057DAFED" w14:textId="77777777" w:rsidR="004F0F74" w:rsidRPr="00A14F13" w:rsidRDefault="004F0F74" w:rsidP="004F0F74">
      <w:pPr>
        <w:pStyle w:val="ListParagraph2"/>
        <w:spacing w:after="0" w:line="240" w:lineRule="auto"/>
        <w:ind w:left="0"/>
        <w:rPr>
          <w:rFonts w:ascii="Times New Roman" w:hAnsi="Times New Roman"/>
          <w:i/>
          <w:iCs/>
        </w:rPr>
      </w:pPr>
      <w:r w:rsidRPr="00A14F13">
        <w:rPr>
          <w:rFonts w:ascii="Times New Roman" w:hAnsi="Times New Roman"/>
          <w:i/>
          <w:iCs/>
        </w:rPr>
        <w:tab/>
      </w:r>
      <w:proofErr w:type="spellStart"/>
      <w:r w:rsidRPr="00A14F13">
        <w:rPr>
          <w:rFonts w:ascii="Times New Roman" w:hAnsi="Times New Roman"/>
          <w:i/>
          <w:iCs/>
        </w:rPr>
        <w:t>asp</w:t>
      </w:r>
      <w:r w:rsidRPr="00A14F13">
        <w:rPr>
          <w:rFonts w:ascii="Times New Roman" w:hAnsi="Times New Roman"/>
          <w:i/>
          <w:iCs/>
          <w:vertAlign w:val="subscript"/>
        </w:rPr>
        <w:t>kni</w:t>
      </w:r>
      <w:proofErr w:type="spellEnd"/>
      <w:r w:rsidRPr="00A14F13">
        <w:rPr>
          <w:rFonts w:ascii="Times New Roman" w:hAnsi="Times New Roman"/>
          <w:i/>
          <w:iCs/>
        </w:rPr>
        <w:t xml:space="preserve">: </w:t>
      </w:r>
      <w:r w:rsidR="00A14F13" w:rsidRPr="00A14F13">
        <w:rPr>
          <w:rFonts w:ascii="Times New Roman" w:hAnsi="Times New Roman"/>
          <w:i/>
          <w:iCs/>
        </w:rPr>
        <w:t xml:space="preserve">Aleatório, um dos efeitos é </w:t>
      </w:r>
      <w:proofErr w:type="spellStart"/>
      <w:r w:rsidR="00A14F13"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ambientais</w:t>
      </w:r>
    </w:p>
    <w:p w14:paraId="41D2CE18" w14:textId="77777777" w:rsidR="004F0F74" w:rsidRPr="00A14F13" w:rsidRDefault="004F0F74" w:rsidP="004F0F74">
      <w:pPr>
        <w:pStyle w:val="ListParagraph2"/>
        <w:spacing w:after="0" w:line="240" w:lineRule="auto"/>
        <w:ind w:left="0"/>
        <w:rPr>
          <w:rFonts w:ascii="Times New Roman" w:hAnsi="Times New Roman"/>
          <w:i/>
          <w:iCs/>
        </w:rPr>
      </w:pPr>
      <w:r w:rsidRPr="00A14F13">
        <w:rPr>
          <w:rFonts w:ascii="Times New Roman" w:hAnsi="Times New Roman"/>
          <w:i/>
          <w:iCs/>
        </w:rPr>
        <w:tab/>
      </w:r>
      <w:proofErr w:type="spellStart"/>
      <w:r w:rsidRPr="00A14F13">
        <w:rPr>
          <w:rFonts w:ascii="Times New Roman" w:hAnsi="Times New Roman"/>
          <w:i/>
          <w:iCs/>
        </w:rPr>
        <w:t>lsp</w:t>
      </w:r>
      <w:r w:rsidRPr="00A14F13">
        <w:rPr>
          <w:rFonts w:ascii="Times New Roman" w:hAnsi="Times New Roman"/>
          <w:i/>
          <w:iCs/>
          <w:vertAlign w:val="subscript"/>
        </w:rPr>
        <w:t>mni</w:t>
      </w:r>
      <w:proofErr w:type="spellEnd"/>
      <w:r w:rsidRPr="00A14F13">
        <w:rPr>
          <w:rFonts w:ascii="Times New Roman" w:hAnsi="Times New Roman"/>
          <w:i/>
          <w:iCs/>
        </w:rPr>
        <w:t xml:space="preserve">: </w:t>
      </w:r>
      <w:r w:rsidR="00A14F13" w:rsidRPr="00A14F13">
        <w:rPr>
          <w:rFonts w:ascii="Times New Roman" w:hAnsi="Times New Roman"/>
          <w:i/>
          <w:iCs/>
        </w:rPr>
        <w:t xml:space="preserve">Aleatório, um dos efeitos é </w:t>
      </w:r>
      <w:proofErr w:type="spellStart"/>
      <w:r w:rsidR="00A14F13" w:rsidRPr="00A14F13">
        <w:rPr>
          <w:rFonts w:ascii="Times New Roman" w:hAnsi="Times New Roman"/>
          <w:i/>
          <w:iCs/>
        </w:rPr>
        <w:t>aleatório</w:t>
      </w:r>
      <w:r w:rsidR="004E7CD9">
        <w:rPr>
          <w:rFonts w:ascii="Times New Roman" w:hAnsi="Times New Roman"/>
          <w:i/>
          <w:iCs/>
        </w:rPr>
        <w:t>pelas</w:t>
      </w:r>
      <w:proofErr w:type="spellEnd"/>
      <w:r w:rsidR="004E7CD9">
        <w:rPr>
          <w:rFonts w:ascii="Times New Roman" w:hAnsi="Times New Roman"/>
          <w:i/>
          <w:iCs/>
        </w:rPr>
        <w:t xml:space="preserve"> condições ambientais</w:t>
      </w:r>
    </w:p>
    <w:p w14:paraId="4F3954FF" w14:textId="77777777" w:rsidR="00A14F13" w:rsidRPr="00A14F13" w:rsidRDefault="004F0F74" w:rsidP="00A14F13">
      <w:pPr>
        <w:pStyle w:val="ListParagraph2"/>
        <w:spacing w:after="0" w:line="240" w:lineRule="auto"/>
        <w:ind w:left="0"/>
        <w:rPr>
          <w:rFonts w:ascii="Times New Roman" w:hAnsi="Times New Roman"/>
          <w:i/>
          <w:iCs/>
        </w:rPr>
      </w:pPr>
      <w:r w:rsidRPr="00A14F13">
        <w:rPr>
          <w:rFonts w:ascii="Times New Roman" w:hAnsi="Times New Roman"/>
          <w:i/>
          <w:iCs/>
        </w:rPr>
        <w:tab/>
      </w:r>
      <w:proofErr w:type="spellStart"/>
      <w:r w:rsidRPr="00A14F13">
        <w:rPr>
          <w:rFonts w:ascii="Times New Roman" w:hAnsi="Times New Roman"/>
          <w:i/>
          <w:iCs/>
        </w:rPr>
        <w:t>alsp</w:t>
      </w:r>
      <w:r w:rsidRPr="00A14F13">
        <w:rPr>
          <w:rFonts w:ascii="Times New Roman" w:hAnsi="Times New Roman"/>
          <w:i/>
          <w:iCs/>
          <w:vertAlign w:val="subscript"/>
        </w:rPr>
        <w:t>kmni</w:t>
      </w:r>
      <w:proofErr w:type="spellEnd"/>
      <w:r w:rsidRPr="00A14F13">
        <w:rPr>
          <w:rFonts w:ascii="Times New Roman" w:hAnsi="Times New Roman"/>
          <w:i/>
          <w:iCs/>
        </w:rPr>
        <w:t xml:space="preserve">: </w:t>
      </w:r>
      <w:r w:rsidR="00A14F13" w:rsidRPr="00A14F13">
        <w:rPr>
          <w:rFonts w:ascii="Times New Roman" w:hAnsi="Times New Roman"/>
          <w:i/>
          <w:iCs/>
        </w:rPr>
        <w:t>Aleatório, um dos efeitos é aleatóri</w:t>
      </w:r>
      <w:r w:rsidR="004E7CD9">
        <w:rPr>
          <w:rFonts w:ascii="Times New Roman" w:hAnsi="Times New Roman"/>
          <w:i/>
          <w:iCs/>
        </w:rPr>
        <w:t>o pelas condições ambientais</w:t>
      </w:r>
    </w:p>
    <w:p w14:paraId="657E9227" w14:textId="77777777" w:rsidR="004F0F74" w:rsidRDefault="004F0F74" w:rsidP="00A14F13">
      <w:pPr>
        <w:pStyle w:val="ListParagraph2"/>
        <w:spacing w:after="0" w:line="240" w:lineRule="auto"/>
        <w:ind w:left="709"/>
        <w:rPr>
          <w:rFonts w:ascii="Times New Roman" w:hAnsi="Times New Roman"/>
          <w:i/>
          <w:iCs/>
        </w:rPr>
      </w:pPr>
      <w:proofErr w:type="spellStart"/>
      <w:r w:rsidRPr="00A14F13">
        <w:rPr>
          <w:rFonts w:ascii="Times New Roman" w:hAnsi="Times New Roman"/>
          <w:i/>
          <w:iCs/>
        </w:rPr>
        <w:t>Ɛ</w:t>
      </w:r>
      <w:r w:rsidRPr="00A14F13">
        <w:rPr>
          <w:rFonts w:ascii="Times New Roman" w:hAnsi="Times New Roman"/>
          <w:i/>
          <w:iCs/>
          <w:vertAlign w:val="subscript"/>
        </w:rPr>
        <w:t>ijkmn</w:t>
      </w:r>
      <w:proofErr w:type="spellEnd"/>
      <w:r w:rsidRPr="00A14F13">
        <w:rPr>
          <w:rFonts w:ascii="Times New Roman" w:hAnsi="Times New Roman"/>
          <w:i/>
          <w:iCs/>
        </w:rPr>
        <w:t>:</w:t>
      </w:r>
      <w:r w:rsidR="00A14F13" w:rsidRPr="00A14F13">
        <w:rPr>
          <w:rFonts w:ascii="Times New Roman" w:hAnsi="Times New Roman"/>
          <w:i/>
          <w:iCs/>
        </w:rPr>
        <w:t xml:space="preserve"> Aleatório associado ao</w:t>
      </w:r>
      <w:r w:rsidRPr="00A14F13">
        <w:rPr>
          <w:rFonts w:ascii="Times New Roman" w:hAnsi="Times New Roman"/>
          <w:i/>
          <w:iCs/>
        </w:rPr>
        <w:t xml:space="preserve"> erro experimental </w:t>
      </w:r>
    </w:p>
    <w:p w14:paraId="43B9C200" w14:textId="77777777" w:rsidR="00A14F13" w:rsidRDefault="00A14F13" w:rsidP="00A14F13">
      <w:pPr>
        <w:pStyle w:val="ListParagraph2"/>
        <w:spacing w:after="0" w:line="240" w:lineRule="auto"/>
        <w:ind w:left="0"/>
        <w:rPr>
          <w:rFonts w:ascii="Times New Roman" w:hAnsi="Times New Roman"/>
          <w:i/>
          <w:iCs/>
        </w:rPr>
      </w:pPr>
    </w:p>
    <w:p w14:paraId="4854600D" w14:textId="77777777" w:rsidR="00A14F13" w:rsidRDefault="00A14F13" w:rsidP="00A14F13">
      <w:pPr>
        <w:pStyle w:val="ListParagraph2"/>
        <w:spacing w:after="0" w:line="240" w:lineRule="auto"/>
        <w:ind w:left="0"/>
        <w:jc w:val="both"/>
        <w:rPr>
          <w:rFonts w:ascii="Times New Roman" w:hAnsi="Times New Roman"/>
          <w:sz w:val="24"/>
          <w:szCs w:val="24"/>
        </w:rPr>
      </w:pPr>
      <w:r>
        <w:rPr>
          <w:rFonts w:ascii="Times New Roman" w:hAnsi="Times New Roman"/>
          <w:sz w:val="24"/>
          <w:szCs w:val="24"/>
        </w:rPr>
        <w:t>b)</w:t>
      </w:r>
    </w:p>
    <w:p w14:paraId="67F5BBB2" w14:textId="77777777" w:rsidR="00A14F13" w:rsidRDefault="00A14F13" w:rsidP="00A14F13">
      <w:pPr>
        <w:pStyle w:val="ListParagraph2"/>
        <w:spacing w:after="0" w:line="240" w:lineRule="auto"/>
        <w:ind w:left="0"/>
        <w:rPr>
          <w:rFonts w:ascii="Times New Roman" w:hAnsi="Times New Roman"/>
          <w:i/>
          <w:iCs/>
        </w:rPr>
      </w:pPr>
      <w:r>
        <w:rPr>
          <w:rFonts w:ascii="Times New Roman" w:hAnsi="Times New Roman"/>
          <w:i/>
          <w:iCs/>
        </w:rPr>
        <w:t xml:space="preserve">Análise de variância </w:t>
      </w:r>
    </w:p>
    <w:p w14:paraId="592E87DC" w14:textId="77777777" w:rsidR="00A14F13" w:rsidRDefault="00A14F13" w:rsidP="00A14F13">
      <w:pPr>
        <w:pStyle w:val="ListParagraph2"/>
        <w:spacing w:after="0" w:line="240" w:lineRule="auto"/>
        <w:ind w:left="0"/>
        <w:rPr>
          <w:rFonts w:ascii="Times New Roman" w:hAnsi="Times New Roman"/>
          <w:i/>
          <w:iCs/>
        </w:rPr>
      </w:pPr>
    </w:p>
    <w:tbl>
      <w:tblPr>
        <w:tblW w:w="10401"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402"/>
        <w:gridCol w:w="709"/>
        <w:gridCol w:w="2126"/>
        <w:gridCol w:w="1843"/>
        <w:gridCol w:w="2321"/>
      </w:tblGrid>
      <w:tr w:rsidR="00FC530A" w:rsidRPr="00E2388F" w14:paraId="43B637B0" w14:textId="77777777" w:rsidTr="00E2388F">
        <w:trPr>
          <w:trHeight w:val="300"/>
          <w:jc w:val="center"/>
        </w:trPr>
        <w:tc>
          <w:tcPr>
            <w:tcW w:w="3402" w:type="dxa"/>
            <w:tcBorders>
              <w:top w:val="single" w:sz="4" w:space="0" w:color="auto"/>
              <w:bottom w:val="single" w:sz="4" w:space="0" w:color="auto"/>
            </w:tcBorders>
            <w:shd w:val="clear" w:color="auto" w:fill="auto"/>
            <w:noWrap/>
            <w:vAlign w:val="bottom"/>
            <w:hideMark/>
          </w:tcPr>
          <w:p w14:paraId="691EE7D9" w14:textId="77777777" w:rsidR="00FF7ADC" w:rsidRPr="00E2388F" w:rsidRDefault="00FF7ADC" w:rsidP="00C70E35">
            <w:pPr>
              <w:spacing w:after="0" w:line="240" w:lineRule="auto"/>
              <w:rPr>
                <w:rFonts w:ascii="Times New Roman" w:hAnsi="Times New Roman"/>
                <w:b/>
                <w:bCs/>
                <w:sz w:val="24"/>
                <w:szCs w:val="24"/>
                <w:lang w:eastAsia="es-CO"/>
              </w:rPr>
            </w:pPr>
            <w:r w:rsidRPr="00E2388F">
              <w:rPr>
                <w:rFonts w:ascii="Times New Roman" w:hAnsi="Times New Roman"/>
                <w:b/>
                <w:bCs/>
                <w:sz w:val="24"/>
                <w:szCs w:val="24"/>
                <w:lang w:eastAsia="es-CO"/>
              </w:rPr>
              <w:t>FV</w:t>
            </w:r>
          </w:p>
        </w:tc>
        <w:tc>
          <w:tcPr>
            <w:tcW w:w="709" w:type="dxa"/>
            <w:tcBorders>
              <w:top w:val="single" w:sz="4" w:space="0" w:color="auto"/>
              <w:bottom w:val="single" w:sz="4" w:space="0" w:color="auto"/>
            </w:tcBorders>
            <w:shd w:val="clear" w:color="auto" w:fill="auto"/>
            <w:noWrap/>
            <w:vAlign w:val="bottom"/>
            <w:hideMark/>
          </w:tcPr>
          <w:p w14:paraId="61B1635F" w14:textId="77777777" w:rsidR="00FF7ADC" w:rsidRPr="00E2388F" w:rsidRDefault="00FF7ADC" w:rsidP="00FC530A">
            <w:pPr>
              <w:spacing w:after="0" w:line="240" w:lineRule="auto"/>
              <w:ind w:left="-15" w:firstLine="15"/>
              <w:jc w:val="center"/>
              <w:rPr>
                <w:rFonts w:ascii="Times New Roman" w:hAnsi="Times New Roman"/>
                <w:b/>
                <w:bCs/>
                <w:sz w:val="24"/>
                <w:szCs w:val="24"/>
                <w:lang w:eastAsia="es-CO"/>
              </w:rPr>
            </w:pPr>
            <w:r w:rsidRPr="00E2388F">
              <w:rPr>
                <w:rFonts w:ascii="Times New Roman" w:hAnsi="Times New Roman"/>
                <w:b/>
                <w:bCs/>
                <w:sz w:val="24"/>
                <w:szCs w:val="24"/>
                <w:lang w:eastAsia="es-CO"/>
              </w:rPr>
              <w:t>GL</w:t>
            </w:r>
          </w:p>
        </w:tc>
        <w:tc>
          <w:tcPr>
            <w:tcW w:w="2126" w:type="dxa"/>
            <w:tcBorders>
              <w:top w:val="single" w:sz="4" w:space="0" w:color="auto"/>
              <w:bottom w:val="single" w:sz="4" w:space="0" w:color="auto"/>
            </w:tcBorders>
            <w:shd w:val="clear" w:color="auto" w:fill="auto"/>
            <w:noWrap/>
            <w:vAlign w:val="bottom"/>
            <w:hideMark/>
          </w:tcPr>
          <w:p w14:paraId="6D3E10CC" w14:textId="77777777" w:rsidR="00FF7ADC" w:rsidRPr="00E2388F" w:rsidRDefault="00FF7ADC" w:rsidP="00C70E35">
            <w:pPr>
              <w:spacing w:after="0" w:line="240" w:lineRule="auto"/>
              <w:jc w:val="center"/>
              <w:rPr>
                <w:rFonts w:ascii="Times New Roman" w:hAnsi="Times New Roman"/>
                <w:b/>
                <w:bCs/>
                <w:sz w:val="24"/>
                <w:szCs w:val="24"/>
                <w:lang w:eastAsia="es-CO"/>
              </w:rPr>
            </w:pPr>
            <w:r w:rsidRPr="00E2388F">
              <w:rPr>
                <w:rFonts w:ascii="Times New Roman" w:hAnsi="Times New Roman"/>
                <w:b/>
                <w:bCs/>
                <w:sz w:val="24"/>
                <w:szCs w:val="24"/>
                <w:lang w:eastAsia="es-CO"/>
              </w:rPr>
              <w:t>SQ</w:t>
            </w:r>
          </w:p>
        </w:tc>
        <w:tc>
          <w:tcPr>
            <w:tcW w:w="1843" w:type="dxa"/>
            <w:tcBorders>
              <w:top w:val="single" w:sz="4" w:space="0" w:color="auto"/>
              <w:bottom w:val="single" w:sz="4" w:space="0" w:color="auto"/>
            </w:tcBorders>
            <w:shd w:val="clear" w:color="auto" w:fill="auto"/>
            <w:noWrap/>
            <w:vAlign w:val="bottom"/>
            <w:hideMark/>
          </w:tcPr>
          <w:p w14:paraId="0117416C" w14:textId="77777777" w:rsidR="00FF7ADC" w:rsidRPr="00E2388F" w:rsidRDefault="00FF7ADC" w:rsidP="00C70E35">
            <w:pPr>
              <w:spacing w:after="0" w:line="240" w:lineRule="auto"/>
              <w:jc w:val="center"/>
              <w:rPr>
                <w:rFonts w:ascii="Times New Roman" w:hAnsi="Times New Roman"/>
                <w:b/>
                <w:bCs/>
                <w:sz w:val="24"/>
                <w:szCs w:val="24"/>
                <w:lang w:eastAsia="es-CO"/>
              </w:rPr>
            </w:pPr>
            <w:r w:rsidRPr="00E2388F">
              <w:rPr>
                <w:rFonts w:ascii="Times New Roman" w:hAnsi="Times New Roman"/>
                <w:b/>
                <w:bCs/>
                <w:sz w:val="24"/>
                <w:szCs w:val="24"/>
                <w:lang w:eastAsia="es-CO"/>
              </w:rPr>
              <w:t>QM</w:t>
            </w:r>
          </w:p>
        </w:tc>
        <w:tc>
          <w:tcPr>
            <w:tcW w:w="2321" w:type="dxa"/>
            <w:tcBorders>
              <w:top w:val="single" w:sz="4" w:space="0" w:color="auto"/>
              <w:bottom w:val="single" w:sz="4" w:space="0" w:color="auto"/>
            </w:tcBorders>
            <w:shd w:val="clear" w:color="auto" w:fill="auto"/>
            <w:noWrap/>
            <w:vAlign w:val="bottom"/>
            <w:hideMark/>
          </w:tcPr>
          <w:p w14:paraId="74358181" w14:textId="77777777" w:rsidR="00FF7ADC" w:rsidRPr="00E2388F" w:rsidRDefault="00FF7ADC" w:rsidP="00C70E35">
            <w:pPr>
              <w:spacing w:after="0" w:line="240" w:lineRule="auto"/>
              <w:jc w:val="center"/>
              <w:rPr>
                <w:rFonts w:ascii="Times New Roman" w:hAnsi="Times New Roman"/>
                <w:b/>
                <w:bCs/>
                <w:sz w:val="24"/>
                <w:szCs w:val="24"/>
                <w:lang w:eastAsia="es-CO"/>
              </w:rPr>
            </w:pPr>
            <w:r w:rsidRPr="00E2388F">
              <w:rPr>
                <w:rFonts w:ascii="Times New Roman" w:hAnsi="Times New Roman"/>
                <w:b/>
                <w:bCs/>
                <w:sz w:val="24"/>
                <w:szCs w:val="24"/>
                <w:lang w:eastAsia="es-CO"/>
              </w:rPr>
              <w:t>F calculado</w:t>
            </w:r>
          </w:p>
        </w:tc>
      </w:tr>
      <w:tr w:rsidR="00FC530A" w:rsidRPr="00E2388F" w14:paraId="002BBF62" w14:textId="77777777" w:rsidTr="00E2388F">
        <w:trPr>
          <w:trHeight w:val="300"/>
          <w:jc w:val="center"/>
        </w:trPr>
        <w:tc>
          <w:tcPr>
            <w:tcW w:w="3402" w:type="dxa"/>
            <w:tcBorders>
              <w:top w:val="single" w:sz="4" w:space="0" w:color="auto"/>
              <w:bottom w:val="nil"/>
            </w:tcBorders>
            <w:shd w:val="clear" w:color="auto" w:fill="auto"/>
            <w:noWrap/>
            <w:vAlign w:val="bottom"/>
          </w:tcPr>
          <w:p w14:paraId="408329B0" w14:textId="77777777" w:rsidR="00126DB3" w:rsidRPr="00E2388F" w:rsidRDefault="00126DB3" w:rsidP="00126DB3">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Linhagem</w:t>
            </w:r>
          </w:p>
        </w:tc>
        <w:tc>
          <w:tcPr>
            <w:tcW w:w="709" w:type="dxa"/>
            <w:tcBorders>
              <w:top w:val="single" w:sz="4" w:space="0" w:color="auto"/>
              <w:bottom w:val="nil"/>
            </w:tcBorders>
            <w:shd w:val="clear" w:color="auto" w:fill="auto"/>
            <w:noWrap/>
            <w:vAlign w:val="bottom"/>
          </w:tcPr>
          <w:p w14:paraId="02E31B1C" w14:textId="77777777" w:rsidR="00126DB3" w:rsidRPr="00E2388F" w:rsidRDefault="00126DB3" w:rsidP="00126DB3">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24</w:t>
            </w:r>
          </w:p>
        </w:tc>
        <w:tc>
          <w:tcPr>
            <w:tcW w:w="2126" w:type="dxa"/>
            <w:tcBorders>
              <w:top w:val="single" w:sz="4" w:space="0" w:color="auto"/>
              <w:bottom w:val="nil"/>
            </w:tcBorders>
            <w:shd w:val="clear" w:color="auto" w:fill="auto"/>
            <w:noWrap/>
            <w:vAlign w:val="bottom"/>
          </w:tcPr>
          <w:p w14:paraId="5D93B04D" w14:textId="77777777" w:rsidR="00126DB3" w:rsidRPr="00E2388F" w:rsidRDefault="00126DB3" w:rsidP="00126DB3">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lang w:eastAsia="es-CO"/>
              </w:rPr>
              <w:t>SQLin</w:t>
            </w:r>
            <w:proofErr w:type="spellEnd"/>
          </w:p>
        </w:tc>
        <w:tc>
          <w:tcPr>
            <w:tcW w:w="1843" w:type="dxa"/>
            <w:tcBorders>
              <w:top w:val="single" w:sz="4" w:space="0" w:color="auto"/>
              <w:bottom w:val="nil"/>
            </w:tcBorders>
            <w:shd w:val="clear" w:color="auto" w:fill="auto"/>
            <w:noWrap/>
            <w:vAlign w:val="bottom"/>
          </w:tcPr>
          <w:p w14:paraId="05DF5D7C" w14:textId="77777777" w:rsidR="00126DB3" w:rsidRPr="00E2388F" w:rsidRDefault="00126DB3" w:rsidP="00126DB3">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lang w:eastAsia="es-CO"/>
              </w:rPr>
              <w:t>QMLin</w:t>
            </w:r>
            <w:proofErr w:type="spellEnd"/>
          </w:p>
        </w:tc>
        <w:tc>
          <w:tcPr>
            <w:tcW w:w="2321" w:type="dxa"/>
            <w:tcBorders>
              <w:top w:val="single" w:sz="4" w:space="0" w:color="auto"/>
              <w:bottom w:val="nil"/>
            </w:tcBorders>
            <w:shd w:val="clear" w:color="auto" w:fill="auto"/>
            <w:noWrap/>
            <w:vAlign w:val="bottom"/>
          </w:tcPr>
          <w:p w14:paraId="65120A8D" w14:textId="77777777" w:rsidR="00126DB3" w:rsidRPr="00E2388F" w:rsidRDefault="00FC530A" w:rsidP="00126DB3">
            <w:pPr>
              <w:spacing w:after="0" w:line="240" w:lineRule="auto"/>
              <w:jc w:val="right"/>
              <w:rPr>
                <w:rFonts w:ascii="Times New Roman" w:hAnsi="Times New Roman"/>
                <w:sz w:val="24"/>
                <w:szCs w:val="24"/>
                <w:lang w:eastAsia="es-CO"/>
              </w:rPr>
            </w:pPr>
            <w:proofErr w:type="spellStart"/>
            <w:r w:rsidRPr="00E2388F">
              <w:rPr>
                <w:rFonts w:ascii="Times New Roman" w:hAnsi="Times New Roman"/>
                <w:sz w:val="24"/>
                <w:szCs w:val="24"/>
                <w:lang w:eastAsia="es-CO"/>
              </w:rPr>
              <w:t>QMLin</w:t>
            </w:r>
            <w:proofErr w:type="spellEnd"/>
            <w:r w:rsidRPr="00E2388F">
              <w:rPr>
                <w:rFonts w:ascii="Times New Roman" w:hAnsi="Times New Roman"/>
                <w:sz w:val="24"/>
                <w:szCs w:val="24"/>
                <w:lang w:eastAsia="es-CO"/>
              </w:rPr>
              <w:t>/QME</w:t>
            </w:r>
          </w:p>
        </w:tc>
      </w:tr>
      <w:tr w:rsidR="00FC530A" w:rsidRPr="00E2388F" w14:paraId="01EB2044" w14:textId="77777777" w:rsidTr="00E2388F">
        <w:trPr>
          <w:trHeight w:val="300"/>
          <w:jc w:val="center"/>
        </w:trPr>
        <w:tc>
          <w:tcPr>
            <w:tcW w:w="3402" w:type="dxa"/>
            <w:tcBorders>
              <w:top w:val="nil"/>
            </w:tcBorders>
            <w:shd w:val="clear" w:color="auto" w:fill="auto"/>
            <w:noWrap/>
            <w:vAlign w:val="bottom"/>
            <w:hideMark/>
          </w:tcPr>
          <w:p w14:paraId="2959C541" w14:textId="77777777" w:rsidR="00FC530A" w:rsidRPr="00E2388F" w:rsidRDefault="00FC530A" w:rsidP="00FC530A">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Ano</w:t>
            </w:r>
          </w:p>
        </w:tc>
        <w:tc>
          <w:tcPr>
            <w:tcW w:w="709" w:type="dxa"/>
            <w:tcBorders>
              <w:top w:val="nil"/>
            </w:tcBorders>
            <w:shd w:val="clear" w:color="auto" w:fill="auto"/>
            <w:noWrap/>
            <w:vAlign w:val="bottom"/>
            <w:hideMark/>
          </w:tcPr>
          <w:p w14:paraId="73F1205C"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1</w:t>
            </w:r>
          </w:p>
        </w:tc>
        <w:tc>
          <w:tcPr>
            <w:tcW w:w="2126" w:type="dxa"/>
            <w:tcBorders>
              <w:top w:val="nil"/>
            </w:tcBorders>
            <w:shd w:val="clear" w:color="auto" w:fill="auto"/>
            <w:noWrap/>
            <w:vAlign w:val="bottom"/>
          </w:tcPr>
          <w:p w14:paraId="0473582B"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SQA</w:t>
            </w:r>
          </w:p>
        </w:tc>
        <w:tc>
          <w:tcPr>
            <w:tcW w:w="1843" w:type="dxa"/>
            <w:tcBorders>
              <w:top w:val="nil"/>
            </w:tcBorders>
            <w:shd w:val="clear" w:color="auto" w:fill="auto"/>
            <w:noWrap/>
            <w:vAlign w:val="bottom"/>
          </w:tcPr>
          <w:p w14:paraId="580A2F14"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QMA</w:t>
            </w:r>
          </w:p>
        </w:tc>
        <w:tc>
          <w:tcPr>
            <w:tcW w:w="2321" w:type="dxa"/>
            <w:tcBorders>
              <w:top w:val="nil"/>
            </w:tcBorders>
            <w:shd w:val="clear" w:color="auto" w:fill="auto"/>
            <w:noWrap/>
            <w:vAlign w:val="bottom"/>
          </w:tcPr>
          <w:p w14:paraId="19BCFAB8"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QMA/QME</w:t>
            </w:r>
          </w:p>
        </w:tc>
      </w:tr>
      <w:tr w:rsidR="00FC530A" w:rsidRPr="00E2388F" w14:paraId="4540C6F3" w14:textId="77777777" w:rsidTr="00E2388F">
        <w:trPr>
          <w:trHeight w:val="300"/>
          <w:jc w:val="center"/>
        </w:trPr>
        <w:tc>
          <w:tcPr>
            <w:tcW w:w="3402" w:type="dxa"/>
            <w:tcBorders>
              <w:top w:val="nil"/>
            </w:tcBorders>
            <w:shd w:val="clear" w:color="auto" w:fill="auto"/>
            <w:noWrap/>
            <w:vAlign w:val="bottom"/>
          </w:tcPr>
          <w:p w14:paraId="344185C1" w14:textId="77777777" w:rsidR="00FC530A" w:rsidRPr="00E2388F" w:rsidRDefault="00FC530A" w:rsidP="00FC530A">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Local</w:t>
            </w:r>
          </w:p>
        </w:tc>
        <w:tc>
          <w:tcPr>
            <w:tcW w:w="709" w:type="dxa"/>
            <w:tcBorders>
              <w:top w:val="nil"/>
            </w:tcBorders>
            <w:shd w:val="clear" w:color="auto" w:fill="auto"/>
            <w:noWrap/>
            <w:vAlign w:val="bottom"/>
          </w:tcPr>
          <w:p w14:paraId="50B507AB"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4</w:t>
            </w:r>
          </w:p>
        </w:tc>
        <w:tc>
          <w:tcPr>
            <w:tcW w:w="2126" w:type="dxa"/>
            <w:tcBorders>
              <w:top w:val="nil"/>
            </w:tcBorders>
            <w:shd w:val="clear" w:color="auto" w:fill="auto"/>
            <w:noWrap/>
            <w:vAlign w:val="bottom"/>
          </w:tcPr>
          <w:p w14:paraId="4BF411B3" w14:textId="77777777" w:rsidR="00FC530A" w:rsidRPr="00E2388F" w:rsidRDefault="00FC530A" w:rsidP="00FC530A">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lang w:eastAsia="es-CO"/>
              </w:rPr>
              <w:t>SQLoc</w:t>
            </w:r>
            <w:proofErr w:type="spellEnd"/>
          </w:p>
        </w:tc>
        <w:tc>
          <w:tcPr>
            <w:tcW w:w="1843" w:type="dxa"/>
            <w:tcBorders>
              <w:top w:val="nil"/>
            </w:tcBorders>
            <w:shd w:val="clear" w:color="auto" w:fill="auto"/>
            <w:noWrap/>
            <w:vAlign w:val="bottom"/>
          </w:tcPr>
          <w:p w14:paraId="6D57CD0D" w14:textId="77777777" w:rsidR="00FC530A" w:rsidRPr="00E2388F" w:rsidRDefault="00FC530A" w:rsidP="00FC530A">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lang w:eastAsia="es-CO"/>
              </w:rPr>
              <w:t>QMLoc</w:t>
            </w:r>
            <w:proofErr w:type="spellEnd"/>
          </w:p>
        </w:tc>
        <w:tc>
          <w:tcPr>
            <w:tcW w:w="2321" w:type="dxa"/>
            <w:tcBorders>
              <w:top w:val="nil"/>
            </w:tcBorders>
            <w:shd w:val="clear" w:color="auto" w:fill="auto"/>
            <w:noWrap/>
            <w:vAlign w:val="bottom"/>
          </w:tcPr>
          <w:p w14:paraId="5C62616F" w14:textId="77777777" w:rsidR="00FC530A" w:rsidRPr="00E2388F" w:rsidRDefault="00FC530A" w:rsidP="00FC530A">
            <w:pPr>
              <w:spacing w:after="0" w:line="240" w:lineRule="auto"/>
              <w:jc w:val="right"/>
              <w:rPr>
                <w:rFonts w:ascii="Times New Roman" w:hAnsi="Times New Roman"/>
                <w:sz w:val="24"/>
                <w:szCs w:val="24"/>
                <w:lang w:eastAsia="es-CO"/>
              </w:rPr>
            </w:pPr>
            <w:proofErr w:type="spellStart"/>
            <w:r w:rsidRPr="00E2388F">
              <w:rPr>
                <w:rFonts w:ascii="Times New Roman" w:hAnsi="Times New Roman"/>
                <w:sz w:val="24"/>
                <w:szCs w:val="24"/>
                <w:lang w:eastAsia="es-CO"/>
              </w:rPr>
              <w:t>QMLoc</w:t>
            </w:r>
            <w:proofErr w:type="spellEnd"/>
            <w:r w:rsidRPr="00E2388F">
              <w:rPr>
                <w:rFonts w:ascii="Times New Roman" w:hAnsi="Times New Roman"/>
                <w:sz w:val="24"/>
                <w:szCs w:val="24"/>
                <w:lang w:eastAsia="es-CO"/>
              </w:rPr>
              <w:t>/QME</w:t>
            </w:r>
          </w:p>
        </w:tc>
      </w:tr>
      <w:tr w:rsidR="00FC530A" w:rsidRPr="00E2388F" w14:paraId="275359C5" w14:textId="77777777" w:rsidTr="00E2388F">
        <w:trPr>
          <w:trHeight w:val="300"/>
          <w:jc w:val="center"/>
        </w:trPr>
        <w:tc>
          <w:tcPr>
            <w:tcW w:w="3402" w:type="dxa"/>
            <w:tcBorders>
              <w:top w:val="nil"/>
            </w:tcBorders>
            <w:shd w:val="clear" w:color="auto" w:fill="auto"/>
            <w:noWrap/>
            <w:vAlign w:val="bottom"/>
          </w:tcPr>
          <w:p w14:paraId="611D3A22" w14:textId="77777777" w:rsidR="00FC530A" w:rsidRPr="00E2388F" w:rsidRDefault="00FC530A" w:rsidP="00FC530A">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Safra</w:t>
            </w:r>
          </w:p>
        </w:tc>
        <w:tc>
          <w:tcPr>
            <w:tcW w:w="709" w:type="dxa"/>
            <w:tcBorders>
              <w:top w:val="nil"/>
            </w:tcBorders>
            <w:shd w:val="clear" w:color="auto" w:fill="auto"/>
            <w:noWrap/>
            <w:vAlign w:val="bottom"/>
          </w:tcPr>
          <w:p w14:paraId="394C0CBC"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2</w:t>
            </w:r>
          </w:p>
        </w:tc>
        <w:tc>
          <w:tcPr>
            <w:tcW w:w="2126" w:type="dxa"/>
            <w:tcBorders>
              <w:top w:val="nil"/>
            </w:tcBorders>
            <w:shd w:val="clear" w:color="auto" w:fill="auto"/>
            <w:noWrap/>
            <w:vAlign w:val="bottom"/>
          </w:tcPr>
          <w:p w14:paraId="35914EBB"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SQS</w:t>
            </w:r>
          </w:p>
        </w:tc>
        <w:tc>
          <w:tcPr>
            <w:tcW w:w="1843" w:type="dxa"/>
            <w:tcBorders>
              <w:top w:val="nil"/>
            </w:tcBorders>
            <w:shd w:val="clear" w:color="auto" w:fill="auto"/>
            <w:noWrap/>
            <w:vAlign w:val="bottom"/>
          </w:tcPr>
          <w:p w14:paraId="22862BE2"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QMS</w:t>
            </w:r>
          </w:p>
        </w:tc>
        <w:tc>
          <w:tcPr>
            <w:tcW w:w="2321" w:type="dxa"/>
            <w:tcBorders>
              <w:top w:val="nil"/>
            </w:tcBorders>
            <w:shd w:val="clear" w:color="auto" w:fill="auto"/>
            <w:noWrap/>
            <w:vAlign w:val="bottom"/>
          </w:tcPr>
          <w:p w14:paraId="104E4FAD"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QMS/QME</w:t>
            </w:r>
          </w:p>
        </w:tc>
      </w:tr>
      <w:tr w:rsidR="00E2388F" w:rsidRPr="00E2388F" w14:paraId="7DC128A2" w14:textId="77777777" w:rsidTr="00E2388F">
        <w:trPr>
          <w:trHeight w:val="300"/>
          <w:jc w:val="center"/>
        </w:trPr>
        <w:tc>
          <w:tcPr>
            <w:tcW w:w="3402" w:type="dxa"/>
            <w:tcBorders>
              <w:top w:val="nil"/>
            </w:tcBorders>
            <w:shd w:val="clear" w:color="auto" w:fill="auto"/>
            <w:noWrap/>
            <w:vAlign w:val="bottom"/>
          </w:tcPr>
          <w:p w14:paraId="43A79DB4"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Linhagem x Ano</w:t>
            </w:r>
          </w:p>
        </w:tc>
        <w:tc>
          <w:tcPr>
            <w:tcW w:w="709" w:type="dxa"/>
            <w:tcBorders>
              <w:top w:val="nil"/>
            </w:tcBorders>
            <w:shd w:val="clear" w:color="auto" w:fill="auto"/>
            <w:noWrap/>
            <w:vAlign w:val="bottom"/>
          </w:tcPr>
          <w:p w14:paraId="1059D2A4"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24</w:t>
            </w:r>
          </w:p>
        </w:tc>
        <w:tc>
          <w:tcPr>
            <w:tcW w:w="2126" w:type="dxa"/>
            <w:tcBorders>
              <w:top w:val="nil"/>
            </w:tcBorders>
            <w:shd w:val="clear" w:color="auto" w:fill="auto"/>
            <w:noWrap/>
            <w:vAlign w:val="bottom"/>
          </w:tcPr>
          <w:p w14:paraId="60F2A5A8" w14:textId="77777777" w:rsidR="00E2388F" w:rsidRPr="00E2388F" w:rsidRDefault="00E2388F" w:rsidP="00E2388F">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lang w:eastAsia="es-CO"/>
              </w:rPr>
              <w:t>SQ</w:t>
            </w:r>
            <w:r w:rsidRPr="00E2388F">
              <w:rPr>
                <w:rFonts w:ascii="Times New Roman" w:hAnsi="Times New Roman"/>
                <w:sz w:val="24"/>
                <w:szCs w:val="24"/>
                <w:vertAlign w:val="subscript"/>
                <w:lang w:eastAsia="es-CO"/>
              </w:rPr>
              <w:t>Lin</w:t>
            </w:r>
            <w:proofErr w:type="spellEnd"/>
            <w:r w:rsidRPr="00E2388F">
              <w:rPr>
                <w:rFonts w:ascii="Times New Roman" w:hAnsi="Times New Roman"/>
                <w:sz w:val="24"/>
                <w:szCs w:val="24"/>
                <w:vertAlign w:val="subscript"/>
                <w:lang w:eastAsia="es-CO"/>
              </w:rPr>
              <w:t xml:space="preserve"> x A</w:t>
            </w:r>
          </w:p>
        </w:tc>
        <w:tc>
          <w:tcPr>
            <w:tcW w:w="1843" w:type="dxa"/>
            <w:tcBorders>
              <w:top w:val="nil"/>
            </w:tcBorders>
            <w:shd w:val="clear" w:color="auto" w:fill="auto"/>
            <w:noWrap/>
            <w:vAlign w:val="bottom"/>
          </w:tcPr>
          <w:p w14:paraId="57CA1431" w14:textId="77777777" w:rsidR="00E2388F" w:rsidRPr="00E2388F" w:rsidRDefault="00E2388F" w:rsidP="00E2388F">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lang w:eastAsia="es-CO"/>
              </w:rPr>
              <w:t>QM</w:t>
            </w:r>
            <w:r w:rsidRPr="00E2388F">
              <w:rPr>
                <w:rFonts w:ascii="Times New Roman" w:hAnsi="Times New Roman"/>
                <w:sz w:val="24"/>
                <w:szCs w:val="24"/>
                <w:vertAlign w:val="subscript"/>
                <w:lang w:eastAsia="es-CO"/>
              </w:rPr>
              <w:t>Lin</w:t>
            </w:r>
            <w:proofErr w:type="spellEnd"/>
            <w:r w:rsidRPr="00E2388F">
              <w:rPr>
                <w:rFonts w:ascii="Times New Roman" w:hAnsi="Times New Roman"/>
                <w:sz w:val="24"/>
                <w:szCs w:val="24"/>
                <w:vertAlign w:val="subscript"/>
                <w:lang w:eastAsia="es-CO"/>
              </w:rPr>
              <w:t xml:space="preserve"> x A</w:t>
            </w:r>
          </w:p>
        </w:tc>
        <w:tc>
          <w:tcPr>
            <w:tcW w:w="2321" w:type="dxa"/>
            <w:tcBorders>
              <w:top w:val="nil"/>
            </w:tcBorders>
            <w:shd w:val="clear" w:color="auto" w:fill="auto"/>
            <w:noWrap/>
            <w:vAlign w:val="bottom"/>
          </w:tcPr>
          <w:p w14:paraId="7E7586CB" w14:textId="77777777" w:rsidR="00E2388F" w:rsidRPr="00E2388F" w:rsidRDefault="00E2388F" w:rsidP="00E2388F">
            <w:pPr>
              <w:spacing w:after="0" w:line="240" w:lineRule="auto"/>
              <w:jc w:val="right"/>
              <w:rPr>
                <w:rFonts w:ascii="Times New Roman" w:hAnsi="Times New Roman"/>
                <w:sz w:val="24"/>
                <w:szCs w:val="24"/>
                <w:lang w:eastAsia="es-CO"/>
              </w:rPr>
            </w:pPr>
            <w:proofErr w:type="spellStart"/>
            <w:r w:rsidRPr="00E2388F">
              <w:rPr>
                <w:rFonts w:ascii="Times New Roman" w:hAnsi="Times New Roman"/>
                <w:sz w:val="24"/>
                <w:szCs w:val="24"/>
                <w:lang w:eastAsia="es-CO"/>
              </w:rPr>
              <w:t>QM</w:t>
            </w:r>
            <w:r w:rsidRPr="00E2388F">
              <w:rPr>
                <w:rFonts w:ascii="Times New Roman" w:hAnsi="Times New Roman"/>
                <w:sz w:val="24"/>
                <w:szCs w:val="24"/>
                <w:vertAlign w:val="subscript"/>
                <w:lang w:eastAsia="es-CO"/>
              </w:rPr>
              <w:t>Lin</w:t>
            </w:r>
            <w:proofErr w:type="spellEnd"/>
            <w:r w:rsidRPr="00E2388F">
              <w:rPr>
                <w:rFonts w:ascii="Times New Roman" w:hAnsi="Times New Roman"/>
                <w:sz w:val="24"/>
                <w:szCs w:val="24"/>
                <w:vertAlign w:val="subscript"/>
                <w:lang w:eastAsia="es-CO"/>
              </w:rPr>
              <w:t xml:space="preserve"> x A</w:t>
            </w:r>
            <w:r w:rsidRPr="00E2388F">
              <w:rPr>
                <w:rFonts w:ascii="Times New Roman" w:hAnsi="Times New Roman"/>
                <w:sz w:val="24"/>
                <w:szCs w:val="24"/>
                <w:lang w:eastAsia="es-CO"/>
              </w:rPr>
              <w:t>/QME</w:t>
            </w:r>
          </w:p>
        </w:tc>
      </w:tr>
      <w:tr w:rsidR="00E2388F" w:rsidRPr="00E2388F" w14:paraId="063989BC" w14:textId="77777777" w:rsidTr="00E2388F">
        <w:trPr>
          <w:trHeight w:val="300"/>
          <w:jc w:val="center"/>
        </w:trPr>
        <w:tc>
          <w:tcPr>
            <w:tcW w:w="3402" w:type="dxa"/>
            <w:tcBorders>
              <w:top w:val="nil"/>
            </w:tcBorders>
            <w:shd w:val="clear" w:color="auto" w:fill="auto"/>
            <w:noWrap/>
            <w:vAlign w:val="bottom"/>
          </w:tcPr>
          <w:p w14:paraId="7640B7AC"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Linhagem x Local</w:t>
            </w:r>
          </w:p>
        </w:tc>
        <w:tc>
          <w:tcPr>
            <w:tcW w:w="709" w:type="dxa"/>
            <w:tcBorders>
              <w:top w:val="nil"/>
            </w:tcBorders>
            <w:shd w:val="clear" w:color="auto" w:fill="auto"/>
            <w:noWrap/>
            <w:vAlign w:val="bottom"/>
          </w:tcPr>
          <w:p w14:paraId="2BD3462F"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96</w:t>
            </w:r>
          </w:p>
        </w:tc>
        <w:tc>
          <w:tcPr>
            <w:tcW w:w="2126" w:type="dxa"/>
            <w:tcBorders>
              <w:top w:val="nil"/>
            </w:tcBorders>
            <w:shd w:val="clear" w:color="auto" w:fill="auto"/>
            <w:noWrap/>
            <w:vAlign w:val="bottom"/>
          </w:tcPr>
          <w:p w14:paraId="633846EC" w14:textId="77777777" w:rsidR="00E2388F" w:rsidRPr="00E2388F" w:rsidRDefault="00E2388F" w:rsidP="00E2388F">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lang w:eastAsia="es-CO"/>
              </w:rPr>
              <w:t>SQ</w:t>
            </w:r>
            <w:r w:rsidRPr="00E2388F">
              <w:rPr>
                <w:rFonts w:ascii="Times New Roman" w:hAnsi="Times New Roman"/>
                <w:sz w:val="24"/>
                <w:szCs w:val="24"/>
                <w:vertAlign w:val="subscript"/>
                <w:lang w:eastAsia="es-CO"/>
              </w:rPr>
              <w:t>Lin</w:t>
            </w:r>
            <w:proofErr w:type="spellEnd"/>
            <w:r w:rsidRPr="00E2388F">
              <w:rPr>
                <w:rFonts w:ascii="Times New Roman" w:hAnsi="Times New Roman"/>
                <w:sz w:val="24"/>
                <w:szCs w:val="24"/>
                <w:vertAlign w:val="subscript"/>
                <w:lang w:eastAsia="es-CO"/>
              </w:rPr>
              <w:t xml:space="preserve"> x </w:t>
            </w:r>
            <w:proofErr w:type="spellStart"/>
            <w:r w:rsidRPr="00E2388F">
              <w:rPr>
                <w:rFonts w:ascii="Times New Roman" w:hAnsi="Times New Roman"/>
                <w:sz w:val="24"/>
                <w:szCs w:val="24"/>
                <w:vertAlign w:val="subscript"/>
                <w:lang w:eastAsia="es-CO"/>
              </w:rPr>
              <w:t>Loc</w:t>
            </w:r>
            <w:proofErr w:type="spellEnd"/>
          </w:p>
        </w:tc>
        <w:tc>
          <w:tcPr>
            <w:tcW w:w="1843" w:type="dxa"/>
            <w:tcBorders>
              <w:top w:val="nil"/>
            </w:tcBorders>
            <w:shd w:val="clear" w:color="auto" w:fill="auto"/>
            <w:noWrap/>
            <w:vAlign w:val="bottom"/>
          </w:tcPr>
          <w:p w14:paraId="0105C160" w14:textId="77777777" w:rsidR="00E2388F" w:rsidRPr="00E2388F" w:rsidRDefault="00E2388F" w:rsidP="00E2388F">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lang w:eastAsia="es-CO"/>
              </w:rPr>
              <w:t>QM</w:t>
            </w:r>
            <w:r w:rsidRPr="00E2388F">
              <w:rPr>
                <w:rFonts w:ascii="Times New Roman" w:hAnsi="Times New Roman"/>
                <w:sz w:val="24"/>
                <w:szCs w:val="24"/>
                <w:vertAlign w:val="subscript"/>
                <w:lang w:eastAsia="es-CO"/>
              </w:rPr>
              <w:t>Lin</w:t>
            </w:r>
            <w:proofErr w:type="spellEnd"/>
            <w:r w:rsidRPr="00E2388F">
              <w:rPr>
                <w:rFonts w:ascii="Times New Roman" w:hAnsi="Times New Roman"/>
                <w:sz w:val="24"/>
                <w:szCs w:val="24"/>
                <w:vertAlign w:val="subscript"/>
                <w:lang w:eastAsia="es-CO"/>
              </w:rPr>
              <w:t xml:space="preserve"> x </w:t>
            </w:r>
            <w:proofErr w:type="spellStart"/>
            <w:r w:rsidRPr="00E2388F">
              <w:rPr>
                <w:rFonts w:ascii="Times New Roman" w:hAnsi="Times New Roman"/>
                <w:sz w:val="24"/>
                <w:szCs w:val="24"/>
                <w:vertAlign w:val="subscript"/>
                <w:lang w:eastAsia="es-CO"/>
              </w:rPr>
              <w:t>Loc</w:t>
            </w:r>
            <w:proofErr w:type="spellEnd"/>
          </w:p>
        </w:tc>
        <w:tc>
          <w:tcPr>
            <w:tcW w:w="2321" w:type="dxa"/>
            <w:tcBorders>
              <w:top w:val="nil"/>
            </w:tcBorders>
            <w:shd w:val="clear" w:color="auto" w:fill="auto"/>
            <w:noWrap/>
            <w:vAlign w:val="bottom"/>
          </w:tcPr>
          <w:p w14:paraId="54D83A18" w14:textId="77777777" w:rsidR="00E2388F" w:rsidRPr="00E2388F" w:rsidRDefault="00E2388F" w:rsidP="00E2388F">
            <w:pPr>
              <w:spacing w:after="0" w:line="240" w:lineRule="auto"/>
              <w:jc w:val="right"/>
              <w:rPr>
                <w:rFonts w:ascii="Times New Roman" w:hAnsi="Times New Roman"/>
                <w:sz w:val="24"/>
                <w:szCs w:val="24"/>
                <w:lang w:val="en-US" w:eastAsia="es-CO"/>
              </w:rPr>
            </w:pPr>
            <w:proofErr w:type="spellStart"/>
            <w:r w:rsidRPr="00E2388F">
              <w:rPr>
                <w:rFonts w:ascii="Times New Roman" w:hAnsi="Times New Roman"/>
                <w:sz w:val="24"/>
                <w:szCs w:val="24"/>
                <w:lang w:eastAsia="es-CO"/>
              </w:rPr>
              <w:t>QM</w:t>
            </w:r>
            <w:r w:rsidRPr="00E2388F">
              <w:rPr>
                <w:rFonts w:ascii="Times New Roman" w:hAnsi="Times New Roman"/>
                <w:sz w:val="24"/>
                <w:szCs w:val="24"/>
                <w:vertAlign w:val="subscript"/>
                <w:lang w:eastAsia="es-CO"/>
              </w:rPr>
              <w:t>Lin</w:t>
            </w:r>
            <w:proofErr w:type="spellEnd"/>
            <w:r w:rsidRPr="00E2388F">
              <w:rPr>
                <w:rFonts w:ascii="Times New Roman" w:hAnsi="Times New Roman"/>
                <w:sz w:val="24"/>
                <w:szCs w:val="24"/>
                <w:vertAlign w:val="subscript"/>
                <w:lang w:eastAsia="es-CO"/>
              </w:rPr>
              <w:t xml:space="preserve"> x </w:t>
            </w:r>
            <w:proofErr w:type="spellStart"/>
            <w:r w:rsidRPr="00E2388F">
              <w:rPr>
                <w:rFonts w:ascii="Times New Roman" w:hAnsi="Times New Roman"/>
                <w:sz w:val="24"/>
                <w:szCs w:val="24"/>
                <w:vertAlign w:val="subscript"/>
                <w:lang w:eastAsia="es-CO"/>
              </w:rPr>
              <w:t>Loc</w:t>
            </w:r>
            <w:proofErr w:type="spellEnd"/>
            <w:r w:rsidRPr="00E2388F">
              <w:rPr>
                <w:rFonts w:ascii="Times New Roman" w:hAnsi="Times New Roman"/>
                <w:sz w:val="24"/>
                <w:szCs w:val="24"/>
                <w:lang w:eastAsia="es-CO"/>
              </w:rPr>
              <w:t>/QME</w:t>
            </w:r>
          </w:p>
        </w:tc>
      </w:tr>
      <w:tr w:rsidR="00E2388F" w:rsidRPr="00E2388F" w14:paraId="4725F18E" w14:textId="77777777" w:rsidTr="00E2388F">
        <w:trPr>
          <w:trHeight w:val="300"/>
          <w:jc w:val="center"/>
        </w:trPr>
        <w:tc>
          <w:tcPr>
            <w:tcW w:w="3402" w:type="dxa"/>
            <w:tcBorders>
              <w:top w:val="nil"/>
            </w:tcBorders>
            <w:shd w:val="clear" w:color="auto" w:fill="auto"/>
            <w:noWrap/>
            <w:vAlign w:val="bottom"/>
          </w:tcPr>
          <w:p w14:paraId="68659629"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Linhagem x Safra</w:t>
            </w:r>
          </w:p>
        </w:tc>
        <w:tc>
          <w:tcPr>
            <w:tcW w:w="709" w:type="dxa"/>
            <w:tcBorders>
              <w:top w:val="nil"/>
            </w:tcBorders>
            <w:shd w:val="clear" w:color="auto" w:fill="auto"/>
            <w:noWrap/>
            <w:vAlign w:val="bottom"/>
          </w:tcPr>
          <w:p w14:paraId="1C3E8AD3"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48</w:t>
            </w:r>
          </w:p>
        </w:tc>
        <w:tc>
          <w:tcPr>
            <w:tcW w:w="2126" w:type="dxa"/>
            <w:tcBorders>
              <w:top w:val="nil"/>
            </w:tcBorders>
            <w:shd w:val="clear" w:color="auto" w:fill="auto"/>
            <w:noWrap/>
            <w:vAlign w:val="bottom"/>
          </w:tcPr>
          <w:p w14:paraId="266071A8" w14:textId="77777777" w:rsidR="00E2388F" w:rsidRPr="00E2388F" w:rsidRDefault="00E2388F" w:rsidP="00E2388F">
            <w:pPr>
              <w:pStyle w:val="Default"/>
              <w:jc w:val="center"/>
              <w:rPr>
                <w:color w:val="auto"/>
              </w:rPr>
            </w:pPr>
            <w:proofErr w:type="spellStart"/>
            <w:r w:rsidRPr="00E2388F">
              <w:rPr>
                <w:color w:val="auto"/>
              </w:rPr>
              <w:t>SQ</w:t>
            </w:r>
            <w:r w:rsidRPr="00E2388F">
              <w:rPr>
                <w:color w:val="auto"/>
                <w:vertAlign w:val="subscript"/>
              </w:rPr>
              <w:t>Lin</w:t>
            </w:r>
            <w:proofErr w:type="spellEnd"/>
            <w:r w:rsidRPr="00E2388F">
              <w:rPr>
                <w:color w:val="auto"/>
                <w:vertAlign w:val="subscript"/>
              </w:rPr>
              <w:t xml:space="preserve"> x S</w:t>
            </w:r>
          </w:p>
        </w:tc>
        <w:tc>
          <w:tcPr>
            <w:tcW w:w="1843" w:type="dxa"/>
            <w:tcBorders>
              <w:top w:val="nil"/>
            </w:tcBorders>
            <w:shd w:val="clear" w:color="auto" w:fill="auto"/>
            <w:noWrap/>
            <w:vAlign w:val="bottom"/>
          </w:tcPr>
          <w:p w14:paraId="5CF50BED" w14:textId="77777777" w:rsidR="00E2388F" w:rsidRPr="00E2388F" w:rsidRDefault="00E2388F" w:rsidP="00E2388F">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rPr>
              <w:t>QM</w:t>
            </w:r>
            <w:r w:rsidRPr="00E2388F">
              <w:rPr>
                <w:rFonts w:ascii="Times New Roman" w:hAnsi="Times New Roman"/>
                <w:sz w:val="24"/>
                <w:szCs w:val="24"/>
                <w:vertAlign w:val="subscript"/>
              </w:rPr>
              <w:t>Lin</w:t>
            </w:r>
            <w:proofErr w:type="spellEnd"/>
            <w:r w:rsidRPr="00E2388F">
              <w:rPr>
                <w:rFonts w:ascii="Times New Roman" w:hAnsi="Times New Roman"/>
                <w:sz w:val="24"/>
                <w:szCs w:val="24"/>
                <w:vertAlign w:val="subscript"/>
              </w:rPr>
              <w:t xml:space="preserve"> x S</w:t>
            </w:r>
          </w:p>
        </w:tc>
        <w:tc>
          <w:tcPr>
            <w:tcW w:w="2321" w:type="dxa"/>
            <w:tcBorders>
              <w:top w:val="nil"/>
            </w:tcBorders>
            <w:shd w:val="clear" w:color="auto" w:fill="auto"/>
            <w:noWrap/>
            <w:vAlign w:val="bottom"/>
          </w:tcPr>
          <w:p w14:paraId="3FD77164" w14:textId="77777777" w:rsidR="00E2388F" w:rsidRPr="00E2388F" w:rsidRDefault="00E2388F" w:rsidP="00E2388F">
            <w:pPr>
              <w:spacing w:after="0" w:line="240" w:lineRule="auto"/>
              <w:jc w:val="right"/>
              <w:rPr>
                <w:rFonts w:ascii="Times New Roman" w:hAnsi="Times New Roman"/>
                <w:sz w:val="24"/>
                <w:szCs w:val="24"/>
                <w:lang w:eastAsia="es-CO"/>
              </w:rPr>
            </w:pPr>
            <w:proofErr w:type="spellStart"/>
            <w:r w:rsidRPr="00E2388F">
              <w:rPr>
                <w:rFonts w:ascii="Times New Roman" w:hAnsi="Times New Roman"/>
                <w:sz w:val="24"/>
                <w:szCs w:val="24"/>
              </w:rPr>
              <w:t>QM</w:t>
            </w:r>
            <w:r w:rsidRPr="00E2388F">
              <w:rPr>
                <w:rFonts w:ascii="Times New Roman" w:hAnsi="Times New Roman"/>
                <w:sz w:val="24"/>
                <w:szCs w:val="24"/>
                <w:vertAlign w:val="subscript"/>
              </w:rPr>
              <w:t>Lin</w:t>
            </w:r>
            <w:proofErr w:type="spellEnd"/>
            <w:r w:rsidRPr="00E2388F">
              <w:rPr>
                <w:rFonts w:ascii="Times New Roman" w:hAnsi="Times New Roman"/>
                <w:sz w:val="24"/>
                <w:szCs w:val="24"/>
                <w:vertAlign w:val="subscript"/>
              </w:rPr>
              <w:t xml:space="preserve"> x S</w:t>
            </w:r>
            <w:r w:rsidRPr="00E2388F">
              <w:rPr>
                <w:rFonts w:ascii="Times New Roman" w:hAnsi="Times New Roman"/>
                <w:sz w:val="24"/>
                <w:szCs w:val="24"/>
                <w:lang w:eastAsia="es-CO"/>
              </w:rPr>
              <w:t>/QME</w:t>
            </w:r>
          </w:p>
        </w:tc>
      </w:tr>
      <w:tr w:rsidR="00E2388F" w:rsidRPr="00E2388F" w14:paraId="00004541" w14:textId="77777777" w:rsidTr="00E2388F">
        <w:trPr>
          <w:trHeight w:val="300"/>
          <w:jc w:val="center"/>
        </w:trPr>
        <w:tc>
          <w:tcPr>
            <w:tcW w:w="3402" w:type="dxa"/>
            <w:tcBorders>
              <w:top w:val="nil"/>
            </w:tcBorders>
            <w:shd w:val="clear" w:color="auto" w:fill="auto"/>
            <w:noWrap/>
            <w:vAlign w:val="bottom"/>
          </w:tcPr>
          <w:p w14:paraId="15B0A177"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Ano x Local</w:t>
            </w:r>
          </w:p>
        </w:tc>
        <w:tc>
          <w:tcPr>
            <w:tcW w:w="709" w:type="dxa"/>
            <w:tcBorders>
              <w:top w:val="nil"/>
            </w:tcBorders>
            <w:shd w:val="clear" w:color="auto" w:fill="auto"/>
            <w:noWrap/>
            <w:vAlign w:val="bottom"/>
          </w:tcPr>
          <w:p w14:paraId="342F13A5"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4</w:t>
            </w:r>
          </w:p>
        </w:tc>
        <w:tc>
          <w:tcPr>
            <w:tcW w:w="2126" w:type="dxa"/>
            <w:tcBorders>
              <w:top w:val="nil"/>
            </w:tcBorders>
            <w:shd w:val="clear" w:color="auto" w:fill="auto"/>
            <w:noWrap/>
            <w:vAlign w:val="bottom"/>
          </w:tcPr>
          <w:p w14:paraId="0D116A60" w14:textId="77777777" w:rsidR="00E2388F" w:rsidRPr="00E2388F" w:rsidRDefault="00E2388F" w:rsidP="00E2388F">
            <w:pPr>
              <w:pStyle w:val="Default"/>
              <w:jc w:val="center"/>
              <w:rPr>
                <w:color w:val="auto"/>
              </w:rPr>
            </w:pPr>
            <w:r w:rsidRPr="00E2388F">
              <w:rPr>
                <w:color w:val="auto"/>
              </w:rPr>
              <w:t>SQ</w:t>
            </w:r>
            <w:r w:rsidRPr="00E2388F">
              <w:rPr>
                <w:color w:val="auto"/>
                <w:vertAlign w:val="subscript"/>
              </w:rPr>
              <w:t xml:space="preserve">A x </w:t>
            </w:r>
            <w:proofErr w:type="spellStart"/>
            <w:r w:rsidRPr="00E2388F">
              <w:rPr>
                <w:color w:val="auto"/>
                <w:vertAlign w:val="subscript"/>
              </w:rPr>
              <w:t>Loc</w:t>
            </w:r>
            <w:proofErr w:type="spellEnd"/>
          </w:p>
        </w:tc>
        <w:tc>
          <w:tcPr>
            <w:tcW w:w="1843" w:type="dxa"/>
            <w:tcBorders>
              <w:top w:val="nil"/>
            </w:tcBorders>
            <w:shd w:val="clear" w:color="auto" w:fill="auto"/>
            <w:noWrap/>
            <w:vAlign w:val="bottom"/>
          </w:tcPr>
          <w:p w14:paraId="702A98A6" w14:textId="77777777" w:rsidR="00E2388F" w:rsidRPr="00E2388F" w:rsidRDefault="00E2388F" w:rsidP="00E2388F">
            <w:pPr>
              <w:spacing w:after="0" w:line="240" w:lineRule="auto"/>
              <w:jc w:val="center"/>
              <w:rPr>
                <w:rFonts w:ascii="Times New Roman" w:hAnsi="Times New Roman"/>
                <w:sz w:val="24"/>
                <w:szCs w:val="24"/>
                <w:lang w:eastAsia="es-CO"/>
              </w:rPr>
            </w:pPr>
            <w:r w:rsidRPr="00E2388F">
              <w:rPr>
                <w:rFonts w:ascii="Times New Roman" w:hAnsi="Times New Roman"/>
                <w:sz w:val="24"/>
                <w:szCs w:val="24"/>
              </w:rPr>
              <w:t>QM</w:t>
            </w:r>
            <w:r w:rsidRPr="00E2388F">
              <w:rPr>
                <w:rFonts w:ascii="Times New Roman" w:hAnsi="Times New Roman"/>
                <w:sz w:val="24"/>
                <w:szCs w:val="24"/>
                <w:vertAlign w:val="subscript"/>
              </w:rPr>
              <w:t xml:space="preserve">A x </w:t>
            </w:r>
            <w:proofErr w:type="spellStart"/>
            <w:r w:rsidRPr="00E2388F">
              <w:rPr>
                <w:rFonts w:ascii="Times New Roman" w:hAnsi="Times New Roman"/>
                <w:sz w:val="24"/>
                <w:szCs w:val="24"/>
                <w:vertAlign w:val="subscript"/>
              </w:rPr>
              <w:t>Lo</w:t>
            </w:r>
            <w:r w:rsidRPr="00E2388F">
              <w:rPr>
                <w:sz w:val="24"/>
                <w:szCs w:val="24"/>
                <w:vertAlign w:val="subscript"/>
              </w:rPr>
              <w:t>c</w:t>
            </w:r>
            <w:proofErr w:type="spellEnd"/>
          </w:p>
        </w:tc>
        <w:tc>
          <w:tcPr>
            <w:tcW w:w="2321" w:type="dxa"/>
            <w:tcBorders>
              <w:top w:val="nil"/>
            </w:tcBorders>
            <w:shd w:val="clear" w:color="auto" w:fill="auto"/>
            <w:noWrap/>
            <w:vAlign w:val="bottom"/>
          </w:tcPr>
          <w:p w14:paraId="2D2F05DA"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rPr>
              <w:t>QM</w:t>
            </w:r>
            <w:r w:rsidRPr="00E2388F">
              <w:rPr>
                <w:rFonts w:ascii="Times New Roman" w:hAnsi="Times New Roman"/>
                <w:sz w:val="24"/>
                <w:szCs w:val="24"/>
                <w:vertAlign w:val="subscript"/>
              </w:rPr>
              <w:t xml:space="preserve">A x </w:t>
            </w:r>
            <w:proofErr w:type="spellStart"/>
            <w:r w:rsidRPr="00E2388F">
              <w:rPr>
                <w:rFonts w:ascii="Times New Roman" w:hAnsi="Times New Roman"/>
                <w:sz w:val="24"/>
                <w:szCs w:val="24"/>
                <w:vertAlign w:val="subscript"/>
              </w:rPr>
              <w:t>Lo</w:t>
            </w:r>
            <w:r w:rsidRPr="00E2388F">
              <w:rPr>
                <w:sz w:val="24"/>
                <w:szCs w:val="24"/>
                <w:vertAlign w:val="subscript"/>
              </w:rPr>
              <w:t>c</w:t>
            </w:r>
            <w:proofErr w:type="spellEnd"/>
            <w:r w:rsidRPr="00E2388F">
              <w:rPr>
                <w:rFonts w:ascii="Times New Roman" w:hAnsi="Times New Roman"/>
                <w:sz w:val="24"/>
                <w:szCs w:val="24"/>
                <w:lang w:eastAsia="es-CO"/>
              </w:rPr>
              <w:t>/QME</w:t>
            </w:r>
          </w:p>
        </w:tc>
      </w:tr>
      <w:tr w:rsidR="00E2388F" w:rsidRPr="00E2388F" w14:paraId="7D2141D5" w14:textId="77777777" w:rsidTr="00E2388F">
        <w:trPr>
          <w:trHeight w:val="300"/>
          <w:jc w:val="center"/>
        </w:trPr>
        <w:tc>
          <w:tcPr>
            <w:tcW w:w="3402" w:type="dxa"/>
            <w:tcBorders>
              <w:top w:val="nil"/>
            </w:tcBorders>
            <w:shd w:val="clear" w:color="auto" w:fill="auto"/>
            <w:noWrap/>
            <w:vAlign w:val="bottom"/>
          </w:tcPr>
          <w:p w14:paraId="256D85EA"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Ano x Safra</w:t>
            </w:r>
          </w:p>
        </w:tc>
        <w:tc>
          <w:tcPr>
            <w:tcW w:w="709" w:type="dxa"/>
            <w:tcBorders>
              <w:top w:val="nil"/>
            </w:tcBorders>
            <w:shd w:val="clear" w:color="auto" w:fill="auto"/>
            <w:noWrap/>
            <w:vAlign w:val="bottom"/>
          </w:tcPr>
          <w:p w14:paraId="75B7176E"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2</w:t>
            </w:r>
          </w:p>
        </w:tc>
        <w:tc>
          <w:tcPr>
            <w:tcW w:w="2126" w:type="dxa"/>
            <w:tcBorders>
              <w:top w:val="nil"/>
            </w:tcBorders>
            <w:shd w:val="clear" w:color="auto" w:fill="auto"/>
            <w:noWrap/>
            <w:vAlign w:val="bottom"/>
          </w:tcPr>
          <w:p w14:paraId="0C0AD226" w14:textId="77777777" w:rsidR="00E2388F" w:rsidRPr="00E2388F" w:rsidRDefault="00E2388F" w:rsidP="00E2388F">
            <w:pPr>
              <w:pStyle w:val="Default"/>
              <w:jc w:val="center"/>
              <w:rPr>
                <w:color w:val="auto"/>
              </w:rPr>
            </w:pPr>
            <w:r w:rsidRPr="00E2388F">
              <w:rPr>
                <w:color w:val="auto"/>
              </w:rPr>
              <w:t>SQ</w:t>
            </w:r>
            <w:r w:rsidRPr="00E2388F">
              <w:rPr>
                <w:color w:val="auto"/>
                <w:vertAlign w:val="subscript"/>
              </w:rPr>
              <w:t>A x S</w:t>
            </w:r>
          </w:p>
        </w:tc>
        <w:tc>
          <w:tcPr>
            <w:tcW w:w="1843" w:type="dxa"/>
            <w:tcBorders>
              <w:top w:val="nil"/>
            </w:tcBorders>
            <w:shd w:val="clear" w:color="auto" w:fill="auto"/>
            <w:noWrap/>
            <w:vAlign w:val="bottom"/>
          </w:tcPr>
          <w:p w14:paraId="162CA099" w14:textId="77777777" w:rsidR="00E2388F" w:rsidRPr="00E2388F" w:rsidRDefault="00E2388F" w:rsidP="00E2388F">
            <w:pPr>
              <w:spacing w:after="0" w:line="240" w:lineRule="auto"/>
              <w:jc w:val="center"/>
              <w:rPr>
                <w:rFonts w:ascii="Times New Roman" w:hAnsi="Times New Roman"/>
                <w:sz w:val="24"/>
                <w:szCs w:val="24"/>
                <w:lang w:eastAsia="es-CO"/>
              </w:rPr>
            </w:pPr>
            <w:r w:rsidRPr="00E2388F">
              <w:rPr>
                <w:rFonts w:ascii="Times New Roman" w:hAnsi="Times New Roman"/>
                <w:sz w:val="24"/>
                <w:szCs w:val="24"/>
              </w:rPr>
              <w:t>QM</w:t>
            </w:r>
            <w:r w:rsidRPr="00E2388F">
              <w:rPr>
                <w:rFonts w:ascii="Times New Roman" w:hAnsi="Times New Roman"/>
                <w:sz w:val="24"/>
                <w:szCs w:val="24"/>
                <w:vertAlign w:val="subscript"/>
              </w:rPr>
              <w:t>A x S</w:t>
            </w:r>
          </w:p>
        </w:tc>
        <w:tc>
          <w:tcPr>
            <w:tcW w:w="2321" w:type="dxa"/>
            <w:tcBorders>
              <w:top w:val="nil"/>
            </w:tcBorders>
            <w:shd w:val="clear" w:color="auto" w:fill="auto"/>
            <w:noWrap/>
            <w:vAlign w:val="bottom"/>
          </w:tcPr>
          <w:p w14:paraId="4919C82D"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rPr>
              <w:t>QM</w:t>
            </w:r>
            <w:r w:rsidRPr="00E2388F">
              <w:rPr>
                <w:rFonts w:ascii="Times New Roman" w:hAnsi="Times New Roman"/>
                <w:sz w:val="24"/>
                <w:szCs w:val="24"/>
                <w:vertAlign w:val="subscript"/>
              </w:rPr>
              <w:t>A x S</w:t>
            </w:r>
            <w:r w:rsidRPr="00E2388F">
              <w:rPr>
                <w:rFonts w:ascii="Times New Roman" w:hAnsi="Times New Roman"/>
                <w:sz w:val="24"/>
                <w:szCs w:val="24"/>
                <w:lang w:eastAsia="es-CO"/>
              </w:rPr>
              <w:t>/QME</w:t>
            </w:r>
          </w:p>
        </w:tc>
      </w:tr>
      <w:tr w:rsidR="00E2388F" w:rsidRPr="00E2388F" w14:paraId="06848A6E" w14:textId="77777777" w:rsidTr="00E2388F">
        <w:trPr>
          <w:trHeight w:val="300"/>
          <w:jc w:val="center"/>
        </w:trPr>
        <w:tc>
          <w:tcPr>
            <w:tcW w:w="3402" w:type="dxa"/>
            <w:tcBorders>
              <w:top w:val="nil"/>
            </w:tcBorders>
            <w:shd w:val="clear" w:color="auto" w:fill="auto"/>
            <w:noWrap/>
            <w:vAlign w:val="bottom"/>
          </w:tcPr>
          <w:p w14:paraId="7FE78043"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Local x Safra</w:t>
            </w:r>
          </w:p>
        </w:tc>
        <w:tc>
          <w:tcPr>
            <w:tcW w:w="709" w:type="dxa"/>
            <w:tcBorders>
              <w:top w:val="nil"/>
            </w:tcBorders>
            <w:shd w:val="clear" w:color="auto" w:fill="auto"/>
            <w:noWrap/>
            <w:vAlign w:val="bottom"/>
          </w:tcPr>
          <w:p w14:paraId="6F307C27"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8</w:t>
            </w:r>
          </w:p>
        </w:tc>
        <w:tc>
          <w:tcPr>
            <w:tcW w:w="2126" w:type="dxa"/>
            <w:tcBorders>
              <w:top w:val="nil"/>
            </w:tcBorders>
            <w:shd w:val="clear" w:color="auto" w:fill="auto"/>
            <w:noWrap/>
            <w:vAlign w:val="bottom"/>
          </w:tcPr>
          <w:p w14:paraId="3217E113" w14:textId="77777777" w:rsidR="00E2388F" w:rsidRPr="00E2388F" w:rsidRDefault="00E2388F" w:rsidP="00E2388F">
            <w:pPr>
              <w:pStyle w:val="Default"/>
              <w:jc w:val="center"/>
              <w:rPr>
                <w:color w:val="auto"/>
              </w:rPr>
            </w:pPr>
            <w:proofErr w:type="spellStart"/>
            <w:r w:rsidRPr="00E2388F">
              <w:rPr>
                <w:color w:val="auto"/>
              </w:rPr>
              <w:t>SQ</w:t>
            </w:r>
            <w:r w:rsidRPr="00E2388F">
              <w:rPr>
                <w:color w:val="auto"/>
                <w:vertAlign w:val="subscript"/>
              </w:rPr>
              <w:t>Loc</w:t>
            </w:r>
            <w:proofErr w:type="spellEnd"/>
            <w:r w:rsidRPr="00E2388F">
              <w:rPr>
                <w:color w:val="auto"/>
                <w:vertAlign w:val="subscript"/>
              </w:rPr>
              <w:t xml:space="preserve"> x S </w:t>
            </w:r>
          </w:p>
        </w:tc>
        <w:tc>
          <w:tcPr>
            <w:tcW w:w="1843" w:type="dxa"/>
            <w:tcBorders>
              <w:top w:val="nil"/>
            </w:tcBorders>
            <w:shd w:val="clear" w:color="auto" w:fill="auto"/>
            <w:noWrap/>
            <w:vAlign w:val="bottom"/>
          </w:tcPr>
          <w:p w14:paraId="592267F3" w14:textId="77777777" w:rsidR="00E2388F" w:rsidRPr="00E2388F" w:rsidRDefault="00E2388F" w:rsidP="00E2388F">
            <w:pPr>
              <w:spacing w:after="0" w:line="240" w:lineRule="auto"/>
              <w:jc w:val="center"/>
              <w:rPr>
                <w:rFonts w:ascii="Times New Roman" w:hAnsi="Times New Roman"/>
                <w:sz w:val="24"/>
                <w:szCs w:val="24"/>
                <w:lang w:eastAsia="es-CO"/>
              </w:rPr>
            </w:pPr>
            <w:proofErr w:type="spellStart"/>
            <w:r w:rsidRPr="00E2388F">
              <w:rPr>
                <w:rFonts w:ascii="Times New Roman" w:hAnsi="Times New Roman"/>
                <w:sz w:val="24"/>
                <w:szCs w:val="24"/>
              </w:rPr>
              <w:t>QM</w:t>
            </w:r>
            <w:r w:rsidRPr="00E2388F">
              <w:rPr>
                <w:rFonts w:ascii="Times New Roman" w:hAnsi="Times New Roman"/>
                <w:sz w:val="24"/>
                <w:szCs w:val="24"/>
                <w:vertAlign w:val="subscript"/>
              </w:rPr>
              <w:t>Loc</w:t>
            </w:r>
            <w:proofErr w:type="spellEnd"/>
            <w:r w:rsidRPr="00E2388F">
              <w:rPr>
                <w:rFonts w:ascii="Times New Roman" w:hAnsi="Times New Roman"/>
                <w:sz w:val="24"/>
                <w:szCs w:val="24"/>
                <w:vertAlign w:val="subscript"/>
              </w:rPr>
              <w:t xml:space="preserve"> x S </w:t>
            </w:r>
          </w:p>
        </w:tc>
        <w:tc>
          <w:tcPr>
            <w:tcW w:w="2321" w:type="dxa"/>
            <w:tcBorders>
              <w:top w:val="nil"/>
            </w:tcBorders>
            <w:shd w:val="clear" w:color="auto" w:fill="auto"/>
            <w:noWrap/>
            <w:vAlign w:val="bottom"/>
          </w:tcPr>
          <w:p w14:paraId="17FAAB26" w14:textId="77777777" w:rsidR="00E2388F" w:rsidRPr="00E2388F" w:rsidRDefault="00E2388F" w:rsidP="00E2388F">
            <w:pPr>
              <w:spacing w:after="0" w:line="240" w:lineRule="auto"/>
              <w:jc w:val="right"/>
              <w:rPr>
                <w:rFonts w:ascii="Times New Roman" w:hAnsi="Times New Roman"/>
                <w:sz w:val="24"/>
                <w:szCs w:val="24"/>
                <w:lang w:eastAsia="es-CO"/>
              </w:rPr>
            </w:pPr>
            <w:proofErr w:type="spellStart"/>
            <w:r w:rsidRPr="00E2388F">
              <w:rPr>
                <w:rFonts w:ascii="Times New Roman" w:hAnsi="Times New Roman"/>
                <w:sz w:val="24"/>
                <w:szCs w:val="24"/>
              </w:rPr>
              <w:t>QM</w:t>
            </w:r>
            <w:r w:rsidRPr="00E2388F">
              <w:rPr>
                <w:rFonts w:ascii="Times New Roman" w:hAnsi="Times New Roman"/>
                <w:sz w:val="24"/>
                <w:szCs w:val="24"/>
                <w:vertAlign w:val="subscript"/>
              </w:rPr>
              <w:t>Loc</w:t>
            </w:r>
            <w:proofErr w:type="spellEnd"/>
            <w:r w:rsidRPr="00E2388F">
              <w:rPr>
                <w:rFonts w:ascii="Times New Roman" w:hAnsi="Times New Roman"/>
                <w:sz w:val="24"/>
                <w:szCs w:val="24"/>
                <w:vertAlign w:val="subscript"/>
              </w:rPr>
              <w:t xml:space="preserve"> x S</w:t>
            </w:r>
            <w:r w:rsidRPr="00E2388F">
              <w:rPr>
                <w:rFonts w:ascii="Times New Roman" w:hAnsi="Times New Roman"/>
                <w:sz w:val="24"/>
                <w:szCs w:val="24"/>
                <w:lang w:eastAsia="es-CO"/>
              </w:rPr>
              <w:t>/QME</w:t>
            </w:r>
          </w:p>
        </w:tc>
      </w:tr>
      <w:tr w:rsidR="00E2388F" w:rsidRPr="00E2388F" w14:paraId="004EDFD1" w14:textId="77777777" w:rsidTr="00E2388F">
        <w:trPr>
          <w:trHeight w:val="300"/>
          <w:jc w:val="center"/>
        </w:trPr>
        <w:tc>
          <w:tcPr>
            <w:tcW w:w="3402" w:type="dxa"/>
            <w:tcBorders>
              <w:top w:val="nil"/>
            </w:tcBorders>
            <w:shd w:val="clear" w:color="auto" w:fill="auto"/>
            <w:noWrap/>
            <w:vAlign w:val="bottom"/>
          </w:tcPr>
          <w:p w14:paraId="25BF453A"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Linhagem x Ano x Local</w:t>
            </w:r>
          </w:p>
        </w:tc>
        <w:tc>
          <w:tcPr>
            <w:tcW w:w="709" w:type="dxa"/>
            <w:tcBorders>
              <w:top w:val="nil"/>
            </w:tcBorders>
            <w:shd w:val="clear" w:color="auto" w:fill="auto"/>
            <w:noWrap/>
            <w:vAlign w:val="bottom"/>
          </w:tcPr>
          <w:p w14:paraId="35CF7C71"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96</w:t>
            </w:r>
          </w:p>
        </w:tc>
        <w:tc>
          <w:tcPr>
            <w:tcW w:w="2126" w:type="dxa"/>
            <w:tcBorders>
              <w:top w:val="nil"/>
            </w:tcBorders>
            <w:shd w:val="clear" w:color="auto" w:fill="auto"/>
            <w:noWrap/>
            <w:vAlign w:val="bottom"/>
          </w:tcPr>
          <w:p w14:paraId="73E5C1A1" w14:textId="77777777" w:rsidR="00E2388F" w:rsidRPr="00E2388F" w:rsidRDefault="00E2388F" w:rsidP="00E2388F">
            <w:pPr>
              <w:pStyle w:val="Default"/>
              <w:jc w:val="center"/>
              <w:rPr>
                <w:color w:val="auto"/>
                <w:lang w:val="en-US"/>
              </w:rPr>
            </w:pPr>
            <w:proofErr w:type="spellStart"/>
            <w:r w:rsidRPr="00E2388F">
              <w:rPr>
                <w:color w:val="auto"/>
                <w:lang w:val="en-US"/>
              </w:rPr>
              <w:t>SQ</w:t>
            </w:r>
            <w:r w:rsidRPr="00E2388F">
              <w:rPr>
                <w:color w:val="auto"/>
                <w:vertAlign w:val="subscript"/>
                <w:lang w:val="en-US"/>
              </w:rPr>
              <w:t>Lin</w:t>
            </w:r>
            <w:proofErr w:type="spellEnd"/>
            <w:r w:rsidRPr="00E2388F">
              <w:rPr>
                <w:color w:val="auto"/>
                <w:vertAlign w:val="subscript"/>
                <w:lang w:val="en-US"/>
              </w:rPr>
              <w:t xml:space="preserve"> x A x Loc</w:t>
            </w:r>
          </w:p>
        </w:tc>
        <w:tc>
          <w:tcPr>
            <w:tcW w:w="1843" w:type="dxa"/>
            <w:tcBorders>
              <w:top w:val="nil"/>
            </w:tcBorders>
            <w:shd w:val="clear" w:color="auto" w:fill="auto"/>
            <w:noWrap/>
            <w:vAlign w:val="bottom"/>
          </w:tcPr>
          <w:p w14:paraId="504241BC" w14:textId="77777777" w:rsidR="00E2388F" w:rsidRPr="00E2388F" w:rsidRDefault="00E2388F" w:rsidP="00E2388F">
            <w:pPr>
              <w:spacing w:after="0" w:line="240" w:lineRule="auto"/>
              <w:jc w:val="center"/>
              <w:rPr>
                <w:rFonts w:ascii="Times New Roman" w:hAnsi="Times New Roman"/>
                <w:sz w:val="24"/>
                <w:szCs w:val="24"/>
                <w:lang w:val="en-US" w:eastAsia="es-CO"/>
              </w:rPr>
            </w:pPr>
            <w:proofErr w:type="spellStart"/>
            <w:r w:rsidRPr="00E2388F">
              <w:rPr>
                <w:rFonts w:ascii="Times New Roman" w:hAnsi="Times New Roman"/>
                <w:sz w:val="24"/>
                <w:szCs w:val="24"/>
                <w:lang w:val="en-US"/>
              </w:rPr>
              <w:t>QM</w:t>
            </w:r>
            <w:r w:rsidRPr="00E2388F">
              <w:rPr>
                <w:rFonts w:ascii="Times New Roman" w:hAnsi="Times New Roman"/>
                <w:sz w:val="24"/>
                <w:szCs w:val="24"/>
                <w:vertAlign w:val="subscript"/>
                <w:lang w:val="en-US"/>
              </w:rPr>
              <w:t>Lin</w:t>
            </w:r>
            <w:proofErr w:type="spellEnd"/>
            <w:r w:rsidRPr="00E2388F">
              <w:rPr>
                <w:rFonts w:ascii="Times New Roman" w:hAnsi="Times New Roman"/>
                <w:sz w:val="24"/>
                <w:szCs w:val="24"/>
                <w:vertAlign w:val="subscript"/>
                <w:lang w:val="en-US"/>
              </w:rPr>
              <w:t xml:space="preserve"> x A x Lo</w:t>
            </w:r>
            <w:r w:rsidRPr="00E2388F">
              <w:rPr>
                <w:sz w:val="24"/>
                <w:szCs w:val="24"/>
                <w:vertAlign w:val="subscript"/>
                <w:lang w:val="en-US"/>
              </w:rPr>
              <w:t>c</w:t>
            </w:r>
          </w:p>
        </w:tc>
        <w:tc>
          <w:tcPr>
            <w:tcW w:w="2321" w:type="dxa"/>
            <w:tcBorders>
              <w:top w:val="nil"/>
            </w:tcBorders>
            <w:shd w:val="clear" w:color="auto" w:fill="auto"/>
            <w:noWrap/>
            <w:vAlign w:val="bottom"/>
          </w:tcPr>
          <w:p w14:paraId="18E0BA11" w14:textId="77777777" w:rsidR="00E2388F" w:rsidRPr="00E2388F" w:rsidRDefault="00E2388F" w:rsidP="00E2388F">
            <w:pPr>
              <w:spacing w:after="0" w:line="240" w:lineRule="auto"/>
              <w:jc w:val="right"/>
              <w:rPr>
                <w:rFonts w:ascii="Times New Roman" w:hAnsi="Times New Roman"/>
                <w:sz w:val="24"/>
                <w:szCs w:val="24"/>
                <w:lang w:val="en-US" w:eastAsia="es-CO"/>
              </w:rPr>
            </w:pPr>
            <w:proofErr w:type="spellStart"/>
            <w:r w:rsidRPr="00E2388F">
              <w:rPr>
                <w:rFonts w:ascii="Times New Roman" w:hAnsi="Times New Roman"/>
                <w:sz w:val="24"/>
                <w:szCs w:val="24"/>
                <w:lang w:val="en-US"/>
              </w:rPr>
              <w:t>QM</w:t>
            </w:r>
            <w:r w:rsidRPr="00E2388F">
              <w:rPr>
                <w:rFonts w:ascii="Times New Roman" w:hAnsi="Times New Roman"/>
                <w:sz w:val="24"/>
                <w:szCs w:val="24"/>
                <w:vertAlign w:val="subscript"/>
                <w:lang w:val="en-US"/>
              </w:rPr>
              <w:t>Lin</w:t>
            </w:r>
            <w:proofErr w:type="spellEnd"/>
            <w:r w:rsidRPr="00E2388F">
              <w:rPr>
                <w:rFonts w:ascii="Times New Roman" w:hAnsi="Times New Roman"/>
                <w:sz w:val="24"/>
                <w:szCs w:val="24"/>
                <w:vertAlign w:val="subscript"/>
                <w:lang w:val="en-US"/>
              </w:rPr>
              <w:t xml:space="preserve"> x A x Lo</w:t>
            </w:r>
            <w:r w:rsidRPr="00E2388F">
              <w:rPr>
                <w:sz w:val="24"/>
                <w:szCs w:val="24"/>
                <w:vertAlign w:val="subscript"/>
                <w:lang w:val="en-US"/>
              </w:rPr>
              <w:t>c</w:t>
            </w:r>
            <w:r w:rsidRPr="00E2388F">
              <w:rPr>
                <w:rFonts w:ascii="Times New Roman" w:hAnsi="Times New Roman"/>
                <w:sz w:val="24"/>
                <w:szCs w:val="24"/>
                <w:lang w:eastAsia="es-CO"/>
              </w:rPr>
              <w:t>/QME</w:t>
            </w:r>
          </w:p>
        </w:tc>
      </w:tr>
      <w:tr w:rsidR="00E2388F" w:rsidRPr="00E2388F" w14:paraId="152E35AE" w14:textId="77777777" w:rsidTr="00E2388F">
        <w:trPr>
          <w:trHeight w:val="300"/>
          <w:jc w:val="center"/>
        </w:trPr>
        <w:tc>
          <w:tcPr>
            <w:tcW w:w="3402" w:type="dxa"/>
            <w:tcBorders>
              <w:top w:val="nil"/>
            </w:tcBorders>
            <w:shd w:val="clear" w:color="auto" w:fill="auto"/>
            <w:noWrap/>
            <w:vAlign w:val="bottom"/>
          </w:tcPr>
          <w:p w14:paraId="6CED0CE5"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Linhagem x Ano x Safra</w:t>
            </w:r>
          </w:p>
        </w:tc>
        <w:tc>
          <w:tcPr>
            <w:tcW w:w="709" w:type="dxa"/>
            <w:tcBorders>
              <w:top w:val="nil"/>
            </w:tcBorders>
            <w:shd w:val="clear" w:color="auto" w:fill="auto"/>
            <w:noWrap/>
            <w:vAlign w:val="bottom"/>
          </w:tcPr>
          <w:p w14:paraId="5D14A155"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48</w:t>
            </w:r>
          </w:p>
        </w:tc>
        <w:tc>
          <w:tcPr>
            <w:tcW w:w="2126" w:type="dxa"/>
            <w:tcBorders>
              <w:top w:val="nil"/>
            </w:tcBorders>
            <w:shd w:val="clear" w:color="auto" w:fill="auto"/>
            <w:noWrap/>
            <w:vAlign w:val="bottom"/>
          </w:tcPr>
          <w:p w14:paraId="7B7E1091" w14:textId="77777777" w:rsidR="00E2388F" w:rsidRPr="00E2388F" w:rsidRDefault="00E2388F" w:rsidP="00E2388F">
            <w:pPr>
              <w:pStyle w:val="Default"/>
              <w:jc w:val="center"/>
              <w:rPr>
                <w:color w:val="auto"/>
                <w:lang w:val="en-US"/>
              </w:rPr>
            </w:pPr>
            <w:proofErr w:type="spellStart"/>
            <w:r w:rsidRPr="00E2388F">
              <w:rPr>
                <w:color w:val="auto"/>
                <w:lang w:val="en-US"/>
              </w:rPr>
              <w:t>SQ</w:t>
            </w:r>
            <w:r w:rsidRPr="00E2388F">
              <w:rPr>
                <w:color w:val="auto"/>
                <w:vertAlign w:val="subscript"/>
                <w:lang w:val="en-US"/>
              </w:rPr>
              <w:t>Lin</w:t>
            </w:r>
            <w:proofErr w:type="spellEnd"/>
            <w:r w:rsidRPr="00E2388F">
              <w:rPr>
                <w:color w:val="auto"/>
                <w:vertAlign w:val="subscript"/>
                <w:lang w:val="en-US"/>
              </w:rPr>
              <w:t xml:space="preserve"> x A x Loc</w:t>
            </w:r>
          </w:p>
        </w:tc>
        <w:tc>
          <w:tcPr>
            <w:tcW w:w="1843" w:type="dxa"/>
            <w:tcBorders>
              <w:top w:val="nil"/>
            </w:tcBorders>
            <w:shd w:val="clear" w:color="auto" w:fill="auto"/>
            <w:noWrap/>
            <w:vAlign w:val="bottom"/>
          </w:tcPr>
          <w:p w14:paraId="2E4E90F3" w14:textId="77777777" w:rsidR="00E2388F" w:rsidRPr="00E2388F" w:rsidRDefault="00E2388F" w:rsidP="00E2388F">
            <w:pPr>
              <w:spacing w:after="0" w:line="240" w:lineRule="auto"/>
              <w:jc w:val="center"/>
              <w:rPr>
                <w:rFonts w:ascii="Times New Roman" w:hAnsi="Times New Roman"/>
                <w:sz w:val="24"/>
                <w:szCs w:val="24"/>
                <w:lang w:val="en-US" w:eastAsia="es-CO"/>
              </w:rPr>
            </w:pPr>
            <w:proofErr w:type="spellStart"/>
            <w:r w:rsidRPr="00E2388F">
              <w:rPr>
                <w:rFonts w:ascii="Times New Roman" w:hAnsi="Times New Roman"/>
                <w:sz w:val="24"/>
                <w:szCs w:val="24"/>
                <w:lang w:val="en-US"/>
              </w:rPr>
              <w:t>QM</w:t>
            </w:r>
            <w:r w:rsidRPr="00E2388F">
              <w:rPr>
                <w:rFonts w:ascii="Times New Roman" w:hAnsi="Times New Roman"/>
                <w:sz w:val="24"/>
                <w:szCs w:val="24"/>
                <w:vertAlign w:val="subscript"/>
                <w:lang w:val="en-US"/>
              </w:rPr>
              <w:t>Lin</w:t>
            </w:r>
            <w:proofErr w:type="spellEnd"/>
            <w:r w:rsidRPr="00E2388F">
              <w:rPr>
                <w:rFonts w:ascii="Times New Roman" w:hAnsi="Times New Roman"/>
                <w:sz w:val="24"/>
                <w:szCs w:val="24"/>
                <w:vertAlign w:val="subscript"/>
                <w:lang w:val="en-US"/>
              </w:rPr>
              <w:t xml:space="preserve"> x A x Loc</w:t>
            </w:r>
          </w:p>
        </w:tc>
        <w:tc>
          <w:tcPr>
            <w:tcW w:w="2321" w:type="dxa"/>
            <w:tcBorders>
              <w:top w:val="nil"/>
            </w:tcBorders>
            <w:shd w:val="clear" w:color="auto" w:fill="auto"/>
            <w:noWrap/>
            <w:vAlign w:val="bottom"/>
          </w:tcPr>
          <w:p w14:paraId="171B80F0" w14:textId="77777777" w:rsidR="00E2388F" w:rsidRPr="00E2388F" w:rsidRDefault="00E2388F" w:rsidP="00E2388F">
            <w:pPr>
              <w:spacing w:after="0" w:line="240" w:lineRule="auto"/>
              <w:jc w:val="right"/>
              <w:rPr>
                <w:rFonts w:ascii="Times New Roman" w:hAnsi="Times New Roman"/>
                <w:sz w:val="24"/>
                <w:szCs w:val="24"/>
                <w:lang w:val="en-US" w:eastAsia="es-CO"/>
              </w:rPr>
            </w:pPr>
            <w:proofErr w:type="spellStart"/>
            <w:r w:rsidRPr="00E2388F">
              <w:rPr>
                <w:rFonts w:ascii="Times New Roman" w:hAnsi="Times New Roman"/>
                <w:sz w:val="24"/>
                <w:szCs w:val="24"/>
                <w:lang w:val="en-US"/>
              </w:rPr>
              <w:t>QM</w:t>
            </w:r>
            <w:r w:rsidRPr="00E2388F">
              <w:rPr>
                <w:rFonts w:ascii="Times New Roman" w:hAnsi="Times New Roman"/>
                <w:sz w:val="24"/>
                <w:szCs w:val="24"/>
                <w:vertAlign w:val="subscript"/>
                <w:lang w:val="en-US"/>
              </w:rPr>
              <w:t>Lin</w:t>
            </w:r>
            <w:proofErr w:type="spellEnd"/>
            <w:r w:rsidRPr="00E2388F">
              <w:rPr>
                <w:rFonts w:ascii="Times New Roman" w:hAnsi="Times New Roman"/>
                <w:sz w:val="24"/>
                <w:szCs w:val="24"/>
                <w:vertAlign w:val="subscript"/>
                <w:lang w:val="en-US"/>
              </w:rPr>
              <w:t xml:space="preserve"> x A x Loc</w:t>
            </w:r>
            <w:r w:rsidRPr="00E2388F">
              <w:rPr>
                <w:rFonts w:ascii="Times New Roman" w:hAnsi="Times New Roman"/>
                <w:sz w:val="24"/>
                <w:szCs w:val="24"/>
                <w:lang w:eastAsia="es-CO"/>
              </w:rPr>
              <w:t>/QME</w:t>
            </w:r>
          </w:p>
        </w:tc>
      </w:tr>
      <w:tr w:rsidR="00E2388F" w:rsidRPr="006D11A9" w14:paraId="0F3BA98E" w14:textId="77777777" w:rsidTr="00E2388F">
        <w:trPr>
          <w:trHeight w:val="300"/>
          <w:jc w:val="center"/>
        </w:trPr>
        <w:tc>
          <w:tcPr>
            <w:tcW w:w="3402" w:type="dxa"/>
            <w:tcBorders>
              <w:top w:val="nil"/>
            </w:tcBorders>
            <w:shd w:val="clear" w:color="auto" w:fill="auto"/>
            <w:noWrap/>
            <w:vAlign w:val="bottom"/>
          </w:tcPr>
          <w:p w14:paraId="28CE1A6C"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Linhagem x Local x Safra</w:t>
            </w:r>
          </w:p>
        </w:tc>
        <w:tc>
          <w:tcPr>
            <w:tcW w:w="709" w:type="dxa"/>
            <w:tcBorders>
              <w:top w:val="nil"/>
            </w:tcBorders>
            <w:shd w:val="clear" w:color="auto" w:fill="auto"/>
            <w:noWrap/>
            <w:vAlign w:val="bottom"/>
          </w:tcPr>
          <w:p w14:paraId="05D85C48"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192</w:t>
            </w:r>
          </w:p>
        </w:tc>
        <w:tc>
          <w:tcPr>
            <w:tcW w:w="2126" w:type="dxa"/>
            <w:tcBorders>
              <w:top w:val="nil"/>
            </w:tcBorders>
            <w:shd w:val="clear" w:color="auto" w:fill="auto"/>
            <w:noWrap/>
            <w:vAlign w:val="bottom"/>
          </w:tcPr>
          <w:p w14:paraId="5858EEBA" w14:textId="77777777" w:rsidR="00E2388F" w:rsidRPr="00E2388F" w:rsidRDefault="00E2388F" w:rsidP="00E2388F">
            <w:pPr>
              <w:pStyle w:val="Default"/>
              <w:jc w:val="center"/>
              <w:rPr>
                <w:color w:val="auto"/>
                <w:lang w:val="en-US"/>
              </w:rPr>
            </w:pPr>
            <w:proofErr w:type="spellStart"/>
            <w:r w:rsidRPr="00E2388F">
              <w:rPr>
                <w:color w:val="auto"/>
                <w:lang w:val="en-US"/>
              </w:rPr>
              <w:t>SQ</w:t>
            </w:r>
            <w:r w:rsidRPr="00E2388F">
              <w:rPr>
                <w:color w:val="auto"/>
                <w:vertAlign w:val="subscript"/>
                <w:lang w:val="en-US"/>
              </w:rPr>
              <w:t>Lin</w:t>
            </w:r>
            <w:proofErr w:type="spellEnd"/>
            <w:r w:rsidRPr="00E2388F">
              <w:rPr>
                <w:color w:val="auto"/>
                <w:vertAlign w:val="subscript"/>
                <w:lang w:val="en-US"/>
              </w:rPr>
              <w:t xml:space="preserve"> x Loc x S</w:t>
            </w:r>
          </w:p>
        </w:tc>
        <w:tc>
          <w:tcPr>
            <w:tcW w:w="1843" w:type="dxa"/>
            <w:tcBorders>
              <w:top w:val="nil"/>
            </w:tcBorders>
            <w:shd w:val="clear" w:color="auto" w:fill="auto"/>
            <w:noWrap/>
            <w:vAlign w:val="bottom"/>
          </w:tcPr>
          <w:p w14:paraId="66CB34BA" w14:textId="77777777" w:rsidR="00E2388F" w:rsidRPr="00E2388F" w:rsidRDefault="00E2388F" w:rsidP="00E2388F">
            <w:pPr>
              <w:spacing w:after="0" w:line="240" w:lineRule="auto"/>
              <w:jc w:val="center"/>
              <w:rPr>
                <w:rFonts w:ascii="Times New Roman" w:hAnsi="Times New Roman"/>
                <w:sz w:val="24"/>
                <w:szCs w:val="24"/>
                <w:lang w:val="en-US" w:eastAsia="es-CO"/>
              </w:rPr>
            </w:pPr>
            <w:proofErr w:type="spellStart"/>
            <w:r w:rsidRPr="00E2388F">
              <w:rPr>
                <w:rFonts w:ascii="Times New Roman" w:hAnsi="Times New Roman"/>
                <w:sz w:val="24"/>
                <w:szCs w:val="24"/>
                <w:lang w:val="en-US"/>
              </w:rPr>
              <w:t>QM</w:t>
            </w:r>
            <w:r w:rsidRPr="00E2388F">
              <w:rPr>
                <w:rFonts w:ascii="Times New Roman" w:hAnsi="Times New Roman"/>
                <w:sz w:val="24"/>
                <w:szCs w:val="24"/>
                <w:vertAlign w:val="subscript"/>
                <w:lang w:val="en-US"/>
              </w:rPr>
              <w:t>Lin</w:t>
            </w:r>
            <w:proofErr w:type="spellEnd"/>
            <w:r w:rsidRPr="00E2388F">
              <w:rPr>
                <w:rFonts w:ascii="Times New Roman" w:hAnsi="Times New Roman"/>
                <w:sz w:val="24"/>
                <w:szCs w:val="24"/>
                <w:vertAlign w:val="subscript"/>
                <w:lang w:val="en-US"/>
              </w:rPr>
              <w:t xml:space="preserve"> x Loc x S</w:t>
            </w:r>
          </w:p>
        </w:tc>
        <w:tc>
          <w:tcPr>
            <w:tcW w:w="2321" w:type="dxa"/>
            <w:tcBorders>
              <w:top w:val="nil"/>
            </w:tcBorders>
            <w:shd w:val="clear" w:color="auto" w:fill="auto"/>
            <w:noWrap/>
            <w:vAlign w:val="bottom"/>
          </w:tcPr>
          <w:p w14:paraId="1CB2B7A3" w14:textId="77777777" w:rsidR="00E2388F" w:rsidRPr="00E2388F" w:rsidRDefault="00E2388F" w:rsidP="00E2388F">
            <w:pPr>
              <w:spacing w:after="0" w:line="240" w:lineRule="auto"/>
              <w:jc w:val="right"/>
              <w:rPr>
                <w:rFonts w:ascii="Times New Roman" w:hAnsi="Times New Roman"/>
                <w:sz w:val="24"/>
                <w:szCs w:val="24"/>
                <w:lang w:val="en-US" w:eastAsia="es-CO"/>
              </w:rPr>
            </w:pPr>
            <w:proofErr w:type="spellStart"/>
            <w:r w:rsidRPr="00E2388F">
              <w:rPr>
                <w:rFonts w:ascii="Times New Roman" w:hAnsi="Times New Roman"/>
                <w:sz w:val="24"/>
                <w:szCs w:val="24"/>
                <w:lang w:val="en-US"/>
              </w:rPr>
              <w:t>QM</w:t>
            </w:r>
            <w:r w:rsidRPr="00E2388F">
              <w:rPr>
                <w:rFonts w:ascii="Times New Roman" w:hAnsi="Times New Roman"/>
                <w:sz w:val="24"/>
                <w:szCs w:val="24"/>
                <w:vertAlign w:val="subscript"/>
                <w:lang w:val="en-US"/>
              </w:rPr>
              <w:t>Lin</w:t>
            </w:r>
            <w:proofErr w:type="spellEnd"/>
            <w:r w:rsidRPr="00E2388F">
              <w:rPr>
                <w:rFonts w:ascii="Times New Roman" w:hAnsi="Times New Roman"/>
                <w:sz w:val="24"/>
                <w:szCs w:val="24"/>
                <w:vertAlign w:val="subscript"/>
                <w:lang w:val="en-US"/>
              </w:rPr>
              <w:t xml:space="preserve"> x Loc x S</w:t>
            </w:r>
            <w:r w:rsidRPr="00E2388F">
              <w:rPr>
                <w:rFonts w:ascii="Times New Roman" w:hAnsi="Times New Roman"/>
                <w:sz w:val="24"/>
                <w:szCs w:val="24"/>
                <w:lang w:val="en-US" w:eastAsia="es-CO"/>
              </w:rPr>
              <w:t>/QME</w:t>
            </w:r>
          </w:p>
        </w:tc>
      </w:tr>
      <w:tr w:rsidR="00E2388F" w:rsidRPr="00E2388F" w14:paraId="7EB18982" w14:textId="77777777" w:rsidTr="00E2388F">
        <w:trPr>
          <w:trHeight w:val="300"/>
          <w:jc w:val="center"/>
        </w:trPr>
        <w:tc>
          <w:tcPr>
            <w:tcW w:w="3402" w:type="dxa"/>
            <w:tcBorders>
              <w:top w:val="nil"/>
            </w:tcBorders>
            <w:shd w:val="clear" w:color="auto" w:fill="auto"/>
            <w:noWrap/>
            <w:vAlign w:val="bottom"/>
          </w:tcPr>
          <w:p w14:paraId="7EE46F0B"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Ano x Local x Safra</w:t>
            </w:r>
          </w:p>
        </w:tc>
        <w:tc>
          <w:tcPr>
            <w:tcW w:w="709" w:type="dxa"/>
            <w:tcBorders>
              <w:top w:val="nil"/>
            </w:tcBorders>
            <w:shd w:val="clear" w:color="auto" w:fill="auto"/>
            <w:noWrap/>
            <w:vAlign w:val="bottom"/>
          </w:tcPr>
          <w:p w14:paraId="1C84FD9F"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8</w:t>
            </w:r>
          </w:p>
        </w:tc>
        <w:tc>
          <w:tcPr>
            <w:tcW w:w="2126" w:type="dxa"/>
            <w:tcBorders>
              <w:top w:val="nil"/>
            </w:tcBorders>
            <w:shd w:val="clear" w:color="auto" w:fill="auto"/>
            <w:noWrap/>
            <w:vAlign w:val="bottom"/>
          </w:tcPr>
          <w:p w14:paraId="350283B8" w14:textId="77777777" w:rsidR="00E2388F" w:rsidRPr="00E2388F" w:rsidRDefault="00E2388F" w:rsidP="00E2388F">
            <w:pPr>
              <w:pStyle w:val="Default"/>
              <w:jc w:val="center"/>
              <w:rPr>
                <w:color w:val="auto"/>
              </w:rPr>
            </w:pPr>
            <w:r w:rsidRPr="00E2388F">
              <w:rPr>
                <w:color w:val="auto"/>
              </w:rPr>
              <w:t>SQ</w:t>
            </w:r>
            <w:r w:rsidRPr="00E2388F">
              <w:rPr>
                <w:color w:val="auto"/>
                <w:vertAlign w:val="subscript"/>
              </w:rPr>
              <w:t xml:space="preserve">A x </w:t>
            </w:r>
            <w:proofErr w:type="spellStart"/>
            <w:r w:rsidRPr="00E2388F">
              <w:rPr>
                <w:color w:val="auto"/>
                <w:vertAlign w:val="subscript"/>
              </w:rPr>
              <w:t>Loc</w:t>
            </w:r>
            <w:proofErr w:type="spellEnd"/>
            <w:r w:rsidRPr="00E2388F">
              <w:rPr>
                <w:color w:val="auto"/>
                <w:vertAlign w:val="subscript"/>
              </w:rPr>
              <w:t xml:space="preserve"> </w:t>
            </w:r>
            <w:proofErr w:type="spellStart"/>
            <w:r w:rsidRPr="00E2388F">
              <w:rPr>
                <w:color w:val="auto"/>
                <w:vertAlign w:val="subscript"/>
              </w:rPr>
              <w:t>xS</w:t>
            </w:r>
            <w:proofErr w:type="spellEnd"/>
          </w:p>
        </w:tc>
        <w:tc>
          <w:tcPr>
            <w:tcW w:w="1843" w:type="dxa"/>
            <w:tcBorders>
              <w:top w:val="nil"/>
            </w:tcBorders>
            <w:shd w:val="clear" w:color="auto" w:fill="auto"/>
            <w:noWrap/>
            <w:vAlign w:val="bottom"/>
          </w:tcPr>
          <w:p w14:paraId="3C840435" w14:textId="77777777" w:rsidR="00E2388F" w:rsidRPr="00E2388F" w:rsidRDefault="00E2388F" w:rsidP="00E2388F">
            <w:pPr>
              <w:spacing w:after="0" w:line="240" w:lineRule="auto"/>
              <w:jc w:val="center"/>
              <w:rPr>
                <w:rFonts w:ascii="Times New Roman" w:hAnsi="Times New Roman"/>
                <w:sz w:val="24"/>
                <w:szCs w:val="24"/>
                <w:lang w:eastAsia="es-CO"/>
              </w:rPr>
            </w:pPr>
            <w:r w:rsidRPr="00E2388F">
              <w:rPr>
                <w:rFonts w:ascii="Times New Roman" w:hAnsi="Times New Roman"/>
                <w:sz w:val="24"/>
                <w:szCs w:val="24"/>
              </w:rPr>
              <w:t>QM</w:t>
            </w:r>
            <w:r w:rsidRPr="00E2388F">
              <w:rPr>
                <w:rFonts w:ascii="Times New Roman" w:hAnsi="Times New Roman"/>
                <w:sz w:val="24"/>
                <w:szCs w:val="24"/>
                <w:vertAlign w:val="subscript"/>
              </w:rPr>
              <w:t xml:space="preserve">A x </w:t>
            </w:r>
            <w:proofErr w:type="spellStart"/>
            <w:r w:rsidRPr="00E2388F">
              <w:rPr>
                <w:rFonts w:ascii="Times New Roman" w:hAnsi="Times New Roman"/>
                <w:sz w:val="24"/>
                <w:szCs w:val="24"/>
                <w:vertAlign w:val="subscript"/>
              </w:rPr>
              <w:t>Loc</w:t>
            </w:r>
            <w:proofErr w:type="spellEnd"/>
            <w:r w:rsidRPr="00E2388F">
              <w:rPr>
                <w:rFonts w:ascii="Times New Roman" w:hAnsi="Times New Roman"/>
                <w:sz w:val="24"/>
                <w:szCs w:val="24"/>
                <w:vertAlign w:val="subscript"/>
              </w:rPr>
              <w:t xml:space="preserve"> x S</w:t>
            </w:r>
          </w:p>
        </w:tc>
        <w:tc>
          <w:tcPr>
            <w:tcW w:w="2321" w:type="dxa"/>
            <w:tcBorders>
              <w:top w:val="nil"/>
            </w:tcBorders>
            <w:shd w:val="clear" w:color="auto" w:fill="auto"/>
            <w:noWrap/>
            <w:vAlign w:val="bottom"/>
          </w:tcPr>
          <w:p w14:paraId="2FA24158"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rPr>
              <w:t>QM</w:t>
            </w:r>
            <w:r w:rsidRPr="00E2388F">
              <w:rPr>
                <w:rFonts w:ascii="Times New Roman" w:hAnsi="Times New Roman"/>
                <w:sz w:val="24"/>
                <w:szCs w:val="24"/>
                <w:vertAlign w:val="subscript"/>
              </w:rPr>
              <w:t xml:space="preserve">A x </w:t>
            </w:r>
            <w:proofErr w:type="spellStart"/>
            <w:r w:rsidRPr="00E2388F">
              <w:rPr>
                <w:rFonts w:ascii="Times New Roman" w:hAnsi="Times New Roman"/>
                <w:sz w:val="24"/>
                <w:szCs w:val="24"/>
                <w:vertAlign w:val="subscript"/>
              </w:rPr>
              <w:t>Loc</w:t>
            </w:r>
            <w:proofErr w:type="spellEnd"/>
            <w:r w:rsidRPr="00E2388F">
              <w:rPr>
                <w:rFonts w:ascii="Times New Roman" w:hAnsi="Times New Roman"/>
                <w:sz w:val="24"/>
                <w:szCs w:val="24"/>
                <w:vertAlign w:val="subscript"/>
              </w:rPr>
              <w:t xml:space="preserve"> x S</w:t>
            </w:r>
            <w:r w:rsidRPr="00E2388F">
              <w:rPr>
                <w:rFonts w:ascii="Times New Roman" w:hAnsi="Times New Roman"/>
                <w:sz w:val="24"/>
                <w:szCs w:val="24"/>
                <w:lang w:eastAsia="es-CO"/>
              </w:rPr>
              <w:t>/QME</w:t>
            </w:r>
          </w:p>
        </w:tc>
      </w:tr>
      <w:tr w:rsidR="00E2388F" w:rsidRPr="00E2388F" w14:paraId="0D7B2DA5" w14:textId="77777777" w:rsidTr="00E2388F">
        <w:trPr>
          <w:trHeight w:val="300"/>
          <w:jc w:val="center"/>
        </w:trPr>
        <w:tc>
          <w:tcPr>
            <w:tcW w:w="3402" w:type="dxa"/>
            <w:tcBorders>
              <w:top w:val="nil"/>
              <w:bottom w:val="single" w:sz="4" w:space="0" w:color="auto"/>
            </w:tcBorders>
            <w:shd w:val="clear" w:color="auto" w:fill="auto"/>
            <w:noWrap/>
            <w:vAlign w:val="bottom"/>
          </w:tcPr>
          <w:p w14:paraId="7BF5376F" w14:textId="77777777" w:rsidR="00E2388F" w:rsidRPr="00E2388F" w:rsidRDefault="00E2388F" w:rsidP="00E2388F">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Linhagem x Ano x Local x Safra</w:t>
            </w:r>
          </w:p>
        </w:tc>
        <w:tc>
          <w:tcPr>
            <w:tcW w:w="709" w:type="dxa"/>
            <w:tcBorders>
              <w:top w:val="nil"/>
              <w:bottom w:val="single" w:sz="4" w:space="0" w:color="auto"/>
            </w:tcBorders>
            <w:shd w:val="clear" w:color="auto" w:fill="auto"/>
            <w:noWrap/>
            <w:vAlign w:val="bottom"/>
          </w:tcPr>
          <w:p w14:paraId="095C9D3B" w14:textId="77777777" w:rsidR="00E2388F" w:rsidRPr="00E2388F" w:rsidRDefault="00E2388F" w:rsidP="00E2388F">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192</w:t>
            </w:r>
          </w:p>
        </w:tc>
        <w:tc>
          <w:tcPr>
            <w:tcW w:w="2126" w:type="dxa"/>
            <w:tcBorders>
              <w:top w:val="nil"/>
              <w:bottom w:val="single" w:sz="4" w:space="0" w:color="auto"/>
            </w:tcBorders>
            <w:shd w:val="clear" w:color="auto" w:fill="auto"/>
            <w:noWrap/>
            <w:vAlign w:val="bottom"/>
          </w:tcPr>
          <w:p w14:paraId="4108964F" w14:textId="77777777" w:rsidR="00E2388F" w:rsidRPr="00E2388F" w:rsidRDefault="00E2388F" w:rsidP="00E2388F">
            <w:pPr>
              <w:pStyle w:val="Default"/>
              <w:jc w:val="center"/>
              <w:rPr>
                <w:color w:val="auto"/>
                <w:lang w:val="en-US"/>
              </w:rPr>
            </w:pPr>
            <w:proofErr w:type="spellStart"/>
            <w:r w:rsidRPr="00E2388F">
              <w:rPr>
                <w:color w:val="auto"/>
                <w:lang w:val="en-US"/>
              </w:rPr>
              <w:t>SQ</w:t>
            </w:r>
            <w:r w:rsidRPr="00E2388F">
              <w:rPr>
                <w:color w:val="auto"/>
                <w:vertAlign w:val="subscript"/>
                <w:lang w:val="en-US"/>
              </w:rPr>
              <w:t>Lin</w:t>
            </w:r>
            <w:proofErr w:type="spellEnd"/>
            <w:r w:rsidRPr="00E2388F">
              <w:rPr>
                <w:color w:val="auto"/>
                <w:vertAlign w:val="subscript"/>
                <w:lang w:val="en-US"/>
              </w:rPr>
              <w:t xml:space="preserve"> x A x Loc x S</w:t>
            </w:r>
          </w:p>
        </w:tc>
        <w:tc>
          <w:tcPr>
            <w:tcW w:w="1843" w:type="dxa"/>
            <w:tcBorders>
              <w:top w:val="nil"/>
              <w:bottom w:val="single" w:sz="4" w:space="0" w:color="auto"/>
            </w:tcBorders>
            <w:shd w:val="clear" w:color="auto" w:fill="auto"/>
            <w:noWrap/>
            <w:vAlign w:val="bottom"/>
          </w:tcPr>
          <w:p w14:paraId="017B1F2F" w14:textId="77777777" w:rsidR="00E2388F" w:rsidRPr="00E2388F" w:rsidRDefault="00E2388F" w:rsidP="00E2388F">
            <w:pPr>
              <w:spacing w:after="0" w:line="240" w:lineRule="auto"/>
              <w:jc w:val="center"/>
              <w:rPr>
                <w:rFonts w:ascii="Times New Roman" w:hAnsi="Times New Roman"/>
                <w:sz w:val="24"/>
                <w:szCs w:val="24"/>
                <w:lang w:val="en-US" w:eastAsia="es-CO"/>
              </w:rPr>
            </w:pPr>
            <w:proofErr w:type="spellStart"/>
            <w:r w:rsidRPr="00E2388F">
              <w:rPr>
                <w:rFonts w:ascii="Times New Roman" w:hAnsi="Times New Roman"/>
                <w:sz w:val="24"/>
                <w:szCs w:val="24"/>
                <w:lang w:val="en-US"/>
              </w:rPr>
              <w:t>QM</w:t>
            </w:r>
            <w:r w:rsidRPr="00E2388F">
              <w:rPr>
                <w:rFonts w:ascii="Times New Roman" w:hAnsi="Times New Roman"/>
                <w:sz w:val="24"/>
                <w:szCs w:val="24"/>
                <w:vertAlign w:val="subscript"/>
                <w:lang w:val="en-US"/>
              </w:rPr>
              <w:t>Lin</w:t>
            </w:r>
            <w:proofErr w:type="spellEnd"/>
            <w:r w:rsidRPr="00E2388F">
              <w:rPr>
                <w:rFonts w:ascii="Times New Roman" w:hAnsi="Times New Roman"/>
                <w:sz w:val="24"/>
                <w:szCs w:val="24"/>
                <w:vertAlign w:val="subscript"/>
                <w:lang w:val="en-US"/>
              </w:rPr>
              <w:t xml:space="preserve"> x A x Loc x S</w:t>
            </w:r>
          </w:p>
        </w:tc>
        <w:tc>
          <w:tcPr>
            <w:tcW w:w="2321" w:type="dxa"/>
            <w:tcBorders>
              <w:top w:val="nil"/>
              <w:bottom w:val="single" w:sz="4" w:space="0" w:color="auto"/>
            </w:tcBorders>
            <w:shd w:val="clear" w:color="auto" w:fill="auto"/>
            <w:noWrap/>
            <w:vAlign w:val="bottom"/>
          </w:tcPr>
          <w:p w14:paraId="6B67F050" w14:textId="77777777" w:rsidR="00E2388F" w:rsidRPr="00E2388F" w:rsidRDefault="00E2388F" w:rsidP="00E2388F">
            <w:pPr>
              <w:spacing w:after="0" w:line="240" w:lineRule="auto"/>
              <w:jc w:val="right"/>
              <w:rPr>
                <w:rFonts w:ascii="Times New Roman" w:hAnsi="Times New Roman"/>
                <w:sz w:val="24"/>
                <w:szCs w:val="24"/>
                <w:lang w:val="en-US" w:eastAsia="es-CO"/>
              </w:rPr>
            </w:pPr>
            <w:proofErr w:type="spellStart"/>
            <w:r w:rsidRPr="00E2388F">
              <w:rPr>
                <w:rFonts w:ascii="Times New Roman" w:hAnsi="Times New Roman"/>
                <w:sz w:val="24"/>
                <w:szCs w:val="24"/>
                <w:lang w:val="en-US"/>
              </w:rPr>
              <w:t>QM</w:t>
            </w:r>
            <w:r w:rsidRPr="00E2388F">
              <w:rPr>
                <w:rFonts w:ascii="Times New Roman" w:hAnsi="Times New Roman"/>
                <w:sz w:val="24"/>
                <w:szCs w:val="24"/>
                <w:vertAlign w:val="subscript"/>
                <w:lang w:val="en-US"/>
              </w:rPr>
              <w:t>Lin</w:t>
            </w:r>
            <w:proofErr w:type="spellEnd"/>
            <w:r w:rsidRPr="00E2388F">
              <w:rPr>
                <w:rFonts w:ascii="Times New Roman" w:hAnsi="Times New Roman"/>
                <w:sz w:val="24"/>
                <w:szCs w:val="24"/>
                <w:vertAlign w:val="subscript"/>
                <w:lang w:val="en-US"/>
              </w:rPr>
              <w:t xml:space="preserve"> x A x Loc x S</w:t>
            </w:r>
            <w:r w:rsidRPr="00E2388F">
              <w:rPr>
                <w:rFonts w:ascii="Times New Roman" w:hAnsi="Times New Roman"/>
                <w:sz w:val="24"/>
                <w:szCs w:val="24"/>
                <w:lang w:eastAsia="es-CO"/>
              </w:rPr>
              <w:t>/QME</w:t>
            </w:r>
          </w:p>
        </w:tc>
      </w:tr>
      <w:tr w:rsidR="00FC530A" w:rsidRPr="00E2388F" w14:paraId="3AE1B453" w14:textId="77777777" w:rsidTr="00E2388F">
        <w:trPr>
          <w:trHeight w:val="300"/>
          <w:jc w:val="center"/>
        </w:trPr>
        <w:tc>
          <w:tcPr>
            <w:tcW w:w="3402" w:type="dxa"/>
            <w:tcBorders>
              <w:top w:val="single" w:sz="4" w:space="0" w:color="auto"/>
              <w:bottom w:val="nil"/>
            </w:tcBorders>
            <w:shd w:val="clear" w:color="auto" w:fill="auto"/>
            <w:noWrap/>
            <w:vAlign w:val="bottom"/>
          </w:tcPr>
          <w:p w14:paraId="4992C644" w14:textId="77777777" w:rsidR="00FC530A" w:rsidRPr="00E2388F" w:rsidRDefault="00FC530A" w:rsidP="00FC530A">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Tratamentos</w:t>
            </w:r>
          </w:p>
        </w:tc>
        <w:tc>
          <w:tcPr>
            <w:tcW w:w="709" w:type="dxa"/>
            <w:tcBorders>
              <w:top w:val="single" w:sz="4" w:space="0" w:color="auto"/>
              <w:bottom w:val="nil"/>
            </w:tcBorders>
            <w:shd w:val="clear" w:color="auto" w:fill="auto"/>
            <w:noWrap/>
            <w:vAlign w:val="bottom"/>
          </w:tcPr>
          <w:p w14:paraId="1ECD08CE"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749</w:t>
            </w:r>
          </w:p>
        </w:tc>
        <w:tc>
          <w:tcPr>
            <w:tcW w:w="2126" w:type="dxa"/>
            <w:tcBorders>
              <w:top w:val="single" w:sz="4" w:space="0" w:color="auto"/>
              <w:bottom w:val="nil"/>
            </w:tcBorders>
            <w:shd w:val="clear" w:color="auto" w:fill="auto"/>
            <w:noWrap/>
            <w:vAlign w:val="bottom"/>
          </w:tcPr>
          <w:p w14:paraId="3AD7821B"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SQT</w:t>
            </w:r>
          </w:p>
        </w:tc>
        <w:tc>
          <w:tcPr>
            <w:tcW w:w="1843" w:type="dxa"/>
            <w:tcBorders>
              <w:top w:val="single" w:sz="4" w:space="0" w:color="auto"/>
              <w:bottom w:val="nil"/>
            </w:tcBorders>
            <w:shd w:val="clear" w:color="auto" w:fill="auto"/>
            <w:noWrap/>
            <w:vAlign w:val="bottom"/>
          </w:tcPr>
          <w:p w14:paraId="78A71348"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QMT</w:t>
            </w:r>
          </w:p>
        </w:tc>
        <w:tc>
          <w:tcPr>
            <w:tcW w:w="2321" w:type="dxa"/>
            <w:tcBorders>
              <w:top w:val="single" w:sz="4" w:space="0" w:color="auto"/>
              <w:bottom w:val="nil"/>
            </w:tcBorders>
            <w:shd w:val="clear" w:color="auto" w:fill="auto"/>
            <w:noWrap/>
            <w:vAlign w:val="bottom"/>
          </w:tcPr>
          <w:p w14:paraId="3C9BAA51"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QMT/QME</w:t>
            </w:r>
          </w:p>
        </w:tc>
      </w:tr>
      <w:tr w:rsidR="00FC530A" w:rsidRPr="00E2388F" w14:paraId="3710AF8A" w14:textId="77777777" w:rsidTr="00E2388F">
        <w:trPr>
          <w:trHeight w:val="300"/>
          <w:jc w:val="center"/>
        </w:trPr>
        <w:tc>
          <w:tcPr>
            <w:tcW w:w="3402" w:type="dxa"/>
            <w:tcBorders>
              <w:top w:val="nil"/>
            </w:tcBorders>
            <w:shd w:val="clear" w:color="auto" w:fill="auto"/>
            <w:noWrap/>
            <w:vAlign w:val="bottom"/>
          </w:tcPr>
          <w:p w14:paraId="7FCFB841" w14:textId="77777777" w:rsidR="00FC530A" w:rsidRPr="00E2388F" w:rsidRDefault="00FC530A" w:rsidP="00FC530A">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Bloco</w:t>
            </w:r>
          </w:p>
        </w:tc>
        <w:tc>
          <w:tcPr>
            <w:tcW w:w="709" w:type="dxa"/>
            <w:tcBorders>
              <w:top w:val="nil"/>
            </w:tcBorders>
            <w:shd w:val="clear" w:color="auto" w:fill="auto"/>
            <w:noWrap/>
            <w:vAlign w:val="bottom"/>
          </w:tcPr>
          <w:p w14:paraId="5EDC893A"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3</w:t>
            </w:r>
          </w:p>
        </w:tc>
        <w:tc>
          <w:tcPr>
            <w:tcW w:w="2126" w:type="dxa"/>
            <w:tcBorders>
              <w:top w:val="nil"/>
            </w:tcBorders>
            <w:shd w:val="clear" w:color="auto" w:fill="auto"/>
            <w:noWrap/>
            <w:vAlign w:val="bottom"/>
          </w:tcPr>
          <w:p w14:paraId="4D895A66"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SQB</w:t>
            </w:r>
          </w:p>
        </w:tc>
        <w:tc>
          <w:tcPr>
            <w:tcW w:w="1843" w:type="dxa"/>
            <w:tcBorders>
              <w:top w:val="nil"/>
            </w:tcBorders>
            <w:shd w:val="clear" w:color="auto" w:fill="auto"/>
            <w:noWrap/>
            <w:vAlign w:val="bottom"/>
          </w:tcPr>
          <w:p w14:paraId="295DDD36"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QMB</w:t>
            </w:r>
          </w:p>
        </w:tc>
        <w:tc>
          <w:tcPr>
            <w:tcW w:w="2321" w:type="dxa"/>
            <w:tcBorders>
              <w:top w:val="nil"/>
            </w:tcBorders>
            <w:shd w:val="clear" w:color="auto" w:fill="auto"/>
            <w:noWrap/>
            <w:vAlign w:val="bottom"/>
          </w:tcPr>
          <w:p w14:paraId="10FC3883"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QMB/QME</w:t>
            </w:r>
          </w:p>
        </w:tc>
      </w:tr>
      <w:tr w:rsidR="00FC530A" w:rsidRPr="00E2388F" w14:paraId="6C938400" w14:textId="77777777" w:rsidTr="00E2388F">
        <w:trPr>
          <w:trHeight w:val="300"/>
          <w:jc w:val="center"/>
        </w:trPr>
        <w:tc>
          <w:tcPr>
            <w:tcW w:w="3402" w:type="dxa"/>
            <w:tcBorders>
              <w:bottom w:val="single" w:sz="4" w:space="0" w:color="auto"/>
            </w:tcBorders>
            <w:shd w:val="clear" w:color="auto" w:fill="auto"/>
            <w:noWrap/>
            <w:vAlign w:val="bottom"/>
            <w:hideMark/>
          </w:tcPr>
          <w:p w14:paraId="162B1295" w14:textId="77777777" w:rsidR="00FC530A" w:rsidRPr="00E2388F" w:rsidRDefault="00FC530A" w:rsidP="00FC530A">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Resíduo</w:t>
            </w:r>
          </w:p>
        </w:tc>
        <w:tc>
          <w:tcPr>
            <w:tcW w:w="709" w:type="dxa"/>
            <w:tcBorders>
              <w:bottom w:val="single" w:sz="4" w:space="0" w:color="auto"/>
            </w:tcBorders>
            <w:shd w:val="clear" w:color="auto" w:fill="auto"/>
            <w:noWrap/>
            <w:vAlign w:val="bottom"/>
            <w:hideMark/>
          </w:tcPr>
          <w:p w14:paraId="0D74A29E"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2247</w:t>
            </w:r>
          </w:p>
        </w:tc>
        <w:tc>
          <w:tcPr>
            <w:tcW w:w="2126" w:type="dxa"/>
            <w:tcBorders>
              <w:bottom w:val="single" w:sz="4" w:space="0" w:color="auto"/>
            </w:tcBorders>
            <w:shd w:val="clear" w:color="auto" w:fill="auto"/>
            <w:noWrap/>
            <w:vAlign w:val="bottom"/>
            <w:hideMark/>
          </w:tcPr>
          <w:p w14:paraId="4E8F3B9F"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SQR(SQE)</w:t>
            </w:r>
          </w:p>
        </w:tc>
        <w:tc>
          <w:tcPr>
            <w:tcW w:w="1843" w:type="dxa"/>
            <w:tcBorders>
              <w:bottom w:val="single" w:sz="4" w:space="0" w:color="auto"/>
            </w:tcBorders>
            <w:shd w:val="clear" w:color="auto" w:fill="auto"/>
            <w:noWrap/>
            <w:vAlign w:val="bottom"/>
            <w:hideMark/>
          </w:tcPr>
          <w:p w14:paraId="67EF33C0"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QME</w:t>
            </w:r>
          </w:p>
        </w:tc>
        <w:tc>
          <w:tcPr>
            <w:tcW w:w="2321" w:type="dxa"/>
            <w:tcBorders>
              <w:bottom w:val="single" w:sz="4" w:space="0" w:color="auto"/>
            </w:tcBorders>
            <w:shd w:val="clear" w:color="auto" w:fill="auto"/>
            <w:noWrap/>
            <w:vAlign w:val="bottom"/>
            <w:hideMark/>
          </w:tcPr>
          <w:p w14:paraId="5EA149A7" w14:textId="77777777" w:rsidR="00FC530A" w:rsidRPr="00E2388F" w:rsidRDefault="00FC530A" w:rsidP="00FC530A">
            <w:pPr>
              <w:spacing w:after="0" w:line="240" w:lineRule="auto"/>
              <w:jc w:val="right"/>
              <w:rPr>
                <w:rFonts w:ascii="Times New Roman" w:hAnsi="Times New Roman"/>
                <w:sz w:val="24"/>
                <w:szCs w:val="24"/>
                <w:lang w:eastAsia="es-CO"/>
              </w:rPr>
            </w:pPr>
          </w:p>
        </w:tc>
      </w:tr>
      <w:tr w:rsidR="00FC530A" w:rsidRPr="00E2388F" w14:paraId="036CA245" w14:textId="77777777" w:rsidTr="00E2388F">
        <w:trPr>
          <w:trHeight w:val="300"/>
          <w:jc w:val="center"/>
        </w:trPr>
        <w:tc>
          <w:tcPr>
            <w:tcW w:w="3402" w:type="dxa"/>
            <w:tcBorders>
              <w:top w:val="single" w:sz="4" w:space="0" w:color="auto"/>
              <w:bottom w:val="single" w:sz="4" w:space="0" w:color="auto"/>
            </w:tcBorders>
            <w:shd w:val="clear" w:color="auto" w:fill="auto"/>
            <w:noWrap/>
            <w:vAlign w:val="bottom"/>
          </w:tcPr>
          <w:p w14:paraId="723BE943" w14:textId="77777777" w:rsidR="00FC530A" w:rsidRPr="00E2388F" w:rsidRDefault="00FC530A" w:rsidP="00FC530A">
            <w:pPr>
              <w:spacing w:after="0" w:line="240" w:lineRule="auto"/>
              <w:rPr>
                <w:rFonts w:ascii="Times New Roman" w:hAnsi="Times New Roman"/>
                <w:sz w:val="24"/>
                <w:szCs w:val="24"/>
                <w:lang w:eastAsia="es-CO"/>
              </w:rPr>
            </w:pPr>
            <w:r w:rsidRPr="00E2388F">
              <w:rPr>
                <w:rFonts w:ascii="Times New Roman" w:hAnsi="Times New Roman"/>
                <w:sz w:val="24"/>
                <w:szCs w:val="24"/>
                <w:lang w:eastAsia="es-CO"/>
              </w:rPr>
              <w:t>Total</w:t>
            </w:r>
          </w:p>
        </w:tc>
        <w:tc>
          <w:tcPr>
            <w:tcW w:w="709" w:type="dxa"/>
            <w:tcBorders>
              <w:top w:val="single" w:sz="4" w:space="0" w:color="auto"/>
              <w:bottom w:val="single" w:sz="4" w:space="0" w:color="auto"/>
            </w:tcBorders>
            <w:shd w:val="clear" w:color="auto" w:fill="auto"/>
            <w:noWrap/>
            <w:vAlign w:val="bottom"/>
          </w:tcPr>
          <w:p w14:paraId="7F709384" w14:textId="77777777" w:rsidR="00FC530A" w:rsidRPr="00E2388F" w:rsidRDefault="00FC530A" w:rsidP="00FC530A">
            <w:pPr>
              <w:spacing w:after="0" w:line="240" w:lineRule="auto"/>
              <w:jc w:val="right"/>
              <w:rPr>
                <w:rFonts w:ascii="Times New Roman" w:hAnsi="Times New Roman"/>
                <w:sz w:val="24"/>
                <w:szCs w:val="24"/>
                <w:lang w:eastAsia="es-CO"/>
              </w:rPr>
            </w:pPr>
            <w:r w:rsidRPr="00E2388F">
              <w:rPr>
                <w:rFonts w:ascii="Times New Roman" w:hAnsi="Times New Roman"/>
                <w:sz w:val="24"/>
                <w:szCs w:val="24"/>
                <w:lang w:eastAsia="es-CO"/>
              </w:rPr>
              <w:t>2999</w:t>
            </w:r>
          </w:p>
        </w:tc>
        <w:tc>
          <w:tcPr>
            <w:tcW w:w="2126" w:type="dxa"/>
            <w:tcBorders>
              <w:top w:val="single" w:sz="4" w:space="0" w:color="auto"/>
              <w:bottom w:val="single" w:sz="4" w:space="0" w:color="auto"/>
            </w:tcBorders>
            <w:shd w:val="clear" w:color="auto" w:fill="auto"/>
            <w:noWrap/>
            <w:vAlign w:val="bottom"/>
          </w:tcPr>
          <w:p w14:paraId="1CD8299D" w14:textId="77777777" w:rsidR="00FC530A" w:rsidRPr="00E2388F" w:rsidRDefault="00FC530A" w:rsidP="00FC530A">
            <w:pPr>
              <w:spacing w:after="0" w:line="240" w:lineRule="auto"/>
              <w:jc w:val="center"/>
              <w:rPr>
                <w:rFonts w:ascii="Times New Roman" w:hAnsi="Times New Roman"/>
                <w:sz w:val="24"/>
                <w:szCs w:val="24"/>
                <w:lang w:eastAsia="es-CO"/>
              </w:rPr>
            </w:pPr>
            <w:r w:rsidRPr="00E2388F">
              <w:rPr>
                <w:rFonts w:ascii="Times New Roman" w:hAnsi="Times New Roman"/>
                <w:sz w:val="24"/>
                <w:szCs w:val="24"/>
                <w:lang w:eastAsia="es-CO"/>
              </w:rPr>
              <w:t>SQ Total</w:t>
            </w:r>
          </w:p>
        </w:tc>
        <w:tc>
          <w:tcPr>
            <w:tcW w:w="1843" w:type="dxa"/>
            <w:tcBorders>
              <w:top w:val="single" w:sz="4" w:space="0" w:color="auto"/>
              <w:bottom w:val="single" w:sz="4" w:space="0" w:color="auto"/>
            </w:tcBorders>
            <w:shd w:val="clear" w:color="auto" w:fill="auto"/>
            <w:noWrap/>
            <w:vAlign w:val="bottom"/>
          </w:tcPr>
          <w:p w14:paraId="2BC12CDA" w14:textId="77777777" w:rsidR="00FC530A" w:rsidRPr="00E2388F" w:rsidRDefault="00FC530A" w:rsidP="00FC530A">
            <w:pPr>
              <w:spacing w:after="0" w:line="240" w:lineRule="auto"/>
              <w:jc w:val="right"/>
              <w:rPr>
                <w:rFonts w:ascii="Times New Roman" w:hAnsi="Times New Roman"/>
                <w:sz w:val="24"/>
                <w:szCs w:val="24"/>
                <w:lang w:eastAsia="es-CO"/>
              </w:rPr>
            </w:pPr>
          </w:p>
        </w:tc>
        <w:tc>
          <w:tcPr>
            <w:tcW w:w="2321" w:type="dxa"/>
            <w:tcBorders>
              <w:top w:val="single" w:sz="4" w:space="0" w:color="auto"/>
              <w:bottom w:val="single" w:sz="4" w:space="0" w:color="auto"/>
            </w:tcBorders>
            <w:shd w:val="clear" w:color="auto" w:fill="auto"/>
            <w:noWrap/>
            <w:vAlign w:val="bottom"/>
          </w:tcPr>
          <w:p w14:paraId="2CE25F3E" w14:textId="77777777" w:rsidR="00FC530A" w:rsidRPr="00E2388F" w:rsidRDefault="00FC530A" w:rsidP="00FC530A">
            <w:pPr>
              <w:spacing w:after="0" w:line="240" w:lineRule="auto"/>
              <w:jc w:val="right"/>
              <w:rPr>
                <w:rFonts w:ascii="Times New Roman" w:hAnsi="Times New Roman"/>
                <w:sz w:val="24"/>
                <w:szCs w:val="24"/>
                <w:lang w:eastAsia="es-CO"/>
              </w:rPr>
            </w:pPr>
          </w:p>
        </w:tc>
      </w:tr>
    </w:tbl>
    <w:p w14:paraId="7999F53F" w14:textId="77777777" w:rsidR="00A14F13" w:rsidRDefault="00A14F13" w:rsidP="00A14F13">
      <w:pPr>
        <w:pStyle w:val="ListParagraph2"/>
        <w:spacing w:after="0" w:line="240" w:lineRule="auto"/>
        <w:ind w:left="0"/>
        <w:rPr>
          <w:rFonts w:ascii="Times New Roman" w:hAnsi="Times New Roman"/>
          <w:i/>
          <w:iCs/>
        </w:rPr>
      </w:pPr>
    </w:p>
    <w:p w14:paraId="22627D55" w14:textId="77777777" w:rsidR="00A14F13" w:rsidRPr="00A14F13" w:rsidRDefault="00A14F13" w:rsidP="00A14F13">
      <w:pPr>
        <w:pStyle w:val="ListParagraph2"/>
        <w:spacing w:after="0" w:line="240" w:lineRule="auto"/>
        <w:ind w:left="0"/>
        <w:rPr>
          <w:rFonts w:ascii="Times New Roman" w:hAnsi="Times New Roman"/>
          <w:i/>
          <w:iCs/>
        </w:rPr>
      </w:pPr>
    </w:p>
    <w:p w14:paraId="376EDAB4" w14:textId="77777777" w:rsidR="004F0F74" w:rsidRPr="00A14F13" w:rsidRDefault="004F0F74" w:rsidP="004F0F74">
      <w:pPr>
        <w:pStyle w:val="ListParagraph2"/>
        <w:spacing w:after="0" w:line="240" w:lineRule="auto"/>
        <w:ind w:left="0"/>
        <w:rPr>
          <w:rFonts w:ascii="Times New Roman" w:hAnsi="Times New Roman"/>
          <w:i/>
          <w:iCs/>
        </w:rPr>
      </w:pPr>
    </w:p>
    <w:p w14:paraId="32C90767" w14:textId="77777777" w:rsidR="003418B2" w:rsidRPr="00A14F13" w:rsidRDefault="003418B2" w:rsidP="002F179E">
      <w:pPr>
        <w:pStyle w:val="ListParagraph2"/>
        <w:spacing w:after="0" w:line="240" w:lineRule="auto"/>
        <w:ind w:left="0"/>
        <w:jc w:val="both"/>
        <w:rPr>
          <w:rFonts w:ascii="Times New Roman" w:hAnsi="Times New Roman"/>
          <w:i/>
          <w:iCs/>
          <w:sz w:val="24"/>
          <w:szCs w:val="24"/>
        </w:rPr>
      </w:pPr>
    </w:p>
    <w:p w14:paraId="652DD65A" w14:textId="77777777" w:rsidR="00846C20" w:rsidRDefault="00846C20" w:rsidP="00F759B1">
      <w:pPr>
        <w:pStyle w:val="ListParagraph2"/>
        <w:numPr>
          <w:ilvl w:val="2"/>
          <w:numId w:val="11"/>
        </w:numPr>
        <w:spacing w:after="0" w:line="240" w:lineRule="auto"/>
        <w:ind w:left="0" w:firstLine="0"/>
        <w:jc w:val="both"/>
        <w:rPr>
          <w:rFonts w:ascii="Times New Roman" w:hAnsi="Times New Roman"/>
          <w:sz w:val="24"/>
          <w:szCs w:val="24"/>
        </w:rPr>
      </w:pPr>
      <w:r w:rsidRPr="00F759B1">
        <w:rPr>
          <w:rFonts w:ascii="Times New Roman" w:hAnsi="Times New Roman"/>
          <w:sz w:val="24"/>
          <w:szCs w:val="24"/>
        </w:rPr>
        <w:t xml:space="preserve">Um melhorista </w:t>
      </w:r>
      <w:r w:rsidR="00895A45" w:rsidRPr="00F759B1">
        <w:rPr>
          <w:rFonts w:ascii="Times New Roman" w:hAnsi="Times New Roman"/>
          <w:sz w:val="24"/>
          <w:szCs w:val="24"/>
        </w:rPr>
        <w:t xml:space="preserve">avaliou a </w:t>
      </w:r>
      <w:r w:rsidR="00EE0C8E" w:rsidRPr="00F759B1">
        <w:rPr>
          <w:rFonts w:ascii="Times New Roman" w:hAnsi="Times New Roman"/>
          <w:sz w:val="24"/>
          <w:szCs w:val="24"/>
        </w:rPr>
        <w:t xml:space="preserve">produtividade de grãos (gramas/parcela) </w:t>
      </w:r>
      <w:r w:rsidR="00895A45" w:rsidRPr="00F759B1">
        <w:rPr>
          <w:rFonts w:ascii="Times New Roman" w:hAnsi="Times New Roman"/>
          <w:sz w:val="24"/>
          <w:szCs w:val="24"/>
        </w:rPr>
        <w:t xml:space="preserve">de </w:t>
      </w:r>
      <w:r w:rsidRPr="00F759B1">
        <w:rPr>
          <w:rFonts w:ascii="Times New Roman" w:hAnsi="Times New Roman"/>
          <w:sz w:val="24"/>
          <w:szCs w:val="24"/>
        </w:rPr>
        <w:t xml:space="preserve">oito </w:t>
      </w:r>
      <w:r w:rsidR="00F759B1">
        <w:rPr>
          <w:rFonts w:ascii="Times New Roman" w:hAnsi="Times New Roman"/>
          <w:sz w:val="24"/>
          <w:szCs w:val="24"/>
        </w:rPr>
        <w:t>linhagens</w:t>
      </w:r>
      <w:r w:rsidRPr="00F759B1">
        <w:rPr>
          <w:rFonts w:ascii="Times New Roman" w:hAnsi="Times New Roman"/>
          <w:sz w:val="24"/>
          <w:szCs w:val="24"/>
        </w:rPr>
        <w:t xml:space="preserve"> de </w:t>
      </w:r>
      <w:proofErr w:type="spellStart"/>
      <w:r w:rsidR="00F759B1">
        <w:rPr>
          <w:rFonts w:ascii="Times New Roman" w:hAnsi="Times New Roman"/>
          <w:sz w:val="24"/>
          <w:szCs w:val="24"/>
        </w:rPr>
        <w:t>trigo</w:t>
      </w:r>
      <w:r w:rsidR="00EE0C8E" w:rsidRPr="00F759B1">
        <w:rPr>
          <w:rFonts w:ascii="Times New Roman" w:hAnsi="Times New Roman"/>
          <w:sz w:val="24"/>
          <w:szCs w:val="24"/>
        </w:rPr>
        <w:t>em</w:t>
      </w:r>
      <w:proofErr w:type="spellEnd"/>
      <w:r w:rsidR="00EE0C8E" w:rsidRPr="00F759B1">
        <w:rPr>
          <w:rFonts w:ascii="Times New Roman" w:hAnsi="Times New Roman"/>
          <w:sz w:val="24"/>
          <w:szCs w:val="24"/>
        </w:rPr>
        <w:t xml:space="preserve"> </w:t>
      </w:r>
      <w:r w:rsidR="00B74499">
        <w:rPr>
          <w:rFonts w:ascii="Times New Roman" w:hAnsi="Times New Roman"/>
          <w:sz w:val="24"/>
          <w:szCs w:val="24"/>
        </w:rPr>
        <w:t>dois</w:t>
      </w:r>
      <w:r w:rsidR="00895A45" w:rsidRPr="00F759B1">
        <w:rPr>
          <w:rFonts w:ascii="Times New Roman" w:hAnsi="Times New Roman"/>
          <w:sz w:val="24"/>
          <w:szCs w:val="24"/>
        </w:rPr>
        <w:t xml:space="preserve"> níveis de </w:t>
      </w:r>
      <w:r w:rsidR="00B74499">
        <w:rPr>
          <w:rFonts w:ascii="Times New Roman" w:hAnsi="Times New Roman"/>
          <w:sz w:val="24"/>
          <w:szCs w:val="24"/>
        </w:rPr>
        <w:t>adubação fosfatada</w:t>
      </w:r>
      <w:r w:rsidRPr="00F759B1">
        <w:rPr>
          <w:rFonts w:ascii="Times New Roman" w:hAnsi="Times New Roman"/>
          <w:sz w:val="24"/>
          <w:szCs w:val="24"/>
        </w:rPr>
        <w:t xml:space="preserve">. </w:t>
      </w:r>
      <w:r w:rsidR="00EE0C8E" w:rsidRPr="00F759B1">
        <w:rPr>
          <w:rFonts w:ascii="Times New Roman" w:hAnsi="Times New Roman"/>
          <w:sz w:val="24"/>
          <w:szCs w:val="24"/>
        </w:rPr>
        <w:t>Fo</w:t>
      </w:r>
      <w:r w:rsidR="00B74499">
        <w:rPr>
          <w:rFonts w:ascii="Times New Roman" w:hAnsi="Times New Roman"/>
          <w:sz w:val="24"/>
          <w:szCs w:val="24"/>
        </w:rPr>
        <w:t>i</w:t>
      </w:r>
      <w:r w:rsidR="00EE0C8E" w:rsidRPr="00F759B1">
        <w:rPr>
          <w:rFonts w:ascii="Times New Roman" w:hAnsi="Times New Roman"/>
          <w:sz w:val="24"/>
          <w:szCs w:val="24"/>
        </w:rPr>
        <w:t xml:space="preserve"> instalado um </w:t>
      </w:r>
      <w:r w:rsidRPr="00F759B1">
        <w:rPr>
          <w:rFonts w:ascii="Times New Roman" w:hAnsi="Times New Roman"/>
          <w:sz w:val="24"/>
          <w:szCs w:val="24"/>
        </w:rPr>
        <w:t xml:space="preserve">experimento no delineamento de blocos </w:t>
      </w:r>
      <w:proofErr w:type="spellStart"/>
      <w:r w:rsidRPr="00F759B1">
        <w:rPr>
          <w:rFonts w:ascii="Times New Roman" w:hAnsi="Times New Roman"/>
          <w:sz w:val="24"/>
          <w:szCs w:val="24"/>
        </w:rPr>
        <w:t>casualizados</w:t>
      </w:r>
      <w:proofErr w:type="spellEnd"/>
      <w:r w:rsidRPr="00F759B1">
        <w:rPr>
          <w:rFonts w:ascii="Times New Roman" w:hAnsi="Times New Roman"/>
          <w:sz w:val="24"/>
          <w:szCs w:val="24"/>
        </w:rPr>
        <w:t xml:space="preserve"> com </w:t>
      </w:r>
      <w:r w:rsidR="00F759B1">
        <w:rPr>
          <w:rFonts w:ascii="Times New Roman" w:hAnsi="Times New Roman"/>
          <w:sz w:val="24"/>
          <w:szCs w:val="24"/>
        </w:rPr>
        <w:t>três</w:t>
      </w:r>
      <w:r w:rsidRPr="00F759B1">
        <w:rPr>
          <w:rFonts w:ascii="Times New Roman" w:hAnsi="Times New Roman"/>
          <w:sz w:val="24"/>
          <w:szCs w:val="24"/>
        </w:rPr>
        <w:t xml:space="preserve"> repetições</w:t>
      </w:r>
      <w:r w:rsidR="00EE0C8E" w:rsidRPr="00F759B1">
        <w:rPr>
          <w:rFonts w:ascii="Times New Roman" w:hAnsi="Times New Roman"/>
          <w:sz w:val="24"/>
          <w:szCs w:val="24"/>
        </w:rPr>
        <w:t xml:space="preserve"> e os tratamentos </w:t>
      </w:r>
      <w:r w:rsidR="00771780">
        <w:rPr>
          <w:rFonts w:ascii="Times New Roman" w:hAnsi="Times New Roman"/>
          <w:sz w:val="24"/>
          <w:szCs w:val="24"/>
        </w:rPr>
        <w:t xml:space="preserve">dispostos </w:t>
      </w:r>
      <w:r w:rsidR="00EE0C8E" w:rsidRPr="00F759B1">
        <w:rPr>
          <w:rFonts w:ascii="Times New Roman" w:hAnsi="Times New Roman"/>
          <w:sz w:val="24"/>
          <w:szCs w:val="24"/>
        </w:rPr>
        <w:t xml:space="preserve">no esquema fatorial cruzado </w:t>
      </w:r>
      <w:r w:rsidR="00B74499">
        <w:rPr>
          <w:rFonts w:ascii="Times New Roman" w:hAnsi="Times New Roman"/>
          <w:sz w:val="24"/>
          <w:szCs w:val="24"/>
        </w:rPr>
        <w:t>2</w:t>
      </w:r>
      <w:r w:rsidR="00EE0C8E" w:rsidRPr="00F759B1">
        <w:rPr>
          <w:rFonts w:ascii="Times New Roman" w:hAnsi="Times New Roman"/>
          <w:sz w:val="24"/>
          <w:szCs w:val="24"/>
        </w:rPr>
        <w:t xml:space="preserve"> x 8, sendo três níveis de fósforo e oito </w:t>
      </w:r>
      <w:r w:rsidR="00771780">
        <w:rPr>
          <w:rFonts w:ascii="Times New Roman" w:hAnsi="Times New Roman"/>
          <w:sz w:val="24"/>
          <w:szCs w:val="24"/>
        </w:rPr>
        <w:t>linhagens</w:t>
      </w:r>
      <w:r w:rsidR="00EE0C8E" w:rsidRPr="00F759B1">
        <w:rPr>
          <w:rFonts w:ascii="Times New Roman" w:hAnsi="Times New Roman"/>
          <w:sz w:val="24"/>
          <w:szCs w:val="24"/>
        </w:rPr>
        <w:t xml:space="preserve"> de </w:t>
      </w:r>
      <w:r w:rsidR="00771780">
        <w:rPr>
          <w:rFonts w:ascii="Times New Roman" w:hAnsi="Times New Roman"/>
          <w:sz w:val="24"/>
          <w:szCs w:val="24"/>
        </w:rPr>
        <w:t>trigo.</w:t>
      </w:r>
    </w:p>
    <w:p w14:paraId="2A853607" w14:textId="77777777" w:rsidR="009C5240" w:rsidRDefault="009C5240" w:rsidP="009C5240">
      <w:pPr>
        <w:pStyle w:val="ListParagraph2"/>
        <w:spacing w:after="0" w:line="240" w:lineRule="auto"/>
        <w:ind w:left="0"/>
        <w:jc w:val="both"/>
        <w:rPr>
          <w:rFonts w:ascii="Times New Roman" w:hAnsi="Times New Roman"/>
          <w:sz w:val="24"/>
          <w:szCs w:val="24"/>
        </w:rPr>
      </w:pPr>
    </w:p>
    <w:p w14:paraId="537683A2" w14:textId="77777777" w:rsidR="009C5240" w:rsidRDefault="009C5240" w:rsidP="009C5240">
      <w:pPr>
        <w:pStyle w:val="ListParagraph2"/>
        <w:spacing w:after="0" w:line="240" w:lineRule="auto"/>
        <w:ind w:left="0"/>
        <w:jc w:val="both"/>
        <w:rPr>
          <w:rFonts w:ascii="Times New Roman" w:hAnsi="Times New Roman"/>
          <w:sz w:val="24"/>
          <w:szCs w:val="24"/>
        </w:rPr>
      </w:pPr>
      <w:r>
        <w:rPr>
          <w:rFonts w:ascii="Times New Roman" w:hAnsi="Times New Roman"/>
          <w:sz w:val="24"/>
          <w:szCs w:val="24"/>
        </w:rPr>
        <w:t>a)</w:t>
      </w:r>
    </w:p>
    <w:p w14:paraId="04A4B692" w14:textId="77777777" w:rsidR="009C5240" w:rsidRDefault="009C5240" w:rsidP="009C5240">
      <w:pPr>
        <w:pStyle w:val="ListParagraph2"/>
        <w:spacing w:after="0" w:line="240" w:lineRule="auto"/>
        <w:ind w:left="0"/>
        <w:jc w:val="both"/>
        <w:rPr>
          <w:rFonts w:ascii="Times New Roman" w:hAnsi="Times New Roman"/>
          <w:sz w:val="24"/>
          <w:szCs w:val="24"/>
        </w:rPr>
      </w:pPr>
      <w:r>
        <w:rPr>
          <w:rFonts w:ascii="Times New Roman" w:hAnsi="Times New Roman"/>
          <w:sz w:val="24"/>
          <w:szCs w:val="24"/>
        </w:rPr>
        <w:t>Modelo Estatístico</w:t>
      </w:r>
    </w:p>
    <w:p w14:paraId="3DFCB4EA" w14:textId="77777777" w:rsidR="009C5240" w:rsidRPr="00BD4BD4" w:rsidRDefault="009C5240" w:rsidP="009C5240">
      <w:pPr>
        <w:pStyle w:val="ListParagraph2"/>
        <w:spacing w:after="0" w:line="240" w:lineRule="auto"/>
        <w:ind w:left="0"/>
        <w:jc w:val="both"/>
        <w:rPr>
          <w:rFonts w:ascii="Times New Roman" w:hAnsi="Times New Roman"/>
          <w:i/>
          <w:iCs/>
          <w:sz w:val="24"/>
          <w:szCs w:val="24"/>
        </w:rPr>
      </w:pPr>
      <w:r w:rsidRPr="00BD4BD4">
        <w:rPr>
          <w:rFonts w:ascii="Times New Roman" w:hAnsi="Times New Roman"/>
          <w:i/>
          <w:iCs/>
          <w:sz w:val="24"/>
          <w:szCs w:val="24"/>
        </w:rPr>
        <w:t>Blocos j=3; níveis P (k=</w:t>
      </w:r>
      <w:r w:rsidR="000624D8" w:rsidRPr="00BD4BD4">
        <w:rPr>
          <w:rFonts w:ascii="Times New Roman" w:hAnsi="Times New Roman"/>
          <w:i/>
          <w:iCs/>
          <w:sz w:val="24"/>
          <w:szCs w:val="24"/>
        </w:rPr>
        <w:t>2</w:t>
      </w:r>
      <w:r w:rsidRPr="00BD4BD4">
        <w:rPr>
          <w:rFonts w:ascii="Times New Roman" w:hAnsi="Times New Roman"/>
          <w:i/>
          <w:iCs/>
          <w:sz w:val="24"/>
          <w:szCs w:val="24"/>
        </w:rPr>
        <w:t>); linhagens (i=8)</w:t>
      </w:r>
    </w:p>
    <w:p w14:paraId="22B53F7D" w14:textId="77777777" w:rsidR="009C5240" w:rsidRPr="00126DB3" w:rsidRDefault="009C5240" w:rsidP="009C5240">
      <w:pPr>
        <w:pStyle w:val="ListParagraph2"/>
        <w:spacing w:after="0" w:line="240" w:lineRule="auto"/>
        <w:ind w:left="0"/>
        <w:jc w:val="both"/>
        <w:rPr>
          <w:rFonts w:ascii="Times New Roman" w:hAnsi="Times New Roman"/>
          <w:sz w:val="24"/>
          <w:szCs w:val="24"/>
        </w:rPr>
      </w:pPr>
    </w:p>
    <w:p w14:paraId="1E516705" w14:textId="77777777" w:rsidR="009C5240" w:rsidRPr="00EB2B50" w:rsidRDefault="00000000" w:rsidP="009C5240">
      <w:pPr>
        <w:pStyle w:val="ListParagraph2"/>
        <w:spacing w:after="0" w:line="240" w:lineRule="auto"/>
        <w:ind w:left="0"/>
        <w:jc w:val="both"/>
        <w:rPr>
          <w:rFonts w:ascii="Times New Roman" w:hAnsi="Times New Roman"/>
        </w:rPr>
      </w:pPr>
      <m:oMathPara>
        <m:oMath>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ijk</m:t>
              </m:r>
            </m:sub>
          </m:sSub>
          <m:r>
            <w:rPr>
              <w:rFonts w:ascii="Cambria Math" w:hAnsi="Cambria Math"/>
              <w:sz w:val="36"/>
              <w:szCs w:val="36"/>
            </w:rPr>
            <m:t>=µ+</m:t>
          </m:r>
          <m:sSub>
            <m:sSubPr>
              <m:ctrlPr>
                <w:rPr>
                  <w:rFonts w:ascii="Cambria Math" w:hAnsi="Cambria Math"/>
                  <w:i/>
                  <w:sz w:val="36"/>
                  <w:szCs w:val="36"/>
                </w:rPr>
              </m:ctrlPr>
            </m:sSubPr>
            <m:e>
              <m:r>
                <w:rPr>
                  <w:rFonts w:ascii="Cambria Math" w:hAnsi="Cambria Math"/>
                  <w:sz w:val="36"/>
                  <w:szCs w:val="36"/>
                </w:rPr>
                <m:t>l</m:t>
              </m:r>
            </m:e>
            <m:sub>
              <m:r>
                <w:rPr>
                  <w:rFonts w:ascii="Cambria Math" w:hAnsi="Cambria Math"/>
                  <w:sz w:val="36"/>
                  <w:szCs w:val="36"/>
                </w:rPr>
                <m:t>i</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k</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lp</m:t>
              </m:r>
            </m:e>
            <m:sub>
              <m:r>
                <w:rPr>
                  <w:rFonts w:ascii="Cambria Math" w:hAnsi="Cambria Math"/>
                  <w:sz w:val="36"/>
                  <w:szCs w:val="36"/>
                </w:rPr>
                <m:t>ik</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j</m:t>
              </m:r>
            </m:sub>
          </m:sSub>
          <m:r>
            <w:rPr>
              <w:rFonts w:ascii="Cambria Math" w:hAnsi="Cambria Math"/>
              <w:sz w:val="36"/>
              <w:szCs w:val="36"/>
            </w:rPr>
            <m:t>+</m:t>
          </m:r>
          <m:sSub>
            <m:sSubPr>
              <m:ctrlPr>
                <w:rPr>
                  <w:rFonts w:ascii="Cambria Math" w:hAnsi="Cambria Math"/>
                  <w:i/>
                  <w:sz w:val="36"/>
                  <w:szCs w:val="36"/>
                </w:rPr>
              </m:ctrlPr>
            </m:sSubPr>
            <m:e>
              <m:r>
                <m:rPr>
                  <m:sty m:val="bi"/>
                </m:rPr>
                <w:rPr>
                  <w:rFonts w:ascii="Cambria Math" w:hAnsi="Cambria Math"/>
                  <w:sz w:val="36"/>
                  <w:szCs w:val="36"/>
                </w:rPr>
                <m:t>Ɛ</m:t>
              </m:r>
            </m:e>
            <m:sub>
              <m:r>
                <w:rPr>
                  <w:rFonts w:ascii="Cambria Math" w:hAnsi="Cambria Math"/>
                  <w:sz w:val="36"/>
                  <w:szCs w:val="36"/>
                </w:rPr>
                <m:t>ijk</m:t>
              </m:r>
            </m:sub>
          </m:sSub>
        </m:oMath>
      </m:oMathPara>
    </w:p>
    <w:p w14:paraId="33E9DEAB" w14:textId="77777777" w:rsidR="009C5240" w:rsidRDefault="009C5240" w:rsidP="009C5240">
      <w:pPr>
        <w:pStyle w:val="ListParagraph2"/>
        <w:spacing w:after="0" w:line="240" w:lineRule="auto"/>
        <w:ind w:left="0"/>
        <w:jc w:val="both"/>
        <w:rPr>
          <w:rFonts w:ascii="Times New Roman" w:hAnsi="Times New Roman"/>
        </w:rPr>
      </w:pPr>
    </w:p>
    <w:p w14:paraId="2E101446" w14:textId="77777777" w:rsidR="009C5240" w:rsidRDefault="009C5240" w:rsidP="009C5240">
      <w:pPr>
        <w:pStyle w:val="ListParagraph2"/>
        <w:spacing w:after="0" w:line="240" w:lineRule="auto"/>
        <w:rPr>
          <w:rFonts w:ascii="Times New Roman" w:hAnsi="Times New Roman"/>
          <w:i/>
          <w:iCs/>
          <w:sz w:val="24"/>
          <w:szCs w:val="24"/>
        </w:rPr>
      </w:pPr>
    </w:p>
    <w:p w14:paraId="39E68637" w14:textId="77777777" w:rsidR="000624D8" w:rsidRDefault="000624D8" w:rsidP="000624D8">
      <w:pPr>
        <w:pStyle w:val="ListParagraph2"/>
        <w:spacing w:after="0" w:line="240" w:lineRule="auto"/>
        <w:rPr>
          <w:i/>
          <w:iCs/>
          <w:color w:val="4471C4"/>
          <w:sz w:val="23"/>
          <w:szCs w:val="23"/>
        </w:rPr>
      </w:pPr>
      <w:proofErr w:type="spellStart"/>
      <w:r w:rsidRPr="00634553">
        <w:rPr>
          <w:rFonts w:ascii="Times New Roman" w:hAnsi="Times New Roman"/>
          <w:i/>
          <w:iCs/>
          <w:sz w:val="24"/>
          <w:szCs w:val="24"/>
        </w:rPr>
        <w:t>Y</w:t>
      </w:r>
      <w:r w:rsidRPr="00634553">
        <w:rPr>
          <w:rFonts w:ascii="Times New Roman" w:hAnsi="Times New Roman"/>
          <w:i/>
          <w:iCs/>
          <w:sz w:val="24"/>
          <w:szCs w:val="24"/>
          <w:vertAlign w:val="subscript"/>
        </w:rPr>
        <w:t>i</w:t>
      </w:r>
      <w:r>
        <w:rPr>
          <w:rFonts w:ascii="Times New Roman" w:hAnsi="Times New Roman"/>
          <w:i/>
          <w:iCs/>
          <w:sz w:val="24"/>
          <w:szCs w:val="24"/>
          <w:vertAlign w:val="subscript"/>
        </w:rPr>
        <w:t>jk</w:t>
      </w:r>
      <w:proofErr w:type="spellEnd"/>
      <w:r w:rsidRPr="00634553">
        <w:rPr>
          <w:rFonts w:ascii="Times New Roman" w:hAnsi="Times New Roman"/>
          <w:i/>
          <w:iCs/>
          <w:sz w:val="24"/>
          <w:szCs w:val="24"/>
        </w:rPr>
        <w:t xml:space="preserve">: </w:t>
      </w:r>
      <w:r>
        <w:rPr>
          <w:rFonts w:ascii="Times New Roman" w:hAnsi="Times New Roman"/>
          <w:i/>
          <w:iCs/>
          <w:color w:val="000000" w:themeColor="text1"/>
          <w:sz w:val="24"/>
          <w:szCs w:val="24"/>
        </w:rPr>
        <w:t>Valor observado da produtividade de grãos</w:t>
      </w:r>
      <w:r w:rsidRPr="00D42DAE">
        <w:rPr>
          <w:rFonts w:ascii="Times New Roman" w:hAnsi="Times New Roman"/>
          <w:i/>
          <w:iCs/>
          <w:color w:val="000000" w:themeColor="text1"/>
          <w:sz w:val="24"/>
          <w:szCs w:val="24"/>
        </w:rPr>
        <w:t xml:space="preserve"> da parcela </w:t>
      </w:r>
      <w:r>
        <w:rPr>
          <w:rFonts w:ascii="Times New Roman" w:hAnsi="Times New Roman"/>
          <w:i/>
          <w:iCs/>
          <w:color w:val="000000" w:themeColor="text1"/>
          <w:sz w:val="24"/>
          <w:szCs w:val="24"/>
        </w:rPr>
        <w:t>da linhagem i, no nível de adubo fosfatado k, no bloco j</w:t>
      </w:r>
    </w:p>
    <w:p w14:paraId="5BB7BC14" w14:textId="77777777" w:rsidR="000624D8" w:rsidRPr="00634553" w:rsidRDefault="000624D8" w:rsidP="000624D8">
      <w:pPr>
        <w:pStyle w:val="ListParagraph2"/>
        <w:spacing w:after="0" w:line="240" w:lineRule="auto"/>
        <w:rPr>
          <w:rFonts w:ascii="Times New Roman" w:hAnsi="Times New Roman"/>
          <w:i/>
          <w:iCs/>
          <w:sz w:val="24"/>
          <w:szCs w:val="24"/>
        </w:rPr>
      </w:pPr>
      <w:r w:rsidRPr="00634553">
        <w:rPr>
          <w:rFonts w:ascii="Times New Roman" w:hAnsi="Times New Roman"/>
          <w:i/>
          <w:iCs/>
          <w:sz w:val="24"/>
          <w:szCs w:val="24"/>
        </w:rPr>
        <w:t xml:space="preserve">μ: </w:t>
      </w:r>
      <w:r>
        <w:rPr>
          <w:rFonts w:ascii="Times New Roman" w:hAnsi="Times New Roman"/>
          <w:i/>
          <w:iCs/>
          <w:sz w:val="24"/>
          <w:szCs w:val="24"/>
        </w:rPr>
        <w:t xml:space="preserve">efeito fixo associado à constante </w:t>
      </w:r>
    </w:p>
    <w:p w14:paraId="32B72BC6" w14:textId="77777777" w:rsidR="000624D8" w:rsidRDefault="000624D8" w:rsidP="000624D8">
      <w:pPr>
        <w:pStyle w:val="ListParagraph2"/>
        <w:spacing w:after="0" w:line="240" w:lineRule="auto"/>
        <w:rPr>
          <w:rFonts w:ascii="Times New Roman" w:hAnsi="Times New Roman"/>
          <w:i/>
          <w:iCs/>
          <w:sz w:val="24"/>
          <w:szCs w:val="24"/>
        </w:rPr>
      </w:pPr>
      <w:r>
        <w:rPr>
          <w:rFonts w:ascii="Times New Roman" w:hAnsi="Times New Roman"/>
          <w:i/>
          <w:iCs/>
          <w:sz w:val="24"/>
          <w:szCs w:val="24"/>
        </w:rPr>
        <w:t>l</w:t>
      </w:r>
      <w:r w:rsidRPr="00634553">
        <w:rPr>
          <w:rFonts w:ascii="Times New Roman" w:hAnsi="Times New Roman"/>
          <w:i/>
          <w:iCs/>
          <w:sz w:val="24"/>
          <w:szCs w:val="24"/>
          <w:vertAlign w:val="subscript"/>
        </w:rPr>
        <w:t>i</w:t>
      </w:r>
      <w:r w:rsidRPr="00634553">
        <w:rPr>
          <w:rFonts w:ascii="Times New Roman" w:hAnsi="Times New Roman"/>
          <w:i/>
          <w:iCs/>
          <w:sz w:val="24"/>
          <w:szCs w:val="24"/>
        </w:rPr>
        <w:t>: efeito d</w:t>
      </w:r>
      <w:r>
        <w:rPr>
          <w:rFonts w:ascii="Times New Roman" w:hAnsi="Times New Roman"/>
          <w:i/>
          <w:iCs/>
          <w:sz w:val="24"/>
          <w:szCs w:val="24"/>
        </w:rPr>
        <w:t>o município</w:t>
      </w:r>
      <w:r w:rsidRPr="00634553">
        <w:rPr>
          <w:rFonts w:ascii="Times New Roman" w:hAnsi="Times New Roman"/>
          <w:i/>
          <w:iCs/>
          <w:sz w:val="24"/>
          <w:szCs w:val="24"/>
        </w:rPr>
        <w:t xml:space="preserve"> i</w:t>
      </w:r>
    </w:p>
    <w:p w14:paraId="381722F9" w14:textId="77777777" w:rsidR="000624D8" w:rsidRPr="00634553" w:rsidRDefault="000624D8" w:rsidP="000624D8">
      <w:pPr>
        <w:pStyle w:val="ListParagraph2"/>
        <w:spacing w:after="0" w:line="240" w:lineRule="auto"/>
        <w:rPr>
          <w:rFonts w:ascii="Times New Roman" w:hAnsi="Times New Roman"/>
          <w:i/>
          <w:iCs/>
          <w:sz w:val="24"/>
          <w:szCs w:val="24"/>
        </w:rPr>
      </w:pPr>
      <w:proofErr w:type="spellStart"/>
      <w:r>
        <w:rPr>
          <w:rFonts w:ascii="Times New Roman" w:hAnsi="Times New Roman"/>
          <w:i/>
          <w:iCs/>
          <w:sz w:val="24"/>
          <w:szCs w:val="24"/>
        </w:rPr>
        <w:t>p</w:t>
      </w:r>
      <w:r>
        <w:rPr>
          <w:rFonts w:ascii="Times New Roman" w:hAnsi="Times New Roman"/>
          <w:i/>
          <w:iCs/>
          <w:sz w:val="24"/>
          <w:szCs w:val="24"/>
          <w:vertAlign w:val="subscript"/>
        </w:rPr>
        <w:t>k</w:t>
      </w:r>
      <w:proofErr w:type="spellEnd"/>
      <w:r w:rsidRPr="00634553">
        <w:rPr>
          <w:rFonts w:ascii="Times New Roman" w:hAnsi="Times New Roman"/>
          <w:i/>
          <w:iCs/>
          <w:sz w:val="24"/>
          <w:szCs w:val="24"/>
        </w:rPr>
        <w:t>:</w:t>
      </w:r>
      <w:r>
        <w:rPr>
          <w:rFonts w:ascii="Times New Roman" w:hAnsi="Times New Roman"/>
          <w:i/>
          <w:iCs/>
          <w:sz w:val="24"/>
          <w:szCs w:val="24"/>
        </w:rPr>
        <w:t xml:space="preserve"> efeito do nível de adubação fosfatada k</w:t>
      </w:r>
    </w:p>
    <w:p w14:paraId="6AA56E57" w14:textId="77777777" w:rsidR="000624D8" w:rsidRDefault="000624D8" w:rsidP="000624D8">
      <w:pPr>
        <w:pStyle w:val="ListParagraph2"/>
        <w:spacing w:after="0" w:line="240" w:lineRule="auto"/>
        <w:rPr>
          <w:rFonts w:ascii="Times New Roman" w:hAnsi="Times New Roman"/>
          <w:i/>
          <w:iCs/>
          <w:sz w:val="24"/>
          <w:szCs w:val="24"/>
        </w:rPr>
      </w:pPr>
      <w:proofErr w:type="spellStart"/>
      <w:r>
        <w:rPr>
          <w:rFonts w:ascii="Times New Roman" w:hAnsi="Times New Roman"/>
          <w:i/>
          <w:iCs/>
          <w:sz w:val="24"/>
          <w:szCs w:val="24"/>
        </w:rPr>
        <w:t>lp</w:t>
      </w:r>
      <w:r>
        <w:rPr>
          <w:rFonts w:ascii="Times New Roman" w:hAnsi="Times New Roman"/>
          <w:i/>
          <w:iCs/>
          <w:sz w:val="24"/>
          <w:szCs w:val="24"/>
          <w:vertAlign w:val="subscript"/>
        </w:rPr>
        <w:t>ik</w:t>
      </w:r>
      <w:proofErr w:type="spellEnd"/>
      <w:r w:rsidRPr="00634553">
        <w:rPr>
          <w:rFonts w:ascii="Times New Roman" w:hAnsi="Times New Roman"/>
          <w:i/>
          <w:iCs/>
          <w:sz w:val="24"/>
          <w:szCs w:val="24"/>
        </w:rPr>
        <w:t xml:space="preserve">: efeito </w:t>
      </w:r>
      <w:r>
        <w:rPr>
          <w:rFonts w:ascii="Times New Roman" w:hAnsi="Times New Roman"/>
          <w:i/>
          <w:iCs/>
          <w:sz w:val="24"/>
          <w:szCs w:val="24"/>
        </w:rPr>
        <w:t>da interação da linhagem i e do nível de adubação k</w:t>
      </w:r>
    </w:p>
    <w:p w14:paraId="6786EF2C" w14:textId="77777777" w:rsidR="00AB7DDF" w:rsidRPr="00634553" w:rsidRDefault="00AB7DDF" w:rsidP="000624D8">
      <w:pPr>
        <w:pStyle w:val="ListParagraph2"/>
        <w:spacing w:after="0" w:line="240" w:lineRule="auto"/>
        <w:rPr>
          <w:rFonts w:ascii="Times New Roman" w:hAnsi="Times New Roman"/>
          <w:i/>
          <w:iCs/>
          <w:sz w:val="24"/>
          <w:szCs w:val="24"/>
        </w:rPr>
      </w:pPr>
      <w:proofErr w:type="spellStart"/>
      <w:r>
        <w:rPr>
          <w:rFonts w:ascii="Times New Roman" w:hAnsi="Times New Roman"/>
          <w:i/>
          <w:iCs/>
          <w:sz w:val="24"/>
          <w:szCs w:val="24"/>
        </w:rPr>
        <w:t>b</w:t>
      </w:r>
      <w:r>
        <w:rPr>
          <w:rFonts w:ascii="Times New Roman" w:hAnsi="Times New Roman"/>
          <w:i/>
          <w:iCs/>
          <w:sz w:val="24"/>
          <w:szCs w:val="24"/>
          <w:vertAlign w:val="subscript"/>
        </w:rPr>
        <w:t>j</w:t>
      </w:r>
      <w:proofErr w:type="spellEnd"/>
      <w:r w:rsidRPr="00634553">
        <w:rPr>
          <w:rFonts w:ascii="Times New Roman" w:hAnsi="Times New Roman"/>
          <w:i/>
          <w:iCs/>
          <w:sz w:val="24"/>
          <w:szCs w:val="24"/>
        </w:rPr>
        <w:t>:</w:t>
      </w:r>
      <w:r>
        <w:rPr>
          <w:rFonts w:ascii="Times New Roman" w:hAnsi="Times New Roman"/>
          <w:i/>
          <w:iCs/>
          <w:sz w:val="24"/>
          <w:szCs w:val="24"/>
        </w:rPr>
        <w:t xml:space="preserve"> efeito do bloco j</w:t>
      </w:r>
    </w:p>
    <w:p w14:paraId="3E925695" w14:textId="77777777" w:rsidR="003C6EC6" w:rsidRDefault="000624D8" w:rsidP="003C6EC6">
      <w:pPr>
        <w:pStyle w:val="ListParagraph2"/>
        <w:spacing w:after="0" w:line="240" w:lineRule="auto"/>
        <w:rPr>
          <w:i/>
          <w:iCs/>
          <w:color w:val="4471C4"/>
          <w:sz w:val="23"/>
          <w:szCs w:val="23"/>
        </w:rPr>
      </w:pPr>
      <w:proofErr w:type="spellStart"/>
      <w:r w:rsidRPr="00634553">
        <w:rPr>
          <w:rFonts w:ascii="Times New Roman" w:hAnsi="Times New Roman"/>
          <w:i/>
          <w:iCs/>
          <w:sz w:val="24"/>
          <w:szCs w:val="24"/>
        </w:rPr>
        <w:t>Ɛ</w:t>
      </w:r>
      <w:r w:rsidRPr="00634553">
        <w:rPr>
          <w:rFonts w:ascii="Times New Roman" w:hAnsi="Times New Roman"/>
          <w:i/>
          <w:iCs/>
          <w:sz w:val="24"/>
          <w:szCs w:val="24"/>
          <w:vertAlign w:val="subscript"/>
        </w:rPr>
        <w:t>ijk</w:t>
      </w:r>
      <w:proofErr w:type="spellEnd"/>
      <w:r w:rsidRPr="00634553">
        <w:rPr>
          <w:rFonts w:ascii="Times New Roman" w:hAnsi="Times New Roman"/>
          <w:i/>
          <w:iCs/>
          <w:sz w:val="24"/>
          <w:szCs w:val="24"/>
        </w:rPr>
        <w:t xml:space="preserve">: erro experimental associado à parcela que recebeu </w:t>
      </w:r>
      <w:r w:rsidR="003C6EC6" w:rsidRPr="00D42DAE">
        <w:rPr>
          <w:rFonts w:ascii="Times New Roman" w:hAnsi="Times New Roman"/>
          <w:i/>
          <w:iCs/>
          <w:color w:val="000000" w:themeColor="text1"/>
          <w:sz w:val="24"/>
          <w:szCs w:val="24"/>
        </w:rPr>
        <w:t xml:space="preserve">a parcela </w:t>
      </w:r>
      <w:r w:rsidR="003C6EC6">
        <w:rPr>
          <w:rFonts w:ascii="Times New Roman" w:hAnsi="Times New Roman"/>
          <w:i/>
          <w:iCs/>
          <w:color w:val="000000" w:themeColor="text1"/>
          <w:sz w:val="24"/>
          <w:szCs w:val="24"/>
        </w:rPr>
        <w:t>da linhagem i, no nível de adubo fosfatado k, no bloco j</w:t>
      </w:r>
    </w:p>
    <w:p w14:paraId="0F1065AD" w14:textId="77777777" w:rsidR="00AB7DDF" w:rsidRDefault="00AB7DDF" w:rsidP="00AB7DDF">
      <w:pPr>
        <w:pStyle w:val="ListParagraph2"/>
        <w:spacing w:after="0" w:line="240" w:lineRule="auto"/>
        <w:ind w:left="0"/>
        <w:rPr>
          <w:rFonts w:ascii="Times New Roman" w:hAnsi="Times New Roman"/>
          <w:sz w:val="24"/>
          <w:szCs w:val="24"/>
        </w:rPr>
      </w:pPr>
    </w:p>
    <w:p w14:paraId="031965A2" w14:textId="77777777" w:rsidR="00AB7DDF" w:rsidRDefault="00AB7DDF" w:rsidP="00AB7DDF">
      <w:pPr>
        <w:pStyle w:val="ListParagraph2"/>
        <w:spacing w:after="0" w:line="240" w:lineRule="auto"/>
        <w:ind w:left="0"/>
        <w:rPr>
          <w:rFonts w:ascii="Times New Roman" w:hAnsi="Times New Roman"/>
          <w:i/>
          <w:iCs/>
          <w:sz w:val="24"/>
          <w:szCs w:val="24"/>
        </w:rPr>
      </w:pPr>
      <w:r>
        <w:rPr>
          <w:rFonts w:ascii="Times New Roman" w:hAnsi="Times New Roman"/>
          <w:i/>
          <w:iCs/>
          <w:sz w:val="24"/>
          <w:szCs w:val="24"/>
        </w:rPr>
        <w:t>Natureza dos efeitos dos fatores:</w:t>
      </w:r>
    </w:p>
    <w:p w14:paraId="005CABC8" w14:textId="77777777" w:rsidR="00AB7DDF" w:rsidRDefault="00AB7DDF" w:rsidP="00AB7DDF">
      <w:pPr>
        <w:pStyle w:val="ListParagraph2"/>
        <w:spacing w:after="0" w:line="240" w:lineRule="auto"/>
        <w:ind w:left="0"/>
        <w:rPr>
          <w:rFonts w:ascii="Times New Roman" w:hAnsi="Times New Roman"/>
          <w:i/>
          <w:iCs/>
          <w:sz w:val="24"/>
          <w:szCs w:val="24"/>
        </w:rPr>
      </w:pPr>
    </w:p>
    <w:p w14:paraId="7E36C669" w14:textId="77777777" w:rsidR="00AB7DDF" w:rsidRPr="00634553" w:rsidRDefault="00AB7DDF" w:rsidP="00AB7DDF">
      <w:pPr>
        <w:pStyle w:val="ListParagraph2"/>
        <w:spacing w:after="0" w:line="240" w:lineRule="auto"/>
        <w:rPr>
          <w:rFonts w:ascii="Times New Roman" w:hAnsi="Times New Roman"/>
          <w:i/>
          <w:iCs/>
          <w:sz w:val="24"/>
          <w:szCs w:val="24"/>
        </w:rPr>
      </w:pPr>
      <w:r w:rsidRPr="00634553">
        <w:rPr>
          <w:rFonts w:ascii="Times New Roman" w:hAnsi="Times New Roman"/>
          <w:i/>
          <w:iCs/>
          <w:sz w:val="24"/>
          <w:szCs w:val="24"/>
        </w:rPr>
        <w:t xml:space="preserve">μ: </w:t>
      </w:r>
      <w:r>
        <w:rPr>
          <w:rFonts w:ascii="Times New Roman" w:hAnsi="Times New Roman"/>
          <w:i/>
          <w:iCs/>
          <w:sz w:val="24"/>
          <w:szCs w:val="24"/>
        </w:rPr>
        <w:t>fator Fixo associado à constante</w:t>
      </w:r>
    </w:p>
    <w:p w14:paraId="1666A82C" w14:textId="77777777" w:rsidR="00AB7DDF" w:rsidRDefault="00AB7DDF" w:rsidP="00AB7DDF">
      <w:pPr>
        <w:pStyle w:val="ListParagraph2"/>
        <w:spacing w:after="0" w:line="240" w:lineRule="auto"/>
        <w:rPr>
          <w:rFonts w:ascii="Times New Roman" w:hAnsi="Times New Roman"/>
          <w:i/>
          <w:iCs/>
          <w:sz w:val="24"/>
          <w:szCs w:val="24"/>
        </w:rPr>
      </w:pPr>
      <w:r>
        <w:rPr>
          <w:rFonts w:ascii="Times New Roman" w:hAnsi="Times New Roman"/>
          <w:i/>
          <w:iCs/>
          <w:sz w:val="24"/>
          <w:szCs w:val="24"/>
        </w:rPr>
        <w:t>l</w:t>
      </w:r>
      <w:r w:rsidRPr="00634553">
        <w:rPr>
          <w:rFonts w:ascii="Times New Roman" w:hAnsi="Times New Roman"/>
          <w:i/>
          <w:iCs/>
          <w:sz w:val="24"/>
          <w:szCs w:val="24"/>
          <w:vertAlign w:val="subscript"/>
        </w:rPr>
        <w:t>i</w:t>
      </w:r>
      <w:r w:rsidRPr="00634553">
        <w:rPr>
          <w:rFonts w:ascii="Times New Roman" w:hAnsi="Times New Roman"/>
          <w:i/>
          <w:iCs/>
          <w:sz w:val="24"/>
          <w:szCs w:val="24"/>
        </w:rPr>
        <w:t xml:space="preserve">: </w:t>
      </w:r>
      <w:r>
        <w:rPr>
          <w:rFonts w:ascii="Times New Roman" w:hAnsi="Times New Roman"/>
          <w:i/>
          <w:iCs/>
          <w:sz w:val="24"/>
          <w:szCs w:val="24"/>
        </w:rPr>
        <w:t xml:space="preserve">fator </w:t>
      </w:r>
      <w:r w:rsidRPr="00A14F13">
        <w:rPr>
          <w:rFonts w:ascii="Times New Roman" w:hAnsi="Times New Roman"/>
          <w:i/>
          <w:iCs/>
        </w:rPr>
        <w:t xml:space="preserve">Fixo, pois a linhagem foi escolhida previamente. Também ao ser linhagens supondo 0% de segregação </w:t>
      </w:r>
    </w:p>
    <w:p w14:paraId="7B4E5734" w14:textId="77777777" w:rsidR="00AB7DDF" w:rsidRPr="00634553" w:rsidRDefault="00AB7DDF" w:rsidP="00AB7DDF">
      <w:pPr>
        <w:pStyle w:val="ListParagraph2"/>
        <w:spacing w:after="0" w:line="240" w:lineRule="auto"/>
        <w:rPr>
          <w:rFonts w:ascii="Times New Roman" w:hAnsi="Times New Roman"/>
          <w:i/>
          <w:iCs/>
          <w:sz w:val="24"/>
          <w:szCs w:val="24"/>
        </w:rPr>
      </w:pPr>
      <w:proofErr w:type="spellStart"/>
      <w:r>
        <w:rPr>
          <w:rFonts w:ascii="Times New Roman" w:hAnsi="Times New Roman"/>
          <w:i/>
          <w:iCs/>
          <w:sz w:val="24"/>
          <w:szCs w:val="24"/>
        </w:rPr>
        <w:t>p</w:t>
      </w:r>
      <w:r>
        <w:rPr>
          <w:rFonts w:ascii="Times New Roman" w:hAnsi="Times New Roman"/>
          <w:i/>
          <w:iCs/>
          <w:sz w:val="24"/>
          <w:szCs w:val="24"/>
          <w:vertAlign w:val="subscript"/>
        </w:rPr>
        <w:t>k</w:t>
      </w:r>
      <w:r w:rsidRPr="00634553">
        <w:rPr>
          <w:rFonts w:ascii="Times New Roman" w:hAnsi="Times New Roman"/>
          <w:i/>
          <w:iCs/>
          <w:sz w:val="24"/>
          <w:szCs w:val="24"/>
        </w:rPr>
        <w:t>:</w:t>
      </w:r>
      <w:r>
        <w:rPr>
          <w:rFonts w:ascii="Times New Roman" w:hAnsi="Times New Roman"/>
          <w:i/>
          <w:iCs/>
          <w:sz w:val="24"/>
          <w:szCs w:val="24"/>
        </w:rPr>
        <w:t>fator</w:t>
      </w:r>
      <w:proofErr w:type="spellEnd"/>
      <w:r>
        <w:rPr>
          <w:rFonts w:ascii="Times New Roman" w:hAnsi="Times New Roman"/>
          <w:i/>
          <w:iCs/>
          <w:sz w:val="24"/>
          <w:szCs w:val="24"/>
        </w:rPr>
        <w:t xml:space="preserve"> Fixo, os diferentes níveis de adubação fosfatada foram pré-estabelecidos</w:t>
      </w:r>
    </w:p>
    <w:p w14:paraId="07746114" w14:textId="77777777" w:rsidR="00AB7DDF" w:rsidRDefault="00AB7DDF" w:rsidP="00AB7DDF">
      <w:pPr>
        <w:pStyle w:val="ListParagraph2"/>
        <w:spacing w:after="0" w:line="240" w:lineRule="auto"/>
        <w:rPr>
          <w:rFonts w:ascii="Times New Roman" w:hAnsi="Times New Roman"/>
          <w:i/>
          <w:iCs/>
          <w:sz w:val="24"/>
          <w:szCs w:val="24"/>
        </w:rPr>
      </w:pPr>
      <w:proofErr w:type="spellStart"/>
      <w:r>
        <w:rPr>
          <w:rFonts w:ascii="Times New Roman" w:hAnsi="Times New Roman"/>
          <w:i/>
          <w:iCs/>
          <w:sz w:val="24"/>
          <w:szCs w:val="24"/>
        </w:rPr>
        <w:t>lp</w:t>
      </w:r>
      <w:r>
        <w:rPr>
          <w:rFonts w:ascii="Times New Roman" w:hAnsi="Times New Roman"/>
          <w:i/>
          <w:iCs/>
          <w:sz w:val="24"/>
          <w:szCs w:val="24"/>
          <w:vertAlign w:val="subscript"/>
        </w:rPr>
        <w:t>ik</w:t>
      </w:r>
      <w:proofErr w:type="spellEnd"/>
      <w:r w:rsidRPr="00634553">
        <w:rPr>
          <w:rFonts w:ascii="Times New Roman" w:hAnsi="Times New Roman"/>
          <w:i/>
          <w:iCs/>
          <w:sz w:val="24"/>
          <w:szCs w:val="24"/>
        </w:rPr>
        <w:t xml:space="preserve">: </w:t>
      </w:r>
      <w:r w:rsidR="004E7CD9">
        <w:rPr>
          <w:rFonts w:ascii="Times New Roman" w:hAnsi="Times New Roman"/>
          <w:i/>
          <w:iCs/>
          <w:sz w:val="24"/>
          <w:szCs w:val="24"/>
        </w:rPr>
        <w:t xml:space="preserve">fator Aleatório, pois cada linhagem pode se comportar diferente com diferentes níveis de adubação </w:t>
      </w:r>
    </w:p>
    <w:p w14:paraId="16BCE10F" w14:textId="77777777" w:rsidR="00AB7DDF" w:rsidRPr="00634553" w:rsidRDefault="00AB7DDF" w:rsidP="00AB7DDF">
      <w:pPr>
        <w:pStyle w:val="ListParagraph2"/>
        <w:spacing w:after="0" w:line="240" w:lineRule="auto"/>
        <w:rPr>
          <w:rFonts w:ascii="Times New Roman" w:hAnsi="Times New Roman"/>
          <w:i/>
          <w:iCs/>
          <w:sz w:val="24"/>
          <w:szCs w:val="24"/>
        </w:rPr>
      </w:pPr>
      <w:proofErr w:type="spellStart"/>
      <w:r>
        <w:rPr>
          <w:rFonts w:ascii="Times New Roman" w:hAnsi="Times New Roman"/>
          <w:i/>
          <w:iCs/>
          <w:sz w:val="24"/>
          <w:szCs w:val="24"/>
        </w:rPr>
        <w:t>b</w:t>
      </w:r>
      <w:r>
        <w:rPr>
          <w:rFonts w:ascii="Times New Roman" w:hAnsi="Times New Roman"/>
          <w:i/>
          <w:iCs/>
          <w:sz w:val="24"/>
          <w:szCs w:val="24"/>
          <w:vertAlign w:val="subscript"/>
        </w:rPr>
        <w:t>j</w:t>
      </w:r>
      <w:proofErr w:type="spellEnd"/>
      <w:r w:rsidRPr="00634553">
        <w:rPr>
          <w:rFonts w:ascii="Times New Roman" w:hAnsi="Times New Roman"/>
          <w:i/>
          <w:iCs/>
          <w:sz w:val="24"/>
          <w:szCs w:val="24"/>
        </w:rPr>
        <w:t>:</w:t>
      </w:r>
      <w:r>
        <w:rPr>
          <w:rFonts w:ascii="Times New Roman" w:hAnsi="Times New Roman"/>
          <w:i/>
          <w:iCs/>
          <w:sz w:val="24"/>
          <w:szCs w:val="24"/>
        </w:rPr>
        <w:t xml:space="preserve"> efeito </w:t>
      </w:r>
      <w:r w:rsidR="004E7CD9">
        <w:rPr>
          <w:rFonts w:ascii="Times New Roman" w:hAnsi="Times New Roman"/>
          <w:i/>
          <w:iCs/>
          <w:sz w:val="24"/>
          <w:szCs w:val="24"/>
        </w:rPr>
        <w:t>Aleatório, devido as diferentes condições encontradas em campo</w:t>
      </w:r>
    </w:p>
    <w:p w14:paraId="6712B70B" w14:textId="77777777" w:rsidR="00AB7DDF" w:rsidRDefault="00AB7DDF" w:rsidP="00AB7DDF">
      <w:pPr>
        <w:pStyle w:val="ListParagraph2"/>
        <w:spacing w:after="0" w:line="240" w:lineRule="auto"/>
        <w:rPr>
          <w:rFonts w:ascii="Times New Roman" w:hAnsi="Times New Roman"/>
          <w:i/>
          <w:iCs/>
          <w:sz w:val="24"/>
          <w:szCs w:val="24"/>
        </w:rPr>
      </w:pPr>
      <w:proofErr w:type="spellStart"/>
      <w:r w:rsidRPr="00634553">
        <w:rPr>
          <w:rFonts w:ascii="Times New Roman" w:hAnsi="Times New Roman"/>
          <w:i/>
          <w:iCs/>
          <w:sz w:val="24"/>
          <w:szCs w:val="24"/>
        </w:rPr>
        <w:t>Ɛ</w:t>
      </w:r>
      <w:r w:rsidRPr="00634553">
        <w:rPr>
          <w:rFonts w:ascii="Times New Roman" w:hAnsi="Times New Roman"/>
          <w:i/>
          <w:iCs/>
          <w:sz w:val="24"/>
          <w:szCs w:val="24"/>
          <w:vertAlign w:val="subscript"/>
        </w:rPr>
        <w:t>ijk</w:t>
      </w:r>
      <w:proofErr w:type="spellEnd"/>
      <w:r w:rsidRPr="00634553">
        <w:rPr>
          <w:rFonts w:ascii="Times New Roman" w:hAnsi="Times New Roman"/>
          <w:i/>
          <w:iCs/>
          <w:sz w:val="24"/>
          <w:szCs w:val="24"/>
        </w:rPr>
        <w:t xml:space="preserve">: </w:t>
      </w:r>
      <w:r>
        <w:rPr>
          <w:rFonts w:ascii="Times New Roman" w:hAnsi="Times New Roman"/>
          <w:i/>
          <w:iCs/>
          <w:sz w:val="24"/>
          <w:szCs w:val="24"/>
        </w:rPr>
        <w:t xml:space="preserve">fator Aleatório devido ao </w:t>
      </w:r>
      <w:r w:rsidRPr="00634553">
        <w:rPr>
          <w:rFonts w:ascii="Times New Roman" w:hAnsi="Times New Roman"/>
          <w:i/>
          <w:iCs/>
          <w:sz w:val="24"/>
          <w:szCs w:val="24"/>
        </w:rPr>
        <w:t xml:space="preserve">erro experimental associado </w:t>
      </w:r>
      <w:r>
        <w:rPr>
          <w:rFonts w:ascii="Times New Roman" w:hAnsi="Times New Roman"/>
          <w:i/>
          <w:iCs/>
          <w:sz w:val="24"/>
          <w:szCs w:val="24"/>
        </w:rPr>
        <w:t>aos tratamentos.</w:t>
      </w:r>
    </w:p>
    <w:p w14:paraId="5404FC7C" w14:textId="77777777" w:rsidR="004E7CD9" w:rsidRDefault="004E7CD9" w:rsidP="004E7CD9">
      <w:pPr>
        <w:pStyle w:val="ListParagraph2"/>
        <w:spacing w:after="0" w:line="240" w:lineRule="auto"/>
        <w:ind w:left="0"/>
        <w:rPr>
          <w:rFonts w:ascii="Times New Roman" w:hAnsi="Times New Roman"/>
          <w:i/>
          <w:iCs/>
          <w:sz w:val="24"/>
          <w:szCs w:val="24"/>
        </w:rPr>
      </w:pPr>
    </w:p>
    <w:p w14:paraId="5E56F291" w14:textId="77777777" w:rsidR="004E7CD9" w:rsidRDefault="004E7CD9" w:rsidP="004E7CD9">
      <w:pPr>
        <w:pStyle w:val="ListParagraph2"/>
        <w:spacing w:after="0" w:line="240" w:lineRule="auto"/>
        <w:ind w:left="0"/>
        <w:rPr>
          <w:rFonts w:ascii="Times New Roman" w:hAnsi="Times New Roman"/>
          <w:i/>
          <w:iCs/>
          <w:sz w:val="24"/>
          <w:szCs w:val="24"/>
        </w:rPr>
      </w:pPr>
    </w:p>
    <w:p w14:paraId="48A4967E" w14:textId="77777777" w:rsidR="004E7CD9" w:rsidRDefault="004E7CD9" w:rsidP="004E7CD9">
      <w:pPr>
        <w:pStyle w:val="ListParagraph2"/>
        <w:spacing w:after="0" w:line="240" w:lineRule="auto"/>
        <w:ind w:left="0"/>
        <w:jc w:val="both"/>
        <w:rPr>
          <w:rFonts w:ascii="Times New Roman" w:hAnsi="Times New Roman"/>
          <w:sz w:val="24"/>
          <w:szCs w:val="24"/>
        </w:rPr>
      </w:pPr>
      <w:r>
        <w:rPr>
          <w:rFonts w:ascii="Times New Roman" w:hAnsi="Times New Roman"/>
          <w:sz w:val="24"/>
          <w:szCs w:val="24"/>
        </w:rPr>
        <w:t>b)</w:t>
      </w:r>
    </w:p>
    <w:p w14:paraId="6D2E363D" w14:textId="77777777" w:rsidR="004E7CD9" w:rsidRDefault="004E7CD9" w:rsidP="004E7CD9">
      <w:pPr>
        <w:pStyle w:val="ListParagraph2"/>
        <w:spacing w:after="0" w:line="240" w:lineRule="auto"/>
        <w:ind w:left="0"/>
        <w:rPr>
          <w:rFonts w:ascii="Times New Roman" w:hAnsi="Times New Roman"/>
          <w:i/>
          <w:iCs/>
        </w:rPr>
      </w:pPr>
      <w:r>
        <w:rPr>
          <w:rFonts w:ascii="Times New Roman" w:hAnsi="Times New Roman"/>
          <w:i/>
          <w:iCs/>
        </w:rPr>
        <w:t xml:space="preserve">Análise de variância </w:t>
      </w:r>
    </w:p>
    <w:p w14:paraId="20E3B387" w14:textId="77777777" w:rsidR="00AB7DDF" w:rsidRDefault="00AB7DDF" w:rsidP="00AB7DDF">
      <w:pPr>
        <w:pStyle w:val="ListParagraph2"/>
        <w:spacing w:after="0" w:line="240" w:lineRule="auto"/>
        <w:ind w:left="0"/>
        <w:rPr>
          <w:rFonts w:ascii="Times New Roman" w:hAnsi="Times New Roman"/>
          <w:sz w:val="24"/>
          <w:szCs w:val="24"/>
        </w:rPr>
      </w:pPr>
    </w:p>
    <w:tbl>
      <w:tblPr>
        <w:tblW w:w="8102"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760"/>
        <w:gridCol w:w="1200"/>
        <w:gridCol w:w="1221"/>
        <w:gridCol w:w="1200"/>
        <w:gridCol w:w="1721"/>
      </w:tblGrid>
      <w:tr w:rsidR="00601DCB" w:rsidRPr="002B1BC6" w14:paraId="1CA737A7" w14:textId="77777777" w:rsidTr="00601DCB">
        <w:trPr>
          <w:trHeight w:val="300"/>
          <w:jc w:val="center"/>
        </w:trPr>
        <w:tc>
          <w:tcPr>
            <w:tcW w:w="2760" w:type="dxa"/>
            <w:tcBorders>
              <w:top w:val="single" w:sz="4" w:space="0" w:color="auto"/>
              <w:bottom w:val="single" w:sz="4" w:space="0" w:color="auto"/>
            </w:tcBorders>
            <w:shd w:val="clear" w:color="auto" w:fill="auto"/>
            <w:noWrap/>
            <w:vAlign w:val="bottom"/>
            <w:hideMark/>
          </w:tcPr>
          <w:p w14:paraId="5A6B1523" w14:textId="77777777" w:rsidR="00601DCB" w:rsidRPr="00D476F6" w:rsidRDefault="00601DCB" w:rsidP="00C70E35">
            <w:pPr>
              <w:spacing w:after="0" w:line="240" w:lineRule="auto"/>
              <w:rPr>
                <w:rFonts w:ascii="Times New Roman" w:hAnsi="Times New Roman"/>
                <w:b/>
                <w:bCs/>
                <w:sz w:val="24"/>
                <w:szCs w:val="24"/>
                <w:lang w:eastAsia="es-CO"/>
              </w:rPr>
            </w:pPr>
            <w:r>
              <w:rPr>
                <w:rFonts w:ascii="Times New Roman" w:hAnsi="Times New Roman"/>
                <w:b/>
                <w:bCs/>
                <w:sz w:val="24"/>
                <w:szCs w:val="24"/>
                <w:lang w:eastAsia="es-CO"/>
              </w:rPr>
              <w:t>FV</w:t>
            </w:r>
          </w:p>
        </w:tc>
        <w:tc>
          <w:tcPr>
            <w:tcW w:w="1200" w:type="dxa"/>
            <w:tcBorders>
              <w:top w:val="single" w:sz="4" w:space="0" w:color="auto"/>
              <w:bottom w:val="single" w:sz="4" w:space="0" w:color="auto"/>
            </w:tcBorders>
            <w:shd w:val="clear" w:color="auto" w:fill="auto"/>
            <w:noWrap/>
            <w:vAlign w:val="bottom"/>
            <w:hideMark/>
          </w:tcPr>
          <w:p w14:paraId="5916CA69" w14:textId="77777777" w:rsidR="00601DCB" w:rsidRPr="002B1BC6" w:rsidRDefault="00601DCB"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GL</w:t>
            </w:r>
          </w:p>
        </w:tc>
        <w:tc>
          <w:tcPr>
            <w:tcW w:w="1221" w:type="dxa"/>
            <w:tcBorders>
              <w:top w:val="single" w:sz="4" w:space="0" w:color="auto"/>
              <w:bottom w:val="single" w:sz="4" w:space="0" w:color="auto"/>
            </w:tcBorders>
            <w:shd w:val="clear" w:color="auto" w:fill="auto"/>
            <w:noWrap/>
            <w:vAlign w:val="bottom"/>
            <w:hideMark/>
          </w:tcPr>
          <w:p w14:paraId="5A601128" w14:textId="77777777" w:rsidR="00601DCB" w:rsidRPr="002B1BC6" w:rsidRDefault="00601DCB"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SQ</w:t>
            </w:r>
          </w:p>
        </w:tc>
        <w:tc>
          <w:tcPr>
            <w:tcW w:w="1200" w:type="dxa"/>
            <w:tcBorders>
              <w:top w:val="single" w:sz="4" w:space="0" w:color="auto"/>
              <w:bottom w:val="single" w:sz="4" w:space="0" w:color="auto"/>
            </w:tcBorders>
            <w:shd w:val="clear" w:color="auto" w:fill="auto"/>
            <w:noWrap/>
            <w:vAlign w:val="bottom"/>
            <w:hideMark/>
          </w:tcPr>
          <w:p w14:paraId="327F24C4" w14:textId="77777777" w:rsidR="00601DCB" w:rsidRPr="002B1BC6" w:rsidRDefault="00601DCB" w:rsidP="00C70E35">
            <w:pPr>
              <w:spacing w:after="0" w:line="240" w:lineRule="auto"/>
              <w:jc w:val="center"/>
              <w:rPr>
                <w:rFonts w:ascii="Times New Roman" w:hAnsi="Times New Roman"/>
                <w:b/>
                <w:bCs/>
                <w:color w:val="000000"/>
                <w:sz w:val="24"/>
                <w:szCs w:val="24"/>
                <w:lang w:val="es-CO" w:eastAsia="es-CO"/>
              </w:rPr>
            </w:pPr>
            <w:r w:rsidRPr="00012BEE">
              <w:rPr>
                <w:rFonts w:ascii="Times New Roman" w:hAnsi="Times New Roman"/>
                <w:b/>
                <w:bCs/>
                <w:color w:val="000000"/>
                <w:sz w:val="24"/>
                <w:szCs w:val="24"/>
                <w:lang w:val="es-CO" w:eastAsia="es-CO"/>
              </w:rPr>
              <w:t>QM</w:t>
            </w:r>
          </w:p>
        </w:tc>
        <w:tc>
          <w:tcPr>
            <w:tcW w:w="1721" w:type="dxa"/>
            <w:tcBorders>
              <w:top w:val="single" w:sz="4" w:space="0" w:color="auto"/>
              <w:bottom w:val="single" w:sz="4" w:space="0" w:color="auto"/>
            </w:tcBorders>
            <w:shd w:val="clear" w:color="auto" w:fill="auto"/>
            <w:noWrap/>
            <w:vAlign w:val="bottom"/>
            <w:hideMark/>
          </w:tcPr>
          <w:p w14:paraId="52B248FF" w14:textId="77777777" w:rsidR="00601DCB" w:rsidRPr="002B1BC6" w:rsidRDefault="00601DCB" w:rsidP="00C70E35">
            <w:pPr>
              <w:spacing w:after="0" w:line="240" w:lineRule="auto"/>
              <w:jc w:val="center"/>
              <w:rPr>
                <w:rFonts w:ascii="Times New Roman" w:hAnsi="Times New Roman"/>
                <w:b/>
                <w:bCs/>
                <w:color w:val="000000"/>
                <w:sz w:val="24"/>
                <w:szCs w:val="24"/>
                <w:lang w:val="es-CO" w:eastAsia="es-CO"/>
              </w:rPr>
            </w:pPr>
            <w:r w:rsidRPr="002B1BC6">
              <w:rPr>
                <w:rFonts w:ascii="Times New Roman" w:hAnsi="Times New Roman"/>
                <w:b/>
                <w:bCs/>
                <w:color w:val="000000"/>
                <w:sz w:val="24"/>
                <w:szCs w:val="24"/>
                <w:lang w:val="es-CO" w:eastAsia="es-CO"/>
              </w:rPr>
              <w:t xml:space="preserve">F </w:t>
            </w:r>
            <w:r>
              <w:rPr>
                <w:rFonts w:ascii="Times New Roman" w:hAnsi="Times New Roman"/>
                <w:b/>
                <w:bCs/>
                <w:color w:val="000000"/>
                <w:sz w:val="24"/>
                <w:szCs w:val="24"/>
                <w:lang w:val="es-CO" w:eastAsia="es-CO"/>
              </w:rPr>
              <w:t>calculado</w:t>
            </w:r>
          </w:p>
        </w:tc>
      </w:tr>
      <w:tr w:rsidR="00601DCB" w:rsidRPr="002B1BC6" w14:paraId="1B886A77" w14:textId="77777777" w:rsidTr="00601DCB">
        <w:trPr>
          <w:trHeight w:val="300"/>
          <w:jc w:val="center"/>
        </w:trPr>
        <w:tc>
          <w:tcPr>
            <w:tcW w:w="2760" w:type="dxa"/>
            <w:tcBorders>
              <w:top w:val="single" w:sz="4" w:space="0" w:color="auto"/>
              <w:bottom w:val="nil"/>
            </w:tcBorders>
            <w:shd w:val="clear" w:color="auto" w:fill="auto"/>
            <w:noWrap/>
            <w:vAlign w:val="bottom"/>
          </w:tcPr>
          <w:p w14:paraId="560ED36A" w14:textId="77777777" w:rsidR="00601DCB" w:rsidRPr="002B1BC6" w:rsidRDefault="00601DCB" w:rsidP="00C70E35">
            <w:pPr>
              <w:spacing w:after="0" w:line="240" w:lineRule="auto"/>
              <w:rPr>
                <w:rFonts w:ascii="Times New Roman" w:hAnsi="Times New Roman"/>
                <w:color w:val="000000"/>
                <w:sz w:val="24"/>
                <w:szCs w:val="24"/>
                <w:lang w:val="es-CO" w:eastAsia="es-CO"/>
              </w:rPr>
            </w:pPr>
            <w:proofErr w:type="spellStart"/>
            <w:r>
              <w:rPr>
                <w:rFonts w:ascii="Times New Roman" w:hAnsi="Times New Roman"/>
                <w:color w:val="000000"/>
                <w:sz w:val="24"/>
                <w:szCs w:val="24"/>
                <w:lang w:val="es-CO" w:eastAsia="es-CO"/>
              </w:rPr>
              <w:t>Tratamentos</w:t>
            </w:r>
            <w:proofErr w:type="spellEnd"/>
          </w:p>
        </w:tc>
        <w:tc>
          <w:tcPr>
            <w:tcW w:w="1200" w:type="dxa"/>
            <w:tcBorders>
              <w:top w:val="single" w:sz="4" w:space="0" w:color="auto"/>
              <w:bottom w:val="nil"/>
            </w:tcBorders>
            <w:shd w:val="clear" w:color="auto" w:fill="auto"/>
            <w:noWrap/>
            <w:vAlign w:val="bottom"/>
          </w:tcPr>
          <w:p w14:paraId="11D169DE" w14:textId="77777777" w:rsidR="00601DCB" w:rsidRPr="002B1BC6" w:rsidRDefault="00601DCB"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15</w:t>
            </w:r>
          </w:p>
        </w:tc>
        <w:tc>
          <w:tcPr>
            <w:tcW w:w="1221" w:type="dxa"/>
            <w:tcBorders>
              <w:top w:val="single" w:sz="4" w:space="0" w:color="auto"/>
              <w:bottom w:val="nil"/>
            </w:tcBorders>
            <w:shd w:val="clear" w:color="auto" w:fill="auto"/>
            <w:noWrap/>
            <w:vAlign w:val="bottom"/>
          </w:tcPr>
          <w:p w14:paraId="29D733C1" w14:textId="77777777" w:rsidR="00601DCB" w:rsidRPr="002B1BC6" w:rsidRDefault="00601DCB"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SQT</w:t>
            </w:r>
          </w:p>
        </w:tc>
        <w:tc>
          <w:tcPr>
            <w:tcW w:w="1200" w:type="dxa"/>
            <w:tcBorders>
              <w:top w:val="single" w:sz="4" w:space="0" w:color="auto"/>
              <w:bottom w:val="nil"/>
            </w:tcBorders>
            <w:shd w:val="clear" w:color="auto" w:fill="auto"/>
            <w:noWrap/>
            <w:vAlign w:val="bottom"/>
          </w:tcPr>
          <w:p w14:paraId="3FE93F3E" w14:textId="77777777" w:rsidR="00601DCB" w:rsidRPr="002B1BC6" w:rsidRDefault="00601DCB"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w:t>
            </w:r>
            <w:r w:rsidR="00524E81">
              <w:rPr>
                <w:rFonts w:ascii="Times New Roman" w:hAnsi="Times New Roman"/>
                <w:color w:val="000000"/>
                <w:sz w:val="24"/>
                <w:szCs w:val="24"/>
                <w:lang w:val="es-CO" w:eastAsia="es-CO"/>
              </w:rPr>
              <w:t>T</w:t>
            </w:r>
          </w:p>
        </w:tc>
        <w:tc>
          <w:tcPr>
            <w:tcW w:w="1721" w:type="dxa"/>
            <w:tcBorders>
              <w:top w:val="single" w:sz="4" w:space="0" w:color="auto"/>
              <w:bottom w:val="nil"/>
            </w:tcBorders>
            <w:shd w:val="clear" w:color="auto" w:fill="auto"/>
            <w:noWrap/>
            <w:vAlign w:val="bottom"/>
          </w:tcPr>
          <w:p w14:paraId="722BF5FA" w14:textId="77777777" w:rsidR="00601DCB" w:rsidRPr="002B1BC6" w:rsidRDefault="00601DCB"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QM</w:t>
            </w:r>
            <w:r w:rsidR="00524E81">
              <w:rPr>
                <w:rFonts w:ascii="Times New Roman" w:hAnsi="Times New Roman"/>
                <w:color w:val="000000"/>
                <w:sz w:val="24"/>
                <w:szCs w:val="24"/>
                <w:lang w:val="es-CO" w:eastAsia="es-CO"/>
              </w:rPr>
              <w:t>T</w:t>
            </w:r>
            <w:r>
              <w:rPr>
                <w:rFonts w:ascii="Times New Roman" w:hAnsi="Times New Roman"/>
                <w:color w:val="000000"/>
                <w:sz w:val="24"/>
                <w:szCs w:val="24"/>
                <w:lang w:val="es-CO" w:eastAsia="es-CO"/>
              </w:rPr>
              <w:t>/QME</w:t>
            </w:r>
          </w:p>
        </w:tc>
      </w:tr>
      <w:tr w:rsidR="00601DCB" w:rsidRPr="002B1BC6" w14:paraId="6BEA4AC3" w14:textId="77777777" w:rsidTr="00601DCB">
        <w:trPr>
          <w:trHeight w:val="300"/>
          <w:jc w:val="center"/>
        </w:trPr>
        <w:tc>
          <w:tcPr>
            <w:tcW w:w="2760" w:type="dxa"/>
            <w:tcBorders>
              <w:top w:val="nil"/>
            </w:tcBorders>
            <w:shd w:val="clear" w:color="auto" w:fill="auto"/>
            <w:noWrap/>
            <w:vAlign w:val="bottom"/>
            <w:hideMark/>
          </w:tcPr>
          <w:p w14:paraId="5B690768" w14:textId="77777777" w:rsidR="00601DCB" w:rsidRPr="002B1BC6" w:rsidRDefault="00601DCB" w:rsidP="00601DCB">
            <w:pPr>
              <w:spacing w:after="0" w:line="240" w:lineRule="auto"/>
              <w:ind w:firstLine="209"/>
              <w:rPr>
                <w:rFonts w:ascii="Times New Roman" w:hAnsi="Times New Roman"/>
                <w:color w:val="000000"/>
                <w:sz w:val="24"/>
                <w:szCs w:val="24"/>
                <w:lang w:val="es-CO" w:eastAsia="es-CO"/>
              </w:rPr>
            </w:pPr>
            <w:proofErr w:type="spellStart"/>
            <w:r>
              <w:rPr>
                <w:rFonts w:ascii="Times New Roman" w:hAnsi="Times New Roman"/>
                <w:color w:val="000000"/>
                <w:sz w:val="24"/>
                <w:szCs w:val="24"/>
                <w:lang w:val="es-CO" w:eastAsia="es-CO"/>
              </w:rPr>
              <w:t>Linhagem</w:t>
            </w:r>
            <w:proofErr w:type="spellEnd"/>
          </w:p>
        </w:tc>
        <w:tc>
          <w:tcPr>
            <w:tcW w:w="1200" w:type="dxa"/>
            <w:tcBorders>
              <w:top w:val="nil"/>
            </w:tcBorders>
            <w:shd w:val="clear" w:color="auto" w:fill="auto"/>
            <w:noWrap/>
            <w:vAlign w:val="bottom"/>
            <w:hideMark/>
          </w:tcPr>
          <w:p w14:paraId="674E191D" w14:textId="77777777" w:rsidR="00601DCB" w:rsidRPr="002B1BC6" w:rsidRDefault="00601DCB"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7</w:t>
            </w:r>
          </w:p>
        </w:tc>
        <w:tc>
          <w:tcPr>
            <w:tcW w:w="1221" w:type="dxa"/>
            <w:tcBorders>
              <w:top w:val="nil"/>
            </w:tcBorders>
            <w:shd w:val="clear" w:color="auto" w:fill="auto"/>
            <w:noWrap/>
            <w:vAlign w:val="bottom"/>
          </w:tcPr>
          <w:p w14:paraId="3A2662CC" w14:textId="77777777" w:rsidR="00601DCB" w:rsidRPr="002B1BC6" w:rsidRDefault="00601DCB"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SQL</w:t>
            </w:r>
          </w:p>
        </w:tc>
        <w:tc>
          <w:tcPr>
            <w:tcW w:w="1200" w:type="dxa"/>
            <w:tcBorders>
              <w:top w:val="nil"/>
            </w:tcBorders>
            <w:shd w:val="clear" w:color="auto" w:fill="auto"/>
            <w:noWrap/>
            <w:vAlign w:val="bottom"/>
          </w:tcPr>
          <w:p w14:paraId="6DA91036" w14:textId="77777777" w:rsidR="00601DCB" w:rsidRPr="002B1BC6" w:rsidRDefault="00601DCB"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w:t>
            </w:r>
            <w:r w:rsidR="00524E81">
              <w:rPr>
                <w:rFonts w:ascii="Times New Roman" w:hAnsi="Times New Roman"/>
                <w:color w:val="000000"/>
                <w:sz w:val="24"/>
                <w:szCs w:val="24"/>
                <w:lang w:val="es-CO" w:eastAsia="es-CO"/>
              </w:rPr>
              <w:t>L</w:t>
            </w:r>
          </w:p>
        </w:tc>
        <w:tc>
          <w:tcPr>
            <w:tcW w:w="1721" w:type="dxa"/>
            <w:tcBorders>
              <w:top w:val="nil"/>
            </w:tcBorders>
            <w:shd w:val="clear" w:color="auto" w:fill="auto"/>
            <w:noWrap/>
            <w:vAlign w:val="bottom"/>
          </w:tcPr>
          <w:p w14:paraId="09DFDB3C" w14:textId="77777777" w:rsidR="00601DCB" w:rsidRPr="002B1BC6" w:rsidRDefault="00601DCB"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QM</w:t>
            </w:r>
            <w:r w:rsidR="00524E81">
              <w:rPr>
                <w:rFonts w:ascii="Times New Roman" w:hAnsi="Times New Roman"/>
                <w:color w:val="000000"/>
                <w:sz w:val="24"/>
                <w:szCs w:val="24"/>
                <w:lang w:val="es-CO" w:eastAsia="es-CO"/>
              </w:rPr>
              <w:t>L</w:t>
            </w:r>
            <w:r>
              <w:rPr>
                <w:rFonts w:ascii="Times New Roman" w:hAnsi="Times New Roman"/>
                <w:color w:val="000000"/>
                <w:sz w:val="24"/>
                <w:szCs w:val="24"/>
                <w:lang w:val="es-CO" w:eastAsia="es-CO"/>
              </w:rPr>
              <w:t>/QME</w:t>
            </w:r>
          </w:p>
        </w:tc>
      </w:tr>
      <w:tr w:rsidR="00601DCB" w:rsidRPr="002B1BC6" w14:paraId="12E4F372" w14:textId="77777777" w:rsidTr="00601DCB">
        <w:trPr>
          <w:trHeight w:val="300"/>
          <w:jc w:val="center"/>
        </w:trPr>
        <w:tc>
          <w:tcPr>
            <w:tcW w:w="2760" w:type="dxa"/>
            <w:tcBorders>
              <w:top w:val="nil"/>
            </w:tcBorders>
            <w:shd w:val="clear" w:color="auto" w:fill="auto"/>
            <w:noWrap/>
            <w:vAlign w:val="bottom"/>
          </w:tcPr>
          <w:p w14:paraId="1642FD00" w14:textId="77777777" w:rsidR="00601DCB" w:rsidRDefault="00601DCB" w:rsidP="00601DCB">
            <w:pPr>
              <w:spacing w:after="0" w:line="240" w:lineRule="auto"/>
              <w:ind w:firstLine="209"/>
              <w:rPr>
                <w:rFonts w:ascii="Times New Roman" w:hAnsi="Times New Roman"/>
                <w:color w:val="000000"/>
                <w:sz w:val="24"/>
                <w:szCs w:val="24"/>
                <w:lang w:val="es-CO" w:eastAsia="es-CO"/>
              </w:rPr>
            </w:pPr>
            <w:proofErr w:type="spellStart"/>
            <w:r>
              <w:rPr>
                <w:rFonts w:ascii="Times New Roman" w:hAnsi="Times New Roman"/>
                <w:color w:val="000000"/>
                <w:sz w:val="24"/>
                <w:szCs w:val="24"/>
                <w:lang w:val="es-CO" w:eastAsia="es-CO"/>
              </w:rPr>
              <w:t>Niveis</w:t>
            </w:r>
            <w:proofErr w:type="spellEnd"/>
            <w:r>
              <w:rPr>
                <w:rFonts w:ascii="Times New Roman" w:hAnsi="Times New Roman"/>
                <w:color w:val="000000"/>
                <w:sz w:val="24"/>
                <w:szCs w:val="24"/>
                <w:lang w:val="es-CO" w:eastAsia="es-CO"/>
              </w:rPr>
              <w:t xml:space="preserve"> de P</w:t>
            </w:r>
          </w:p>
        </w:tc>
        <w:tc>
          <w:tcPr>
            <w:tcW w:w="1200" w:type="dxa"/>
            <w:tcBorders>
              <w:top w:val="nil"/>
            </w:tcBorders>
            <w:shd w:val="clear" w:color="auto" w:fill="auto"/>
            <w:noWrap/>
            <w:vAlign w:val="bottom"/>
          </w:tcPr>
          <w:p w14:paraId="22F09AAE" w14:textId="77777777" w:rsidR="00601DCB" w:rsidRDefault="00601DCB"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1</w:t>
            </w:r>
          </w:p>
        </w:tc>
        <w:tc>
          <w:tcPr>
            <w:tcW w:w="1221" w:type="dxa"/>
            <w:tcBorders>
              <w:top w:val="nil"/>
            </w:tcBorders>
            <w:shd w:val="clear" w:color="auto" w:fill="auto"/>
            <w:noWrap/>
            <w:vAlign w:val="bottom"/>
          </w:tcPr>
          <w:p w14:paraId="036AC91A" w14:textId="77777777" w:rsidR="00601DCB" w:rsidRDefault="00601DCB"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SQP</w:t>
            </w:r>
          </w:p>
        </w:tc>
        <w:tc>
          <w:tcPr>
            <w:tcW w:w="1200" w:type="dxa"/>
            <w:tcBorders>
              <w:top w:val="nil"/>
            </w:tcBorders>
            <w:shd w:val="clear" w:color="auto" w:fill="auto"/>
            <w:noWrap/>
            <w:vAlign w:val="bottom"/>
          </w:tcPr>
          <w:p w14:paraId="32B18D4A" w14:textId="77777777" w:rsidR="00601DCB" w:rsidRDefault="00524E81"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QMP</w:t>
            </w:r>
          </w:p>
        </w:tc>
        <w:tc>
          <w:tcPr>
            <w:tcW w:w="1721" w:type="dxa"/>
            <w:tcBorders>
              <w:top w:val="nil"/>
            </w:tcBorders>
            <w:shd w:val="clear" w:color="auto" w:fill="auto"/>
            <w:noWrap/>
            <w:vAlign w:val="bottom"/>
          </w:tcPr>
          <w:p w14:paraId="6086151D" w14:textId="77777777" w:rsidR="00601DCB" w:rsidRDefault="00524E81"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QMP/QME</w:t>
            </w:r>
          </w:p>
        </w:tc>
      </w:tr>
      <w:tr w:rsidR="00601DCB" w:rsidRPr="002B1BC6" w14:paraId="0AC73EEF" w14:textId="77777777" w:rsidTr="00601DCB">
        <w:trPr>
          <w:trHeight w:val="300"/>
          <w:jc w:val="center"/>
        </w:trPr>
        <w:tc>
          <w:tcPr>
            <w:tcW w:w="2760" w:type="dxa"/>
            <w:tcBorders>
              <w:top w:val="nil"/>
            </w:tcBorders>
            <w:shd w:val="clear" w:color="auto" w:fill="auto"/>
            <w:noWrap/>
            <w:vAlign w:val="bottom"/>
          </w:tcPr>
          <w:p w14:paraId="745C2431" w14:textId="77777777" w:rsidR="00601DCB" w:rsidRPr="00601DCB" w:rsidRDefault="00601DCB" w:rsidP="00601DCB">
            <w:pPr>
              <w:spacing w:after="0" w:line="240" w:lineRule="auto"/>
              <w:ind w:left="209"/>
              <w:rPr>
                <w:rFonts w:ascii="Times New Roman" w:hAnsi="Times New Roman"/>
                <w:color w:val="000000"/>
                <w:sz w:val="24"/>
                <w:szCs w:val="24"/>
                <w:lang w:eastAsia="es-CO"/>
              </w:rPr>
            </w:pPr>
            <w:r w:rsidRPr="00601DCB">
              <w:rPr>
                <w:rFonts w:ascii="Times New Roman" w:hAnsi="Times New Roman"/>
                <w:color w:val="000000"/>
                <w:sz w:val="24"/>
                <w:szCs w:val="24"/>
                <w:lang w:eastAsia="es-CO"/>
              </w:rPr>
              <w:t>Linhagem x Níveis de P</w:t>
            </w:r>
          </w:p>
        </w:tc>
        <w:tc>
          <w:tcPr>
            <w:tcW w:w="1200" w:type="dxa"/>
            <w:tcBorders>
              <w:top w:val="nil"/>
            </w:tcBorders>
            <w:shd w:val="clear" w:color="auto" w:fill="auto"/>
            <w:noWrap/>
            <w:vAlign w:val="bottom"/>
          </w:tcPr>
          <w:p w14:paraId="0DE56C75" w14:textId="77777777" w:rsidR="00601DCB" w:rsidRPr="00601DCB" w:rsidRDefault="00601DCB" w:rsidP="00C70E35">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7</w:t>
            </w:r>
          </w:p>
        </w:tc>
        <w:tc>
          <w:tcPr>
            <w:tcW w:w="1221" w:type="dxa"/>
            <w:tcBorders>
              <w:top w:val="nil"/>
            </w:tcBorders>
            <w:shd w:val="clear" w:color="auto" w:fill="auto"/>
            <w:noWrap/>
            <w:vAlign w:val="bottom"/>
          </w:tcPr>
          <w:p w14:paraId="357E7356" w14:textId="77777777" w:rsidR="00601DCB" w:rsidRPr="00601DCB" w:rsidRDefault="00601DCB" w:rsidP="00C70E35">
            <w:pPr>
              <w:spacing w:after="0" w:line="240" w:lineRule="auto"/>
              <w:jc w:val="center"/>
              <w:rPr>
                <w:rFonts w:ascii="Times New Roman" w:hAnsi="Times New Roman"/>
                <w:color w:val="000000"/>
                <w:sz w:val="24"/>
                <w:szCs w:val="24"/>
                <w:vertAlign w:val="subscript"/>
                <w:lang w:eastAsia="es-CO"/>
              </w:rPr>
            </w:pPr>
            <w:proofErr w:type="spellStart"/>
            <w:r>
              <w:rPr>
                <w:rFonts w:ascii="Times New Roman" w:hAnsi="Times New Roman"/>
                <w:color w:val="000000"/>
                <w:sz w:val="24"/>
                <w:szCs w:val="24"/>
                <w:lang w:eastAsia="es-CO"/>
              </w:rPr>
              <w:t>SQ</w:t>
            </w:r>
            <w:r>
              <w:rPr>
                <w:rFonts w:ascii="Times New Roman" w:hAnsi="Times New Roman"/>
                <w:color w:val="000000"/>
                <w:sz w:val="24"/>
                <w:szCs w:val="24"/>
                <w:vertAlign w:val="subscript"/>
                <w:lang w:eastAsia="es-CO"/>
              </w:rPr>
              <w:t>LxP</w:t>
            </w:r>
            <w:proofErr w:type="spellEnd"/>
          </w:p>
        </w:tc>
        <w:tc>
          <w:tcPr>
            <w:tcW w:w="1200" w:type="dxa"/>
            <w:tcBorders>
              <w:top w:val="nil"/>
            </w:tcBorders>
            <w:shd w:val="clear" w:color="auto" w:fill="auto"/>
            <w:noWrap/>
            <w:vAlign w:val="bottom"/>
          </w:tcPr>
          <w:p w14:paraId="4F1B71DF" w14:textId="77777777" w:rsidR="00601DCB" w:rsidRPr="00524E81" w:rsidRDefault="00524E81" w:rsidP="00C70E35">
            <w:pPr>
              <w:spacing w:after="0" w:line="240" w:lineRule="auto"/>
              <w:jc w:val="center"/>
              <w:rPr>
                <w:rFonts w:ascii="Times New Roman" w:hAnsi="Times New Roman"/>
                <w:color w:val="000000"/>
                <w:sz w:val="24"/>
                <w:szCs w:val="24"/>
                <w:vertAlign w:val="subscript"/>
                <w:lang w:eastAsia="es-CO"/>
              </w:rPr>
            </w:pPr>
            <w:proofErr w:type="spellStart"/>
            <w:r>
              <w:rPr>
                <w:rFonts w:ascii="Times New Roman" w:hAnsi="Times New Roman"/>
                <w:color w:val="000000"/>
                <w:sz w:val="24"/>
                <w:szCs w:val="24"/>
                <w:lang w:eastAsia="es-CO"/>
              </w:rPr>
              <w:t>QM</w:t>
            </w:r>
            <w:r>
              <w:rPr>
                <w:rFonts w:ascii="Times New Roman" w:hAnsi="Times New Roman"/>
                <w:color w:val="000000"/>
                <w:sz w:val="24"/>
                <w:szCs w:val="24"/>
                <w:vertAlign w:val="subscript"/>
                <w:lang w:eastAsia="es-CO"/>
              </w:rPr>
              <w:t>LxP</w:t>
            </w:r>
            <w:proofErr w:type="spellEnd"/>
          </w:p>
        </w:tc>
        <w:tc>
          <w:tcPr>
            <w:tcW w:w="1721" w:type="dxa"/>
            <w:tcBorders>
              <w:top w:val="nil"/>
            </w:tcBorders>
            <w:shd w:val="clear" w:color="auto" w:fill="auto"/>
            <w:noWrap/>
            <w:vAlign w:val="bottom"/>
          </w:tcPr>
          <w:p w14:paraId="6AEC6ABA" w14:textId="77777777" w:rsidR="00601DCB" w:rsidRPr="00BD4BD4" w:rsidRDefault="00BD4BD4" w:rsidP="00C70E35">
            <w:pPr>
              <w:spacing w:after="0" w:line="240" w:lineRule="auto"/>
              <w:jc w:val="right"/>
              <w:rPr>
                <w:rFonts w:ascii="Times New Roman" w:hAnsi="Times New Roman"/>
                <w:color w:val="000000"/>
                <w:sz w:val="24"/>
                <w:szCs w:val="24"/>
                <w:lang w:eastAsia="es-CO"/>
              </w:rPr>
            </w:pPr>
            <w:proofErr w:type="spellStart"/>
            <w:r>
              <w:rPr>
                <w:rFonts w:ascii="Times New Roman" w:hAnsi="Times New Roman"/>
                <w:color w:val="000000"/>
                <w:sz w:val="24"/>
                <w:szCs w:val="24"/>
                <w:lang w:eastAsia="es-CO"/>
              </w:rPr>
              <w:t>QM</w:t>
            </w:r>
            <w:r>
              <w:rPr>
                <w:rFonts w:ascii="Times New Roman" w:hAnsi="Times New Roman"/>
                <w:color w:val="000000"/>
                <w:sz w:val="24"/>
                <w:szCs w:val="24"/>
                <w:vertAlign w:val="subscript"/>
                <w:lang w:eastAsia="es-CO"/>
              </w:rPr>
              <w:t>LxP</w:t>
            </w:r>
            <w:proofErr w:type="spellEnd"/>
            <w:r>
              <w:rPr>
                <w:rFonts w:ascii="Times New Roman" w:hAnsi="Times New Roman"/>
                <w:color w:val="000000"/>
                <w:sz w:val="24"/>
                <w:szCs w:val="24"/>
                <w:lang w:eastAsia="es-CO"/>
              </w:rPr>
              <w:t>/QME</w:t>
            </w:r>
          </w:p>
        </w:tc>
      </w:tr>
      <w:tr w:rsidR="00601DCB" w:rsidRPr="002B1BC6" w14:paraId="50286ADE" w14:textId="77777777" w:rsidTr="00601DCB">
        <w:trPr>
          <w:trHeight w:val="300"/>
          <w:jc w:val="center"/>
        </w:trPr>
        <w:tc>
          <w:tcPr>
            <w:tcW w:w="2760" w:type="dxa"/>
            <w:tcBorders>
              <w:top w:val="nil"/>
            </w:tcBorders>
            <w:shd w:val="clear" w:color="auto" w:fill="auto"/>
            <w:noWrap/>
            <w:vAlign w:val="bottom"/>
          </w:tcPr>
          <w:p w14:paraId="18C616E4" w14:textId="77777777" w:rsidR="00601DCB" w:rsidRPr="00601DCB" w:rsidRDefault="00601DCB" w:rsidP="00C70E35">
            <w:pPr>
              <w:spacing w:after="0" w:line="240" w:lineRule="auto"/>
              <w:rPr>
                <w:rFonts w:ascii="Times New Roman" w:hAnsi="Times New Roman"/>
                <w:color w:val="000000"/>
                <w:sz w:val="24"/>
                <w:szCs w:val="24"/>
                <w:lang w:eastAsia="es-CO"/>
              </w:rPr>
            </w:pPr>
            <w:r>
              <w:rPr>
                <w:rFonts w:ascii="Times New Roman" w:hAnsi="Times New Roman"/>
                <w:color w:val="000000"/>
                <w:sz w:val="24"/>
                <w:szCs w:val="24"/>
                <w:lang w:eastAsia="es-CO"/>
              </w:rPr>
              <w:t>Bloco</w:t>
            </w:r>
          </w:p>
        </w:tc>
        <w:tc>
          <w:tcPr>
            <w:tcW w:w="1200" w:type="dxa"/>
            <w:tcBorders>
              <w:top w:val="nil"/>
            </w:tcBorders>
            <w:shd w:val="clear" w:color="auto" w:fill="auto"/>
            <w:noWrap/>
            <w:vAlign w:val="bottom"/>
          </w:tcPr>
          <w:p w14:paraId="0268E7EC" w14:textId="77777777" w:rsidR="00601DCB" w:rsidRPr="00601DCB" w:rsidRDefault="00601DCB" w:rsidP="00C70E35">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2</w:t>
            </w:r>
          </w:p>
        </w:tc>
        <w:tc>
          <w:tcPr>
            <w:tcW w:w="1221" w:type="dxa"/>
            <w:tcBorders>
              <w:top w:val="nil"/>
            </w:tcBorders>
            <w:shd w:val="clear" w:color="auto" w:fill="auto"/>
            <w:noWrap/>
            <w:vAlign w:val="bottom"/>
          </w:tcPr>
          <w:p w14:paraId="0D95F9F7" w14:textId="77777777" w:rsidR="00601DCB" w:rsidRPr="00601DCB" w:rsidRDefault="00524E81" w:rsidP="00C70E35">
            <w:pPr>
              <w:spacing w:after="0" w:line="240" w:lineRule="auto"/>
              <w:jc w:val="center"/>
              <w:rPr>
                <w:rFonts w:ascii="Times New Roman" w:hAnsi="Times New Roman"/>
                <w:color w:val="000000"/>
                <w:sz w:val="24"/>
                <w:szCs w:val="24"/>
                <w:lang w:eastAsia="es-CO"/>
              </w:rPr>
            </w:pPr>
            <w:r>
              <w:rPr>
                <w:rFonts w:ascii="Times New Roman" w:hAnsi="Times New Roman"/>
                <w:color w:val="000000"/>
                <w:sz w:val="24"/>
                <w:szCs w:val="24"/>
                <w:lang w:eastAsia="es-CO"/>
              </w:rPr>
              <w:t>SQB</w:t>
            </w:r>
          </w:p>
        </w:tc>
        <w:tc>
          <w:tcPr>
            <w:tcW w:w="1200" w:type="dxa"/>
            <w:tcBorders>
              <w:top w:val="nil"/>
            </w:tcBorders>
            <w:shd w:val="clear" w:color="auto" w:fill="auto"/>
            <w:noWrap/>
            <w:vAlign w:val="bottom"/>
          </w:tcPr>
          <w:p w14:paraId="4DA3392C" w14:textId="77777777" w:rsidR="00601DCB" w:rsidRPr="00601DCB" w:rsidRDefault="00524E81" w:rsidP="00C70E35">
            <w:pPr>
              <w:spacing w:after="0" w:line="240" w:lineRule="auto"/>
              <w:jc w:val="center"/>
              <w:rPr>
                <w:rFonts w:ascii="Times New Roman" w:hAnsi="Times New Roman"/>
                <w:color w:val="000000"/>
                <w:sz w:val="24"/>
                <w:szCs w:val="24"/>
                <w:lang w:eastAsia="es-CO"/>
              </w:rPr>
            </w:pPr>
            <w:r>
              <w:rPr>
                <w:rFonts w:ascii="Times New Roman" w:hAnsi="Times New Roman"/>
                <w:color w:val="000000"/>
                <w:sz w:val="24"/>
                <w:szCs w:val="24"/>
                <w:lang w:eastAsia="es-CO"/>
              </w:rPr>
              <w:t>QMB</w:t>
            </w:r>
          </w:p>
        </w:tc>
        <w:tc>
          <w:tcPr>
            <w:tcW w:w="1721" w:type="dxa"/>
            <w:tcBorders>
              <w:top w:val="nil"/>
            </w:tcBorders>
            <w:shd w:val="clear" w:color="auto" w:fill="auto"/>
            <w:noWrap/>
            <w:vAlign w:val="bottom"/>
          </w:tcPr>
          <w:p w14:paraId="09D51F8F" w14:textId="77777777" w:rsidR="00601DCB" w:rsidRPr="00601DCB" w:rsidRDefault="00BD4BD4" w:rsidP="00C70E35">
            <w:pPr>
              <w:spacing w:after="0" w:line="240" w:lineRule="auto"/>
              <w:jc w:val="right"/>
              <w:rPr>
                <w:rFonts w:ascii="Times New Roman" w:hAnsi="Times New Roman"/>
                <w:color w:val="000000"/>
                <w:sz w:val="24"/>
                <w:szCs w:val="24"/>
                <w:lang w:eastAsia="es-CO"/>
              </w:rPr>
            </w:pPr>
            <w:r>
              <w:rPr>
                <w:rFonts w:ascii="Times New Roman" w:hAnsi="Times New Roman"/>
                <w:color w:val="000000"/>
                <w:sz w:val="24"/>
                <w:szCs w:val="24"/>
                <w:lang w:eastAsia="es-CO"/>
              </w:rPr>
              <w:t>QMB/QME</w:t>
            </w:r>
          </w:p>
        </w:tc>
      </w:tr>
      <w:tr w:rsidR="00601DCB" w:rsidRPr="002B1BC6" w14:paraId="32F9D40C" w14:textId="77777777" w:rsidTr="00601DCB">
        <w:trPr>
          <w:trHeight w:val="300"/>
          <w:jc w:val="center"/>
        </w:trPr>
        <w:tc>
          <w:tcPr>
            <w:tcW w:w="2760" w:type="dxa"/>
            <w:tcBorders>
              <w:bottom w:val="single" w:sz="4" w:space="0" w:color="auto"/>
            </w:tcBorders>
            <w:shd w:val="clear" w:color="auto" w:fill="auto"/>
            <w:noWrap/>
            <w:vAlign w:val="bottom"/>
            <w:hideMark/>
          </w:tcPr>
          <w:p w14:paraId="3998B026" w14:textId="77777777" w:rsidR="00601DCB" w:rsidRPr="002B1BC6" w:rsidRDefault="00601DCB" w:rsidP="00C70E35">
            <w:pPr>
              <w:spacing w:after="0" w:line="240" w:lineRule="auto"/>
              <w:rPr>
                <w:rFonts w:ascii="Times New Roman" w:hAnsi="Times New Roman"/>
                <w:color w:val="000000"/>
                <w:sz w:val="24"/>
                <w:szCs w:val="24"/>
                <w:lang w:val="es-CO" w:eastAsia="es-CO"/>
              </w:rPr>
            </w:pPr>
            <w:proofErr w:type="spellStart"/>
            <w:r w:rsidRPr="002B1BC6">
              <w:rPr>
                <w:rFonts w:ascii="Times New Roman" w:hAnsi="Times New Roman"/>
                <w:color w:val="000000"/>
                <w:sz w:val="24"/>
                <w:szCs w:val="24"/>
                <w:lang w:val="es-CO" w:eastAsia="es-CO"/>
              </w:rPr>
              <w:t>Res</w:t>
            </w:r>
            <w:r>
              <w:rPr>
                <w:rFonts w:ascii="Times New Roman" w:hAnsi="Times New Roman"/>
                <w:color w:val="000000"/>
                <w:sz w:val="24"/>
                <w:szCs w:val="24"/>
                <w:lang w:val="es-CO" w:eastAsia="es-CO"/>
              </w:rPr>
              <w:t>íduo</w:t>
            </w:r>
            <w:proofErr w:type="spellEnd"/>
          </w:p>
        </w:tc>
        <w:tc>
          <w:tcPr>
            <w:tcW w:w="1200" w:type="dxa"/>
            <w:tcBorders>
              <w:bottom w:val="single" w:sz="4" w:space="0" w:color="auto"/>
            </w:tcBorders>
            <w:shd w:val="clear" w:color="auto" w:fill="auto"/>
            <w:noWrap/>
            <w:vAlign w:val="bottom"/>
            <w:hideMark/>
          </w:tcPr>
          <w:p w14:paraId="31AA720E" w14:textId="77777777" w:rsidR="00601DCB" w:rsidRPr="002B1BC6" w:rsidRDefault="00601DCB"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30</w:t>
            </w:r>
          </w:p>
        </w:tc>
        <w:tc>
          <w:tcPr>
            <w:tcW w:w="1221" w:type="dxa"/>
            <w:tcBorders>
              <w:bottom w:val="single" w:sz="4" w:space="0" w:color="auto"/>
            </w:tcBorders>
            <w:shd w:val="clear" w:color="auto" w:fill="auto"/>
            <w:noWrap/>
            <w:vAlign w:val="bottom"/>
            <w:hideMark/>
          </w:tcPr>
          <w:p w14:paraId="72E64B2A" w14:textId="77777777" w:rsidR="00601DCB" w:rsidRPr="002B1BC6" w:rsidRDefault="00601DCB"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SQR(SQE)</w:t>
            </w:r>
          </w:p>
        </w:tc>
        <w:tc>
          <w:tcPr>
            <w:tcW w:w="1200" w:type="dxa"/>
            <w:tcBorders>
              <w:bottom w:val="single" w:sz="4" w:space="0" w:color="auto"/>
            </w:tcBorders>
            <w:shd w:val="clear" w:color="auto" w:fill="auto"/>
            <w:noWrap/>
            <w:vAlign w:val="bottom"/>
            <w:hideMark/>
          </w:tcPr>
          <w:p w14:paraId="07DE806C" w14:textId="77777777" w:rsidR="00601DCB" w:rsidRPr="002B1BC6" w:rsidRDefault="00601DCB"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QME</w:t>
            </w:r>
          </w:p>
        </w:tc>
        <w:tc>
          <w:tcPr>
            <w:tcW w:w="1721" w:type="dxa"/>
            <w:tcBorders>
              <w:bottom w:val="single" w:sz="4" w:space="0" w:color="auto"/>
            </w:tcBorders>
            <w:shd w:val="clear" w:color="auto" w:fill="auto"/>
            <w:noWrap/>
            <w:vAlign w:val="bottom"/>
            <w:hideMark/>
          </w:tcPr>
          <w:p w14:paraId="7DF173F1" w14:textId="77777777" w:rsidR="00601DCB" w:rsidRPr="002B1BC6" w:rsidRDefault="00601DCB" w:rsidP="00C70E35">
            <w:pPr>
              <w:spacing w:after="0" w:line="240" w:lineRule="auto"/>
              <w:jc w:val="right"/>
              <w:rPr>
                <w:rFonts w:ascii="Times New Roman" w:hAnsi="Times New Roman"/>
                <w:color w:val="000000"/>
                <w:sz w:val="24"/>
                <w:szCs w:val="24"/>
                <w:lang w:val="es-CO" w:eastAsia="es-CO"/>
              </w:rPr>
            </w:pPr>
          </w:p>
        </w:tc>
      </w:tr>
      <w:tr w:rsidR="00601DCB" w:rsidRPr="002B1BC6" w14:paraId="1D48CCA7" w14:textId="77777777" w:rsidTr="00601DCB">
        <w:trPr>
          <w:trHeight w:val="300"/>
          <w:jc w:val="center"/>
        </w:trPr>
        <w:tc>
          <w:tcPr>
            <w:tcW w:w="2760" w:type="dxa"/>
            <w:tcBorders>
              <w:top w:val="single" w:sz="4" w:space="0" w:color="auto"/>
              <w:bottom w:val="single" w:sz="4" w:space="0" w:color="auto"/>
            </w:tcBorders>
            <w:shd w:val="clear" w:color="auto" w:fill="auto"/>
            <w:noWrap/>
            <w:vAlign w:val="bottom"/>
          </w:tcPr>
          <w:p w14:paraId="35488EA0" w14:textId="77777777" w:rsidR="00601DCB" w:rsidRPr="002B1BC6" w:rsidRDefault="00601DCB" w:rsidP="00C70E35">
            <w:pPr>
              <w:spacing w:after="0" w:line="240" w:lineRule="auto"/>
              <w:rPr>
                <w:rFonts w:ascii="Times New Roman" w:hAnsi="Times New Roman"/>
                <w:color w:val="000000"/>
                <w:sz w:val="24"/>
                <w:szCs w:val="24"/>
                <w:lang w:val="es-CO" w:eastAsia="es-CO"/>
              </w:rPr>
            </w:pPr>
            <w:r>
              <w:rPr>
                <w:rFonts w:ascii="Times New Roman" w:hAnsi="Times New Roman"/>
                <w:color w:val="000000"/>
                <w:sz w:val="24"/>
                <w:szCs w:val="24"/>
                <w:lang w:val="es-CO" w:eastAsia="es-CO"/>
              </w:rPr>
              <w:lastRenderedPageBreak/>
              <w:t>Total</w:t>
            </w:r>
          </w:p>
        </w:tc>
        <w:tc>
          <w:tcPr>
            <w:tcW w:w="1200" w:type="dxa"/>
            <w:tcBorders>
              <w:top w:val="single" w:sz="4" w:space="0" w:color="auto"/>
              <w:bottom w:val="single" w:sz="4" w:space="0" w:color="auto"/>
            </w:tcBorders>
            <w:shd w:val="clear" w:color="auto" w:fill="auto"/>
            <w:noWrap/>
            <w:vAlign w:val="bottom"/>
          </w:tcPr>
          <w:p w14:paraId="3B9467CB" w14:textId="77777777" w:rsidR="00601DCB" w:rsidRDefault="00601DCB" w:rsidP="00C70E35">
            <w:pPr>
              <w:spacing w:after="0" w:line="240" w:lineRule="auto"/>
              <w:jc w:val="right"/>
              <w:rPr>
                <w:rFonts w:ascii="Times New Roman" w:hAnsi="Times New Roman"/>
                <w:color w:val="000000"/>
                <w:sz w:val="24"/>
                <w:szCs w:val="24"/>
                <w:lang w:val="es-CO" w:eastAsia="es-CO"/>
              </w:rPr>
            </w:pPr>
            <w:r>
              <w:rPr>
                <w:rFonts w:ascii="Times New Roman" w:hAnsi="Times New Roman"/>
                <w:color w:val="000000"/>
                <w:sz w:val="24"/>
                <w:szCs w:val="24"/>
                <w:lang w:val="es-CO" w:eastAsia="es-CO"/>
              </w:rPr>
              <w:t>47</w:t>
            </w:r>
          </w:p>
        </w:tc>
        <w:tc>
          <w:tcPr>
            <w:tcW w:w="1221" w:type="dxa"/>
            <w:tcBorders>
              <w:top w:val="single" w:sz="4" w:space="0" w:color="auto"/>
              <w:bottom w:val="single" w:sz="4" w:space="0" w:color="auto"/>
            </w:tcBorders>
            <w:shd w:val="clear" w:color="auto" w:fill="auto"/>
            <w:noWrap/>
            <w:vAlign w:val="bottom"/>
          </w:tcPr>
          <w:p w14:paraId="475E9E27" w14:textId="77777777" w:rsidR="00601DCB" w:rsidRDefault="00601DCB" w:rsidP="00C70E35">
            <w:pPr>
              <w:spacing w:after="0" w:line="24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SQ Total</w:t>
            </w:r>
          </w:p>
        </w:tc>
        <w:tc>
          <w:tcPr>
            <w:tcW w:w="1200" w:type="dxa"/>
            <w:tcBorders>
              <w:top w:val="single" w:sz="4" w:space="0" w:color="auto"/>
              <w:bottom w:val="single" w:sz="4" w:space="0" w:color="auto"/>
            </w:tcBorders>
            <w:shd w:val="clear" w:color="auto" w:fill="auto"/>
            <w:noWrap/>
            <w:vAlign w:val="bottom"/>
          </w:tcPr>
          <w:p w14:paraId="13E61BFB" w14:textId="77777777" w:rsidR="00601DCB" w:rsidRDefault="00601DCB" w:rsidP="00C70E35">
            <w:pPr>
              <w:spacing w:after="0" w:line="240" w:lineRule="auto"/>
              <w:jc w:val="right"/>
              <w:rPr>
                <w:rFonts w:ascii="Times New Roman" w:hAnsi="Times New Roman"/>
                <w:color w:val="000000"/>
                <w:sz w:val="24"/>
                <w:szCs w:val="24"/>
                <w:lang w:val="es-CO" w:eastAsia="es-CO"/>
              </w:rPr>
            </w:pPr>
          </w:p>
        </w:tc>
        <w:tc>
          <w:tcPr>
            <w:tcW w:w="1721" w:type="dxa"/>
            <w:tcBorders>
              <w:top w:val="single" w:sz="4" w:space="0" w:color="auto"/>
              <w:bottom w:val="single" w:sz="4" w:space="0" w:color="auto"/>
            </w:tcBorders>
            <w:shd w:val="clear" w:color="auto" w:fill="auto"/>
            <w:noWrap/>
            <w:vAlign w:val="bottom"/>
          </w:tcPr>
          <w:p w14:paraId="7DCC2F8A" w14:textId="77777777" w:rsidR="00601DCB" w:rsidRPr="002B1BC6" w:rsidRDefault="00601DCB" w:rsidP="00C70E35">
            <w:pPr>
              <w:spacing w:after="0" w:line="240" w:lineRule="auto"/>
              <w:jc w:val="right"/>
              <w:rPr>
                <w:rFonts w:ascii="Times New Roman" w:hAnsi="Times New Roman"/>
                <w:color w:val="000000"/>
                <w:sz w:val="24"/>
                <w:szCs w:val="24"/>
                <w:lang w:val="es-CO" w:eastAsia="es-CO"/>
              </w:rPr>
            </w:pPr>
          </w:p>
        </w:tc>
      </w:tr>
    </w:tbl>
    <w:p w14:paraId="0CDFDE8A" w14:textId="77777777" w:rsidR="004E7CD9" w:rsidRPr="00F759B1" w:rsidRDefault="004E7CD9" w:rsidP="00AB7DDF">
      <w:pPr>
        <w:pStyle w:val="ListParagraph2"/>
        <w:spacing w:after="0" w:line="240" w:lineRule="auto"/>
        <w:ind w:left="0"/>
        <w:rPr>
          <w:rFonts w:ascii="Times New Roman" w:hAnsi="Times New Roman"/>
          <w:sz w:val="24"/>
          <w:szCs w:val="24"/>
        </w:rPr>
      </w:pPr>
    </w:p>
    <w:sectPr w:rsidR="004E7CD9" w:rsidRPr="00F759B1" w:rsidSect="0028572B">
      <w:headerReference w:type="even" r:id="rId16"/>
      <w:head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5DD9" w14:textId="77777777" w:rsidR="003C0FB0" w:rsidRDefault="003C0FB0" w:rsidP="005922DB">
      <w:pPr>
        <w:spacing w:after="0" w:line="240" w:lineRule="auto"/>
      </w:pPr>
      <w:r>
        <w:separator/>
      </w:r>
    </w:p>
  </w:endnote>
  <w:endnote w:type="continuationSeparator" w:id="0">
    <w:p w14:paraId="21112CDC" w14:textId="77777777" w:rsidR="003C0FB0" w:rsidRDefault="003C0FB0" w:rsidP="00592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CA2B8" w14:textId="77777777" w:rsidR="003C0FB0" w:rsidRDefault="003C0FB0" w:rsidP="005922DB">
      <w:pPr>
        <w:spacing w:after="0" w:line="240" w:lineRule="auto"/>
      </w:pPr>
      <w:r>
        <w:separator/>
      </w:r>
    </w:p>
  </w:footnote>
  <w:footnote w:type="continuationSeparator" w:id="0">
    <w:p w14:paraId="515286A4" w14:textId="77777777" w:rsidR="003C0FB0" w:rsidRDefault="003C0FB0" w:rsidP="00592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CF7A" w14:textId="77777777" w:rsidR="00C70E35" w:rsidRDefault="00133501" w:rsidP="00DD5C4B">
    <w:pPr>
      <w:pStyle w:val="Encabezado"/>
      <w:framePr w:wrap="around" w:vAnchor="text" w:hAnchor="margin" w:xAlign="right" w:y="1"/>
      <w:rPr>
        <w:rStyle w:val="Nmerodepgina"/>
      </w:rPr>
    </w:pPr>
    <w:r>
      <w:rPr>
        <w:rStyle w:val="Nmerodepgina"/>
      </w:rPr>
      <w:fldChar w:fldCharType="begin"/>
    </w:r>
    <w:r w:rsidR="00C70E35">
      <w:rPr>
        <w:rStyle w:val="Nmerodepgina"/>
      </w:rPr>
      <w:instrText xml:space="preserve">PAGE  </w:instrText>
    </w:r>
    <w:r>
      <w:rPr>
        <w:rStyle w:val="Nmerodepgina"/>
      </w:rPr>
      <w:fldChar w:fldCharType="end"/>
    </w:r>
  </w:p>
  <w:p w14:paraId="3D2459CE" w14:textId="77777777" w:rsidR="00C70E35" w:rsidRDefault="00C70E35" w:rsidP="0028572B">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544A" w14:textId="77777777" w:rsidR="00C70E35" w:rsidRPr="0028572B" w:rsidRDefault="00133501" w:rsidP="00DD5C4B">
    <w:pPr>
      <w:pStyle w:val="Encabezado"/>
      <w:framePr w:wrap="around" w:vAnchor="text" w:hAnchor="margin" w:xAlign="right" w:y="1"/>
      <w:rPr>
        <w:rStyle w:val="Nmerodepgina"/>
        <w:rFonts w:ascii="Times New Roman" w:hAnsi="Times New Roman"/>
      </w:rPr>
    </w:pPr>
    <w:r w:rsidRPr="0028572B">
      <w:rPr>
        <w:rStyle w:val="Nmerodepgina"/>
        <w:rFonts w:ascii="Times New Roman" w:hAnsi="Times New Roman"/>
      </w:rPr>
      <w:fldChar w:fldCharType="begin"/>
    </w:r>
    <w:r w:rsidR="00C70E35" w:rsidRPr="0028572B">
      <w:rPr>
        <w:rStyle w:val="Nmerodepgina"/>
        <w:rFonts w:ascii="Times New Roman" w:hAnsi="Times New Roman"/>
      </w:rPr>
      <w:instrText xml:space="preserve">PAGE  </w:instrText>
    </w:r>
    <w:r w:rsidRPr="0028572B">
      <w:rPr>
        <w:rStyle w:val="Nmerodepgina"/>
        <w:rFonts w:ascii="Times New Roman" w:hAnsi="Times New Roman"/>
      </w:rPr>
      <w:fldChar w:fldCharType="separate"/>
    </w:r>
    <w:r w:rsidR="00231627">
      <w:rPr>
        <w:rStyle w:val="Nmerodepgina"/>
        <w:rFonts w:ascii="Times New Roman" w:hAnsi="Times New Roman"/>
        <w:noProof/>
      </w:rPr>
      <w:t>3</w:t>
    </w:r>
    <w:r w:rsidRPr="0028572B">
      <w:rPr>
        <w:rStyle w:val="Nmerodepgina"/>
        <w:rFonts w:ascii="Times New Roman" w:hAnsi="Times New Roman"/>
      </w:rPr>
      <w:fldChar w:fldCharType="end"/>
    </w:r>
  </w:p>
  <w:p w14:paraId="53B159F9" w14:textId="77777777" w:rsidR="00C70E35" w:rsidRPr="005922DB" w:rsidRDefault="00C70E35" w:rsidP="0028572B">
    <w:pPr>
      <w:pStyle w:val="Encabezado"/>
      <w:ind w:right="360"/>
      <w:jc w:val="right"/>
      <w:rPr>
        <w:rFonts w:ascii="Times New Roman" w:hAnsi="Times New Roman"/>
      </w:rPr>
    </w:pPr>
  </w:p>
  <w:p w14:paraId="55D57D0C" w14:textId="77777777" w:rsidR="00C70E35" w:rsidRDefault="00C70E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D4E3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161C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96A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D40C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32C2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68AA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EA6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D612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70E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D0B2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A6E14"/>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05CB6732"/>
    <w:multiLevelType w:val="hybridMultilevel"/>
    <w:tmpl w:val="BB506316"/>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05EA2196"/>
    <w:multiLevelType w:val="hybridMultilevel"/>
    <w:tmpl w:val="5038C616"/>
    <w:lvl w:ilvl="0" w:tplc="AD10E8FE">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A103F"/>
    <w:multiLevelType w:val="hybridMultilevel"/>
    <w:tmpl w:val="DED65AA2"/>
    <w:lvl w:ilvl="0" w:tplc="04160017">
      <w:start w:val="1"/>
      <w:numFmt w:val="lowerLetter"/>
      <w:lvlText w:val="%1)"/>
      <w:lvlJc w:val="left"/>
      <w:pPr>
        <w:ind w:left="720" w:hanging="72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14" w15:restartNumberingAfterBreak="0">
    <w:nsid w:val="0FA610CC"/>
    <w:multiLevelType w:val="hybridMultilevel"/>
    <w:tmpl w:val="CBA8A116"/>
    <w:lvl w:ilvl="0" w:tplc="9982BD12">
      <w:start w:val="1"/>
      <w:numFmt w:val="lowerLetter"/>
      <w:lvlText w:val="%1)"/>
      <w:lvlJc w:val="left"/>
      <w:pPr>
        <w:ind w:left="1668" w:hanging="9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15" w15:restartNumberingAfterBreak="0">
    <w:nsid w:val="0FBC4794"/>
    <w:multiLevelType w:val="hybridMultilevel"/>
    <w:tmpl w:val="7EA26FCC"/>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15:restartNumberingAfterBreak="0">
    <w:nsid w:val="10CA550C"/>
    <w:multiLevelType w:val="multilevel"/>
    <w:tmpl w:val="E5A8E338"/>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7" w15:restartNumberingAfterBreak="0">
    <w:nsid w:val="1135526B"/>
    <w:multiLevelType w:val="hybridMultilevel"/>
    <w:tmpl w:val="644882FE"/>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15:restartNumberingAfterBreak="0">
    <w:nsid w:val="18EF4483"/>
    <w:multiLevelType w:val="multilevel"/>
    <w:tmpl w:val="0416001D"/>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15:restartNumberingAfterBreak="0">
    <w:nsid w:val="1A1B3393"/>
    <w:multiLevelType w:val="hybridMultilevel"/>
    <w:tmpl w:val="83724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6A226C"/>
    <w:multiLevelType w:val="hybridMultilevel"/>
    <w:tmpl w:val="28D83DC0"/>
    <w:lvl w:ilvl="0" w:tplc="04160017">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15:restartNumberingAfterBreak="0">
    <w:nsid w:val="1DA03767"/>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2" w15:restartNumberingAfterBreak="0">
    <w:nsid w:val="205478E5"/>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15:restartNumberingAfterBreak="0">
    <w:nsid w:val="22B41021"/>
    <w:multiLevelType w:val="hybridMultilevel"/>
    <w:tmpl w:val="92C05446"/>
    <w:lvl w:ilvl="0" w:tplc="04160017">
      <w:start w:val="1"/>
      <w:numFmt w:val="lowerLetter"/>
      <w:lvlText w:val="%1)"/>
      <w:lvlJc w:val="left"/>
      <w:pPr>
        <w:tabs>
          <w:tab w:val="num" w:pos="1068"/>
        </w:tabs>
        <w:ind w:left="1068" w:hanging="360"/>
      </w:pPr>
      <w:rPr>
        <w:rFonts w:cs="Times New Roman" w:hint="default"/>
      </w:rPr>
    </w:lvl>
    <w:lvl w:ilvl="1" w:tplc="04160019" w:tentative="1">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tentative="1">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24" w15:restartNumberingAfterBreak="0">
    <w:nsid w:val="230F3D32"/>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15:restartNumberingAfterBreak="0">
    <w:nsid w:val="240E653C"/>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2688632E"/>
    <w:multiLevelType w:val="multilevel"/>
    <w:tmpl w:val="7BEA5208"/>
    <w:lvl w:ilvl="0">
      <w:start w:val="1"/>
      <w:numFmt w:val="lowerLetter"/>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15:restartNumberingAfterBreak="0">
    <w:nsid w:val="2D665D85"/>
    <w:multiLevelType w:val="hybridMultilevel"/>
    <w:tmpl w:val="F352464C"/>
    <w:lvl w:ilvl="0" w:tplc="BDD675D2">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15:restartNumberingAfterBreak="0">
    <w:nsid w:val="322B5118"/>
    <w:multiLevelType w:val="hybridMultilevel"/>
    <w:tmpl w:val="337CA342"/>
    <w:lvl w:ilvl="0" w:tplc="04160017">
      <w:start w:val="1"/>
      <w:numFmt w:val="lowerLetter"/>
      <w:lvlText w:val="%1)"/>
      <w:lvlJc w:val="left"/>
      <w:pPr>
        <w:tabs>
          <w:tab w:val="num" w:pos="1068"/>
        </w:tabs>
        <w:ind w:left="1068" w:hanging="360"/>
      </w:pPr>
      <w:rPr>
        <w:rFonts w:cs="Times New Roman" w:hint="default"/>
      </w:rPr>
    </w:lvl>
    <w:lvl w:ilvl="1" w:tplc="04160019" w:tentative="1">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tentative="1">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29" w15:restartNumberingAfterBreak="0">
    <w:nsid w:val="33BD226E"/>
    <w:multiLevelType w:val="hybridMultilevel"/>
    <w:tmpl w:val="FFA897A8"/>
    <w:lvl w:ilvl="0" w:tplc="70AA96B6">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0" w15:restartNumberingAfterBreak="0">
    <w:nsid w:val="3EEA68B0"/>
    <w:multiLevelType w:val="multilevel"/>
    <w:tmpl w:val="69F2009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1" w15:restartNumberingAfterBreak="0">
    <w:nsid w:val="3F073F19"/>
    <w:multiLevelType w:val="hybridMultilevel"/>
    <w:tmpl w:val="A3EC304E"/>
    <w:lvl w:ilvl="0" w:tplc="963AAF10">
      <w:start w:val="1"/>
      <w:numFmt w:val="lowerLetter"/>
      <w:lvlText w:val="%1)"/>
      <w:lvlJc w:val="left"/>
      <w:pPr>
        <w:ind w:left="72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7B4967"/>
    <w:multiLevelType w:val="multilevel"/>
    <w:tmpl w:val="7BEA5208"/>
    <w:lvl w:ilvl="0">
      <w:start w:val="1"/>
      <w:numFmt w:val="lowerLetter"/>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3" w15:restartNumberingAfterBreak="0">
    <w:nsid w:val="4A294F4D"/>
    <w:multiLevelType w:val="hybridMultilevel"/>
    <w:tmpl w:val="047C4D18"/>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15:restartNumberingAfterBreak="0">
    <w:nsid w:val="530A6664"/>
    <w:multiLevelType w:val="hybridMultilevel"/>
    <w:tmpl w:val="DCF08990"/>
    <w:lvl w:ilvl="0" w:tplc="04160017">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15:restartNumberingAfterBreak="0">
    <w:nsid w:val="53551D60"/>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15:restartNumberingAfterBreak="0">
    <w:nsid w:val="55AD0521"/>
    <w:multiLevelType w:val="multilevel"/>
    <w:tmpl w:val="290E7C1C"/>
    <w:lvl w:ilvl="0">
      <w:start w:val="3"/>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7" w15:restartNumberingAfterBreak="0">
    <w:nsid w:val="5DFD6CFA"/>
    <w:multiLevelType w:val="hybridMultilevel"/>
    <w:tmpl w:val="A532017C"/>
    <w:lvl w:ilvl="0" w:tplc="04160017">
      <w:start w:val="1"/>
      <w:numFmt w:val="lowerLetter"/>
      <w:lvlText w:val="%1)"/>
      <w:lvlJc w:val="left"/>
      <w:pPr>
        <w:ind w:left="720" w:hanging="72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38" w15:restartNumberingAfterBreak="0">
    <w:nsid w:val="5E5F1C03"/>
    <w:multiLevelType w:val="hybridMultilevel"/>
    <w:tmpl w:val="3996B80E"/>
    <w:lvl w:ilvl="0" w:tplc="8F0C3DEE">
      <w:start w:val="1"/>
      <w:numFmt w:val="lowerLetter"/>
      <w:lvlText w:val="%1)"/>
      <w:lvlJc w:val="left"/>
      <w:pPr>
        <w:ind w:left="1068" w:hanging="3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39" w15:restartNumberingAfterBreak="0">
    <w:nsid w:val="61291BBB"/>
    <w:multiLevelType w:val="multilevel"/>
    <w:tmpl w:val="AC966DD2"/>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0" w15:restartNumberingAfterBreak="0">
    <w:nsid w:val="61774F68"/>
    <w:multiLevelType w:val="multilevel"/>
    <w:tmpl w:val="0416001D"/>
    <w:lvl w:ilvl="0">
      <w:start w:val="1"/>
      <w:numFmt w:val="decimal"/>
      <w:lvlText w:val="%1)"/>
      <w:lvlJc w:val="left"/>
      <w:pPr>
        <w:ind w:left="502" w:hanging="360"/>
      </w:pPr>
      <w:rPr>
        <w:rFonts w:cs="Times New Roman" w:hint="default"/>
      </w:rPr>
    </w:lvl>
    <w:lvl w:ilvl="1">
      <w:start w:val="1"/>
      <w:numFmt w:val="lowerLetter"/>
      <w:lvlText w:val="%2)"/>
      <w:lvlJc w:val="left"/>
      <w:pPr>
        <w:ind w:left="862" w:hanging="360"/>
      </w:pPr>
      <w:rPr>
        <w:rFonts w:cs="Times New Roman"/>
      </w:rPr>
    </w:lvl>
    <w:lvl w:ilvl="2">
      <w:start w:val="1"/>
      <w:numFmt w:val="lowerRoman"/>
      <w:lvlText w:val="%3)"/>
      <w:lvlJc w:val="left"/>
      <w:pPr>
        <w:ind w:left="1222" w:hanging="360"/>
      </w:pPr>
      <w:rPr>
        <w:rFonts w:cs="Times New Roman" w:hint="default"/>
      </w:rPr>
    </w:lvl>
    <w:lvl w:ilvl="3">
      <w:start w:val="1"/>
      <w:numFmt w:val="decimal"/>
      <w:lvlText w:val="(%4)"/>
      <w:lvlJc w:val="left"/>
      <w:pPr>
        <w:ind w:left="1582" w:hanging="360"/>
      </w:pPr>
      <w:rPr>
        <w:rFonts w:cs="Times New Roman" w:hint="default"/>
      </w:rPr>
    </w:lvl>
    <w:lvl w:ilvl="4">
      <w:start w:val="1"/>
      <w:numFmt w:val="lowerLetter"/>
      <w:lvlText w:val="(%5)"/>
      <w:lvlJc w:val="left"/>
      <w:pPr>
        <w:ind w:left="1942" w:hanging="360"/>
      </w:pPr>
      <w:rPr>
        <w:rFonts w:cs="Times New Roman" w:hint="default"/>
      </w:rPr>
    </w:lvl>
    <w:lvl w:ilvl="5">
      <w:start w:val="1"/>
      <w:numFmt w:val="lowerRoman"/>
      <w:lvlText w:val="(%6)"/>
      <w:lvlJc w:val="left"/>
      <w:pPr>
        <w:ind w:left="2302" w:hanging="360"/>
      </w:pPr>
      <w:rPr>
        <w:rFonts w:cs="Times New Roman" w:hint="default"/>
      </w:rPr>
    </w:lvl>
    <w:lvl w:ilvl="6">
      <w:start w:val="1"/>
      <w:numFmt w:val="decimal"/>
      <w:lvlText w:val="%7."/>
      <w:lvlJc w:val="left"/>
      <w:pPr>
        <w:ind w:left="2662" w:hanging="360"/>
      </w:pPr>
      <w:rPr>
        <w:rFonts w:cs="Times New Roman" w:hint="default"/>
      </w:rPr>
    </w:lvl>
    <w:lvl w:ilvl="7">
      <w:start w:val="1"/>
      <w:numFmt w:val="lowerLetter"/>
      <w:lvlText w:val="%8."/>
      <w:lvlJc w:val="left"/>
      <w:pPr>
        <w:ind w:left="3022" w:hanging="360"/>
      </w:pPr>
      <w:rPr>
        <w:rFonts w:cs="Times New Roman" w:hint="default"/>
      </w:rPr>
    </w:lvl>
    <w:lvl w:ilvl="8">
      <w:start w:val="1"/>
      <w:numFmt w:val="lowerRoman"/>
      <w:lvlText w:val="%9."/>
      <w:lvlJc w:val="left"/>
      <w:pPr>
        <w:ind w:left="3382" w:hanging="360"/>
      </w:pPr>
      <w:rPr>
        <w:rFonts w:cs="Times New Roman" w:hint="default"/>
      </w:rPr>
    </w:lvl>
  </w:abstractNum>
  <w:abstractNum w:abstractNumId="41" w15:restartNumberingAfterBreak="0">
    <w:nsid w:val="634A6BCF"/>
    <w:multiLevelType w:val="hybridMultilevel"/>
    <w:tmpl w:val="5B30B654"/>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42" w15:restartNumberingAfterBreak="0">
    <w:nsid w:val="643E6E14"/>
    <w:multiLevelType w:val="hybridMultilevel"/>
    <w:tmpl w:val="6FC678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4C06D7B"/>
    <w:multiLevelType w:val="hybridMultilevel"/>
    <w:tmpl w:val="B46411A4"/>
    <w:lvl w:ilvl="0" w:tplc="04160017">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4" w15:restartNumberingAfterBreak="0">
    <w:nsid w:val="65D97026"/>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5" w15:restartNumberingAfterBreak="0">
    <w:nsid w:val="735B4CB5"/>
    <w:multiLevelType w:val="hybridMultilevel"/>
    <w:tmpl w:val="CD642BF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6" w15:restartNumberingAfterBreak="0">
    <w:nsid w:val="7C62017D"/>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7" w15:restartNumberingAfterBreak="0">
    <w:nsid w:val="7D574EB2"/>
    <w:multiLevelType w:val="multilevel"/>
    <w:tmpl w:val="7BEA5208"/>
    <w:lvl w:ilvl="0">
      <w:start w:val="1"/>
      <w:numFmt w:val="lowerLetter"/>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8" w15:restartNumberingAfterBreak="0">
    <w:nsid w:val="7E9D1C54"/>
    <w:multiLevelType w:val="multilevel"/>
    <w:tmpl w:val="7BEA5208"/>
    <w:lvl w:ilvl="0">
      <w:start w:val="1"/>
      <w:numFmt w:val="lowerLetter"/>
      <w:lvlText w:val="%1)"/>
      <w:lvlJc w:val="left"/>
      <w:pPr>
        <w:ind w:left="360" w:hanging="360"/>
      </w:pPr>
      <w:rPr>
        <w:rFonts w:cs="Times New Roman"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9" w15:restartNumberingAfterBreak="0">
    <w:nsid w:val="7FB22481"/>
    <w:multiLevelType w:val="multilevel"/>
    <w:tmpl w:val="0416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168054291">
    <w:abstractNumId w:val="48"/>
  </w:num>
  <w:num w:numId="2" w16cid:durableId="1641036586">
    <w:abstractNumId w:val="49"/>
  </w:num>
  <w:num w:numId="3" w16cid:durableId="507257276">
    <w:abstractNumId w:val="46"/>
  </w:num>
  <w:num w:numId="4" w16cid:durableId="1588806367">
    <w:abstractNumId w:val="37"/>
  </w:num>
  <w:num w:numId="5" w16cid:durableId="418329809">
    <w:abstractNumId w:val="13"/>
  </w:num>
  <w:num w:numId="6" w16cid:durableId="669254168">
    <w:abstractNumId w:val="34"/>
  </w:num>
  <w:num w:numId="7" w16cid:durableId="924918622">
    <w:abstractNumId w:val="20"/>
  </w:num>
  <w:num w:numId="8" w16cid:durableId="1115830318">
    <w:abstractNumId w:val="43"/>
  </w:num>
  <w:num w:numId="9" w16cid:durableId="2071925085">
    <w:abstractNumId w:val="11"/>
  </w:num>
  <w:num w:numId="10" w16cid:durableId="1401632165">
    <w:abstractNumId w:val="35"/>
  </w:num>
  <w:num w:numId="11" w16cid:durableId="1303534628">
    <w:abstractNumId w:val="40"/>
  </w:num>
  <w:num w:numId="12" w16cid:durableId="1926382861">
    <w:abstractNumId w:val="16"/>
  </w:num>
  <w:num w:numId="13" w16cid:durableId="322051887">
    <w:abstractNumId w:val="39"/>
  </w:num>
  <w:num w:numId="14" w16cid:durableId="189413795">
    <w:abstractNumId w:val="44"/>
  </w:num>
  <w:num w:numId="15" w16cid:durableId="1379670331">
    <w:abstractNumId w:val="10"/>
  </w:num>
  <w:num w:numId="16" w16cid:durableId="1941790166">
    <w:abstractNumId w:val="22"/>
  </w:num>
  <w:num w:numId="17" w16cid:durableId="352266764">
    <w:abstractNumId w:val="36"/>
  </w:num>
  <w:num w:numId="18" w16cid:durableId="2006206183">
    <w:abstractNumId w:val="18"/>
  </w:num>
  <w:num w:numId="19" w16cid:durableId="1384408563">
    <w:abstractNumId w:val="45"/>
  </w:num>
  <w:num w:numId="20" w16cid:durableId="1689018628">
    <w:abstractNumId w:val="41"/>
  </w:num>
  <w:num w:numId="21" w16cid:durableId="1206911547">
    <w:abstractNumId w:val="17"/>
  </w:num>
  <w:num w:numId="22" w16cid:durableId="254245029">
    <w:abstractNumId w:val="25"/>
  </w:num>
  <w:num w:numId="23" w16cid:durableId="1661545931">
    <w:abstractNumId w:val="23"/>
  </w:num>
  <w:num w:numId="24" w16cid:durableId="1068072229">
    <w:abstractNumId w:val="28"/>
  </w:num>
  <w:num w:numId="25" w16cid:durableId="1937013617">
    <w:abstractNumId w:val="14"/>
  </w:num>
  <w:num w:numId="26" w16cid:durableId="1540630786">
    <w:abstractNumId w:val="38"/>
  </w:num>
  <w:num w:numId="27" w16cid:durableId="1599175646">
    <w:abstractNumId w:val="33"/>
  </w:num>
  <w:num w:numId="28" w16cid:durableId="115831447">
    <w:abstractNumId w:val="24"/>
  </w:num>
  <w:num w:numId="29" w16cid:durableId="1606955981">
    <w:abstractNumId w:val="15"/>
  </w:num>
  <w:num w:numId="30" w16cid:durableId="790511510">
    <w:abstractNumId w:val="27"/>
  </w:num>
  <w:num w:numId="31" w16cid:durableId="780492102">
    <w:abstractNumId w:val="29"/>
  </w:num>
  <w:num w:numId="32" w16cid:durableId="540048730">
    <w:abstractNumId w:val="21"/>
  </w:num>
  <w:num w:numId="33" w16cid:durableId="1540044300">
    <w:abstractNumId w:val="9"/>
  </w:num>
  <w:num w:numId="34" w16cid:durableId="1269507911">
    <w:abstractNumId w:val="7"/>
  </w:num>
  <w:num w:numId="35" w16cid:durableId="1916739082">
    <w:abstractNumId w:val="6"/>
  </w:num>
  <w:num w:numId="36" w16cid:durableId="301621961">
    <w:abstractNumId w:val="5"/>
  </w:num>
  <w:num w:numId="37" w16cid:durableId="700209916">
    <w:abstractNumId w:val="4"/>
  </w:num>
  <w:num w:numId="38" w16cid:durableId="730470376">
    <w:abstractNumId w:val="8"/>
  </w:num>
  <w:num w:numId="39" w16cid:durableId="1629966789">
    <w:abstractNumId w:val="3"/>
  </w:num>
  <w:num w:numId="40" w16cid:durableId="1691181910">
    <w:abstractNumId w:val="2"/>
  </w:num>
  <w:num w:numId="41" w16cid:durableId="1019964213">
    <w:abstractNumId w:val="1"/>
  </w:num>
  <w:num w:numId="42" w16cid:durableId="1754818674">
    <w:abstractNumId w:val="0"/>
  </w:num>
  <w:num w:numId="43" w16cid:durableId="1124544211">
    <w:abstractNumId w:val="42"/>
  </w:num>
  <w:num w:numId="44" w16cid:durableId="308676263">
    <w:abstractNumId w:val="47"/>
  </w:num>
  <w:num w:numId="45" w16cid:durableId="1239290925">
    <w:abstractNumId w:val="32"/>
  </w:num>
  <w:num w:numId="46" w16cid:durableId="859858595">
    <w:abstractNumId w:val="26"/>
  </w:num>
  <w:num w:numId="47" w16cid:durableId="387070617">
    <w:abstractNumId w:val="31"/>
  </w:num>
  <w:num w:numId="48" w16cid:durableId="1241017155">
    <w:abstractNumId w:val="12"/>
  </w:num>
  <w:num w:numId="49" w16cid:durableId="556015874">
    <w:abstractNumId w:val="30"/>
  </w:num>
  <w:num w:numId="50" w16cid:durableId="14246411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MTAwMTMzsrQ0NrdU0lEKTi0uzszPAymwrAUA527t5ywAAAA="/>
  </w:docVars>
  <w:rsids>
    <w:rsidRoot w:val="00BE45DD"/>
    <w:rsid w:val="00000E42"/>
    <w:rsid w:val="000025AF"/>
    <w:rsid w:val="00011DD7"/>
    <w:rsid w:val="00015BE1"/>
    <w:rsid w:val="000322B1"/>
    <w:rsid w:val="00034B1E"/>
    <w:rsid w:val="000406CC"/>
    <w:rsid w:val="00043967"/>
    <w:rsid w:val="00047742"/>
    <w:rsid w:val="00056CA7"/>
    <w:rsid w:val="000624D8"/>
    <w:rsid w:val="00071988"/>
    <w:rsid w:val="000721AA"/>
    <w:rsid w:val="00076CB7"/>
    <w:rsid w:val="00084F99"/>
    <w:rsid w:val="00086179"/>
    <w:rsid w:val="00095677"/>
    <w:rsid w:val="0009798A"/>
    <w:rsid w:val="000B6EBE"/>
    <w:rsid w:val="000C5092"/>
    <w:rsid w:val="000D05BF"/>
    <w:rsid w:val="000D1922"/>
    <w:rsid w:val="000E1C71"/>
    <w:rsid w:val="000E1ECA"/>
    <w:rsid w:val="000E2558"/>
    <w:rsid w:val="000E27F4"/>
    <w:rsid w:val="000E3328"/>
    <w:rsid w:val="000E6A13"/>
    <w:rsid w:val="000F62CD"/>
    <w:rsid w:val="0010466B"/>
    <w:rsid w:val="001161EF"/>
    <w:rsid w:val="0012065E"/>
    <w:rsid w:val="00120F1D"/>
    <w:rsid w:val="00126DB3"/>
    <w:rsid w:val="00133501"/>
    <w:rsid w:val="00142B3C"/>
    <w:rsid w:val="00146E12"/>
    <w:rsid w:val="00155570"/>
    <w:rsid w:val="00157A8E"/>
    <w:rsid w:val="00157BF3"/>
    <w:rsid w:val="001652C0"/>
    <w:rsid w:val="00166E69"/>
    <w:rsid w:val="001727B2"/>
    <w:rsid w:val="00195C5A"/>
    <w:rsid w:val="001962C0"/>
    <w:rsid w:val="00197801"/>
    <w:rsid w:val="001B3B33"/>
    <w:rsid w:val="001C30D7"/>
    <w:rsid w:val="001C663A"/>
    <w:rsid w:val="001E0054"/>
    <w:rsid w:val="001E04B4"/>
    <w:rsid w:val="001E15AB"/>
    <w:rsid w:val="00203589"/>
    <w:rsid w:val="00211564"/>
    <w:rsid w:val="00231627"/>
    <w:rsid w:val="002345F4"/>
    <w:rsid w:val="002379D7"/>
    <w:rsid w:val="00240DBD"/>
    <w:rsid w:val="00251B69"/>
    <w:rsid w:val="0026795A"/>
    <w:rsid w:val="00272E29"/>
    <w:rsid w:val="002740E5"/>
    <w:rsid w:val="0028572B"/>
    <w:rsid w:val="00290F31"/>
    <w:rsid w:val="002943DE"/>
    <w:rsid w:val="0029781B"/>
    <w:rsid w:val="002D040C"/>
    <w:rsid w:val="002E425E"/>
    <w:rsid w:val="002F179E"/>
    <w:rsid w:val="002F26F3"/>
    <w:rsid w:val="002F76D7"/>
    <w:rsid w:val="003030D2"/>
    <w:rsid w:val="00304323"/>
    <w:rsid w:val="00311F7D"/>
    <w:rsid w:val="00315646"/>
    <w:rsid w:val="003418B2"/>
    <w:rsid w:val="00361596"/>
    <w:rsid w:val="00362BC9"/>
    <w:rsid w:val="0036402A"/>
    <w:rsid w:val="003A4AC9"/>
    <w:rsid w:val="003C0FB0"/>
    <w:rsid w:val="003C6EC6"/>
    <w:rsid w:val="003D0323"/>
    <w:rsid w:val="003F09E9"/>
    <w:rsid w:val="003F0D6B"/>
    <w:rsid w:val="003F2D6E"/>
    <w:rsid w:val="00407B0D"/>
    <w:rsid w:val="0041001B"/>
    <w:rsid w:val="004168ED"/>
    <w:rsid w:val="00421CE2"/>
    <w:rsid w:val="004232D6"/>
    <w:rsid w:val="00442E44"/>
    <w:rsid w:val="00444E4D"/>
    <w:rsid w:val="00445997"/>
    <w:rsid w:val="00452EA3"/>
    <w:rsid w:val="00455681"/>
    <w:rsid w:val="00456065"/>
    <w:rsid w:val="0045618B"/>
    <w:rsid w:val="00460F7B"/>
    <w:rsid w:val="004661D9"/>
    <w:rsid w:val="00472F9C"/>
    <w:rsid w:val="004A225D"/>
    <w:rsid w:val="004A2F48"/>
    <w:rsid w:val="004C2F06"/>
    <w:rsid w:val="004C4739"/>
    <w:rsid w:val="004D7EA3"/>
    <w:rsid w:val="004E0742"/>
    <w:rsid w:val="004E477C"/>
    <w:rsid w:val="004E7CD9"/>
    <w:rsid w:val="004F0F74"/>
    <w:rsid w:val="004F1828"/>
    <w:rsid w:val="004F435B"/>
    <w:rsid w:val="00511446"/>
    <w:rsid w:val="0052018D"/>
    <w:rsid w:val="005248D5"/>
    <w:rsid w:val="00524E81"/>
    <w:rsid w:val="00564376"/>
    <w:rsid w:val="0057676F"/>
    <w:rsid w:val="00576DC6"/>
    <w:rsid w:val="00587087"/>
    <w:rsid w:val="00590C9C"/>
    <w:rsid w:val="005922DB"/>
    <w:rsid w:val="005A34B7"/>
    <w:rsid w:val="005A47ED"/>
    <w:rsid w:val="005B35C9"/>
    <w:rsid w:val="005B7320"/>
    <w:rsid w:val="005C1726"/>
    <w:rsid w:val="005C274E"/>
    <w:rsid w:val="005D27AD"/>
    <w:rsid w:val="005D3DEF"/>
    <w:rsid w:val="005E267A"/>
    <w:rsid w:val="005E36C3"/>
    <w:rsid w:val="005E3DF3"/>
    <w:rsid w:val="00601DCB"/>
    <w:rsid w:val="006077FA"/>
    <w:rsid w:val="00607C20"/>
    <w:rsid w:val="006119D8"/>
    <w:rsid w:val="0062593E"/>
    <w:rsid w:val="00627838"/>
    <w:rsid w:val="006353F6"/>
    <w:rsid w:val="00636630"/>
    <w:rsid w:val="0064402C"/>
    <w:rsid w:val="006462CE"/>
    <w:rsid w:val="00647B9D"/>
    <w:rsid w:val="00665215"/>
    <w:rsid w:val="00672841"/>
    <w:rsid w:val="006A3D00"/>
    <w:rsid w:val="006B3170"/>
    <w:rsid w:val="006B434E"/>
    <w:rsid w:val="006B5518"/>
    <w:rsid w:val="006C25F7"/>
    <w:rsid w:val="006C7E39"/>
    <w:rsid w:val="006D11A9"/>
    <w:rsid w:val="006D2FAC"/>
    <w:rsid w:val="006D3F66"/>
    <w:rsid w:val="006E1DF8"/>
    <w:rsid w:val="006E7FA3"/>
    <w:rsid w:val="006F3ECD"/>
    <w:rsid w:val="006F77A0"/>
    <w:rsid w:val="00704FE8"/>
    <w:rsid w:val="0070791C"/>
    <w:rsid w:val="00716C8D"/>
    <w:rsid w:val="00720ACA"/>
    <w:rsid w:val="007263EE"/>
    <w:rsid w:val="0073172A"/>
    <w:rsid w:val="007372AC"/>
    <w:rsid w:val="00741034"/>
    <w:rsid w:val="00744E7B"/>
    <w:rsid w:val="0074550D"/>
    <w:rsid w:val="00745BE4"/>
    <w:rsid w:val="007473A3"/>
    <w:rsid w:val="007540D0"/>
    <w:rsid w:val="00760C3D"/>
    <w:rsid w:val="007620BA"/>
    <w:rsid w:val="00771780"/>
    <w:rsid w:val="007722C4"/>
    <w:rsid w:val="00777482"/>
    <w:rsid w:val="00791E78"/>
    <w:rsid w:val="007A6B8F"/>
    <w:rsid w:val="007B0CCD"/>
    <w:rsid w:val="007B2835"/>
    <w:rsid w:val="007C0A87"/>
    <w:rsid w:val="007C48F8"/>
    <w:rsid w:val="007C4968"/>
    <w:rsid w:val="007D0E88"/>
    <w:rsid w:val="007E1AAF"/>
    <w:rsid w:val="007E520D"/>
    <w:rsid w:val="00803862"/>
    <w:rsid w:val="00817957"/>
    <w:rsid w:val="008231A1"/>
    <w:rsid w:val="00832E48"/>
    <w:rsid w:val="00846C20"/>
    <w:rsid w:val="008520B5"/>
    <w:rsid w:val="00853CE8"/>
    <w:rsid w:val="00870E6D"/>
    <w:rsid w:val="008917F7"/>
    <w:rsid w:val="00895A45"/>
    <w:rsid w:val="00897E37"/>
    <w:rsid w:val="008A79DE"/>
    <w:rsid w:val="008B2438"/>
    <w:rsid w:val="008B6449"/>
    <w:rsid w:val="008C22BF"/>
    <w:rsid w:val="008D53BD"/>
    <w:rsid w:val="008E15DD"/>
    <w:rsid w:val="008F0EE6"/>
    <w:rsid w:val="00900778"/>
    <w:rsid w:val="009050F4"/>
    <w:rsid w:val="0090659F"/>
    <w:rsid w:val="00914294"/>
    <w:rsid w:val="00926786"/>
    <w:rsid w:val="0094110A"/>
    <w:rsid w:val="0094572D"/>
    <w:rsid w:val="00946402"/>
    <w:rsid w:val="00946662"/>
    <w:rsid w:val="00960D68"/>
    <w:rsid w:val="00977833"/>
    <w:rsid w:val="00981838"/>
    <w:rsid w:val="009B1973"/>
    <w:rsid w:val="009B31A8"/>
    <w:rsid w:val="009B6C33"/>
    <w:rsid w:val="009C0A06"/>
    <w:rsid w:val="009C3812"/>
    <w:rsid w:val="009C5240"/>
    <w:rsid w:val="009D77D7"/>
    <w:rsid w:val="009F658E"/>
    <w:rsid w:val="00A065B6"/>
    <w:rsid w:val="00A14F13"/>
    <w:rsid w:val="00A253FD"/>
    <w:rsid w:val="00A25D75"/>
    <w:rsid w:val="00A32F4F"/>
    <w:rsid w:val="00A36C6D"/>
    <w:rsid w:val="00A405FB"/>
    <w:rsid w:val="00A40EB9"/>
    <w:rsid w:val="00A43280"/>
    <w:rsid w:val="00A53C30"/>
    <w:rsid w:val="00A87843"/>
    <w:rsid w:val="00A962B7"/>
    <w:rsid w:val="00AA3045"/>
    <w:rsid w:val="00AB2329"/>
    <w:rsid w:val="00AB3CAA"/>
    <w:rsid w:val="00AB4848"/>
    <w:rsid w:val="00AB4CDB"/>
    <w:rsid w:val="00AB5A38"/>
    <w:rsid w:val="00AB7DDF"/>
    <w:rsid w:val="00AC01FE"/>
    <w:rsid w:val="00AC742A"/>
    <w:rsid w:val="00AD4D3D"/>
    <w:rsid w:val="00AF5A4F"/>
    <w:rsid w:val="00B0402E"/>
    <w:rsid w:val="00B142AD"/>
    <w:rsid w:val="00B22124"/>
    <w:rsid w:val="00B25CDD"/>
    <w:rsid w:val="00B31C49"/>
    <w:rsid w:val="00B444F9"/>
    <w:rsid w:val="00B52B38"/>
    <w:rsid w:val="00B52CAC"/>
    <w:rsid w:val="00B576B5"/>
    <w:rsid w:val="00B64BE6"/>
    <w:rsid w:val="00B736B4"/>
    <w:rsid w:val="00B74499"/>
    <w:rsid w:val="00B87D98"/>
    <w:rsid w:val="00BA05DF"/>
    <w:rsid w:val="00BB0A4A"/>
    <w:rsid w:val="00BB42AB"/>
    <w:rsid w:val="00BB6CFB"/>
    <w:rsid w:val="00BB7116"/>
    <w:rsid w:val="00BC5DF3"/>
    <w:rsid w:val="00BD4BD4"/>
    <w:rsid w:val="00BE45DD"/>
    <w:rsid w:val="00BF081B"/>
    <w:rsid w:val="00BF71B4"/>
    <w:rsid w:val="00BF753E"/>
    <w:rsid w:val="00C06569"/>
    <w:rsid w:val="00C06834"/>
    <w:rsid w:val="00C2536A"/>
    <w:rsid w:val="00C3244B"/>
    <w:rsid w:val="00C33FC3"/>
    <w:rsid w:val="00C42814"/>
    <w:rsid w:val="00C42D6D"/>
    <w:rsid w:val="00C603DB"/>
    <w:rsid w:val="00C70E35"/>
    <w:rsid w:val="00C70F71"/>
    <w:rsid w:val="00C744DC"/>
    <w:rsid w:val="00C75CB8"/>
    <w:rsid w:val="00C8476D"/>
    <w:rsid w:val="00C90096"/>
    <w:rsid w:val="00CA0081"/>
    <w:rsid w:val="00CA0AFC"/>
    <w:rsid w:val="00CA358A"/>
    <w:rsid w:val="00CB3020"/>
    <w:rsid w:val="00CE3741"/>
    <w:rsid w:val="00CF57A8"/>
    <w:rsid w:val="00CF7977"/>
    <w:rsid w:val="00D104AF"/>
    <w:rsid w:val="00D12EE9"/>
    <w:rsid w:val="00D16D1C"/>
    <w:rsid w:val="00D2078D"/>
    <w:rsid w:val="00D20B33"/>
    <w:rsid w:val="00D20FB6"/>
    <w:rsid w:val="00D21D62"/>
    <w:rsid w:val="00D243B5"/>
    <w:rsid w:val="00D3129D"/>
    <w:rsid w:val="00D31E64"/>
    <w:rsid w:val="00D32FC8"/>
    <w:rsid w:val="00D33D82"/>
    <w:rsid w:val="00D354C0"/>
    <w:rsid w:val="00D52170"/>
    <w:rsid w:val="00D53E26"/>
    <w:rsid w:val="00D5556E"/>
    <w:rsid w:val="00D61564"/>
    <w:rsid w:val="00D63684"/>
    <w:rsid w:val="00D7306C"/>
    <w:rsid w:val="00D83000"/>
    <w:rsid w:val="00D84986"/>
    <w:rsid w:val="00D857E4"/>
    <w:rsid w:val="00D921A1"/>
    <w:rsid w:val="00D9620D"/>
    <w:rsid w:val="00DA7DCF"/>
    <w:rsid w:val="00DB285D"/>
    <w:rsid w:val="00DB71A1"/>
    <w:rsid w:val="00DB743F"/>
    <w:rsid w:val="00DC3054"/>
    <w:rsid w:val="00DD3060"/>
    <w:rsid w:val="00DD5C4B"/>
    <w:rsid w:val="00DF4747"/>
    <w:rsid w:val="00DF5C0E"/>
    <w:rsid w:val="00DF7096"/>
    <w:rsid w:val="00E00259"/>
    <w:rsid w:val="00E01648"/>
    <w:rsid w:val="00E026CB"/>
    <w:rsid w:val="00E0276F"/>
    <w:rsid w:val="00E03F70"/>
    <w:rsid w:val="00E17273"/>
    <w:rsid w:val="00E2388F"/>
    <w:rsid w:val="00E351FA"/>
    <w:rsid w:val="00E40336"/>
    <w:rsid w:val="00E42CE4"/>
    <w:rsid w:val="00E43287"/>
    <w:rsid w:val="00E47865"/>
    <w:rsid w:val="00E478E1"/>
    <w:rsid w:val="00E551B3"/>
    <w:rsid w:val="00E6209A"/>
    <w:rsid w:val="00E65903"/>
    <w:rsid w:val="00E94811"/>
    <w:rsid w:val="00E9582C"/>
    <w:rsid w:val="00EA2C59"/>
    <w:rsid w:val="00EA4E2D"/>
    <w:rsid w:val="00EB2B50"/>
    <w:rsid w:val="00EC524C"/>
    <w:rsid w:val="00ED3228"/>
    <w:rsid w:val="00ED5AE5"/>
    <w:rsid w:val="00EE08DB"/>
    <w:rsid w:val="00EE0C8E"/>
    <w:rsid w:val="00EE23AE"/>
    <w:rsid w:val="00EE7069"/>
    <w:rsid w:val="00EE7D07"/>
    <w:rsid w:val="00EF114A"/>
    <w:rsid w:val="00F02BE6"/>
    <w:rsid w:val="00F04A42"/>
    <w:rsid w:val="00F250C3"/>
    <w:rsid w:val="00F25E80"/>
    <w:rsid w:val="00F2659F"/>
    <w:rsid w:val="00F31BC1"/>
    <w:rsid w:val="00F47306"/>
    <w:rsid w:val="00F51FB0"/>
    <w:rsid w:val="00F625DA"/>
    <w:rsid w:val="00F7513C"/>
    <w:rsid w:val="00F759B1"/>
    <w:rsid w:val="00F83E75"/>
    <w:rsid w:val="00F93F04"/>
    <w:rsid w:val="00F95D2F"/>
    <w:rsid w:val="00FB27CE"/>
    <w:rsid w:val="00FB7A64"/>
    <w:rsid w:val="00FC228D"/>
    <w:rsid w:val="00FC530A"/>
    <w:rsid w:val="00FC6962"/>
    <w:rsid w:val="00FF117A"/>
    <w:rsid w:val="00FF34B4"/>
    <w:rsid w:val="00FF56DC"/>
    <w:rsid w:val="00FF7AD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282728D"/>
  <w15:docId w15:val="{220F8E88-9D76-4284-8CE2-09BEBBDC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8D5"/>
    <w:pPr>
      <w:spacing w:after="200" w:line="276" w:lineRule="auto"/>
    </w:pPr>
    <w:rPr>
      <w:rFonts w:eastAsia="Times New Roman"/>
      <w:sz w:val="22"/>
      <w:szCs w:val="22"/>
      <w:lang w:val="pt-BR" w:eastAsia="en-US"/>
    </w:rPr>
  </w:style>
  <w:style w:type="paragraph" w:styleId="Ttulo1">
    <w:name w:val="heading 1"/>
    <w:basedOn w:val="Normal"/>
    <w:next w:val="Normal"/>
    <w:link w:val="Ttulo1Car"/>
    <w:qFormat/>
    <w:rsid w:val="000E1ECA"/>
    <w:pPr>
      <w:keepNext/>
      <w:keepLines/>
      <w:spacing w:before="480" w:after="0"/>
      <w:outlineLvl w:val="0"/>
    </w:pPr>
    <w:rPr>
      <w:rFonts w:ascii="Cambria" w:eastAsia="Calibri" w:hAnsi="Cambria"/>
      <w:b/>
      <w:bCs/>
      <w:color w:val="365F91"/>
      <w:sz w:val="28"/>
      <w:szCs w:val="28"/>
    </w:rPr>
  </w:style>
  <w:style w:type="paragraph" w:styleId="Ttulo2">
    <w:name w:val="heading 2"/>
    <w:basedOn w:val="Normal"/>
    <w:next w:val="Normal"/>
    <w:link w:val="Ttulo2Car"/>
    <w:qFormat/>
    <w:locked/>
    <w:rsid w:val="005A34B7"/>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qFormat/>
    <w:locked/>
    <w:rsid w:val="00E94811"/>
    <w:pPr>
      <w:keepNext/>
      <w:spacing w:before="240" w:after="60"/>
      <w:outlineLvl w:val="3"/>
    </w:pPr>
    <w:rPr>
      <w:rFonts w:ascii="Times New Roman" w:hAnsi="Times New Roman"/>
      <w:b/>
      <w:bCs/>
      <w:sz w:val="28"/>
      <w:szCs w:val="28"/>
    </w:rPr>
  </w:style>
  <w:style w:type="paragraph" w:styleId="Ttulo9">
    <w:name w:val="heading 9"/>
    <w:basedOn w:val="Normal"/>
    <w:next w:val="Normal"/>
    <w:link w:val="Ttulo9Car"/>
    <w:qFormat/>
    <w:locked/>
    <w:rsid w:val="00E94811"/>
    <w:pPr>
      <w:spacing w:before="240" w:after="60" w:line="240" w:lineRule="auto"/>
      <w:outlineLvl w:val="8"/>
    </w:pPr>
    <w:rPr>
      <w:rFonts w:ascii="Arial" w:hAnsi="Arial" w:cs="Arial"/>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BE45DD"/>
    <w:pPr>
      <w:spacing w:after="0" w:line="240" w:lineRule="auto"/>
    </w:pPr>
    <w:rPr>
      <w:rFonts w:ascii="Tahoma" w:hAnsi="Tahoma" w:cs="Tahoma"/>
      <w:sz w:val="16"/>
      <w:szCs w:val="16"/>
    </w:rPr>
  </w:style>
  <w:style w:type="character" w:customStyle="1" w:styleId="TextodegloboCar">
    <w:name w:val="Texto de globo Car"/>
    <w:link w:val="Textodeglobo"/>
    <w:semiHidden/>
    <w:locked/>
    <w:rsid w:val="00BE45DD"/>
    <w:rPr>
      <w:rFonts w:ascii="Tahoma" w:hAnsi="Tahoma" w:cs="Tahoma"/>
      <w:sz w:val="16"/>
      <w:szCs w:val="16"/>
    </w:rPr>
  </w:style>
  <w:style w:type="paragraph" w:customStyle="1" w:styleId="ListParagraph2">
    <w:name w:val="List Paragraph2"/>
    <w:basedOn w:val="Normal"/>
    <w:rsid w:val="005D3DEF"/>
    <w:pPr>
      <w:ind w:left="720"/>
      <w:contextualSpacing/>
    </w:pPr>
  </w:style>
  <w:style w:type="paragraph" w:customStyle="1" w:styleId="NoSpacing2">
    <w:name w:val="No Spacing2"/>
    <w:rsid w:val="005D3DEF"/>
    <w:rPr>
      <w:rFonts w:eastAsia="Times New Roman"/>
      <w:sz w:val="22"/>
      <w:szCs w:val="22"/>
      <w:lang w:val="pt-BR" w:eastAsia="en-US"/>
    </w:rPr>
  </w:style>
  <w:style w:type="paragraph" w:styleId="NormalWeb">
    <w:name w:val="Normal (Web)"/>
    <w:basedOn w:val="Normal"/>
    <w:rsid w:val="00A32F4F"/>
    <w:pPr>
      <w:spacing w:before="100" w:beforeAutospacing="1" w:after="100" w:afterAutospacing="1" w:line="240" w:lineRule="auto"/>
    </w:pPr>
    <w:rPr>
      <w:rFonts w:ascii="Times New Roman" w:eastAsia="Calibri" w:hAnsi="Times New Roman"/>
      <w:sz w:val="24"/>
      <w:szCs w:val="24"/>
      <w:lang w:eastAsia="pt-BR"/>
    </w:rPr>
  </w:style>
  <w:style w:type="character" w:customStyle="1" w:styleId="Ttulo1Car">
    <w:name w:val="Título 1 Car"/>
    <w:link w:val="Ttulo1"/>
    <w:locked/>
    <w:rsid w:val="000E1ECA"/>
    <w:rPr>
      <w:rFonts w:ascii="Cambria" w:hAnsi="Cambria" w:cs="Times New Roman"/>
      <w:b/>
      <w:bCs/>
      <w:color w:val="365F91"/>
      <w:sz w:val="28"/>
      <w:szCs w:val="28"/>
    </w:rPr>
  </w:style>
  <w:style w:type="paragraph" w:customStyle="1" w:styleId="TOCHeading2">
    <w:name w:val="TOC Heading2"/>
    <w:basedOn w:val="Ttulo1"/>
    <w:next w:val="Normal"/>
    <w:semiHidden/>
    <w:rsid w:val="000E1ECA"/>
    <w:pPr>
      <w:outlineLvl w:val="9"/>
    </w:pPr>
    <w:rPr>
      <w:lang w:eastAsia="pt-BR"/>
    </w:rPr>
  </w:style>
  <w:style w:type="paragraph" w:styleId="TDC1">
    <w:name w:val="toc 1"/>
    <w:basedOn w:val="Normal"/>
    <w:next w:val="Normal"/>
    <w:autoRedefine/>
    <w:uiPriority w:val="39"/>
    <w:rsid w:val="000E1ECA"/>
    <w:pPr>
      <w:spacing w:after="100"/>
    </w:pPr>
  </w:style>
  <w:style w:type="character" w:styleId="Hipervnculo">
    <w:name w:val="Hyperlink"/>
    <w:uiPriority w:val="99"/>
    <w:rsid w:val="000E1ECA"/>
    <w:rPr>
      <w:rFonts w:cs="Times New Roman"/>
      <w:color w:val="0000FF"/>
      <w:u w:val="single"/>
    </w:rPr>
  </w:style>
  <w:style w:type="paragraph" w:styleId="Encabezado">
    <w:name w:val="header"/>
    <w:basedOn w:val="Normal"/>
    <w:link w:val="EncabezadoCar"/>
    <w:rsid w:val="005922DB"/>
    <w:pPr>
      <w:tabs>
        <w:tab w:val="center" w:pos="4252"/>
        <w:tab w:val="right" w:pos="8504"/>
      </w:tabs>
      <w:spacing w:after="0" w:line="240" w:lineRule="auto"/>
    </w:pPr>
  </w:style>
  <w:style w:type="character" w:customStyle="1" w:styleId="EncabezadoCar">
    <w:name w:val="Encabezado Car"/>
    <w:link w:val="Encabezado"/>
    <w:locked/>
    <w:rsid w:val="005922DB"/>
    <w:rPr>
      <w:rFonts w:cs="Times New Roman"/>
    </w:rPr>
  </w:style>
  <w:style w:type="paragraph" w:styleId="Piedepgina">
    <w:name w:val="footer"/>
    <w:basedOn w:val="Normal"/>
    <w:link w:val="PiedepginaCar"/>
    <w:rsid w:val="005922DB"/>
    <w:pPr>
      <w:tabs>
        <w:tab w:val="center" w:pos="4252"/>
        <w:tab w:val="right" w:pos="8504"/>
      </w:tabs>
      <w:spacing w:after="0" w:line="240" w:lineRule="auto"/>
    </w:pPr>
  </w:style>
  <w:style w:type="character" w:customStyle="1" w:styleId="PiedepginaCar">
    <w:name w:val="Pie de página Car"/>
    <w:link w:val="Piedepgina"/>
    <w:locked/>
    <w:rsid w:val="005922DB"/>
    <w:rPr>
      <w:rFonts w:cs="Times New Roman"/>
    </w:rPr>
  </w:style>
  <w:style w:type="character" w:styleId="Nmerodepgina">
    <w:name w:val="page number"/>
    <w:basedOn w:val="Fuentedeprrafopredeter"/>
    <w:rsid w:val="0028572B"/>
  </w:style>
  <w:style w:type="paragraph" w:styleId="TDC2">
    <w:name w:val="toc 2"/>
    <w:basedOn w:val="Normal"/>
    <w:next w:val="Normal"/>
    <w:autoRedefine/>
    <w:uiPriority w:val="39"/>
    <w:locked/>
    <w:rsid w:val="005A34B7"/>
    <w:pPr>
      <w:ind w:left="220"/>
    </w:pPr>
  </w:style>
  <w:style w:type="character" w:styleId="Refdecomentario">
    <w:name w:val="annotation reference"/>
    <w:rsid w:val="006E7FA3"/>
    <w:rPr>
      <w:sz w:val="16"/>
      <w:szCs w:val="16"/>
    </w:rPr>
  </w:style>
  <w:style w:type="paragraph" w:styleId="Textocomentario">
    <w:name w:val="annotation text"/>
    <w:basedOn w:val="Normal"/>
    <w:link w:val="TextocomentarioCar"/>
    <w:rsid w:val="006E7FA3"/>
    <w:rPr>
      <w:sz w:val="20"/>
      <w:szCs w:val="20"/>
    </w:rPr>
  </w:style>
  <w:style w:type="character" w:customStyle="1" w:styleId="TextocomentarioCar">
    <w:name w:val="Texto comentario Car"/>
    <w:link w:val="Textocomentario"/>
    <w:rsid w:val="006E7FA3"/>
    <w:rPr>
      <w:rFonts w:eastAsia="Times New Roman"/>
      <w:lang w:eastAsia="en-US"/>
    </w:rPr>
  </w:style>
  <w:style w:type="paragraph" w:styleId="Asuntodelcomentario">
    <w:name w:val="annotation subject"/>
    <w:basedOn w:val="Textocomentario"/>
    <w:next w:val="Textocomentario"/>
    <w:link w:val="AsuntodelcomentarioCar"/>
    <w:rsid w:val="006E7FA3"/>
    <w:rPr>
      <w:b/>
      <w:bCs/>
    </w:rPr>
  </w:style>
  <w:style w:type="character" w:customStyle="1" w:styleId="AsuntodelcomentarioCar">
    <w:name w:val="Asunto del comentario Car"/>
    <w:link w:val="Asuntodelcomentario"/>
    <w:rsid w:val="006E7FA3"/>
    <w:rPr>
      <w:rFonts w:eastAsia="Times New Roman"/>
      <w:b/>
      <w:bCs/>
      <w:lang w:eastAsia="en-US"/>
    </w:rPr>
  </w:style>
  <w:style w:type="paragraph" w:styleId="Prrafodelista">
    <w:name w:val="List Paragraph"/>
    <w:basedOn w:val="Normal"/>
    <w:uiPriority w:val="34"/>
    <w:qFormat/>
    <w:rsid w:val="00BF081B"/>
    <w:pPr>
      <w:ind w:left="720"/>
      <w:contextualSpacing/>
    </w:pPr>
    <w:rPr>
      <w:rFonts w:eastAsia="Calibri"/>
    </w:rPr>
  </w:style>
  <w:style w:type="character" w:customStyle="1" w:styleId="Ttulo2Car">
    <w:name w:val="Título 2 Car"/>
    <w:link w:val="Ttulo2"/>
    <w:rsid w:val="00B64BE6"/>
    <w:rPr>
      <w:rFonts w:ascii="Arial" w:eastAsia="Times New Roman" w:hAnsi="Arial" w:cs="Arial"/>
      <w:b/>
      <w:bCs/>
      <w:i/>
      <w:iCs/>
      <w:sz w:val="28"/>
      <w:szCs w:val="28"/>
      <w:lang w:val="pt-BR"/>
    </w:rPr>
  </w:style>
  <w:style w:type="character" w:customStyle="1" w:styleId="Ttulo4Car">
    <w:name w:val="Título 4 Car"/>
    <w:link w:val="Ttulo4"/>
    <w:rsid w:val="00B64BE6"/>
    <w:rPr>
      <w:rFonts w:ascii="Times New Roman" w:eastAsia="Times New Roman" w:hAnsi="Times New Roman"/>
      <w:b/>
      <w:bCs/>
      <w:sz w:val="28"/>
      <w:szCs w:val="28"/>
      <w:lang w:val="pt-BR"/>
    </w:rPr>
  </w:style>
  <w:style w:type="character" w:customStyle="1" w:styleId="Ttulo9Car">
    <w:name w:val="Título 9 Car"/>
    <w:link w:val="Ttulo9"/>
    <w:rsid w:val="00B64BE6"/>
    <w:rPr>
      <w:rFonts w:ascii="Arial" w:eastAsia="Times New Roman" w:hAnsi="Arial" w:cs="Arial"/>
      <w:sz w:val="22"/>
      <w:szCs w:val="22"/>
      <w:lang w:val="pt-BR" w:eastAsia="pt-BR"/>
    </w:rPr>
  </w:style>
  <w:style w:type="paragraph" w:customStyle="1" w:styleId="ListParagraph1">
    <w:name w:val="List Paragraph1"/>
    <w:basedOn w:val="Normal"/>
    <w:rsid w:val="00B64BE6"/>
    <w:pPr>
      <w:ind w:left="720"/>
      <w:contextualSpacing/>
    </w:pPr>
  </w:style>
  <w:style w:type="paragraph" w:customStyle="1" w:styleId="NoSpacing1">
    <w:name w:val="No Spacing1"/>
    <w:rsid w:val="00B64BE6"/>
    <w:rPr>
      <w:rFonts w:eastAsia="Times New Roman"/>
      <w:sz w:val="22"/>
      <w:szCs w:val="22"/>
      <w:lang w:val="pt-BR" w:eastAsia="en-US"/>
    </w:rPr>
  </w:style>
  <w:style w:type="paragraph" w:customStyle="1" w:styleId="TOCHeading1">
    <w:name w:val="TOC Heading1"/>
    <w:basedOn w:val="Ttulo1"/>
    <w:next w:val="Normal"/>
    <w:semiHidden/>
    <w:rsid w:val="00B64BE6"/>
    <w:pPr>
      <w:outlineLvl w:val="9"/>
    </w:pPr>
    <w:rPr>
      <w:lang w:eastAsia="pt-BR"/>
    </w:rPr>
  </w:style>
  <w:style w:type="paragraph" w:customStyle="1" w:styleId="PargrafodaLista1">
    <w:name w:val="Parágrafo da Lista1"/>
    <w:basedOn w:val="Normal"/>
    <w:rsid w:val="000E1C71"/>
    <w:pPr>
      <w:ind w:left="720"/>
      <w:contextualSpacing/>
    </w:pPr>
  </w:style>
  <w:style w:type="character" w:customStyle="1" w:styleId="fontstyle01">
    <w:name w:val="fontstyle01"/>
    <w:rsid w:val="005B7320"/>
    <w:rPr>
      <w:rFonts w:ascii="Bold" w:hAnsi="Bold" w:hint="default"/>
      <w:b/>
      <w:bCs/>
      <w:i w:val="0"/>
      <w:iCs w:val="0"/>
      <w:color w:val="000000"/>
      <w:sz w:val="28"/>
      <w:szCs w:val="28"/>
    </w:rPr>
  </w:style>
  <w:style w:type="table" w:styleId="Tablaconcuadrcula">
    <w:name w:val="Table Grid"/>
    <w:basedOn w:val="Tablanormal"/>
    <w:locked/>
    <w:rsid w:val="000D05BF"/>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31BC1"/>
    <w:pPr>
      <w:autoSpaceDE w:val="0"/>
      <w:autoSpaceDN w:val="0"/>
      <w:adjustRightInd w:val="0"/>
    </w:pPr>
    <w:rPr>
      <w:rFonts w:ascii="Times New Roman" w:hAnsi="Times New Roman"/>
      <w:color w:val="000000"/>
      <w:sz w:val="24"/>
      <w:szCs w:val="24"/>
    </w:rPr>
  </w:style>
  <w:style w:type="character" w:styleId="Textodelmarcadordeposicin">
    <w:name w:val="Placeholder Text"/>
    <w:basedOn w:val="Fuentedeprrafopredeter"/>
    <w:uiPriority w:val="99"/>
    <w:semiHidden/>
    <w:rsid w:val="00BB0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4990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4930F-8E7C-4CA5-A9CB-A072C20B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3748</Words>
  <Characters>20616</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Braulio</dc:creator>
  <cp:keywords/>
  <dc:description/>
  <cp:lastModifiedBy>Ricardo Ruiz</cp:lastModifiedBy>
  <cp:revision>2</cp:revision>
  <cp:lastPrinted>2022-09-28T21:05:00Z</cp:lastPrinted>
  <dcterms:created xsi:type="dcterms:W3CDTF">2022-09-29T00:06:00Z</dcterms:created>
  <dcterms:modified xsi:type="dcterms:W3CDTF">2022-09-29T00:06:00Z</dcterms:modified>
</cp:coreProperties>
</file>