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30D81B25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A736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_Hlk119827747"/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2DFA8F1F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00515D33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4C712533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2BACEDCC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242B6BED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6D962F2F" w14:textId="01569B28" w:rsidR="003D0323" w:rsidRDefault="00A0086E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6086DB" wp14:editId="6D917C33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382259B3" wp14:editId="6EECCD68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08A0" w14:textId="77777777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_Toc476501149"/>
    </w:p>
    <w:p w14:paraId="245CE5FA" w14:textId="6564ED23" w:rsidR="00417993" w:rsidRDefault="00A962B7" w:rsidP="0041799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 xml:space="preserve">PGM522 – ANÁLISE DE EXPERIMENTOS EM GENÉTICA </w:t>
      </w:r>
      <w:proofErr w:type="gramStart"/>
      <w:r w:rsidRPr="00A962B7">
        <w:rPr>
          <w:rFonts w:ascii="Times New Roman" w:hAnsi="Times New Roman"/>
          <w:b/>
          <w:bCs/>
          <w:sz w:val="28"/>
          <w:szCs w:val="28"/>
        </w:rPr>
        <w:t>E  MELHORAMENTO</w:t>
      </w:r>
      <w:proofErr w:type="gramEnd"/>
      <w:r w:rsidRPr="00A962B7">
        <w:rPr>
          <w:rFonts w:ascii="Times New Roman" w:hAnsi="Times New Roman"/>
          <w:b/>
          <w:bCs/>
          <w:sz w:val="28"/>
          <w:szCs w:val="28"/>
        </w:rPr>
        <w:t xml:space="preserve"> DE PLANTAS</w:t>
      </w:r>
    </w:p>
    <w:p w14:paraId="6BEA3500" w14:textId="17FFF78E" w:rsidR="008F6FF9" w:rsidRPr="00A962B7" w:rsidRDefault="008F6FF9" w:rsidP="008E51D9">
      <w:pPr>
        <w:spacing w:before="2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Ricardo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Antonio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Ruiz Cardozo</w:t>
      </w:r>
    </w:p>
    <w:p w14:paraId="6A0CF2F5" w14:textId="77777777" w:rsidR="00846C20" w:rsidRDefault="001A5C75" w:rsidP="008E51D9">
      <w:pPr>
        <w:pStyle w:val="Ttulo1"/>
        <w:spacing w:before="24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6</w:t>
      </w:r>
      <w:r w:rsidR="00846C20" w:rsidRPr="005A34B7">
        <w:rPr>
          <w:rFonts w:ascii="Times New Roman" w:hAnsi="Times New Roman"/>
          <w:color w:val="auto"/>
        </w:rPr>
        <w:t>ª LISTA DE EXERCÍCIOS</w:t>
      </w:r>
      <w:bookmarkEnd w:id="1"/>
    </w:p>
    <w:p w14:paraId="0DD1942C" w14:textId="77777777" w:rsidR="00846C20" w:rsidRPr="005A34B7" w:rsidRDefault="00846C20" w:rsidP="005A34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476501162"/>
      <w:r w:rsidRPr="005A34B7">
        <w:rPr>
          <w:rFonts w:ascii="Times New Roman" w:hAnsi="Times New Roman" w:cs="Times New Roman"/>
          <w:sz w:val="26"/>
          <w:szCs w:val="26"/>
        </w:rPr>
        <w:t xml:space="preserve">Delineamentos </w:t>
      </w:r>
      <w:smartTag w:uri="urn:schemas-microsoft-com:office:smarttags" w:element="PersonName">
        <w:smartTagPr>
          <w:attr w:name="ProductID" w:val="em Blocos Incompletos"/>
        </w:smartTagPr>
        <w:r w:rsidRPr="005A34B7">
          <w:rPr>
            <w:rFonts w:ascii="Times New Roman" w:hAnsi="Times New Roman" w:cs="Times New Roman"/>
            <w:sz w:val="26"/>
            <w:szCs w:val="26"/>
          </w:rPr>
          <w:t>em Blocos Incompletos</w:t>
        </w:r>
      </w:smartTag>
      <w:r w:rsidR="005A34B7">
        <w:rPr>
          <w:rFonts w:ascii="Times New Roman" w:hAnsi="Times New Roman" w:cs="Times New Roman"/>
          <w:sz w:val="26"/>
          <w:szCs w:val="26"/>
        </w:rPr>
        <w:t xml:space="preserve"> (DBI)</w:t>
      </w:r>
      <w:bookmarkEnd w:id="2"/>
      <w:r w:rsidR="000146AE">
        <w:rPr>
          <w:rFonts w:ascii="Times New Roman" w:hAnsi="Times New Roman" w:cs="Times New Roman"/>
          <w:sz w:val="26"/>
          <w:szCs w:val="26"/>
        </w:rPr>
        <w:t xml:space="preserve"> e Grupo de Experimentos</w:t>
      </w:r>
    </w:p>
    <w:p w14:paraId="3C2E166E" w14:textId="77777777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F1F4783" w14:textId="77777777" w:rsidR="00B64BE6" w:rsidRPr="00E94811" w:rsidRDefault="00B64BE6" w:rsidP="00B64BE6">
      <w:pPr>
        <w:pStyle w:val="ListParagraph1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 estão dispostos os dados de volume (dm</w:t>
      </w:r>
      <w:r w:rsidRPr="00E94811">
        <w:rPr>
          <w:rFonts w:ascii="Times New Roman" w:hAnsi="Times New Roman"/>
          <w:sz w:val="24"/>
          <w:szCs w:val="24"/>
          <w:vertAlign w:val="superscript"/>
        </w:rPr>
        <w:t>3</w:t>
      </w:r>
      <w:r w:rsidRPr="00E94811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Eucaliptus</w:t>
      </w:r>
      <w:proofErr w:type="spellEnd"/>
      <w:r w:rsidRPr="00E9481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grandis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, conduzido no delineamento </w:t>
      </w:r>
      <w:r>
        <w:rPr>
          <w:rFonts w:ascii="Times New Roman" w:hAnsi="Times New Roman"/>
          <w:sz w:val="24"/>
          <w:szCs w:val="24"/>
        </w:rPr>
        <w:t>em blocos incompletos (DBI)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7E07465A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6"/>
        <w:gridCol w:w="954"/>
        <w:gridCol w:w="747"/>
        <w:gridCol w:w="954"/>
        <w:gridCol w:w="747"/>
        <w:gridCol w:w="954"/>
        <w:gridCol w:w="747"/>
        <w:gridCol w:w="954"/>
        <w:gridCol w:w="747"/>
        <w:gridCol w:w="954"/>
      </w:tblGrid>
      <w:tr w:rsidR="00B64BE6" w:rsidRPr="00E94811" w14:paraId="6C55A56C" w14:textId="77777777" w:rsidTr="00157BF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22DB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</w:t>
            </w:r>
          </w:p>
        </w:tc>
      </w:tr>
      <w:tr w:rsidR="00B64BE6" w:rsidRPr="00E94811" w14:paraId="5407D43C" w14:textId="77777777" w:rsidTr="00157BF3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B81B7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0382F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C447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071A4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88A3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B64BE6" w:rsidRPr="00E94811" w14:paraId="5FA58875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65EBE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1791D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4219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CAD9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1C2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6CB59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FCC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DC13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D54F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4726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B64BE6" w:rsidRPr="00E94811" w14:paraId="49074C8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70D7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F52DC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83,1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EA4B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61C17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92,55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77FC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FE63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120,15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49FC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6159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B4B9E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CCA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117</w:t>
            </w:r>
          </w:p>
        </w:tc>
      </w:tr>
      <w:tr w:rsidR="00B64BE6" w:rsidRPr="00E94811" w14:paraId="37F3708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10759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7B2C4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67,2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5F135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74A4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88,2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CF04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F8BBA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4343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8B91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4A05E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D26ED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115,5</w:t>
            </w:r>
          </w:p>
        </w:tc>
      </w:tr>
      <w:tr w:rsidR="00B64BE6" w:rsidRPr="00E94811" w14:paraId="3779A820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316C0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0AE34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107,1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BCCE6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4698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50E16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E5468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81,3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CE7A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4E116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104,55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FDED9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907F8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70,5</w:t>
            </w:r>
          </w:p>
        </w:tc>
      </w:tr>
      <w:tr w:rsidR="00B64BE6" w:rsidRPr="00E94811" w14:paraId="4C83EDBE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33A91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EBC7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99,6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4D9C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7F6B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102,9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3F027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4DD31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108,6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A85C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DF01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81,15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5916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B4574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</w:t>
            </w:r>
          </w:p>
        </w:tc>
      </w:tr>
      <w:tr w:rsidR="00B64BE6" w:rsidRPr="00E94811" w14:paraId="0A92352B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4474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3280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6D8DE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EAB60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88,5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6313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A9E80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142,5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36924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97A4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4B7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31D2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102,9</w:t>
            </w:r>
          </w:p>
        </w:tc>
      </w:tr>
      <w:tr w:rsidR="00B64BE6" w:rsidRPr="00E94811" w14:paraId="0F3F17FA" w14:textId="77777777" w:rsidTr="00157BF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0E577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II</w:t>
            </w:r>
          </w:p>
        </w:tc>
      </w:tr>
      <w:tr w:rsidR="00B64BE6" w:rsidRPr="00E94811" w14:paraId="09A088E4" w14:textId="77777777" w:rsidTr="00157BF3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8782D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B2AA8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45AB2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C3F6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D06A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B64BE6" w:rsidRPr="00E94811" w14:paraId="7271ABE2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B035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0D8C7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D2565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465E5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9DB4D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2FDE3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6DE2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9999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A9B39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5B08E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B64BE6" w:rsidRPr="00E94811" w14:paraId="15F143B0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DBE3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BD374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137,25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DB82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8E1C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170,4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F23CF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194DD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152,55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CCB60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6F30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116,1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9E234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BBC13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127,4</w:t>
            </w:r>
          </w:p>
        </w:tc>
      </w:tr>
      <w:tr w:rsidR="00B64BE6" w:rsidRPr="00E94811" w14:paraId="0702388A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BE7A7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6C5A8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127,35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8E0B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312B0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151,8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4DDE3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523F3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161,4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F0D8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C695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145,8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638A0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B2FF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129,85</w:t>
            </w:r>
          </w:p>
        </w:tc>
      </w:tr>
      <w:tr w:rsidR="00B64BE6" w:rsidRPr="00E94811" w14:paraId="79CF7E5B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3FACB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D1FD9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FA4F5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C1988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04BB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9506E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122,85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377C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5E23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160,5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B53A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968D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100,8</w:t>
            </w:r>
          </w:p>
        </w:tc>
      </w:tr>
      <w:tr w:rsidR="00B64BE6" w:rsidRPr="00E94811" w14:paraId="67F5DCE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2F714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19935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153,3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35AB8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01FB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15D84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1741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156,9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4296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8643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140,7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EAE5C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7DC4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126</w:t>
            </w:r>
          </w:p>
        </w:tc>
      </w:tr>
      <w:tr w:rsidR="00B64BE6" w:rsidRPr="00E94811" w14:paraId="4D5B7EF4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2941F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D59B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111,3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BDF1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F5F7D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79,8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32EE7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F33DE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126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996A6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93DBD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106,05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64C3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F83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106,75</w:t>
            </w:r>
          </w:p>
        </w:tc>
      </w:tr>
      <w:tr w:rsidR="00B64BE6" w:rsidRPr="00E94811" w14:paraId="1F2BB385" w14:textId="77777777" w:rsidTr="00157BF3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22413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Rep III</w:t>
            </w:r>
          </w:p>
        </w:tc>
      </w:tr>
      <w:tr w:rsidR="00B64BE6" w:rsidRPr="00E94811" w14:paraId="4EDBD55A" w14:textId="77777777" w:rsidTr="00157BF3">
        <w:trPr>
          <w:trHeight w:val="255"/>
        </w:trPr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92AA1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 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3233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AFB6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4B730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8816B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Cs w:val="24"/>
              </w:rPr>
              <w:t>Bloco5</w:t>
            </w:r>
          </w:p>
        </w:tc>
      </w:tr>
      <w:tr w:rsidR="00B64BE6" w:rsidRPr="00E94811" w14:paraId="3463A740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94AEF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A232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F4A4E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67223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993C5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AD19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B403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EC58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16B7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Trat</w:t>
            </w:r>
            <w:proofErr w:type="spellEnd"/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8BFC8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Cs w:val="24"/>
              </w:rPr>
              <w:t>Vol</w:t>
            </w:r>
            <w:proofErr w:type="spellEnd"/>
          </w:p>
        </w:tc>
      </w:tr>
      <w:tr w:rsidR="00B64BE6" w:rsidRPr="00E94811" w14:paraId="6AC288CB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424C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D3E10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154,8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6C91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12D7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DAE9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318BA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152,7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C7EAC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877F7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166,2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276B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00121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79,8</w:t>
            </w:r>
          </w:p>
        </w:tc>
      </w:tr>
      <w:tr w:rsidR="00B64BE6" w:rsidRPr="00E94811" w14:paraId="25E2181E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06B36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1E5B1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142,2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98D9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CE3F5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128,4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60FE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2133A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160,65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C747E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DAE7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141,15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BB3E1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499B9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86,45</w:t>
            </w:r>
          </w:p>
        </w:tc>
      </w:tr>
      <w:tr w:rsidR="00B64BE6" w:rsidRPr="00E94811" w14:paraId="051177BC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C3F5D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BB02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118,65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65BB9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DA9E5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148,65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FA68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4BCC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171,45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4A9A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1AA3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163,35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FC42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8366F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</w:t>
            </w:r>
          </w:p>
        </w:tc>
      </w:tr>
      <w:tr w:rsidR="00B64BE6" w:rsidRPr="00E94811" w14:paraId="164900F5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2B19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83D1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158,55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A8B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A8BE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139,65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9E35D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833AB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195,3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70434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D157C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166,95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2233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0FC3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98,35</w:t>
            </w:r>
          </w:p>
        </w:tc>
      </w:tr>
      <w:tr w:rsidR="00B64BE6" w:rsidRPr="00E94811" w14:paraId="7B5E0C19" w14:textId="77777777" w:rsidTr="00157BF3">
        <w:trPr>
          <w:trHeight w:val="255"/>
        </w:trPr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B680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671C9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86,8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C0BE8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59E3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91,35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6E61D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AD2D9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100,1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B98B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241C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119,35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54AC4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60D1D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E94811">
              <w:rPr>
                <w:rFonts w:ascii="Times New Roman" w:hAnsi="Times New Roman"/>
                <w:szCs w:val="24"/>
              </w:rPr>
              <w:t>137,2</w:t>
            </w:r>
          </w:p>
        </w:tc>
      </w:tr>
    </w:tbl>
    <w:p w14:paraId="62031EE1" w14:textId="77777777" w:rsidR="00B64BE6" w:rsidRPr="00417993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C48B0F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0B1798D1" w14:textId="27AC46B7" w:rsidR="00C04F2C" w:rsidRDefault="00B64BE6" w:rsidP="00C04F2C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</w:t>
      </w:r>
      <w:r w:rsidR="00C04F2C">
        <w:rPr>
          <w:rFonts w:ascii="Times New Roman" w:hAnsi="Times New Roman"/>
          <w:sz w:val="24"/>
          <w:szCs w:val="24"/>
        </w:rPr>
        <w:t>a</w:t>
      </w:r>
      <w:r w:rsidR="0089523E">
        <w:rPr>
          <w:rFonts w:ascii="Times New Roman" w:hAnsi="Times New Roman"/>
          <w:sz w:val="24"/>
          <w:szCs w:val="24"/>
        </w:rPr>
        <w:t>l é o tipo de DBI empregado</w:t>
      </w:r>
      <w:r w:rsidR="00C04F2C">
        <w:rPr>
          <w:rFonts w:ascii="Times New Roman" w:hAnsi="Times New Roman"/>
          <w:sz w:val="24"/>
          <w:szCs w:val="24"/>
        </w:rPr>
        <w:t xml:space="preserve"> </w:t>
      </w:r>
      <w:r w:rsidR="0089523E">
        <w:rPr>
          <w:rFonts w:ascii="Times New Roman" w:hAnsi="Times New Roman"/>
          <w:sz w:val="24"/>
          <w:szCs w:val="24"/>
        </w:rPr>
        <w:t>e quais suas principais</w:t>
      </w:r>
      <w:r w:rsidR="00C04F2C">
        <w:rPr>
          <w:rFonts w:ascii="Times New Roman" w:hAnsi="Times New Roman"/>
          <w:sz w:val="24"/>
          <w:szCs w:val="24"/>
        </w:rPr>
        <w:t xml:space="preserve"> características</w:t>
      </w:r>
      <w:r w:rsidR="0089523E">
        <w:rPr>
          <w:rFonts w:ascii="Times New Roman" w:hAnsi="Times New Roman"/>
          <w:sz w:val="24"/>
          <w:szCs w:val="24"/>
        </w:rPr>
        <w:t>?</w:t>
      </w:r>
    </w:p>
    <w:p w14:paraId="1721B093" w14:textId="2363B6FC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7D7352" w14:textId="0AC32C23" w:rsidR="00B925EB" w:rsidRDefault="002803BE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4472C4" w:themeColor="accent1"/>
          <w:sz w:val="23"/>
          <w:szCs w:val="23"/>
        </w:rPr>
        <w:t xml:space="preserve">O experimento é um DBI em </w:t>
      </w:r>
      <w:proofErr w:type="spellStart"/>
      <w:r w:rsidR="003408B6" w:rsidRPr="00417993">
        <w:rPr>
          <w:color w:val="4472C4" w:themeColor="accent1"/>
          <w:sz w:val="23"/>
          <w:szCs w:val="23"/>
        </w:rPr>
        <w:t>Láttice</w:t>
      </w:r>
      <w:proofErr w:type="spellEnd"/>
      <w:r w:rsidR="003408B6" w:rsidRPr="00417993">
        <w:rPr>
          <w:color w:val="4472C4" w:themeColor="accent1"/>
          <w:sz w:val="23"/>
          <w:szCs w:val="23"/>
        </w:rPr>
        <w:t xml:space="preserve"> quadrado parcialmente balanceado (5x5)</w:t>
      </w:r>
      <w:r>
        <w:rPr>
          <w:color w:val="4472C4" w:themeColor="accent1"/>
          <w:sz w:val="23"/>
          <w:szCs w:val="23"/>
        </w:rPr>
        <w:t xml:space="preserve">, com 3 </w:t>
      </w:r>
      <w:r w:rsidR="00FB57D7">
        <w:rPr>
          <w:color w:val="4472C4" w:themeColor="accent1"/>
          <w:sz w:val="23"/>
          <w:szCs w:val="23"/>
        </w:rPr>
        <w:t>repetições</w:t>
      </w:r>
      <w:r w:rsidR="003408B6" w:rsidRPr="00417993">
        <w:rPr>
          <w:color w:val="4472C4" w:themeColor="accent1"/>
          <w:sz w:val="23"/>
          <w:szCs w:val="23"/>
        </w:rPr>
        <w:t xml:space="preserve">. Este nos indica que o número de tratamentos </w:t>
      </w:r>
      <w:r w:rsidR="00417993" w:rsidRPr="00417993">
        <w:rPr>
          <w:color w:val="4472C4" w:themeColor="accent1"/>
          <w:sz w:val="23"/>
          <w:szCs w:val="23"/>
        </w:rPr>
        <w:t xml:space="preserve">é </w:t>
      </w:r>
      <w:r w:rsidR="003408B6" w:rsidRPr="00417993">
        <w:rPr>
          <w:color w:val="4472C4" w:themeColor="accent1"/>
          <w:sz w:val="23"/>
          <w:szCs w:val="23"/>
        </w:rPr>
        <w:t>igual</w:t>
      </w:r>
      <w:r w:rsidR="00417993" w:rsidRPr="00417993">
        <w:rPr>
          <w:color w:val="4472C4" w:themeColor="accent1"/>
          <w:sz w:val="23"/>
          <w:szCs w:val="23"/>
        </w:rPr>
        <w:t xml:space="preserve"> ao quadrado do número de parcelas por bloco (v = k</w:t>
      </w:r>
      <w:r w:rsidR="00417993" w:rsidRPr="00417993">
        <w:rPr>
          <w:color w:val="4472C4" w:themeColor="accent1"/>
          <w:sz w:val="23"/>
          <w:szCs w:val="23"/>
          <w:vertAlign w:val="superscript"/>
        </w:rPr>
        <w:t>2</w:t>
      </w:r>
      <w:r w:rsidR="00417993" w:rsidRPr="00417993">
        <w:rPr>
          <w:color w:val="4472C4" w:themeColor="accent1"/>
          <w:sz w:val="23"/>
          <w:szCs w:val="23"/>
        </w:rPr>
        <w:t xml:space="preserve">) onde o número de repetições </w:t>
      </w:r>
      <w:proofErr w:type="spellStart"/>
      <w:r w:rsidR="00417993" w:rsidRPr="00417993">
        <w:rPr>
          <w:color w:val="4472C4" w:themeColor="accent1"/>
          <w:sz w:val="23"/>
          <w:szCs w:val="23"/>
        </w:rPr>
        <w:t>vã</w:t>
      </w:r>
      <w:r w:rsidR="00417993">
        <w:rPr>
          <w:color w:val="4472C4" w:themeColor="accent1"/>
          <w:sz w:val="23"/>
          <w:szCs w:val="23"/>
        </w:rPr>
        <w:t>i</w:t>
      </w:r>
      <w:proofErr w:type="spellEnd"/>
      <w:r w:rsidR="00417993" w:rsidRPr="00417993">
        <w:rPr>
          <w:color w:val="4472C4" w:themeColor="accent1"/>
          <w:sz w:val="23"/>
          <w:szCs w:val="23"/>
        </w:rPr>
        <w:t xml:space="preserve"> estar entre dois e o número de blocos (k) se é primo ou potência de primo. Por outro lado,</w:t>
      </w:r>
      <w:r w:rsidR="00417993">
        <w:rPr>
          <w:color w:val="4472C4" w:themeColor="accent1"/>
          <w:sz w:val="23"/>
          <w:szCs w:val="23"/>
        </w:rPr>
        <w:t xml:space="preserve"> as repetições </w:t>
      </w:r>
      <w:r w:rsidR="00417993" w:rsidRPr="00417993">
        <w:rPr>
          <w:color w:val="4472C4" w:themeColor="accent1"/>
          <w:sz w:val="23"/>
          <w:szCs w:val="23"/>
        </w:rPr>
        <w:t>vã</w:t>
      </w:r>
      <w:r w:rsidR="00417993">
        <w:rPr>
          <w:color w:val="4472C4" w:themeColor="accent1"/>
          <w:sz w:val="23"/>
          <w:szCs w:val="23"/>
        </w:rPr>
        <w:t>o</w:t>
      </w:r>
      <w:r w:rsidR="00417993" w:rsidRPr="00417993">
        <w:rPr>
          <w:color w:val="4472C4" w:themeColor="accent1"/>
          <w:sz w:val="23"/>
          <w:szCs w:val="23"/>
        </w:rPr>
        <w:t xml:space="preserve"> ser de 2 ou 3 se o k não for primo</w:t>
      </w:r>
      <w:r w:rsidR="00417993">
        <w:rPr>
          <w:color w:val="4472C4" w:themeColor="accent1"/>
          <w:sz w:val="23"/>
          <w:szCs w:val="23"/>
        </w:rPr>
        <w:t xml:space="preserve">. Uma característica dos delineamentos </w:t>
      </w:r>
      <w:r>
        <w:rPr>
          <w:color w:val="4472C4" w:themeColor="accent1"/>
          <w:sz w:val="23"/>
          <w:szCs w:val="23"/>
        </w:rPr>
        <w:t xml:space="preserve">é que ao ser desbalanceado apenas alguns pares de tratamentos ocorrem juntos num bloco do experimento (denominados primeiros associados) e outros pares de tratamentos que não ocorrem juntos num bloco do experimento estes pares são denominados segundos associados, isto é importante porque </w:t>
      </w:r>
      <w:r w:rsidR="008E51D9">
        <w:rPr>
          <w:color w:val="4472C4" w:themeColor="accent1"/>
          <w:sz w:val="23"/>
          <w:szCs w:val="23"/>
        </w:rPr>
        <w:t>na análise</w:t>
      </w:r>
      <w:r>
        <w:rPr>
          <w:color w:val="4472C4" w:themeColor="accent1"/>
          <w:sz w:val="23"/>
          <w:szCs w:val="23"/>
        </w:rPr>
        <w:t xml:space="preserve"> </w:t>
      </w:r>
      <w:r w:rsidR="00FB57D7">
        <w:rPr>
          <w:color w:val="4472C4" w:themeColor="accent1"/>
          <w:sz w:val="23"/>
          <w:szCs w:val="23"/>
        </w:rPr>
        <w:t>porque os pares não são comparados com a mesma precisão.</w:t>
      </w:r>
    </w:p>
    <w:p w14:paraId="4F189D15" w14:textId="7E4F17D3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51FAC1" w14:textId="77777777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4E3FA7" w14:textId="530D96C1" w:rsidR="0089523E" w:rsidRDefault="0089523E" w:rsidP="00567F04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delineamento emprego é tipo </w:t>
      </w:r>
      <w:proofErr w:type="spellStart"/>
      <w:r w:rsidRPr="0089523E">
        <w:rPr>
          <w:rFonts w:ascii="Times New Roman" w:hAnsi="Times New Roman"/>
          <w:i/>
          <w:iCs/>
          <w:sz w:val="24"/>
          <w:szCs w:val="24"/>
        </w:rPr>
        <w:t>resolvable</w:t>
      </w:r>
      <w:proofErr w:type="spellEnd"/>
      <w:r>
        <w:rPr>
          <w:rFonts w:ascii="Times New Roman" w:hAnsi="Times New Roman"/>
          <w:sz w:val="24"/>
          <w:szCs w:val="24"/>
        </w:rPr>
        <w:t>? Justifique.</w:t>
      </w:r>
    </w:p>
    <w:p w14:paraId="4B5D3F62" w14:textId="45F7896D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C6A0A4" w14:textId="7002FF88" w:rsidR="00B925EB" w:rsidRDefault="00FB57D7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  <w:r w:rsidRPr="00FB57D7">
        <w:rPr>
          <w:color w:val="4472C4" w:themeColor="accent1"/>
          <w:sz w:val="23"/>
          <w:szCs w:val="23"/>
        </w:rPr>
        <w:t xml:space="preserve">Sim, pois dentro de cada repetição </w:t>
      </w:r>
      <w:r w:rsidR="00EE24C1">
        <w:rPr>
          <w:color w:val="4472C4" w:themeColor="accent1"/>
          <w:sz w:val="23"/>
          <w:szCs w:val="23"/>
        </w:rPr>
        <w:t xml:space="preserve">que possuem os blocos </w:t>
      </w:r>
      <w:r w:rsidRPr="00FB57D7">
        <w:rPr>
          <w:color w:val="4472C4" w:themeColor="accent1"/>
          <w:sz w:val="23"/>
          <w:szCs w:val="23"/>
        </w:rPr>
        <w:t>estão dispostos todos os tratamentos</w:t>
      </w:r>
      <w:r w:rsidR="00EE24C1">
        <w:rPr>
          <w:color w:val="4472C4" w:themeColor="accent1"/>
          <w:sz w:val="23"/>
          <w:szCs w:val="23"/>
        </w:rPr>
        <w:t xml:space="preserve">. Com isto pode se fazer </w:t>
      </w:r>
      <w:r w:rsidRPr="00FB57D7">
        <w:rPr>
          <w:color w:val="4472C4" w:themeColor="accent1"/>
          <w:sz w:val="23"/>
          <w:szCs w:val="23"/>
        </w:rPr>
        <w:t>a análise em DBCC, permitindo a comparação da eficiência</w:t>
      </w:r>
      <w:r w:rsidR="00EE24C1">
        <w:rPr>
          <w:color w:val="4472C4" w:themeColor="accent1"/>
          <w:sz w:val="23"/>
          <w:szCs w:val="23"/>
        </w:rPr>
        <w:t xml:space="preserve"> relativa</w:t>
      </w:r>
      <w:r w:rsidRPr="00FB57D7">
        <w:rPr>
          <w:color w:val="4472C4" w:themeColor="accent1"/>
          <w:sz w:val="23"/>
          <w:szCs w:val="23"/>
        </w:rPr>
        <w:t xml:space="preserve"> do delineamento em </w:t>
      </w:r>
      <w:proofErr w:type="spellStart"/>
      <w:r w:rsidRPr="00FB57D7">
        <w:rPr>
          <w:color w:val="4472C4" w:themeColor="accent1"/>
          <w:sz w:val="23"/>
          <w:szCs w:val="23"/>
        </w:rPr>
        <w:t>lattice</w:t>
      </w:r>
      <w:proofErr w:type="spellEnd"/>
      <w:r w:rsidRPr="00FB57D7">
        <w:rPr>
          <w:color w:val="4472C4" w:themeColor="accent1"/>
          <w:sz w:val="23"/>
          <w:szCs w:val="23"/>
        </w:rPr>
        <w:t xml:space="preserve"> quadrado</w:t>
      </w:r>
      <w:r w:rsidR="00EE24C1">
        <w:rPr>
          <w:color w:val="4472C4" w:themeColor="accent1"/>
          <w:sz w:val="23"/>
          <w:szCs w:val="23"/>
        </w:rPr>
        <w:t xml:space="preserve"> parcialmente balanceado</w:t>
      </w:r>
      <w:r w:rsidRPr="00FB57D7">
        <w:rPr>
          <w:color w:val="4472C4" w:themeColor="accent1"/>
          <w:sz w:val="23"/>
          <w:szCs w:val="23"/>
        </w:rPr>
        <w:t xml:space="preserve"> em relação ao DBCC.</w:t>
      </w:r>
    </w:p>
    <w:p w14:paraId="3C722B87" w14:textId="02FCAEDE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2CD1F70" w14:textId="77777777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ECA637" w14:textId="69CE587F" w:rsidR="00C04F2C" w:rsidRDefault="00C04F2C" w:rsidP="00567F04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C04F2C">
        <w:rPr>
          <w:rFonts w:ascii="Times New Roman" w:hAnsi="Times New Roman"/>
          <w:sz w:val="24"/>
          <w:szCs w:val="24"/>
        </w:rPr>
        <w:t xml:space="preserve">De acordo com o artigo YATES (1940)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he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recovery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C04F2C">
        <w:rPr>
          <w:rFonts w:ascii="Times New Roman" w:hAnsi="Times New Roman"/>
          <w:color w:val="000000"/>
          <w:sz w:val="24"/>
          <w:szCs w:val="24"/>
        </w:rPr>
        <w:t xml:space="preserve">o f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inter-block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information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in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balanced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incomplete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designs</w:t>
      </w:r>
      <w:r w:rsidRPr="00C04F2C">
        <w:rPr>
          <w:rFonts w:ascii="Times New Roman" w:hAnsi="Times New Roman"/>
          <w:sz w:val="24"/>
          <w:szCs w:val="24"/>
        </w:rPr>
        <w:t xml:space="preserve">, quais as razões para que os DBI do tipo </w:t>
      </w:r>
      <w:proofErr w:type="spellStart"/>
      <w:r w:rsidRPr="00C04F2C">
        <w:rPr>
          <w:rFonts w:ascii="Times New Roman" w:hAnsi="Times New Roman"/>
          <w:i/>
          <w:sz w:val="24"/>
          <w:szCs w:val="24"/>
        </w:rPr>
        <w:t>resolvable</w:t>
      </w:r>
      <w:proofErr w:type="spellEnd"/>
      <w:r w:rsidRPr="00C04F2C">
        <w:rPr>
          <w:rFonts w:ascii="Times New Roman" w:hAnsi="Times New Roman"/>
          <w:i/>
          <w:sz w:val="24"/>
          <w:szCs w:val="24"/>
        </w:rPr>
        <w:t xml:space="preserve"> sejam mais vantajosos em relação aos </w:t>
      </w:r>
      <w:r w:rsidRPr="00C04F2C">
        <w:rPr>
          <w:rFonts w:ascii="Times New Roman" w:hAnsi="Times New Roman"/>
          <w:sz w:val="24"/>
          <w:szCs w:val="24"/>
        </w:rPr>
        <w:t xml:space="preserve">DBI do tipo </w:t>
      </w:r>
      <w:r w:rsidRPr="00C04F2C">
        <w:rPr>
          <w:rFonts w:ascii="Times New Roman" w:hAnsi="Times New Roman"/>
          <w:i/>
          <w:sz w:val="24"/>
          <w:szCs w:val="24"/>
        </w:rPr>
        <w:t>non-</w:t>
      </w:r>
      <w:proofErr w:type="spellStart"/>
      <w:r w:rsidRPr="00C04F2C">
        <w:rPr>
          <w:rFonts w:ascii="Times New Roman" w:hAnsi="Times New Roman"/>
          <w:i/>
          <w:sz w:val="24"/>
          <w:szCs w:val="24"/>
        </w:rPr>
        <w:t>resolvable</w:t>
      </w:r>
      <w:proofErr w:type="spellEnd"/>
      <w:r w:rsidRPr="00C04F2C">
        <w:rPr>
          <w:rFonts w:ascii="Times New Roman" w:hAnsi="Times New Roman"/>
          <w:sz w:val="24"/>
          <w:szCs w:val="24"/>
        </w:rPr>
        <w:t>?</w:t>
      </w:r>
    </w:p>
    <w:p w14:paraId="2C25E418" w14:textId="27E2336B" w:rsidR="00893726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BDB6298" w14:textId="72F6392D" w:rsidR="00893726" w:rsidRPr="008F6FF9" w:rsidRDefault="00EE24C1" w:rsidP="00893726">
      <w:pPr>
        <w:pStyle w:val="ListParagraph1"/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8F6FF9">
        <w:rPr>
          <w:color w:val="4472C4" w:themeColor="accent1"/>
          <w:sz w:val="23"/>
          <w:szCs w:val="23"/>
        </w:rPr>
        <w:t xml:space="preserve">Os DBI do tipo </w:t>
      </w:r>
      <w:proofErr w:type="spellStart"/>
      <w:r w:rsidRPr="008F6FF9">
        <w:rPr>
          <w:i/>
          <w:iCs/>
          <w:color w:val="4472C4" w:themeColor="accent1"/>
          <w:sz w:val="23"/>
          <w:szCs w:val="23"/>
        </w:rPr>
        <w:t>resolvable</w:t>
      </w:r>
      <w:proofErr w:type="spellEnd"/>
      <w:r w:rsidRPr="008F6FF9">
        <w:rPr>
          <w:i/>
          <w:iCs/>
          <w:color w:val="4472C4" w:themeColor="accent1"/>
          <w:sz w:val="23"/>
          <w:szCs w:val="23"/>
        </w:rPr>
        <w:t xml:space="preserve"> </w:t>
      </w:r>
      <w:r w:rsidRPr="008F6FF9">
        <w:rPr>
          <w:color w:val="4472C4" w:themeColor="accent1"/>
          <w:sz w:val="23"/>
          <w:szCs w:val="23"/>
        </w:rPr>
        <w:t xml:space="preserve">são mais vantajosos pois permitem ser analisados como DBC (Blocos </w:t>
      </w:r>
      <w:proofErr w:type="spellStart"/>
      <w:r w:rsidRPr="008F6FF9">
        <w:rPr>
          <w:color w:val="4472C4" w:themeColor="accent1"/>
          <w:sz w:val="23"/>
          <w:szCs w:val="23"/>
        </w:rPr>
        <w:t>casualizados</w:t>
      </w:r>
      <w:proofErr w:type="spellEnd"/>
      <w:r w:rsidRPr="008F6FF9">
        <w:rPr>
          <w:color w:val="4472C4" w:themeColor="accent1"/>
          <w:sz w:val="23"/>
          <w:szCs w:val="23"/>
        </w:rPr>
        <w:t xml:space="preserve"> completos), com isso podemos calcular a eficiência do DBI em relação ao DBC</w:t>
      </w:r>
      <w:r w:rsidR="00A322F5" w:rsidRPr="008F6FF9">
        <w:rPr>
          <w:color w:val="4472C4" w:themeColor="accent1"/>
          <w:sz w:val="23"/>
          <w:szCs w:val="23"/>
        </w:rPr>
        <w:t>. Além de que são mais vantajosos pois permitem uma estimativa mais precisa dos erros não ajustados dos tratamentos.</w:t>
      </w:r>
    </w:p>
    <w:p w14:paraId="42CE9F29" w14:textId="77777777" w:rsidR="00893726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F2686E" w14:textId="025A6052" w:rsidR="00B925EB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2DEE46" w14:textId="77777777" w:rsidR="00B925EB" w:rsidRPr="00C04F2C" w:rsidRDefault="00B925EB" w:rsidP="00B925EB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B13678" w14:textId="0BBCB8E5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e especifique os termos do modelo.</w:t>
      </w:r>
    </w:p>
    <w:p w14:paraId="620DEA3A" w14:textId="4ADFA662" w:rsidR="00893726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A2864E" w14:textId="61468F31" w:rsidR="00893726" w:rsidRDefault="00893726" w:rsidP="00893726">
      <w:pPr>
        <w:pStyle w:val="Default"/>
        <w:jc w:val="center"/>
        <w:rPr>
          <w:b/>
          <w:bCs/>
          <w:color w:val="4471C4"/>
          <w:sz w:val="16"/>
          <w:szCs w:val="16"/>
          <w:lang w:val="pt-BR"/>
        </w:rPr>
      </w:pPr>
      <w:proofErr w:type="spellStart"/>
      <w:r w:rsidRPr="00893726">
        <w:rPr>
          <w:b/>
          <w:bCs/>
          <w:color w:val="4471C4"/>
          <w:sz w:val="23"/>
          <w:szCs w:val="23"/>
          <w:lang w:val="pt-BR"/>
        </w:rPr>
        <w:t>Y</w:t>
      </w:r>
      <w:r w:rsidRPr="00893726">
        <w:rPr>
          <w:b/>
          <w:bCs/>
          <w:color w:val="4471C4"/>
          <w:sz w:val="16"/>
          <w:szCs w:val="16"/>
          <w:lang w:val="pt-BR"/>
        </w:rPr>
        <w:t>ijk</w:t>
      </w:r>
      <w:proofErr w:type="spellEnd"/>
      <w:r w:rsidRPr="00893726">
        <w:rPr>
          <w:b/>
          <w:bCs/>
          <w:color w:val="4471C4"/>
          <w:sz w:val="16"/>
          <w:szCs w:val="16"/>
          <w:lang w:val="pt-BR"/>
        </w:rPr>
        <w:t xml:space="preserve"> </w:t>
      </w:r>
      <w:r w:rsidRPr="00893726">
        <w:rPr>
          <w:b/>
          <w:bCs/>
          <w:color w:val="4471C4"/>
          <w:sz w:val="23"/>
          <w:szCs w:val="23"/>
          <w:lang w:val="pt-BR"/>
        </w:rPr>
        <w:t xml:space="preserve">= </w:t>
      </w:r>
      <w:r>
        <w:rPr>
          <w:b/>
          <w:bCs/>
          <w:color w:val="4471C4"/>
          <w:sz w:val="23"/>
          <w:szCs w:val="23"/>
        </w:rPr>
        <w:t>μ</w:t>
      </w:r>
      <w:r w:rsidRPr="00893726">
        <w:rPr>
          <w:b/>
          <w:bCs/>
          <w:color w:val="4471C4"/>
          <w:sz w:val="23"/>
          <w:szCs w:val="23"/>
          <w:lang w:val="pt-BR"/>
        </w:rPr>
        <w:t xml:space="preserve"> + </w:t>
      </w:r>
      <w:proofErr w:type="spellStart"/>
      <w:r w:rsidRPr="00893726">
        <w:rPr>
          <w:b/>
          <w:bCs/>
          <w:color w:val="4471C4"/>
          <w:sz w:val="23"/>
          <w:szCs w:val="23"/>
          <w:lang w:val="pt-BR"/>
        </w:rPr>
        <w:t>r</w:t>
      </w:r>
      <w:r w:rsidRPr="00893726">
        <w:rPr>
          <w:b/>
          <w:bCs/>
          <w:color w:val="4471C4"/>
          <w:sz w:val="16"/>
          <w:szCs w:val="16"/>
          <w:lang w:val="pt-BR"/>
        </w:rPr>
        <w:t>k</w:t>
      </w:r>
      <w:proofErr w:type="spellEnd"/>
      <w:r w:rsidRPr="00893726">
        <w:rPr>
          <w:b/>
          <w:bCs/>
          <w:color w:val="4471C4"/>
          <w:sz w:val="16"/>
          <w:szCs w:val="16"/>
          <w:lang w:val="pt-BR"/>
        </w:rPr>
        <w:t xml:space="preserve"> </w:t>
      </w:r>
      <w:r w:rsidRPr="00893726">
        <w:rPr>
          <w:b/>
          <w:bCs/>
          <w:color w:val="4471C4"/>
          <w:sz w:val="23"/>
          <w:szCs w:val="23"/>
          <w:lang w:val="pt-BR"/>
        </w:rPr>
        <w:t xml:space="preserve">+ </w:t>
      </w:r>
      <w:proofErr w:type="spellStart"/>
      <w:r w:rsidRPr="00893726">
        <w:rPr>
          <w:b/>
          <w:bCs/>
          <w:color w:val="4471C4"/>
          <w:sz w:val="23"/>
          <w:szCs w:val="23"/>
          <w:lang w:val="pt-BR"/>
        </w:rPr>
        <w:t>b</w:t>
      </w:r>
      <w:r w:rsidRPr="00893726">
        <w:rPr>
          <w:b/>
          <w:bCs/>
          <w:color w:val="4471C4"/>
          <w:sz w:val="16"/>
          <w:szCs w:val="16"/>
          <w:lang w:val="pt-BR"/>
        </w:rPr>
        <w:t>j</w:t>
      </w:r>
      <w:proofErr w:type="spellEnd"/>
      <w:r w:rsidRPr="00893726">
        <w:rPr>
          <w:b/>
          <w:bCs/>
          <w:color w:val="4471C4"/>
          <w:sz w:val="16"/>
          <w:szCs w:val="16"/>
          <w:lang w:val="pt-BR"/>
        </w:rPr>
        <w:t xml:space="preserve">(k) </w:t>
      </w:r>
      <w:r w:rsidRPr="00893726">
        <w:rPr>
          <w:b/>
          <w:bCs/>
          <w:color w:val="4471C4"/>
          <w:sz w:val="23"/>
          <w:szCs w:val="23"/>
          <w:lang w:val="pt-BR"/>
        </w:rPr>
        <w:t>+ p</w:t>
      </w:r>
      <w:r w:rsidRPr="00893726">
        <w:rPr>
          <w:b/>
          <w:bCs/>
          <w:color w:val="4471C4"/>
          <w:sz w:val="16"/>
          <w:szCs w:val="16"/>
          <w:lang w:val="pt-BR"/>
        </w:rPr>
        <w:t xml:space="preserve">i </w:t>
      </w:r>
      <w:r w:rsidRPr="00893726">
        <w:rPr>
          <w:b/>
          <w:bCs/>
          <w:color w:val="4471C4"/>
          <w:sz w:val="23"/>
          <w:szCs w:val="23"/>
          <w:lang w:val="pt-BR"/>
        </w:rPr>
        <w:t xml:space="preserve">+ </w:t>
      </w:r>
      <w:proofErr w:type="spellStart"/>
      <w:r w:rsidRPr="00893726">
        <w:rPr>
          <w:b/>
          <w:bCs/>
          <w:color w:val="4471C4"/>
          <w:sz w:val="23"/>
          <w:szCs w:val="23"/>
          <w:lang w:val="pt-BR"/>
        </w:rPr>
        <w:t>e</w:t>
      </w:r>
      <w:r w:rsidRPr="00893726">
        <w:rPr>
          <w:b/>
          <w:bCs/>
          <w:color w:val="4471C4"/>
          <w:sz w:val="16"/>
          <w:szCs w:val="16"/>
          <w:lang w:val="pt-BR"/>
        </w:rPr>
        <w:t>ij</w:t>
      </w:r>
      <w:proofErr w:type="spellEnd"/>
      <w:r w:rsidRPr="00893726">
        <w:rPr>
          <w:b/>
          <w:bCs/>
          <w:color w:val="4471C4"/>
          <w:sz w:val="16"/>
          <w:szCs w:val="16"/>
          <w:lang w:val="pt-BR"/>
        </w:rPr>
        <w:t>(k)</w:t>
      </w:r>
    </w:p>
    <w:p w14:paraId="6AF02995" w14:textId="77777777" w:rsidR="00893726" w:rsidRPr="00893726" w:rsidRDefault="00893726" w:rsidP="00893726">
      <w:pPr>
        <w:pStyle w:val="Default"/>
        <w:jc w:val="center"/>
        <w:rPr>
          <w:sz w:val="16"/>
          <w:szCs w:val="16"/>
          <w:lang w:val="pt-BR"/>
        </w:rPr>
      </w:pPr>
    </w:p>
    <w:p w14:paraId="2F0722F9" w14:textId="77777777" w:rsidR="00893726" w:rsidRPr="00EE24C1" w:rsidRDefault="00893726" w:rsidP="00893726">
      <w:pPr>
        <w:pStyle w:val="Default"/>
        <w:rPr>
          <w:color w:val="4471C4"/>
          <w:sz w:val="23"/>
          <w:szCs w:val="23"/>
          <w:lang w:val="pt-BR"/>
        </w:rPr>
      </w:pPr>
      <w:proofErr w:type="spellStart"/>
      <w:r w:rsidRPr="00EE24C1">
        <w:rPr>
          <w:color w:val="4471C4"/>
          <w:sz w:val="23"/>
          <w:szCs w:val="23"/>
          <w:lang w:val="pt-BR"/>
        </w:rPr>
        <w:t>Yijk</w:t>
      </w:r>
      <w:proofErr w:type="spellEnd"/>
      <w:r w:rsidRPr="00EE24C1">
        <w:rPr>
          <w:color w:val="4471C4"/>
          <w:sz w:val="23"/>
          <w:szCs w:val="23"/>
          <w:lang w:val="pt-BR"/>
        </w:rPr>
        <w:t xml:space="preserve">: Volume da progênie i, no bloco j, da repetição k; </w:t>
      </w:r>
    </w:p>
    <w:p w14:paraId="3FD56C9E" w14:textId="77777777" w:rsidR="00893726" w:rsidRPr="00EE24C1" w:rsidRDefault="00893726" w:rsidP="00893726">
      <w:pPr>
        <w:pStyle w:val="Default"/>
        <w:rPr>
          <w:color w:val="4471C4"/>
          <w:sz w:val="23"/>
          <w:szCs w:val="23"/>
          <w:lang w:val="pt-BR"/>
        </w:rPr>
      </w:pPr>
      <w:r>
        <w:rPr>
          <w:color w:val="4471C4"/>
          <w:sz w:val="23"/>
          <w:szCs w:val="23"/>
        </w:rPr>
        <w:t>μ</w:t>
      </w:r>
      <w:r w:rsidRPr="00EE24C1">
        <w:rPr>
          <w:color w:val="4471C4"/>
          <w:sz w:val="23"/>
          <w:szCs w:val="23"/>
          <w:lang w:val="pt-BR"/>
        </w:rPr>
        <w:t xml:space="preserve">: Constante associada a todas observações; </w:t>
      </w:r>
    </w:p>
    <w:p w14:paraId="79B4D225" w14:textId="77777777" w:rsidR="00893726" w:rsidRPr="00EE24C1" w:rsidRDefault="00893726" w:rsidP="00893726">
      <w:pPr>
        <w:pStyle w:val="Default"/>
        <w:rPr>
          <w:color w:val="4471C4"/>
          <w:sz w:val="23"/>
          <w:szCs w:val="23"/>
          <w:lang w:val="pt-BR"/>
        </w:rPr>
      </w:pPr>
      <w:proofErr w:type="spellStart"/>
      <w:r w:rsidRPr="00EE24C1">
        <w:rPr>
          <w:color w:val="4471C4"/>
          <w:sz w:val="23"/>
          <w:szCs w:val="23"/>
          <w:lang w:val="pt-BR"/>
        </w:rPr>
        <w:t>rk</w:t>
      </w:r>
      <w:proofErr w:type="spellEnd"/>
      <w:r w:rsidRPr="00EE24C1">
        <w:rPr>
          <w:color w:val="4471C4"/>
          <w:sz w:val="23"/>
          <w:szCs w:val="23"/>
          <w:lang w:val="pt-BR"/>
        </w:rPr>
        <w:t xml:space="preserve">: efeito da repetição k; </w:t>
      </w:r>
    </w:p>
    <w:p w14:paraId="28EED319" w14:textId="77777777" w:rsidR="00893726" w:rsidRPr="00EE24C1" w:rsidRDefault="00893726" w:rsidP="00893726">
      <w:pPr>
        <w:pStyle w:val="Default"/>
        <w:rPr>
          <w:sz w:val="23"/>
          <w:szCs w:val="23"/>
          <w:lang w:val="pt-BR"/>
        </w:rPr>
      </w:pPr>
      <w:proofErr w:type="spellStart"/>
      <w:r w:rsidRPr="00EE24C1">
        <w:rPr>
          <w:color w:val="4471C4"/>
          <w:sz w:val="23"/>
          <w:szCs w:val="23"/>
          <w:lang w:val="pt-BR"/>
        </w:rPr>
        <w:t>b</w:t>
      </w:r>
      <w:r w:rsidRPr="00EE24C1">
        <w:rPr>
          <w:color w:val="4471C4"/>
          <w:sz w:val="16"/>
          <w:szCs w:val="16"/>
          <w:lang w:val="pt-BR"/>
        </w:rPr>
        <w:t>j</w:t>
      </w:r>
      <w:proofErr w:type="spellEnd"/>
      <w:r w:rsidRPr="00EE24C1">
        <w:rPr>
          <w:color w:val="4471C4"/>
          <w:sz w:val="16"/>
          <w:szCs w:val="16"/>
          <w:lang w:val="pt-BR"/>
        </w:rPr>
        <w:t>(k)</w:t>
      </w:r>
      <w:r w:rsidRPr="00EE24C1">
        <w:rPr>
          <w:color w:val="4471C4"/>
          <w:sz w:val="23"/>
          <w:szCs w:val="23"/>
          <w:lang w:val="pt-BR"/>
        </w:rPr>
        <w:t xml:space="preserve">: efeito do bloco j, na repetição k; </w:t>
      </w:r>
    </w:p>
    <w:p w14:paraId="6D253115" w14:textId="77777777" w:rsidR="00893726" w:rsidRPr="00EE24C1" w:rsidRDefault="00893726" w:rsidP="00893726">
      <w:pPr>
        <w:pStyle w:val="Default"/>
        <w:rPr>
          <w:color w:val="4471C4"/>
          <w:sz w:val="23"/>
          <w:szCs w:val="23"/>
          <w:lang w:val="pt-BR"/>
        </w:rPr>
      </w:pPr>
      <w:r w:rsidRPr="00EE24C1">
        <w:rPr>
          <w:color w:val="4471C4"/>
          <w:sz w:val="23"/>
          <w:szCs w:val="23"/>
          <w:lang w:val="pt-BR"/>
        </w:rPr>
        <w:t xml:space="preserve">pi: efeito da progênie i; </w:t>
      </w:r>
    </w:p>
    <w:p w14:paraId="00FEEC5A" w14:textId="46D8EC03" w:rsidR="00893726" w:rsidRDefault="00893726" w:rsidP="0089372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color w:val="4471C4"/>
          <w:sz w:val="23"/>
          <w:szCs w:val="23"/>
        </w:rPr>
        <w:t>e</w:t>
      </w:r>
      <w:r>
        <w:rPr>
          <w:color w:val="4471C4"/>
          <w:sz w:val="16"/>
          <w:szCs w:val="16"/>
        </w:rPr>
        <w:t>ij</w:t>
      </w:r>
      <w:proofErr w:type="spellEnd"/>
      <w:r>
        <w:rPr>
          <w:color w:val="4471C4"/>
          <w:sz w:val="16"/>
          <w:szCs w:val="16"/>
        </w:rPr>
        <w:t>(k)</w:t>
      </w:r>
      <w:r>
        <w:rPr>
          <w:color w:val="4471C4"/>
          <w:sz w:val="23"/>
          <w:szCs w:val="23"/>
        </w:rPr>
        <w:t>: erro aleatório associado ao volume da progênie i, no bloco j, na repetição k.</w:t>
      </w:r>
    </w:p>
    <w:p w14:paraId="6A9FD0AF" w14:textId="5BCBD57D" w:rsidR="00893726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CA0755" w14:textId="77777777" w:rsidR="008E51D9" w:rsidRDefault="008E51D9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5E7D58" w14:textId="77777777" w:rsidR="00893726" w:rsidRPr="00E94811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834CB1" w14:textId="1A7830B8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análise de variância intrablocos. Discuta o resultado.</w:t>
      </w:r>
    </w:p>
    <w:p w14:paraId="0FF1B26D" w14:textId="28250C5A" w:rsidR="00893726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57A8B8" w14:textId="2DF07462" w:rsidR="00893726" w:rsidRPr="00893726" w:rsidRDefault="00893726" w:rsidP="0089372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893726">
        <w:rPr>
          <w:rFonts w:ascii="Times New Roman" w:hAnsi="Times New Roman"/>
          <w:b/>
          <w:bCs/>
          <w:sz w:val="24"/>
          <w:szCs w:val="24"/>
        </w:rPr>
        <w:t>Tabela 1</w:t>
      </w:r>
      <w:r w:rsidRPr="00893726">
        <w:rPr>
          <w:rFonts w:ascii="Times New Roman" w:hAnsi="Times New Roman"/>
          <w:sz w:val="24"/>
          <w:szCs w:val="24"/>
        </w:rPr>
        <w:t>. Análise de variância (ANOVA) intrablocos do volume (dm</w:t>
      </w:r>
      <w:r w:rsidRPr="00525AEC">
        <w:rPr>
          <w:rFonts w:ascii="Times New Roman" w:hAnsi="Times New Roman"/>
          <w:sz w:val="24"/>
          <w:szCs w:val="24"/>
          <w:vertAlign w:val="superscript"/>
        </w:rPr>
        <w:t>3</w:t>
      </w:r>
      <w:r w:rsidRPr="00893726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893726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89372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93726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893726">
        <w:rPr>
          <w:rFonts w:ascii="Times New Roman" w:hAnsi="Times New Roman"/>
          <w:sz w:val="24"/>
          <w:szCs w:val="24"/>
        </w:rPr>
        <w:t>, conduzido no delineamento em blocos incompletos (DBI).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525AEC" w:rsidRPr="002B1BC6" w14:paraId="3648E141" w14:textId="77777777" w:rsidTr="00525AEC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B25F" w14:textId="0E327234" w:rsidR="00893726" w:rsidRPr="00D476F6" w:rsidRDefault="00893726" w:rsidP="00F7491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CDDF" w14:textId="77777777" w:rsidR="00893726" w:rsidRPr="002B1BC6" w:rsidRDefault="00893726" w:rsidP="00F749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E6FC" w14:textId="77777777" w:rsidR="00893726" w:rsidRPr="002B1BC6" w:rsidRDefault="00893726" w:rsidP="00F749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3EDE" w14:textId="77777777" w:rsidR="00893726" w:rsidRPr="002B1BC6" w:rsidRDefault="00893726" w:rsidP="00F749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A504" w14:textId="77777777" w:rsidR="00893726" w:rsidRPr="002B1BC6" w:rsidRDefault="00893726" w:rsidP="00F749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402D" w14:textId="77777777" w:rsidR="00893726" w:rsidRPr="002B1BC6" w:rsidRDefault="00893726" w:rsidP="00F749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525AEC" w:rsidRPr="002B1BC6" w14:paraId="0B098095" w14:textId="77777777" w:rsidTr="00525AEC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4F64B76" w14:textId="74810CF0" w:rsidR="00893726" w:rsidRPr="002B1BC6" w:rsidRDefault="00893726" w:rsidP="00F749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7B9C756" w14:textId="104A25E3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D20DD12" w14:textId="43814D8E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22875,86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0CDE98A" w14:textId="0A2570AD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11437,9297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684F91E" w14:textId="27E21274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29,1241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655F79F" w14:textId="516AFE85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&lt;</w:t>
            </w:r>
            <w:r w:rsidR="0089372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001**</w:t>
            </w:r>
          </w:p>
        </w:tc>
      </w:tr>
      <w:tr w:rsidR="00525AEC" w:rsidRPr="002B1BC6" w14:paraId="61DBD952" w14:textId="77777777" w:rsidTr="00525AEC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96843D" w14:textId="22D92DB4" w:rsidR="00893726" w:rsidRPr="002B1BC6" w:rsidRDefault="00893726" w:rsidP="00F749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5BBCCD" w14:textId="434C2B1C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566D77E" w14:textId="6FC4E4E8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17597,59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565E082" w14:textId="611E38FE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733,2330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06285B6" w14:textId="1381307C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1,867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B07095" w14:textId="3F5F8469" w:rsidR="00893726" w:rsidRPr="002B1BC6" w:rsidRDefault="00893726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</w:t>
            </w:r>
            <w:r w:rsidR="00525AE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438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</w:t>
            </w:r>
          </w:p>
        </w:tc>
      </w:tr>
      <w:tr w:rsidR="00525AEC" w:rsidRPr="002B1BC6" w14:paraId="40AD0984" w14:textId="77777777" w:rsidTr="00525AEC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A2D0CC9" w14:textId="6FB65997" w:rsidR="00893726" w:rsidRDefault="00893726" w:rsidP="00F749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repetição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D50475F" w14:textId="1FA4A2FD" w:rsidR="00893726" w:rsidRDefault="00893726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</w:t>
            </w:r>
            <w:r w:rsidR="00525AE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BCEE4DF" w14:textId="4A82B58E" w:rsidR="0089372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17216,46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B2F254A" w14:textId="6574CC27" w:rsidR="0089372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1434,7049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AB65F66" w14:textId="1D3A6544" w:rsidR="0089372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3,6531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76ABE4" w14:textId="74310535" w:rsidR="00893726" w:rsidRDefault="00893726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0,001</w:t>
            </w:r>
            <w:r w:rsidR="00525AE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</w:t>
            </w:r>
            <w:r w:rsidRPr="00947EA5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</w:t>
            </w:r>
          </w:p>
        </w:tc>
      </w:tr>
      <w:tr w:rsidR="00525AEC" w:rsidRPr="002B1BC6" w14:paraId="3F651DF5" w14:textId="77777777" w:rsidTr="00525AEC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F5EE" w14:textId="5FEAB3C5" w:rsidR="00893726" w:rsidRPr="002B1BC6" w:rsidRDefault="00525AEC" w:rsidP="00F749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7CC3" w14:textId="3182F907" w:rsidR="00893726" w:rsidRPr="002B1BC6" w:rsidRDefault="000E233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0BFB63" w14:textId="131D3C19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14138,33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B7E7CC" w14:textId="4E9F73E1" w:rsidR="00893726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392,7313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4446FD" w14:textId="77777777" w:rsidR="00893726" w:rsidRPr="002B1BC6" w:rsidRDefault="00893726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357F" w14:textId="77777777" w:rsidR="00893726" w:rsidRPr="002B1BC6" w:rsidRDefault="00893726" w:rsidP="00F74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525AEC" w:rsidRPr="002B1BC6" w14:paraId="183E9153" w14:textId="77777777" w:rsidTr="00525AEC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E9BBAF" w14:textId="3E21A2D2" w:rsidR="00525AEC" w:rsidRDefault="00525AEC" w:rsidP="00F749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D1EE68" w14:textId="07E4107A" w:rsidR="00525AEC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B3F0B6" w14:textId="11E47AB1" w:rsidR="00525AEC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71828.24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26435E" w14:textId="77777777" w:rsidR="00525AEC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F35168" w14:textId="77777777" w:rsidR="00525AEC" w:rsidRPr="002B1BC6" w:rsidRDefault="00525AEC" w:rsidP="00F749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86B79B" w14:textId="77777777" w:rsidR="00525AEC" w:rsidRPr="002B1BC6" w:rsidRDefault="00525AEC" w:rsidP="00F749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253B0B29" w14:textId="77777777" w:rsidR="00893726" w:rsidRPr="00A14F13" w:rsidRDefault="00893726" w:rsidP="00893726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A14F13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A14F13">
        <w:rPr>
          <w:rFonts w:ascii="Times New Roman" w:hAnsi="Times New Roman"/>
          <w:sz w:val="24"/>
          <w:szCs w:val="24"/>
        </w:rPr>
        <w:t>‘ ’</w:t>
      </w:r>
      <w:proofErr w:type="gramEnd"/>
      <w:r w:rsidRPr="00A14F13">
        <w:rPr>
          <w:rFonts w:ascii="Times New Roman" w:hAnsi="Times New Roman"/>
          <w:sz w:val="24"/>
          <w:szCs w:val="24"/>
        </w:rPr>
        <w:t xml:space="preserve"> 1</w:t>
      </w:r>
    </w:p>
    <w:p w14:paraId="037159C0" w14:textId="001BCF57" w:rsidR="00893726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EDE5F8" w14:textId="1E4024CF" w:rsidR="00B6009C" w:rsidRPr="00A322F5" w:rsidRDefault="00A322F5" w:rsidP="00A322F5">
      <w:pPr>
        <w:pStyle w:val="ListParagraph1"/>
        <w:spacing w:after="0"/>
        <w:ind w:left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A322F5">
        <w:rPr>
          <w:color w:val="4472C4" w:themeColor="accent1"/>
          <w:sz w:val="23"/>
          <w:szCs w:val="23"/>
        </w:rPr>
        <w:t xml:space="preserve">Os efeitos de repetição, progênies e blocos dentro de repetição foram significativos. </w:t>
      </w:r>
      <w:r>
        <w:rPr>
          <w:color w:val="4472C4" w:themeColor="accent1"/>
          <w:sz w:val="23"/>
          <w:szCs w:val="23"/>
        </w:rPr>
        <w:t>A</w:t>
      </w:r>
      <w:r w:rsidRPr="00A322F5">
        <w:rPr>
          <w:color w:val="4472C4" w:themeColor="accent1"/>
          <w:sz w:val="23"/>
          <w:szCs w:val="23"/>
        </w:rPr>
        <w:t xml:space="preserve"> significância do efeito de blocos dentro de repetição, o que pode indicar heterogeneidade do ambiente dentro da repetição, um indicativo de que o delineamento conseguiu captar ao menos em parte essa variação</w:t>
      </w:r>
      <w:r>
        <w:rPr>
          <w:color w:val="4472C4" w:themeColor="accent1"/>
          <w:sz w:val="23"/>
          <w:szCs w:val="23"/>
        </w:rPr>
        <w:t>, permitindo obter maior precisão</w:t>
      </w:r>
      <w:r w:rsidRPr="00A322F5">
        <w:rPr>
          <w:color w:val="4472C4" w:themeColor="accent1"/>
          <w:sz w:val="23"/>
          <w:szCs w:val="23"/>
        </w:rPr>
        <w:t>.</w:t>
      </w:r>
    </w:p>
    <w:p w14:paraId="4B27DF27" w14:textId="53A8B994" w:rsidR="00B6009C" w:rsidRDefault="00B6009C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AE43783" w14:textId="77777777" w:rsidR="00B6009C" w:rsidRDefault="00B6009C" w:rsidP="008F6FF9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DC3A11D" w14:textId="77777777" w:rsidR="00893726" w:rsidRPr="00E94811" w:rsidRDefault="00893726" w:rsidP="0089372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221DDC" w14:textId="703260C6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variância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57B77102" w14:textId="4B17AA85" w:rsidR="00B6009C" w:rsidRDefault="00B6009C" w:rsidP="00B6009C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F57E04" w14:textId="65D82744" w:rsidR="00A322F5" w:rsidRPr="00A322F5" w:rsidRDefault="00A322F5" w:rsidP="00A322F5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A322F5">
        <w:rPr>
          <w:rFonts w:ascii="Times New Roman" w:hAnsi="Times New Roman"/>
          <w:b/>
          <w:bCs/>
          <w:sz w:val="24"/>
          <w:szCs w:val="24"/>
        </w:rPr>
        <w:t>Tabela 2</w:t>
      </w:r>
      <w:r w:rsidRPr="00A322F5">
        <w:rPr>
          <w:rFonts w:ascii="Times New Roman" w:hAnsi="Times New Roman"/>
          <w:sz w:val="24"/>
          <w:szCs w:val="24"/>
        </w:rPr>
        <w:t>. Análise de variância</w:t>
      </w:r>
      <w:r w:rsidR="00406787">
        <w:rPr>
          <w:rFonts w:ascii="Times New Roman" w:hAnsi="Times New Roman"/>
          <w:sz w:val="24"/>
          <w:szCs w:val="24"/>
        </w:rPr>
        <w:t xml:space="preserve"> parcial</w:t>
      </w:r>
      <w:r w:rsidRPr="00A322F5">
        <w:rPr>
          <w:rFonts w:ascii="Times New Roman" w:hAnsi="Times New Roman"/>
          <w:sz w:val="24"/>
          <w:szCs w:val="24"/>
        </w:rPr>
        <w:t xml:space="preserve"> (ANOVA) </w:t>
      </w:r>
      <w:proofErr w:type="spellStart"/>
      <w:r w:rsidRPr="00A322F5">
        <w:rPr>
          <w:rFonts w:ascii="Times New Roman" w:hAnsi="Times New Roman"/>
          <w:sz w:val="24"/>
          <w:szCs w:val="24"/>
        </w:rPr>
        <w:t>interblocos</w:t>
      </w:r>
      <w:proofErr w:type="spellEnd"/>
      <w:r w:rsidRPr="00A322F5">
        <w:rPr>
          <w:rFonts w:ascii="Times New Roman" w:hAnsi="Times New Roman"/>
          <w:sz w:val="24"/>
          <w:szCs w:val="24"/>
        </w:rPr>
        <w:t xml:space="preserve"> do volume (dm</w:t>
      </w:r>
      <w:r w:rsidRPr="00A322F5">
        <w:rPr>
          <w:rFonts w:ascii="Times New Roman" w:hAnsi="Times New Roman"/>
          <w:sz w:val="24"/>
          <w:szCs w:val="24"/>
          <w:vertAlign w:val="superscript"/>
        </w:rPr>
        <w:t>3</w:t>
      </w:r>
      <w:r w:rsidRPr="00A322F5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A322F5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A322F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322F5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A322F5">
        <w:rPr>
          <w:rFonts w:ascii="Times New Roman" w:hAnsi="Times New Roman"/>
          <w:sz w:val="24"/>
          <w:szCs w:val="24"/>
        </w:rPr>
        <w:t>, conduzido no delineamento em blocos incompletos (DBI).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4B561D" w:rsidRPr="002B1BC6" w14:paraId="1A4838FC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EFBD" w14:textId="77777777" w:rsidR="004B561D" w:rsidRPr="00D476F6" w:rsidRDefault="004B561D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F71C" w14:textId="77777777" w:rsidR="004B561D" w:rsidRPr="002B1BC6" w:rsidRDefault="004B561D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B1A9" w14:textId="77777777" w:rsidR="004B561D" w:rsidRPr="002B1BC6" w:rsidRDefault="004B561D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549E" w14:textId="77777777" w:rsidR="004B561D" w:rsidRPr="002B1BC6" w:rsidRDefault="004B561D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2265" w14:textId="77777777" w:rsidR="004B561D" w:rsidRPr="002B1BC6" w:rsidRDefault="004B561D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2CE0" w14:textId="77777777" w:rsidR="004B561D" w:rsidRPr="002B1BC6" w:rsidRDefault="004B561D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4B561D" w:rsidRPr="002B1BC6" w14:paraId="5B72D85D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FBEEA72" w14:textId="77777777" w:rsidR="004B561D" w:rsidRPr="002B1BC6" w:rsidRDefault="004B561D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A34FB85" w14:textId="77777777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DA1EA92" w14:textId="5DB7CED1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4593,8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7B0A0EE" w14:textId="2A330F3A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2296,90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E1AA5A5" w14:textId="520C1CAD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5,8485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F51AD51" w14:textId="588C89A0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0,0169*</w:t>
            </w:r>
          </w:p>
        </w:tc>
      </w:tr>
      <w:tr w:rsidR="004B561D" w:rsidRPr="002B1BC6" w14:paraId="74781C38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E33CC1" w14:textId="77777777" w:rsidR="004B561D" w:rsidRPr="002B1BC6" w:rsidRDefault="004B561D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9E9134" w14:textId="77777777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24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35509A" w14:textId="6C3BBC02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15661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162268D" w14:textId="15EAEBD8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652,54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6D936A" w14:textId="66771EC9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1,6615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BD1915" w14:textId="10F6BE5E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0,0820.</w:t>
            </w:r>
          </w:p>
        </w:tc>
      </w:tr>
      <w:tr w:rsidR="004B561D" w:rsidRPr="002B1BC6" w14:paraId="2E370E72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DE8A" w14:textId="77777777" w:rsidR="004B561D" w:rsidRPr="002B1BC6" w:rsidRDefault="004B561D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3FA8" w14:textId="77777777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36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E0DC9C" w14:textId="1FF1D815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14138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7C1893" w14:textId="4788DE63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392,73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C79951" w14:textId="77777777" w:rsidR="004B561D" w:rsidRPr="002B1BC6" w:rsidRDefault="004B561D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9111" w14:textId="77777777" w:rsidR="004B561D" w:rsidRPr="002B1BC6" w:rsidRDefault="004B561D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5BBF0B0C" w14:textId="25492DCC" w:rsidR="00A322F5" w:rsidRPr="00406787" w:rsidRDefault="00A322F5" w:rsidP="00A322F5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406787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406787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406787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6B9E25FB" w14:textId="36BADBD9" w:rsidR="00B6009C" w:rsidRPr="00406787" w:rsidRDefault="00B6009C" w:rsidP="00B6009C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90D492" w14:textId="227CF9B6" w:rsidR="00B6009C" w:rsidRPr="00552A76" w:rsidRDefault="00552A76" w:rsidP="00552A76">
      <w:pPr>
        <w:pStyle w:val="ListParagraph1"/>
        <w:spacing w:after="0"/>
        <w:ind w:left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552A76">
        <w:rPr>
          <w:color w:val="4472C4" w:themeColor="accent1"/>
          <w:sz w:val="23"/>
          <w:szCs w:val="23"/>
        </w:rPr>
        <w:t xml:space="preserve">Na análise </w:t>
      </w:r>
      <w:proofErr w:type="spellStart"/>
      <w:r w:rsidRPr="00552A76">
        <w:rPr>
          <w:color w:val="4472C4" w:themeColor="accent1"/>
          <w:sz w:val="23"/>
          <w:szCs w:val="23"/>
        </w:rPr>
        <w:t>interblocos</w:t>
      </w:r>
      <w:proofErr w:type="spellEnd"/>
      <w:r w:rsidRPr="00552A76">
        <w:rPr>
          <w:color w:val="4472C4" w:themeColor="accent1"/>
          <w:sz w:val="23"/>
          <w:szCs w:val="23"/>
        </w:rPr>
        <w:t xml:space="preserve"> pode-se observar uma diferença importante da </w:t>
      </w:r>
      <w:proofErr w:type="gramStart"/>
      <w:r w:rsidRPr="00552A76">
        <w:rPr>
          <w:color w:val="4472C4" w:themeColor="accent1"/>
          <w:sz w:val="23"/>
          <w:szCs w:val="23"/>
        </w:rPr>
        <w:t>analise</w:t>
      </w:r>
      <w:proofErr w:type="gramEnd"/>
      <w:r w:rsidRPr="00552A76">
        <w:rPr>
          <w:color w:val="4472C4" w:themeColor="accent1"/>
          <w:sz w:val="23"/>
          <w:szCs w:val="23"/>
        </w:rPr>
        <w:t xml:space="preserve"> intrablocos, o efeito de progênies não foi significativo, como a analise </w:t>
      </w:r>
      <w:proofErr w:type="spellStart"/>
      <w:r w:rsidRPr="00552A76">
        <w:rPr>
          <w:color w:val="4472C4" w:themeColor="accent1"/>
          <w:sz w:val="23"/>
          <w:szCs w:val="23"/>
        </w:rPr>
        <w:t>interblocos</w:t>
      </w:r>
      <w:proofErr w:type="spellEnd"/>
      <w:r w:rsidRPr="00552A76">
        <w:rPr>
          <w:color w:val="4472C4" w:themeColor="accent1"/>
          <w:sz w:val="23"/>
          <w:szCs w:val="23"/>
        </w:rPr>
        <w:t xml:space="preserve"> usa a variação entre todos os blocos para o calcula do fator de ajuste, está é mais precisa. Desse modo a </w:t>
      </w:r>
      <w:proofErr w:type="gramStart"/>
      <w:r w:rsidRPr="00552A76">
        <w:rPr>
          <w:color w:val="4472C4" w:themeColor="accent1"/>
          <w:sz w:val="23"/>
          <w:szCs w:val="23"/>
        </w:rPr>
        <w:t>analise</w:t>
      </w:r>
      <w:proofErr w:type="gramEnd"/>
      <w:r w:rsidRPr="00552A76">
        <w:rPr>
          <w:color w:val="4472C4" w:themeColor="accent1"/>
          <w:sz w:val="23"/>
          <w:szCs w:val="23"/>
        </w:rPr>
        <w:t xml:space="preserve"> não foi capaz de detectar efeito significativo para o efeito de progênies, por tanto, conclui-se que estas não diferem entre si.</w:t>
      </w:r>
    </w:p>
    <w:p w14:paraId="23661290" w14:textId="77777777" w:rsidR="00552A76" w:rsidRPr="00552A76" w:rsidRDefault="00552A76" w:rsidP="00B6009C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46938C" w14:textId="77777777" w:rsidR="00B6009C" w:rsidRPr="00552A76" w:rsidRDefault="00B6009C" w:rsidP="00B6009C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E048A0" w14:textId="5956798A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Estime as médias ajustadas das progênies de meios-irmãos nos itens (</w:t>
      </w:r>
      <w:r w:rsidR="0089523E">
        <w:rPr>
          <w:rFonts w:ascii="Times New Roman" w:hAnsi="Times New Roman"/>
          <w:sz w:val="24"/>
          <w:szCs w:val="24"/>
        </w:rPr>
        <w:t>e</w:t>
      </w:r>
      <w:r w:rsidRPr="00E94811">
        <w:rPr>
          <w:rFonts w:ascii="Times New Roman" w:hAnsi="Times New Roman"/>
          <w:sz w:val="24"/>
          <w:szCs w:val="24"/>
        </w:rPr>
        <w:t>) e (</w:t>
      </w:r>
      <w:r w:rsidR="0089523E">
        <w:rPr>
          <w:rFonts w:ascii="Times New Roman" w:hAnsi="Times New Roman"/>
          <w:sz w:val="24"/>
          <w:szCs w:val="24"/>
        </w:rPr>
        <w:t>f</w:t>
      </w:r>
      <w:r w:rsidRPr="00E94811">
        <w:rPr>
          <w:rFonts w:ascii="Times New Roman" w:hAnsi="Times New Roman"/>
          <w:sz w:val="24"/>
          <w:szCs w:val="24"/>
        </w:rPr>
        <w:t xml:space="preserve">) e observe se ocorre mudança no ranqueamento por meio de um gráfico. Estime o coeficiente de correlação de </w:t>
      </w:r>
      <w:proofErr w:type="spellStart"/>
      <w:r w:rsidRPr="00E94811">
        <w:rPr>
          <w:rFonts w:ascii="Times New Roman" w:hAnsi="Times New Roman"/>
          <w:sz w:val="24"/>
          <w:szCs w:val="24"/>
        </w:rPr>
        <w:t>Spearman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entre as médias. Discuta o resultado.</w:t>
      </w:r>
    </w:p>
    <w:p w14:paraId="65818609" w14:textId="77777777" w:rsidR="00552A76" w:rsidRDefault="00552A76" w:rsidP="00552A76">
      <w:pPr>
        <w:pStyle w:val="ListParagraph1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22C1A0D" w14:textId="512E5F40" w:rsidR="00235A53" w:rsidRPr="00552A76" w:rsidRDefault="00552A76" w:rsidP="00552A7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552A76">
        <w:rPr>
          <w:rFonts w:ascii="Times New Roman" w:hAnsi="Times New Roman"/>
          <w:b/>
          <w:bCs/>
          <w:sz w:val="24"/>
          <w:szCs w:val="24"/>
        </w:rPr>
        <w:t>Tabela 3.</w:t>
      </w:r>
      <w:r w:rsidRPr="00552A76">
        <w:rPr>
          <w:rFonts w:ascii="Times New Roman" w:hAnsi="Times New Roman"/>
          <w:sz w:val="24"/>
          <w:szCs w:val="24"/>
        </w:rPr>
        <w:t xml:space="preserve"> Médias ajustadas da análise intra</w:t>
      </w:r>
      <w:r>
        <w:rPr>
          <w:rFonts w:ascii="Times New Roman" w:hAnsi="Times New Roman"/>
          <w:sz w:val="24"/>
          <w:szCs w:val="24"/>
        </w:rPr>
        <w:t>blocos</w:t>
      </w:r>
      <w:r w:rsidRPr="00552A7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52A76">
        <w:rPr>
          <w:rFonts w:ascii="Times New Roman" w:hAnsi="Times New Roman"/>
          <w:sz w:val="24"/>
          <w:szCs w:val="24"/>
        </w:rPr>
        <w:t>interblocos</w:t>
      </w:r>
      <w:proofErr w:type="spellEnd"/>
      <w:r w:rsidRPr="00552A76">
        <w:rPr>
          <w:rFonts w:ascii="Times New Roman" w:hAnsi="Times New Roman"/>
          <w:sz w:val="24"/>
          <w:szCs w:val="24"/>
        </w:rPr>
        <w:t xml:space="preserve"> do volume (dm</w:t>
      </w:r>
      <w:r w:rsidRPr="00552A76">
        <w:rPr>
          <w:rFonts w:ascii="Times New Roman" w:hAnsi="Times New Roman"/>
          <w:sz w:val="24"/>
          <w:szCs w:val="24"/>
          <w:vertAlign w:val="superscript"/>
        </w:rPr>
        <w:t>3</w:t>
      </w:r>
      <w:r w:rsidRPr="00552A76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552A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552A76">
        <w:rPr>
          <w:rFonts w:ascii="Times New Roman" w:hAnsi="Times New Roman"/>
          <w:sz w:val="24"/>
          <w:szCs w:val="24"/>
        </w:rPr>
        <w:t>, conduzido no delineamento em blocos incompletos (DBI).</w:t>
      </w:r>
    </w:p>
    <w:tbl>
      <w:tblPr>
        <w:tblStyle w:val="Tablaconcuadrcula"/>
        <w:tblW w:w="9498" w:type="dxa"/>
        <w:jc w:val="center"/>
        <w:tblLook w:val="04A0" w:firstRow="1" w:lastRow="0" w:firstColumn="1" w:lastColumn="0" w:noHBand="0" w:noVBand="1"/>
      </w:tblPr>
      <w:tblGrid>
        <w:gridCol w:w="1216"/>
        <w:gridCol w:w="1903"/>
        <w:gridCol w:w="1560"/>
        <w:gridCol w:w="1275"/>
        <w:gridCol w:w="1997"/>
        <w:gridCol w:w="1547"/>
      </w:tblGrid>
      <w:tr w:rsidR="00235A53" w14:paraId="71EF6676" w14:textId="4157EDB4" w:rsidTr="0051201A">
        <w:trPr>
          <w:jc w:val="center"/>
        </w:trPr>
        <w:tc>
          <w:tcPr>
            <w:tcW w:w="46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9021CD" w14:textId="20EBFC8F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Média intrablocos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46D872" w14:textId="00B21551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Média </w:t>
            </w:r>
            <w:proofErr w:type="spellStart"/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interblocos</w:t>
            </w:r>
            <w:proofErr w:type="spellEnd"/>
          </w:p>
        </w:tc>
      </w:tr>
      <w:tr w:rsidR="00235A53" w14:paraId="2ACE2B79" w14:textId="69EA873F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3AA9BE" w14:textId="406DA12B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Progênies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8EA7" w14:textId="19F98B34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Média Ajustada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037215" w14:textId="5E6BF5CC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Erro Padrão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C9288" w14:textId="516DD7C7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Progênies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A7F449" w14:textId="7DFBC9D3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Média Ajustada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536310" w14:textId="6EC18213" w:rsidR="00235A53" w:rsidRPr="00235A53" w:rsidRDefault="00235A53" w:rsidP="00235A53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35A53">
              <w:rPr>
                <w:rFonts w:ascii="Times New Roman" w:hAnsi="Times New Roman"/>
                <w:b/>
                <w:bCs/>
                <w:sz w:val="24"/>
                <w:szCs w:val="24"/>
              </w:rPr>
              <w:t>Erro Padrão</w:t>
            </w:r>
          </w:p>
        </w:tc>
      </w:tr>
      <w:tr w:rsidR="00235A53" w14:paraId="3F946C83" w14:textId="4B0C3B39" w:rsidTr="0051201A">
        <w:trPr>
          <w:jc w:val="center"/>
        </w:trPr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66800C" w14:textId="5FE66654" w:rsidR="00235A53" w:rsidRDefault="00235A53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4B23F3" w14:textId="105A90AE" w:rsidR="00235A53" w:rsidRDefault="00561B34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127.2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AF0814" w14:textId="0E9D9743" w:rsidR="00235A53" w:rsidRDefault="00E80293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D5C932" w14:textId="4E08836B" w:rsidR="00235A53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D5508" w14:textId="15596D0A" w:rsidR="00235A53" w:rsidRDefault="00E80293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126.6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8CE74" w14:textId="4489ECDB" w:rsidR="00934737" w:rsidRDefault="00934737" w:rsidP="00235A53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235A53" w14:paraId="3060E491" w14:textId="1724FC54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3C644" w14:textId="3E09AFE0" w:rsidR="00235A53" w:rsidRDefault="00235A53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9EF06" w14:textId="1D6A39EC" w:rsidR="00235A53" w:rsidRDefault="004222D6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AE97" w14:textId="3E5ED18B" w:rsidR="00235A53" w:rsidRDefault="00E80293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DC8E5" w14:textId="6B96A4A6" w:rsidR="00235A53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3F67" w14:textId="02048FCA" w:rsidR="00235A53" w:rsidRDefault="00E80293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126.6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0E13C" w14:textId="280A328D" w:rsidR="00235A53" w:rsidRDefault="00934737" w:rsidP="00235A53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934737" w14:paraId="66E25B84" w14:textId="33FD6F8C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D4D52" w14:textId="14ACEB09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F092" w14:textId="3009691E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EA34" w14:textId="213D8710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DAC93" w14:textId="561B1241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B66E0" w14:textId="546DEE53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130.2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D22E8" w14:textId="4F3EA15B" w:rsidR="00934737" w:rsidRDefault="00934737" w:rsidP="00934737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934737" w14:paraId="7659CC8D" w14:textId="3920E37A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DC82C" w14:textId="48C176C2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50512" w14:textId="419E0B40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04926" w14:textId="507344F5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306D4" w14:textId="67982F16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3345" w14:textId="54355041" w:rsidR="00934737" w:rsidRDefault="00934737" w:rsidP="00934737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3A290" w14:textId="15ECF779" w:rsidR="00934737" w:rsidRDefault="0051201A" w:rsidP="00934737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0C124E4C" w14:textId="15404B60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93FBF" w14:textId="40F5DD0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6C68" w14:textId="6829A88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125.2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ED2E2" w14:textId="1757429D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D00BE" w14:textId="5453594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62AC2" w14:textId="64A0B858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86C47" w14:textId="23C6C8E6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2E050650" w14:textId="187EC7CC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261D9" w14:textId="332DF6C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08A10" w14:textId="5C73FC9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116.8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D658C" w14:textId="09A3470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D8E9D" w14:textId="1C94BD0E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087F" w14:textId="47DE88FE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112.8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39514" w14:textId="1C15DF65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052B9244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49600" w14:textId="05609C2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B7C7A" w14:textId="030E1292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34589" w14:textId="72B8542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844A" w14:textId="112587C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2FDE7" w14:textId="3EC8A12B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124.2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3381" w14:textId="4E9DA4D5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4A4514B5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70BF" w14:textId="5222E52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82BA1" w14:textId="761E9A4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E639A" w14:textId="2481FF3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FF9EB" w14:textId="67D6678E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3603A" w14:textId="7727E78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129.4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F38DC" w14:textId="10C97133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1F805F24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AF804" w14:textId="1BBCC2E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52DF" w14:textId="486A9EF3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135.0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D0F4E" w14:textId="1C8C28A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0E919" w14:textId="274FAE5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1BAD" w14:textId="5DDFECA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135.4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1B382" w14:textId="1B0861A2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5EAE1A63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AB1D2" w14:textId="11766DD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48F3F" w14:textId="7796675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82213" w14:textId="48004D28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029F6" w14:textId="36E128B0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6B442" w14:textId="534B3D85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121.1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E256A" w14:textId="2B964EDB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4B802934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A772A" w14:textId="3CB74A2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A468B" w14:textId="04FB926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132.4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13CDB" w14:textId="230DA86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68C9" w14:textId="76E2A7E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8CEF1" w14:textId="4088409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7F149" w14:textId="4494EE65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2FBC72C6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C79A3" w14:textId="45F1EAF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34293" w14:textId="54FB8BE3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DCB81" w14:textId="5E014E7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5065A" w14:textId="70510D9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19983" w14:textId="762D611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123.2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B294F" w14:textId="208A5FF3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6D0A5A7A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161C3" w14:textId="0D0325F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4BE4" w14:textId="0143F12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6E74" w14:textId="30983A0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61F18" w14:textId="7082E8E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3DC71" w14:textId="77F3984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100.3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CDD80" w14:textId="778FBD26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39EAE3C5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3444E" w14:textId="23ADFA2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03064" w14:textId="678E4D98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144.1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D2DD0" w14:textId="5AF6BC4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37B53" w14:textId="692E467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EF53F" w14:textId="6EFDE61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142.8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34069" w14:textId="60584CC5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18924264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DD960" w14:textId="209D3FA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91025" w14:textId="4DE41BAE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0DDE" w14:textId="56A644C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9E0DA" w14:textId="2F529EB2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3F7EB" w14:textId="2F56B829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ABB5A" w14:textId="1A14DD01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7DD1C9BC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DD42" w14:textId="36CC2DD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8F834" w14:textId="50AE079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6CAD1" w14:textId="43A8EDF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F8B4B" w14:textId="0F9EED7B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F8E25" w14:textId="7E2F0C1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133.9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CE960" w14:textId="2D6F3114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6411CE8D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46034" w14:textId="0EECDE5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A46D" w14:textId="0129352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FB4E7" w14:textId="5C189F10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BCA74" w14:textId="5F0940D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7106" w14:textId="261140C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142.6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6C575" w14:textId="1DBA8B35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6E69A223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F295" w14:textId="0352D848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3278E" w14:textId="4335F44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13BDE" w14:textId="379B202D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27FD9" w14:textId="0109DBBE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9D9F" w14:textId="221D789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130.7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EA4EA" w14:textId="187B39E9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1B5FCF50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7F887" w14:textId="5C23E082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61CEC" w14:textId="5088EFE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137.5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06753" w14:textId="4FB506B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8899B" w14:textId="723FB4C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3F0D3" w14:textId="530CD35D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134.6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AF9C" w14:textId="40E7A756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0032EEDD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FAC4E" w14:textId="3933251D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216F6" w14:textId="745D88D0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139.5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A11F" w14:textId="6ED0B768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2695" w14:textId="11063AD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E19F0" w14:textId="57BB510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134.7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5F709" w14:textId="5B73B5FD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76AEDC3D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6A1DC" w14:textId="42036548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C2BEB" w14:textId="7517EC85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DBCA6" w14:textId="2FA271E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B03E6" w14:textId="370B15C1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4EFE" w14:textId="6C6A338D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101.5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04834" w14:textId="27ADB3BC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527FC5B7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478F" w14:textId="3EFFA975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F2573" w14:textId="3083C99B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60DA" w14:textId="05F84D0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6E40" w14:textId="3F4E5EE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6C09" w14:textId="5A9A215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81.4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3667E" w14:textId="42BCAC04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7E352841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40A49" w14:textId="41F751C2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B5AAD" w14:textId="3FEF1B7B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2759D" w14:textId="7A96E23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EEE9" w14:textId="3C9CDE27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8498B" w14:textId="5A64CDC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88.9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A3EB9" w14:textId="71BBF278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554787EF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116D" w14:textId="024ED600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971DD" w14:textId="534CD2D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121.4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22160" w14:textId="7EDC3D3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71D8B" w14:textId="69034426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523C7" w14:textId="4F02831F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120.0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71AC" w14:textId="29686630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  <w:tr w:rsidR="0051201A" w14:paraId="775CFC86" w14:textId="77777777" w:rsidTr="0051201A">
        <w:trPr>
          <w:jc w:val="center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A9195" w14:textId="34356BAB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3FD0DA" w14:textId="7DE706BB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91.9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3C1F3B" w14:textId="6225D57A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86BA5B" w14:textId="3D5A58AC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7F713" w14:textId="6EDA0A54" w:rsidR="0051201A" w:rsidRDefault="0051201A" w:rsidP="0051201A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E5F5B" w14:textId="25250892" w:rsidR="0051201A" w:rsidRDefault="0051201A" w:rsidP="0051201A">
            <w:pPr>
              <w:pStyle w:val="ListParagraph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13.4</w:t>
            </w:r>
          </w:p>
        </w:tc>
      </w:tr>
    </w:tbl>
    <w:p w14:paraId="0272744A" w14:textId="0C3A81C8" w:rsidR="00E80293" w:rsidRDefault="00E80293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6A4811">
        <w:rPr>
          <w:rFonts w:ascii="Times New Roman" w:hAnsi="Times New Roman"/>
          <w:b/>
          <w:bCs/>
          <w:sz w:val="24"/>
          <w:szCs w:val="24"/>
        </w:rPr>
        <w:t>Correla</w:t>
      </w:r>
      <w:r w:rsidR="006A4811" w:rsidRPr="006A4811">
        <w:rPr>
          <w:rFonts w:ascii="Times New Roman" w:hAnsi="Times New Roman"/>
          <w:b/>
          <w:bCs/>
          <w:sz w:val="24"/>
          <w:szCs w:val="24"/>
        </w:rPr>
        <w:t>çã</w:t>
      </w:r>
      <w:r w:rsidRPr="006A4811">
        <w:rPr>
          <w:rFonts w:ascii="Times New Roman" w:hAnsi="Times New Roman"/>
          <w:b/>
          <w:bCs/>
          <w:sz w:val="24"/>
          <w:szCs w:val="24"/>
        </w:rPr>
        <w:t xml:space="preserve">o </w:t>
      </w:r>
      <w:proofErr w:type="spellStart"/>
      <w:r w:rsidRPr="006A4811">
        <w:rPr>
          <w:rFonts w:ascii="Times New Roman" w:hAnsi="Times New Roman"/>
          <w:b/>
          <w:bCs/>
          <w:sz w:val="24"/>
          <w:szCs w:val="24"/>
        </w:rPr>
        <w:t>Spearman</w:t>
      </w:r>
      <w:proofErr w:type="spellEnd"/>
      <w:r w:rsidR="00934737" w:rsidRPr="006A48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A4811">
        <w:rPr>
          <w:rFonts w:ascii="Times New Roman" w:hAnsi="Times New Roman"/>
          <w:b/>
          <w:bCs/>
          <w:sz w:val="24"/>
          <w:szCs w:val="24"/>
        </w:rPr>
        <w:t>= 0.9677</w:t>
      </w:r>
    </w:p>
    <w:p w14:paraId="3B9197E5" w14:textId="77777777" w:rsidR="00552A76" w:rsidRDefault="00552A76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319A338" w14:textId="768CA4DC" w:rsidR="00552A76" w:rsidRPr="006A4811" w:rsidRDefault="00180535" w:rsidP="00552A76">
      <w:pPr>
        <w:pStyle w:val="ListParagraph2"/>
        <w:tabs>
          <w:tab w:val="left" w:pos="0"/>
        </w:tabs>
        <w:spacing w:after="0" w:line="240" w:lineRule="auto"/>
        <w:ind w:left="0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D7EA4" wp14:editId="3BD2B0D7">
            <wp:extent cx="5400040" cy="2814320"/>
            <wp:effectExtent l="0" t="0" r="10160" b="50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277FEFB-6CEF-2742-6FBB-AB2ED36DF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82ACA4" w14:textId="36D961E7" w:rsidR="0051201A" w:rsidRPr="00552A76" w:rsidRDefault="00552A76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52A76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Figura 1. </w:t>
      </w:r>
      <w:r w:rsidRPr="00552A76">
        <w:rPr>
          <w:rFonts w:ascii="Times New Roman" w:hAnsi="Times New Roman"/>
          <w:sz w:val="24"/>
          <w:szCs w:val="24"/>
        </w:rPr>
        <w:t>Comparativo das médias ajustadas da análise intra</w:t>
      </w:r>
      <w:r>
        <w:rPr>
          <w:rFonts w:ascii="Times New Roman" w:hAnsi="Times New Roman"/>
          <w:sz w:val="24"/>
          <w:szCs w:val="24"/>
        </w:rPr>
        <w:t>blocos</w:t>
      </w:r>
      <w:r w:rsidRPr="00552A7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52A76">
        <w:rPr>
          <w:rFonts w:ascii="Times New Roman" w:hAnsi="Times New Roman"/>
          <w:sz w:val="24"/>
          <w:szCs w:val="24"/>
        </w:rPr>
        <w:t>interblocos</w:t>
      </w:r>
      <w:proofErr w:type="spellEnd"/>
      <w:r w:rsidRPr="00552A76">
        <w:rPr>
          <w:rFonts w:ascii="Times New Roman" w:hAnsi="Times New Roman"/>
          <w:sz w:val="24"/>
          <w:szCs w:val="24"/>
        </w:rPr>
        <w:t xml:space="preserve"> do volume (dm</w:t>
      </w:r>
      <w:r w:rsidRPr="00552A76">
        <w:rPr>
          <w:rFonts w:ascii="Times New Roman" w:hAnsi="Times New Roman"/>
          <w:sz w:val="24"/>
          <w:szCs w:val="24"/>
          <w:vertAlign w:val="superscript"/>
        </w:rPr>
        <w:t>3</w:t>
      </w:r>
      <w:r w:rsidRPr="00552A76">
        <w:rPr>
          <w:rFonts w:ascii="Times New Roman" w:hAnsi="Times New Roman"/>
          <w:sz w:val="24"/>
          <w:szCs w:val="24"/>
        </w:rPr>
        <w:t xml:space="preserve">) de um teste de 25 progênies de meios-irmãos de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Eucaliptus</w:t>
      </w:r>
      <w:proofErr w:type="spellEnd"/>
      <w:r w:rsidRPr="00552A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552A76">
        <w:rPr>
          <w:rFonts w:ascii="Times New Roman" w:hAnsi="Times New Roman"/>
          <w:i/>
          <w:iCs/>
          <w:sz w:val="24"/>
          <w:szCs w:val="24"/>
        </w:rPr>
        <w:t>grandis</w:t>
      </w:r>
      <w:proofErr w:type="spellEnd"/>
      <w:r w:rsidRPr="00552A76">
        <w:rPr>
          <w:rFonts w:ascii="Times New Roman" w:hAnsi="Times New Roman"/>
          <w:sz w:val="24"/>
          <w:szCs w:val="24"/>
        </w:rPr>
        <w:t>, conduzido no delineamento em blocos incompletos (DBI).</w:t>
      </w:r>
    </w:p>
    <w:p w14:paraId="4A6CB60F" w14:textId="4C8DAA91" w:rsidR="006A4811" w:rsidRDefault="006A4811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D559BC" w14:textId="20E07211" w:rsidR="00552A76" w:rsidRDefault="00552A76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84B7E3" w14:textId="3A2AA400" w:rsidR="00552A76" w:rsidRPr="00552A76" w:rsidRDefault="00552A76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552A76">
        <w:rPr>
          <w:color w:val="4472C4" w:themeColor="accent1"/>
          <w:sz w:val="23"/>
          <w:szCs w:val="23"/>
        </w:rPr>
        <w:t xml:space="preserve">Ao compararmos as médias ajustadas da </w:t>
      </w:r>
      <w:proofErr w:type="gramStart"/>
      <w:r w:rsidRPr="00552A76">
        <w:rPr>
          <w:color w:val="4472C4" w:themeColor="accent1"/>
          <w:sz w:val="23"/>
          <w:szCs w:val="23"/>
        </w:rPr>
        <w:t>analise</w:t>
      </w:r>
      <w:proofErr w:type="gramEnd"/>
      <w:r w:rsidRPr="00552A76">
        <w:rPr>
          <w:color w:val="4472C4" w:themeColor="accent1"/>
          <w:sz w:val="23"/>
          <w:szCs w:val="23"/>
        </w:rPr>
        <w:t xml:space="preserve"> intrablocos e a </w:t>
      </w:r>
      <w:proofErr w:type="spellStart"/>
      <w:r w:rsidRPr="00552A76">
        <w:rPr>
          <w:color w:val="4472C4" w:themeColor="accent1"/>
          <w:sz w:val="23"/>
          <w:szCs w:val="23"/>
        </w:rPr>
        <w:t>interblocos</w:t>
      </w:r>
      <w:proofErr w:type="spellEnd"/>
      <w:r w:rsidRPr="00552A76">
        <w:rPr>
          <w:color w:val="4472C4" w:themeColor="accent1"/>
          <w:sz w:val="23"/>
          <w:szCs w:val="23"/>
        </w:rPr>
        <w:t xml:space="preserve"> por meio da imagem pode-se observar que houveram alterações no ranqueamento dos genótipos, evidenciado também pela correlação de </w:t>
      </w:r>
      <w:proofErr w:type="spellStart"/>
      <w:r w:rsidRPr="00552A76">
        <w:rPr>
          <w:b/>
          <w:bCs/>
          <w:color w:val="4472C4" w:themeColor="accent1"/>
          <w:sz w:val="23"/>
          <w:szCs w:val="23"/>
        </w:rPr>
        <w:t>Spearman</w:t>
      </w:r>
      <w:proofErr w:type="spellEnd"/>
      <w:r w:rsidRPr="00552A76">
        <w:rPr>
          <w:b/>
          <w:bCs/>
          <w:color w:val="4472C4" w:themeColor="accent1"/>
          <w:sz w:val="23"/>
          <w:szCs w:val="23"/>
        </w:rPr>
        <w:t xml:space="preserve"> (0.9676923)</w:t>
      </w:r>
      <w:r w:rsidRPr="00552A76">
        <w:rPr>
          <w:color w:val="4472C4" w:themeColor="accent1"/>
          <w:sz w:val="23"/>
          <w:szCs w:val="23"/>
        </w:rPr>
        <w:t xml:space="preserve">. Desse modo a escolha da </w:t>
      </w:r>
      <w:proofErr w:type="gramStart"/>
      <w:r w:rsidRPr="00552A76">
        <w:rPr>
          <w:color w:val="4472C4" w:themeColor="accent1"/>
          <w:sz w:val="23"/>
          <w:szCs w:val="23"/>
        </w:rPr>
        <w:t>analise</w:t>
      </w:r>
      <w:proofErr w:type="gramEnd"/>
      <w:r w:rsidRPr="00552A76">
        <w:rPr>
          <w:color w:val="4472C4" w:themeColor="accent1"/>
          <w:sz w:val="23"/>
          <w:szCs w:val="23"/>
        </w:rPr>
        <w:t xml:space="preserve"> a ser realizada pode impactar diretamente no ranqueamento dos genótipos e, por tanto, na seleção</w:t>
      </w:r>
      <w:r w:rsidR="006E6432">
        <w:rPr>
          <w:color w:val="4472C4" w:themeColor="accent1"/>
          <w:sz w:val="23"/>
          <w:szCs w:val="23"/>
        </w:rPr>
        <w:t>.</w:t>
      </w:r>
    </w:p>
    <w:p w14:paraId="35B56DB6" w14:textId="0C3EA16F" w:rsidR="00552A76" w:rsidRPr="00552A76" w:rsidRDefault="00552A76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C3C948" w14:textId="77777777" w:rsidR="00552A76" w:rsidRPr="00552A76" w:rsidRDefault="00552A76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8F7E82" w14:textId="77777777" w:rsidR="0051201A" w:rsidRPr="00552A76" w:rsidRDefault="0051201A" w:rsidP="00E80293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74F1BD0" w14:textId="573D97A4" w:rsidR="0089523E" w:rsidRDefault="0089523E" w:rsidP="0089523E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a eficiência relativa </w:t>
      </w:r>
      <w:r>
        <w:rPr>
          <w:rFonts w:ascii="Times New Roman" w:hAnsi="Times New Roman"/>
          <w:sz w:val="24"/>
          <w:szCs w:val="24"/>
        </w:rPr>
        <w:t>da análise</w:t>
      </w:r>
      <w:r w:rsidRPr="00E94811">
        <w:rPr>
          <w:rFonts w:ascii="Times New Roman" w:hAnsi="Times New Roman"/>
          <w:sz w:val="24"/>
          <w:szCs w:val="24"/>
        </w:rPr>
        <w:t xml:space="preserve"> int</w:t>
      </w:r>
      <w:r>
        <w:rPr>
          <w:rFonts w:ascii="Times New Roman" w:hAnsi="Times New Roman"/>
          <w:sz w:val="24"/>
          <w:szCs w:val="24"/>
        </w:rPr>
        <w:t>ra</w:t>
      </w:r>
      <w:r w:rsidRPr="00E94811">
        <w:rPr>
          <w:rFonts w:ascii="Times New Roman" w:hAnsi="Times New Roman"/>
          <w:sz w:val="24"/>
          <w:szCs w:val="24"/>
        </w:rPr>
        <w:t>blocos. Discuta o resultado.</w:t>
      </w:r>
    </w:p>
    <w:p w14:paraId="70EF4F28" w14:textId="45187923" w:rsidR="00552A76" w:rsidRDefault="00552A76" w:rsidP="00552A7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19BD7E" w14:textId="15710ADA" w:rsidR="00552A76" w:rsidRPr="00552A76" w:rsidRDefault="00552A76" w:rsidP="006E6432">
      <w:pPr>
        <w:pStyle w:val="Default"/>
        <w:jc w:val="center"/>
        <w:rPr>
          <w:sz w:val="23"/>
          <w:szCs w:val="23"/>
          <w:lang w:val="pt-BR"/>
        </w:rPr>
      </w:pPr>
      <w:r w:rsidRPr="00552A76">
        <w:rPr>
          <w:noProof/>
          <w:sz w:val="23"/>
          <w:szCs w:val="23"/>
          <w:lang w:val="pt-BR"/>
        </w:rPr>
        <w:drawing>
          <wp:inline distT="0" distB="0" distL="0" distR="0" wp14:anchorId="4DB7C553" wp14:editId="6C33AC97">
            <wp:extent cx="3314700" cy="3733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3837" w14:textId="024094E2" w:rsidR="00552A76" w:rsidRPr="00E94811" w:rsidRDefault="00552A76" w:rsidP="00552A7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4471C4"/>
          <w:sz w:val="23"/>
          <w:szCs w:val="23"/>
        </w:rPr>
        <w:t>A variância da média na análise de DBC é 1,33 vezes maior que a análise intrablocos em DBI. Portanto, a análise intrablocos em DBI possui maior precisão que o DBC.</w:t>
      </w:r>
    </w:p>
    <w:p w14:paraId="50EAAD70" w14:textId="361A5C87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a eficiência relativa </w:t>
      </w:r>
      <w:r>
        <w:rPr>
          <w:rFonts w:ascii="Times New Roman" w:hAnsi="Times New Roman"/>
          <w:sz w:val="24"/>
          <w:szCs w:val="24"/>
        </w:rPr>
        <w:t>da análise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2BAF2B37" w14:textId="7A19977F" w:rsidR="008E51D9" w:rsidRDefault="008E51D9" w:rsidP="008E51D9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2D5DE05" w14:textId="70291352" w:rsidR="008E51D9" w:rsidRDefault="008E51D9" w:rsidP="008E51D9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  <w:r w:rsidRPr="008E51D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2F2E9A" wp14:editId="4AF78B4F">
            <wp:extent cx="3314700" cy="373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1AA9" w14:textId="1F7A9D4D" w:rsidR="008E51D9" w:rsidRDefault="008E51D9" w:rsidP="008E51D9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color w:val="4471C4"/>
          <w:sz w:val="23"/>
          <w:szCs w:val="23"/>
        </w:rPr>
        <w:t xml:space="preserve">A variância da média na análise de DBC é 1,40 vezes maior que a análise </w:t>
      </w:r>
      <w:proofErr w:type="spellStart"/>
      <w:r>
        <w:rPr>
          <w:color w:val="4471C4"/>
          <w:sz w:val="23"/>
          <w:szCs w:val="23"/>
        </w:rPr>
        <w:t>interblocos</w:t>
      </w:r>
      <w:proofErr w:type="spellEnd"/>
      <w:r>
        <w:rPr>
          <w:color w:val="4471C4"/>
          <w:sz w:val="23"/>
          <w:szCs w:val="23"/>
        </w:rPr>
        <w:t xml:space="preserve"> em DBI. Portanto, a análise </w:t>
      </w:r>
      <w:proofErr w:type="spellStart"/>
      <w:r>
        <w:rPr>
          <w:color w:val="4471C4"/>
          <w:sz w:val="23"/>
          <w:szCs w:val="23"/>
        </w:rPr>
        <w:t>interblocos</w:t>
      </w:r>
      <w:proofErr w:type="spellEnd"/>
      <w:r>
        <w:rPr>
          <w:color w:val="4471C4"/>
          <w:sz w:val="23"/>
          <w:szCs w:val="23"/>
        </w:rPr>
        <w:t xml:space="preserve"> em DBI possui maior precisão que o DBC e que a análise intrablocos em DBI.</w:t>
      </w:r>
    </w:p>
    <w:p w14:paraId="058326D6" w14:textId="13758DE7" w:rsidR="008E51D9" w:rsidRDefault="008E51D9" w:rsidP="008E51D9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D18633" w14:textId="77777777" w:rsidR="008E51D9" w:rsidRPr="00E94811" w:rsidRDefault="008E51D9" w:rsidP="008E51D9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0C8857" w14:textId="17B778E8" w:rsidR="00B64BE6" w:rsidRPr="008E51D9" w:rsidRDefault="00C04F2C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</w:t>
      </w:r>
      <w:r w:rsidRPr="00C04F2C">
        <w:rPr>
          <w:rFonts w:ascii="Times New Roman" w:hAnsi="Times New Roman"/>
          <w:sz w:val="24"/>
          <w:szCs w:val="24"/>
        </w:rPr>
        <w:t xml:space="preserve">com o artigo MOHRING et al. (2015)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Inter</w:t>
      </w:r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noBreakHyphen/>
        <w:t>block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information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or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not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recover</w:t>
      </w:r>
      <w:proofErr w:type="spellEnd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C04F2C">
        <w:rPr>
          <w:rFonts w:ascii="Times New Roman" w:hAnsi="Times New Roman"/>
          <w:b/>
          <w:bCs/>
          <w:color w:val="000000"/>
          <w:sz w:val="24"/>
          <w:szCs w:val="24"/>
        </w:rPr>
        <w:t>it?</w:t>
      </w:r>
      <w:r w:rsidRPr="00C04F2C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C04F2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em que situação </w:t>
      </w:r>
      <w:r w:rsidR="00703CAD">
        <w:rPr>
          <w:rFonts w:ascii="Times New Roman" w:hAnsi="Times New Roman"/>
          <w:color w:val="000000"/>
          <w:sz w:val="24"/>
          <w:szCs w:val="24"/>
        </w:rPr>
        <w:t xml:space="preserve">a análise com recuperação da informação </w:t>
      </w:r>
      <w:proofErr w:type="spellStart"/>
      <w:r w:rsidR="00703CAD">
        <w:rPr>
          <w:rFonts w:ascii="Times New Roman" w:hAnsi="Times New Roman"/>
          <w:color w:val="000000"/>
          <w:sz w:val="24"/>
          <w:szCs w:val="24"/>
        </w:rPr>
        <w:t>interblocos</w:t>
      </w:r>
      <w:proofErr w:type="spellEnd"/>
      <w:r w:rsidR="00703CAD">
        <w:rPr>
          <w:rFonts w:ascii="Times New Roman" w:hAnsi="Times New Roman"/>
          <w:color w:val="000000"/>
          <w:sz w:val="24"/>
          <w:szCs w:val="24"/>
        </w:rPr>
        <w:t xml:space="preserve"> será</w:t>
      </w:r>
      <w:r w:rsidRPr="00C04F2C">
        <w:rPr>
          <w:rFonts w:ascii="Times New Roman" w:hAnsi="Times New Roman"/>
          <w:color w:val="000000"/>
          <w:sz w:val="24"/>
          <w:szCs w:val="24"/>
        </w:rPr>
        <w:t xml:space="preserve"> mais vantajosa que a análise intrablocos?</w:t>
      </w:r>
    </w:p>
    <w:p w14:paraId="74A6100E" w14:textId="5E3DBED6" w:rsidR="008E51D9" w:rsidRDefault="008E51D9" w:rsidP="008E51D9">
      <w:pPr>
        <w:pStyle w:val="ListParagraph1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1CEFCC0" w14:textId="654FE427" w:rsidR="008E51D9" w:rsidRPr="006E6432" w:rsidRDefault="00D05073" w:rsidP="00D05073">
      <w:pPr>
        <w:pStyle w:val="ListParagraph1"/>
        <w:spacing w:after="0"/>
        <w:ind w:left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6E6432">
        <w:rPr>
          <w:color w:val="4472C4" w:themeColor="accent1"/>
          <w:sz w:val="23"/>
          <w:szCs w:val="23"/>
        </w:rPr>
        <w:t>Para evitar análises ineficientes, para as análises em alfa-</w:t>
      </w:r>
      <w:proofErr w:type="spellStart"/>
      <w:r w:rsidRPr="006E6432">
        <w:rPr>
          <w:color w:val="4472C4" w:themeColor="accent1"/>
          <w:sz w:val="23"/>
          <w:szCs w:val="23"/>
        </w:rPr>
        <w:t>latice</w:t>
      </w:r>
      <w:proofErr w:type="spellEnd"/>
      <w:r w:rsidRPr="006E6432">
        <w:rPr>
          <w:color w:val="4472C4" w:themeColor="accent1"/>
          <w:sz w:val="23"/>
          <w:szCs w:val="23"/>
        </w:rPr>
        <w:t xml:space="preserve"> é mais vantajoso utilizar a recuperação da informação </w:t>
      </w:r>
      <w:proofErr w:type="spellStart"/>
      <w:r w:rsidRPr="006E6432">
        <w:rPr>
          <w:color w:val="4472C4" w:themeColor="accent1"/>
          <w:sz w:val="23"/>
          <w:szCs w:val="23"/>
        </w:rPr>
        <w:t>interbloco</w:t>
      </w:r>
      <w:proofErr w:type="spellEnd"/>
      <w:r w:rsidRPr="006E6432">
        <w:rPr>
          <w:color w:val="4472C4" w:themeColor="accent1"/>
          <w:sz w:val="23"/>
          <w:szCs w:val="23"/>
        </w:rPr>
        <w:t xml:space="preserve"> quando existem quatro ou mais blocos, também chamado a Regra 4. Além de ter pelo menos 10 graus de liberdade para estimação </w:t>
      </w:r>
      <w:r w:rsidR="006E6432" w:rsidRPr="006E6432">
        <w:rPr>
          <w:color w:val="4472C4" w:themeColor="accent1"/>
          <w:sz w:val="23"/>
          <w:szCs w:val="23"/>
        </w:rPr>
        <w:t>das variâncias</w:t>
      </w:r>
      <w:r w:rsidRPr="006E6432">
        <w:rPr>
          <w:color w:val="4472C4" w:themeColor="accent1"/>
          <w:sz w:val="23"/>
          <w:szCs w:val="23"/>
        </w:rPr>
        <w:t xml:space="preserve"> dos blocos</w:t>
      </w:r>
      <w:r w:rsidR="006E6432" w:rsidRPr="006E6432">
        <w:rPr>
          <w:color w:val="4472C4" w:themeColor="accent1"/>
          <w:sz w:val="23"/>
          <w:szCs w:val="23"/>
        </w:rPr>
        <w:t>.</w:t>
      </w:r>
    </w:p>
    <w:p w14:paraId="0E4625BC" w14:textId="77777777" w:rsidR="008E51D9" w:rsidRPr="00C04F2C" w:rsidRDefault="008E51D9" w:rsidP="008E51D9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D7459A" w14:textId="77777777" w:rsidR="00B64BE6" w:rsidRPr="00C04F2C" w:rsidRDefault="00B64BE6" w:rsidP="00B64BE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95F02D" w14:textId="77777777" w:rsidR="00B64BE6" w:rsidRPr="00E94811" w:rsidRDefault="00B64BE6" w:rsidP="00B64BE6">
      <w:pPr>
        <w:pStyle w:val="ListParagraph1"/>
        <w:numPr>
          <w:ilvl w:val="0"/>
          <w:numId w:val="18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 estão os dados de produção, em Kg/parcela, de progênies de feij</w:t>
      </w:r>
      <w:r w:rsidR="0089523E">
        <w:rPr>
          <w:rFonts w:ascii="Times New Roman" w:hAnsi="Times New Roman"/>
          <w:sz w:val="24"/>
          <w:szCs w:val="24"/>
        </w:rPr>
        <w:t xml:space="preserve">oeiro </w:t>
      </w:r>
      <w:r w:rsidRPr="00E94811">
        <w:rPr>
          <w:rFonts w:ascii="Times New Roman" w:hAnsi="Times New Roman"/>
          <w:sz w:val="24"/>
          <w:szCs w:val="24"/>
        </w:rPr>
        <w:t>avaliadas em um experimento no delineamento alfa-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="007D0409">
        <w:rPr>
          <w:rFonts w:ascii="Times New Roman" w:hAnsi="Times New Roman"/>
          <w:sz w:val="24"/>
          <w:szCs w:val="24"/>
        </w:rPr>
        <w:t xml:space="preserve"> triplo 5 x 7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1D2BAFEA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8"/>
        <w:gridCol w:w="608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11"/>
      </w:tblGrid>
      <w:tr w:rsidR="00B64BE6" w:rsidRPr="00E94811" w14:paraId="4AB225FC" w14:textId="77777777" w:rsidTr="00157BF3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8550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</w:t>
            </w:r>
          </w:p>
        </w:tc>
      </w:tr>
      <w:tr w:rsidR="00B64BE6" w:rsidRPr="00E94811" w14:paraId="72215088" w14:textId="77777777" w:rsidTr="00157BF3">
        <w:trPr>
          <w:trHeight w:val="255"/>
        </w:trPr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6822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D7A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1ADB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D62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778E4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99541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3CCA1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B64BE6" w:rsidRPr="00E94811" w14:paraId="07A461AB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B679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110B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5EE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D9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FE01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580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C9CC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88FD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2C81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372A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319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7699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E6D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F7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B64BE6" w:rsidRPr="00E94811" w14:paraId="7ED0B44C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3824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D0409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EA07F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08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A1BF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A3B2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CB438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A19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E83CC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1190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D90C8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CC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D1A6E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9A2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10A68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0,82</w:t>
            </w:r>
          </w:p>
        </w:tc>
      </w:tr>
      <w:tr w:rsidR="00B64BE6" w:rsidRPr="00E94811" w14:paraId="7751D985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B71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FA451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8C1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66C57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19B3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9CE0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258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BB4DF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9E7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21ED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CE66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3FC5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5AF8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AAB79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1,08</w:t>
            </w:r>
          </w:p>
        </w:tc>
      </w:tr>
      <w:tr w:rsidR="00B64BE6" w:rsidRPr="00E94811" w14:paraId="2533CB0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2B0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F838B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959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AEEA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205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7B86D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04A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962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8FC4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83D29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C2A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6315D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3B9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FAD9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0,60</w:t>
            </w:r>
          </w:p>
        </w:tc>
      </w:tr>
      <w:tr w:rsidR="00B64BE6" w:rsidRPr="00E94811" w14:paraId="7AA52CA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1B75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E299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6011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046BD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97E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70A1A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7BC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5587B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5722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39B5E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480C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CC9FD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D8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F8FA3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0,89</w:t>
            </w:r>
          </w:p>
        </w:tc>
      </w:tr>
      <w:tr w:rsidR="00B64BE6" w:rsidRPr="00E94811" w14:paraId="1A3DA676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021B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0987B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7B64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934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E207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0AEA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A123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28B87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A99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26953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7DD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3405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58B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B64F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0,73</w:t>
            </w:r>
          </w:p>
        </w:tc>
      </w:tr>
      <w:tr w:rsidR="00B64BE6" w:rsidRPr="00E94811" w14:paraId="707C87F0" w14:textId="77777777" w:rsidTr="00157BF3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7B5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II</w:t>
            </w:r>
          </w:p>
        </w:tc>
      </w:tr>
      <w:tr w:rsidR="00B64BE6" w:rsidRPr="00E94811" w14:paraId="2BC6DA49" w14:textId="77777777" w:rsidTr="00157BF3">
        <w:trPr>
          <w:trHeight w:val="255"/>
        </w:trPr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77FFC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9BEC8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CDC74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6350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D765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80C60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3B15F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B64BE6" w:rsidRPr="00E94811" w14:paraId="545F1C97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0DA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801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53CA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41D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E3FA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C18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A675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B26A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E1C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FAA7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A782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07ED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E853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9BF5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B64BE6" w:rsidRPr="00E94811" w14:paraId="2145A926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8A3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0431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0F5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8145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1D72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27C2D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9A8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4BC5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311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1C112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AC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4E78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A29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B65E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1,16</w:t>
            </w:r>
          </w:p>
        </w:tc>
      </w:tr>
      <w:tr w:rsidR="00B64BE6" w:rsidRPr="00E94811" w14:paraId="16D6283A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6E12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7B6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B0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CAFCD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303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7D01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838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8030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843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BD4A9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445A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50B84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9BCB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89217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</w:tr>
      <w:tr w:rsidR="00B64BE6" w:rsidRPr="00E94811" w14:paraId="6061E523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209E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D355D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1,93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0C7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5309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C89A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2935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71E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2892B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289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A70F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67EA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62BF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1149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BEF24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1,16</w:t>
            </w:r>
          </w:p>
        </w:tc>
      </w:tr>
      <w:tr w:rsidR="00B64BE6" w:rsidRPr="00E94811" w14:paraId="6DA6FE24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04A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665B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1956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2D3F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A822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BF73A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6A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84080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541F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31AF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F2F1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2F3C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55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C8425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</w:tr>
      <w:tr w:rsidR="00B64BE6" w:rsidRPr="00E94811" w14:paraId="6879E448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09DC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62522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79B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26D9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EFE4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1D32E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569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189C4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156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BDD7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01AB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E98A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3304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0F3BE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1,18</w:t>
            </w:r>
          </w:p>
        </w:tc>
      </w:tr>
      <w:tr w:rsidR="00B64BE6" w:rsidRPr="00E94811" w14:paraId="1A924ECE" w14:textId="77777777" w:rsidTr="00157BF3">
        <w:trPr>
          <w:trHeight w:val="255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796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Rep III</w:t>
            </w:r>
          </w:p>
        </w:tc>
      </w:tr>
      <w:tr w:rsidR="00B64BE6" w:rsidRPr="00E94811" w14:paraId="210B2305" w14:textId="77777777" w:rsidTr="00157BF3">
        <w:trPr>
          <w:trHeight w:val="255"/>
        </w:trPr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5F6B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35FD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A6E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5B2BD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IV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AD82A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9958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9847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VII</w:t>
            </w:r>
          </w:p>
        </w:tc>
      </w:tr>
      <w:tr w:rsidR="00B64BE6" w:rsidRPr="00E94811" w14:paraId="116B870E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B383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8F8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106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2EC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27D9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7CD0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1B64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B6E4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9C2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FD3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538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106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A3A9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</w:t>
            </w:r>
            <w:proofErr w:type="spellEnd"/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6BCF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</w:t>
            </w:r>
            <w:proofErr w:type="spellEnd"/>
          </w:p>
        </w:tc>
      </w:tr>
      <w:tr w:rsidR="00B64BE6" w:rsidRPr="00E94811" w14:paraId="564A2FF1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8D03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C8CDA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693A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B3D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4C91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3A87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86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F19C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BDDC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18CF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9524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370A1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A33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6C75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0,84</w:t>
            </w:r>
          </w:p>
        </w:tc>
      </w:tr>
      <w:tr w:rsidR="00B64BE6" w:rsidRPr="00E94811" w14:paraId="70DFA9E4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1A7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EB743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577F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67CB0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1,35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4509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F384A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5849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2C61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4BD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2F988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B702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0B2E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1,10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196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6BB6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0,76</w:t>
            </w:r>
          </w:p>
        </w:tc>
      </w:tr>
      <w:tr w:rsidR="00B64BE6" w:rsidRPr="00E94811" w14:paraId="7754E32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5835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0D8A9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0,58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A63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132D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1,84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90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F7AFF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5BB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9A46A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5BB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56661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0,52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7137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D27BE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8CF5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674F2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0,74</w:t>
            </w:r>
          </w:p>
        </w:tc>
      </w:tr>
      <w:tr w:rsidR="00B64BE6" w:rsidRPr="00E94811" w14:paraId="5A14E2EE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C759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8E5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819D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B4208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1,59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FAEB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E384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1,00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21CE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B1E8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1,20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F41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D0E89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7F5D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2040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4580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F1F37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0,68</w:t>
            </w:r>
          </w:p>
        </w:tc>
      </w:tr>
      <w:tr w:rsidR="00B64BE6" w:rsidRPr="00E94811" w14:paraId="5AA736FF" w14:textId="77777777" w:rsidTr="00157BF3">
        <w:trPr>
          <w:trHeight w:val="255"/>
        </w:trPr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52BD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2D2C7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0B17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751E6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1B94F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2F32E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0,80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1B4D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42A6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BFC8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29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14E08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0,70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F6681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0349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0,94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36711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31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9D613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1,40</w:t>
            </w:r>
          </w:p>
        </w:tc>
      </w:tr>
    </w:tbl>
    <w:p w14:paraId="5BF5C16E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E0A8F45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762742FF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B42376E" w14:textId="24873D5E" w:rsidR="0089523E" w:rsidRDefault="0089523E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que significa alfa-</w:t>
      </w:r>
      <w:proofErr w:type="spellStart"/>
      <w:r>
        <w:rPr>
          <w:rFonts w:ascii="Times New Roman" w:hAnsi="Times New Roman"/>
          <w:sz w:val="24"/>
          <w:szCs w:val="24"/>
        </w:rPr>
        <w:t>látice</w:t>
      </w:r>
      <w:proofErr w:type="spellEnd"/>
      <w:r>
        <w:rPr>
          <w:rFonts w:ascii="Times New Roman" w:hAnsi="Times New Roman"/>
          <w:sz w:val="24"/>
          <w:szCs w:val="24"/>
        </w:rPr>
        <w:t xml:space="preserve"> triplo 5 x 7?</w:t>
      </w:r>
    </w:p>
    <w:p w14:paraId="7349F5C5" w14:textId="19B7F078" w:rsidR="006E6432" w:rsidRDefault="006E6432" w:rsidP="006E6432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90FAA5" w14:textId="5429B07D" w:rsidR="006E6432" w:rsidRPr="006E6432" w:rsidRDefault="006E6432" w:rsidP="006E6432">
      <w:pPr>
        <w:pStyle w:val="ListParagraph1"/>
        <w:spacing w:after="0"/>
        <w:jc w:val="both"/>
        <w:rPr>
          <w:color w:val="4472C4" w:themeColor="accent1"/>
          <w:sz w:val="23"/>
          <w:szCs w:val="23"/>
        </w:rPr>
      </w:pPr>
      <w:r w:rsidRPr="006E6432">
        <w:rPr>
          <w:color w:val="4472C4" w:themeColor="accent1"/>
          <w:sz w:val="23"/>
          <w:szCs w:val="23"/>
        </w:rPr>
        <w:t>Significa que o experimento segue o delineamento alfa-</w:t>
      </w:r>
      <w:proofErr w:type="spellStart"/>
      <w:r w:rsidRPr="006E6432">
        <w:rPr>
          <w:color w:val="4472C4" w:themeColor="accent1"/>
          <w:sz w:val="23"/>
          <w:szCs w:val="23"/>
        </w:rPr>
        <w:t>latice</w:t>
      </w:r>
      <w:proofErr w:type="spellEnd"/>
      <w:r w:rsidRPr="006E6432">
        <w:rPr>
          <w:color w:val="4472C4" w:themeColor="accent1"/>
          <w:sz w:val="23"/>
          <w:szCs w:val="23"/>
        </w:rPr>
        <w:t xml:space="preserve"> (com três repetições) contendo cinco parcelas em cada bloco e com sete blocos por repetição, totalizando 35 tratamentos.</w:t>
      </w:r>
    </w:p>
    <w:p w14:paraId="476390F6" w14:textId="77777777" w:rsidR="006E6432" w:rsidRDefault="006E6432" w:rsidP="006E6432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556E79" w14:textId="0F072B7A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</w:t>
      </w:r>
      <w:r>
        <w:rPr>
          <w:rFonts w:ascii="Times New Roman" w:hAnsi="Times New Roman"/>
          <w:sz w:val="24"/>
          <w:szCs w:val="24"/>
        </w:rPr>
        <w:t xml:space="preserve">variância </w:t>
      </w:r>
      <w:proofErr w:type="spellStart"/>
      <w:r>
        <w:rPr>
          <w:rFonts w:ascii="Times New Roman" w:hAnsi="Times New Roman"/>
          <w:sz w:val="24"/>
          <w:szCs w:val="24"/>
        </w:rPr>
        <w:t>interblocos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E94811">
        <w:rPr>
          <w:rFonts w:ascii="Times New Roman" w:hAnsi="Times New Roman"/>
          <w:sz w:val="24"/>
          <w:szCs w:val="24"/>
        </w:rPr>
        <w:t xml:space="preserve"> Determine a eficiência relativa do 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</w:t>
      </w:r>
      <w:r w:rsidR="00E478E1">
        <w:rPr>
          <w:rFonts w:ascii="Times New Roman" w:hAnsi="Times New Roman"/>
          <w:sz w:val="24"/>
          <w:szCs w:val="24"/>
        </w:rPr>
        <w:t>ao DBCC</w:t>
      </w:r>
      <w:r w:rsidRPr="00E94811">
        <w:rPr>
          <w:rFonts w:ascii="Times New Roman" w:hAnsi="Times New Roman"/>
          <w:sz w:val="24"/>
          <w:szCs w:val="24"/>
        </w:rPr>
        <w:t>. Discuta o resultado.</w:t>
      </w:r>
    </w:p>
    <w:p w14:paraId="7B0862BC" w14:textId="0E6C7EC5" w:rsidR="00103007" w:rsidRDefault="00103007" w:rsidP="00103007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34813F2" w14:textId="77777777" w:rsidR="00BC12C7" w:rsidRDefault="00BC12C7" w:rsidP="00103007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366C241" w14:textId="5F585702" w:rsidR="006E6432" w:rsidRPr="00103007" w:rsidRDefault="00103007" w:rsidP="00103007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103007">
        <w:rPr>
          <w:rFonts w:ascii="Times New Roman" w:hAnsi="Times New Roman"/>
          <w:b/>
          <w:bCs/>
          <w:sz w:val="23"/>
          <w:szCs w:val="23"/>
        </w:rPr>
        <w:lastRenderedPageBreak/>
        <w:t>Tabela 4.</w:t>
      </w:r>
      <w:r w:rsidRPr="00103007">
        <w:rPr>
          <w:rFonts w:ascii="Times New Roman" w:hAnsi="Times New Roman"/>
          <w:sz w:val="23"/>
          <w:szCs w:val="23"/>
        </w:rPr>
        <w:t xml:space="preserve"> Anova da produção, em Kg/parcela, de progênies de feijoeiro avaliadas em um experimento no delineamento alfa-</w:t>
      </w:r>
      <w:proofErr w:type="spellStart"/>
      <w:r w:rsidRPr="00103007">
        <w:rPr>
          <w:rFonts w:ascii="Times New Roman" w:hAnsi="Times New Roman"/>
          <w:sz w:val="23"/>
          <w:szCs w:val="23"/>
        </w:rPr>
        <w:t>látice</w:t>
      </w:r>
      <w:proofErr w:type="spellEnd"/>
      <w:r w:rsidRPr="00103007">
        <w:rPr>
          <w:rFonts w:ascii="Times New Roman" w:hAnsi="Times New Roman"/>
          <w:sz w:val="23"/>
          <w:szCs w:val="23"/>
        </w:rPr>
        <w:t xml:space="preserve"> triplo 5 x 7.</w:t>
      </w:r>
    </w:p>
    <w:tbl>
      <w:tblPr>
        <w:tblW w:w="5915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055"/>
        <w:gridCol w:w="1779"/>
      </w:tblGrid>
      <w:tr w:rsidR="009714DF" w:rsidRPr="002B1BC6" w14:paraId="77171323" w14:textId="77777777" w:rsidTr="009714DF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2C9E" w14:textId="77777777" w:rsidR="009714DF" w:rsidRPr="00D476F6" w:rsidRDefault="009714DF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6112" w14:textId="77777777" w:rsidR="009714DF" w:rsidRPr="002B1BC6" w:rsidRDefault="009714DF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9754" w14:textId="77777777" w:rsidR="009714DF" w:rsidRPr="002B1BC6" w:rsidRDefault="009714DF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5E3C" w14:textId="77777777" w:rsidR="009714DF" w:rsidRPr="002B1BC6" w:rsidRDefault="009714DF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9714DF" w:rsidRPr="002B1BC6" w14:paraId="08BAE8EE" w14:textId="77777777" w:rsidTr="009714DF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B4622EB" w14:textId="77777777" w:rsidR="009714DF" w:rsidRPr="002B1BC6" w:rsidRDefault="009714DF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CB67F4A" w14:textId="77777777" w:rsidR="009714DF" w:rsidRPr="002B1BC6" w:rsidRDefault="009714DF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2E57A00" w14:textId="6D3DFF39" w:rsidR="009714DF" w:rsidRPr="002B1BC6" w:rsidRDefault="009714DF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1,4197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88606AD" w14:textId="1DB2746E" w:rsidR="009714DF" w:rsidRPr="002B1BC6" w:rsidRDefault="009714DF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0,2676</w:t>
            </w:r>
          </w:p>
        </w:tc>
      </w:tr>
      <w:tr w:rsidR="009714DF" w:rsidRPr="002B1BC6" w14:paraId="5C0DF255" w14:textId="77777777" w:rsidTr="009714DF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86A0EC" w14:textId="77777777" w:rsidR="009714DF" w:rsidRPr="002B1BC6" w:rsidRDefault="009714DF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D82287" w14:textId="47B65939" w:rsidR="009714DF" w:rsidRPr="002B1BC6" w:rsidRDefault="009714DF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34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9ECF9EA" w14:textId="39E2FE8E" w:rsidR="009714DF" w:rsidRPr="002B1BC6" w:rsidRDefault="009714DF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3,4728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3C5176" w14:textId="5085D2B4" w:rsidR="009714DF" w:rsidRPr="002B1BC6" w:rsidRDefault="009714DF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0,001**</w:t>
            </w:r>
          </w:p>
        </w:tc>
      </w:tr>
    </w:tbl>
    <w:p w14:paraId="10FADE4F" w14:textId="77777777" w:rsidR="009714DF" w:rsidRPr="00406787" w:rsidRDefault="009714DF" w:rsidP="009714DF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406787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406787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406787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69D52076" w14:textId="77777777" w:rsidR="00E16FA3" w:rsidRDefault="009714DF" w:rsidP="00302E7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14:paraId="4F9ECB54" w14:textId="426FB1BF" w:rsidR="00E16FA3" w:rsidRDefault="00E16FA3" w:rsidP="00E16FA3">
      <w:pPr>
        <w:pStyle w:val="ListParagraph1"/>
        <w:spacing w:after="0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E16FA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6AD10B1" wp14:editId="3C19BCE0">
            <wp:extent cx="3162300" cy="373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0230" w14:textId="5202B418" w:rsidR="00302E76" w:rsidRDefault="00302E76" w:rsidP="00302E7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CC3D00A" w14:textId="16C299AB" w:rsidR="00E16FA3" w:rsidRPr="00B35248" w:rsidRDefault="00E16FA3" w:rsidP="00302E76">
      <w:pPr>
        <w:pStyle w:val="ListParagraph1"/>
        <w:spacing w:after="0"/>
        <w:ind w:left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B35248">
        <w:rPr>
          <w:color w:val="4472C4" w:themeColor="accent1"/>
          <w:sz w:val="23"/>
          <w:szCs w:val="23"/>
        </w:rPr>
        <w:t>A eficiência relativa foi de 124,61%, o que significa que o uso do delineamento alfa-</w:t>
      </w:r>
      <w:proofErr w:type="spellStart"/>
      <w:r w:rsidRPr="00B35248">
        <w:rPr>
          <w:color w:val="4472C4" w:themeColor="accent1"/>
          <w:sz w:val="23"/>
          <w:szCs w:val="23"/>
        </w:rPr>
        <w:t>látice</w:t>
      </w:r>
      <w:proofErr w:type="spellEnd"/>
      <w:r w:rsidRPr="00B35248">
        <w:rPr>
          <w:color w:val="4472C4" w:themeColor="accent1"/>
          <w:sz w:val="23"/>
          <w:szCs w:val="23"/>
        </w:rPr>
        <w:t xml:space="preserve"> triplo, realizando a análise </w:t>
      </w:r>
      <w:proofErr w:type="spellStart"/>
      <w:r w:rsidRPr="00B35248">
        <w:rPr>
          <w:color w:val="4472C4" w:themeColor="accent1"/>
          <w:sz w:val="23"/>
          <w:szCs w:val="23"/>
        </w:rPr>
        <w:t>inter-blocos</w:t>
      </w:r>
      <w:proofErr w:type="spellEnd"/>
      <w:r w:rsidRPr="00B35248">
        <w:rPr>
          <w:color w:val="4472C4" w:themeColor="accent1"/>
          <w:sz w:val="23"/>
          <w:szCs w:val="23"/>
        </w:rPr>
        <w:t xml:space="preserve">, foi 24,61% mais eficiente em captar a variação ambiental do que blocos </w:t>
      </w:r>
      <w:proofErr w:type="spellStart"/>
      <w:r w:rsidRPr="00B35248">
        <w:rPr>
          <w:color w:val="4472C4" w:themeColor="accent1"/>
          <w:sz w:val="23"/>
          <w:szCs w:val="23"/>
        </w:rPr>
        <w:t>casualizados</w:t>
      </w:r>
      <w:proofErr w:type="spellEnd"/>
      <w:r w:rsidRPr="00B35248">
        <w:rPr>
          <w:color w:val="4472C4" w:themeColor="accent1"/>
          <w:sz w:val="23"/>
          <w:szCs w:val="23"/>
        </w:rPr>
        <w:t xml:space="preserve"> completos.</w:t>
      </w:r>
    </w:p>
    <w:p w14:paraId="48643ECC" w14:textId="48C9E895" w:rsidR="006E6432" w:rsidRPr="00E16FA3" w:rsidRDefault="006E6432" w:rsidP="006E6432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EC791E" w14:textId="77777777" w:rsidR="006E6432" w:rsidRPr="00E16FA3" w:rsidRDefault="006E6432" w:rsidP="006E6432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7BE6EE" w14:textId="0A8616D0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caso de significância para o teste F associado às cultivares, proceda ao teste de Scott-</w:t>
      </w:r>
      <w:proofErr w:type="spellStart"/>
      <w:r w:rsidRPr="00E94811">
        <w:rPr>
          <w:rFonts w:ascii="Times New Roman" w:hAnsi="Times New Roman"/>
          <w:sz w:val="24"/>
          <w:szCs w:val="24"/>
        </w:rPr>
        <w:t>Knott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a 5% de probabilidade. Discuta o resultado.</w:t>
      </w:r>
    </w:p>
    <w:p w14:paraId="5525CF83" w14:textId="306F0095" w:rsidR="00E16FA3" w:rsidRDefault="00E16FA3" w:rsidP="00E16FA3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762EA5" w14:textId="66894879" w:rsidR="009445BB" w:rsidRPr="009445BB" w:rsidRDefault="009445BB" w:rsidP="00E16FA3">
      <w:pPr>
        <w:pStyle w:val="ListParagraph1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445B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Tabela 5. </w:t>
      </w:r>
      <w:r w:rsidRPr="009445BB">
        <w:rPr>
          <w:rFonts w:ascii="Times New Roman" w:hAnsi="Times New Roman"/>
          <w:color w:val="000000" w:themeColor="text1"/>
          <w:sz w:val="24"/>
          <w:szCs w:val="24"/>
        </w:rPr>
        <w:t>Teste de Scott-</w:t>
      </w:r>
      <w:proofErr w:type="spellStart"/>
      <w:r w:rsidRPr="009445BB">
        <w:rPr>
          <w:rFonts w:ascii="Times New Roman" w:hAnsi="Times New Roman"/>
          <w:color w:val="000000" w:themeColor="text1"/>
          <w:sz w:val="24"/>
          <w:szCs w:val="24"/>
        </w:rPr>
        <w:t>knott</w:t>
      </w:r>
      <w:proofErr w:type="spellEnd"/>
      <w:r w:rsidRPr="009445BB">
        <w:rPr>
          <w:rFonts w:ascii="Times New Roman" w:hAnsi="Times New Roman"/>
          <w:color w:val="000000" w:themeColor="text1"/>
          <w:sz w:val="24"/>
          <w:szCs w:val="24"/>
        </w:rPr>
        <w:t xml:space="preserve"> para as médias ajustadas de progênies de feijão.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8"/>
        <w:gridCol w:w="2586"/>
        <w:gridCol w:w="2570"/>
      </w:tblGrid>
      <w:tr w:rsidR="00E16FA3" w:rsidRPr="00A111C5" w14:paraId="3684042B" w14:textId="77777777" w:rsidTr="00A111C5">
        <w:tc>
          <w:tcPr>
            <w:tcW w:w="2618" w:type="dxa"/>
            <w:tcBorders>
              <w:top w:val="single" w:sz="4" w:space="0" w:color="auto"/>
              <w:bottom w:val="single" w:sz="4" w:space="0" w:color="auto"/>
            </w:tcBorders>
          </w:tcPr>
          <w:p w14:paraId="7FDC51E7" w14:textId="641FE2D4" w:rsidR="00E16FA3" w:rsidRP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Progênies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</w:tcPr>
          <w:p w14:paraId="423EF731" w14:textId="13F0FAE1" w:rsidR="00E16FA3" w:rsidRPr="00A111C5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Médias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4" w:space="0" w:color="auto"/>
            </w:tcBorders>
          </w:tcPr>
          <w:p w14:paraId="049DD86A" w14:textId="2EC9B5BF" w:rsidR="00E16FA3" w:rsidRPr="00A111C5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Scott-</w:t>
            </w:r>
            <w:proofErr w:type="spellStart"/>
            <w:r w:rsidRPr="00A111C5">
              <w:rPr>
                <w:rFonts w:ascii="Times New Roman" w:hAnsi="Times New Roman"/>
                <w:b/>
                <w:bCs/>
                <w:sz w:val="24"/>
                <w:szCs w:val="24"/>
              </w:rPr>
              <w:t>Knott</w:t>
            </w:r>
            <w:proofErr w:type="spellEnd"/>
          </w:p>
        </w:tc>
      </w:tr>
      <w:tr w:rsidR="00E16FA3" w14:paraId="3CF5F399" w14:textId="77777777" w:rsidTr="00A111C5">
        <w:tc>
          <w:tcPr>
            <w:tcW w:w="2618" w:type="dxa"/>
            <w:tcBorders>
              <w:top w:val="single" w:sz="4" w:space="0" w:color="auto"/>
            </w:tcBorders>
          </w:tcPr>
          <w:p w14:paraId="01A0BF2A" w14:textId="4770A7A0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single" w:sz="4" w:space="0" w:color="auto"/>
            </w:tcBorders>
          </w:tcPr>
          <w:p w14:paraId="0ED2640F" w14:textId="14C4E95C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1,8825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385556F6" w14:textId="023BAC0F" w:rsidR="00E16FA3" w:rsidRDefault="00F621C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E16FA3" w14:paraId="43C1936F" w14:textId="77777777" w:rsidTr="00A111C5">
        <w:tc>
          <w:tcPr>
            <w:tcW w:w="2618" w:type="dxa"/>
          </w:tcPr>
          <w:p w14:paraId="428EF6AB" w14:textId="4A242118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</w:tcPr>
          <w:p w14:paraId="0199DFE8" w14:textId="678A0FBB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1,6646</w:t>
            </w:r>
          </w:p>
        </w:tc>
        <w:tc>
          <w:tcPr>
            <w:tcW w:w="2570" w:type="dxa"/>
          </w:tcPr>
          <w:p w14:paraId="072F7C56" w14:textId="4AE485D3" w:rsidR="00E16FA3" w:rsidRDefault="00F621C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E16FA3" w14:paraId="07D571D3" w14:textId="77777777" w:rsidTr="00A111C5">
        <w:tc>
          <w:tcPr>
            <w:tcW w:w="2618" w:type="dxa"/>
          </w:tcPr>
          <w:p w14:paraId="7441E466" w14:textId="6716649E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86" w:type="dxa"/>
          </w:tcPr>
          <w:p w14:paraId="1EE401C3" w14:textId="52F99C2A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1,5952</w:t>
            </w:r>
          </w:p>
        </w:tc>
        <w:tc>
          <w:tcPr>
            <w:tcW w:w="2570" w:type="dxa"/>
          </w:tcPr>
          <w:p w14:paraId="2C244E1D" w14:textId="3A75F265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E16FA3" w14:paraId="606A0B01" w14:textId="77777777" w:rsidTr="00A111C5">
        <w:tc>
          <w:tcPr>
            <w:tcW w:w="2618" w:type="dxa"/>
          </w:tcPr>
          <w:p w14:paraId="227C637A" w14:textId="41269DE7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86" w:type="dxa"/>
          </w:tcPr>
          <w:p w14:paraId="1900FF29" w14:textId="0D59C478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1,3476</w:t>
            </w:r>
          </w:p>
        </w:tc>
        <w:tc>
          <w:tcPr>
            <w:tcW w:w="2570" w:type="dxa"/>
          </w:tcPr>
          <w:p w14:paraId="56499871" w14:textId="213B60A3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E16FA3" w14:paraId="6A8C57A7" w14:textId="77777777" w:rsidTr="00A111C5">
        <w:tc>
          <w:tcPr>
            <w:tcW w:w="2618" w:type="dxa"/>
          </w:tcPr>
          <w:p w14:paraId="5F350B0A" w14:textId="23A66CEE" w:rsidR="00E16FA3" w:rsidRDefault="0010264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</w:tcPr>
          <w:p w14:paraId="10F56B22" w14:textId="60BD8257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1,3289</w:t>
            </w:r>
          </w:p>
        </w:tc>
        <w:tc>
          <w:tcPr>
            <w:tcW w:w="2570" w:type="dxa"/>
          </w:tcPr>
          <w:p w14:paraId="321BAB6E" w14:textId="09078AC9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E16FA3" w14:paraId="45B6E286" w14:textId="77777777" w:rsidTr="00A111C5">
        <w:tc>
          <w:tcPr>
            <w:tcW w:w="2618" w:type="dxa"/>
          </w:tcPr>
          <w:p w14:paraId="250B8074" w14:textId="190B7CF5" w:rsidR="00E16FA3" w:rsidRDefault="0010264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86" w:type="dxa"/>
          </w:tcPr>
          <w:p w14:paraId="454BB35D" w14:textId="0079141F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1,2896</w:t>
            </w:r>
          </w:p>
        </w:tc>
        <w:tc>
          <w:tcPr>
            <w:tcW w:w="2570" w:type="dxa"/>
          </w:tcPr>
          <w:p w14:paraId="042CCCBB" w14:textId="72D57BBD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E16FA3" w14:paraId="5C0901FE" w14:textId="77777777" w:rsidTr="00A111C5">
        <w:tc>
          <w:tcPr>
            <w:tcW w:w="2618" w:type="dxa"/>
          </w:tcPr>
          <w:p w14:paraId="141CF830" w14:textId="7BBAEEB4" w:rsidR="00E16FA3" w:rsidRDefault="0010264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86" w:type="dxa"/>
          </w:tcPr>
          <w:p w14:paraId="366A042F" w14:textId="5BDAC884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1,1770</w:t>
            </w:r>
          </w:p>
        </w:tc>
        <w:tc>
          <w:tcPr>
            <w:tcW w:w="2570" w:type="dxa"/>
          </w:tcPr>
          <w:p w14:paraId="1C2F4223" w14:textId="6DCEEEE0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E16FA3" w14:paraId="49C1B678" w14:textId="77777777" w:rsidTr="00A111C5">
        <w:tc>
          <w:tcPr>
            <w:tcW w:w="2618" w:type="dxa"/>
          </w:tcPr>
          <w:p w14:paraId="174A490B" w14:textId="210B8CB0" w:rsidR="00E16FA3" w:rsidRDefault="0010264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86" w:type="dxa"/>
          </w:tcPr>
          <w:p w14:paraId="17E0D688" w14:textId="1078DBFA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1,1685</w:t>
            </w:r>
          </w:p>
        </w:tc>
        <w:tc>
          <w:tcPr>
            <w:tcW w:w="2570" w:type="dxa"/>
          </w:tcPr>
          <w:p w14:paraId="2792E757" w14:textId="70950F09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E16FA3" w14:paraId="5CF3235D" w14:textId="77777777" w:rsidTr="00A111C5">
        <w:tc>
          <w:tcPr>
            <w:tcW w:w="2618" w:type="dxa"/>
          </w:tcPr>
          <w:p w14:paraId="3FD081B1" w14:textId="36A96C56" w:rsidR="00E16FA3" w:rsidRDefault="0010264A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2586" w:type="dxa"/>
          </w:tcPr>
          <w:p w14:paraId="3D0C2A7C" w14:textId="39631D6D" w:rsidR="00E16FA3" w:rsidRDefault="00E16FA3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1,1519</w:t>
            </w:r>
          </w:p>
        </w:tc>
        <w:tc>
          <w:tcPr>
            <w:tcW w:w="2570" w:type="dxa"/>
          </w:tcPr>
          <w:p w14:paraId="16C69FF4" w14:textId="216EB506" w:rsidR="00E16FA3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6D695B9D" w14:textId="77777777" w:rsidTr="00A111C5">
        <w:tc>
          <w:tcPr>
            <w:tcW w:w="2618" w:type="dxa"/>
          </w:tcPr>
          <w:p w14:paraId="503D1A0B" w14:textId="59DD44EE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86" w:type="dxa"/>
          </w:tcPr>
          <w:p w14:paraId="531CEF49" w14:textId="168BC40B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1,1248</w:t>
            </w:r>
          </w:p>
        </w:tc>
        <w:tc>
          <w:tcPr>
            <w:tcW w:w="2570" w:type="dxa"/>
          </w:tcPr>
          <w:p w14:paraId="1814B4D0" w14:textId="04788707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3517BF22" w14:textId="77777777" w:rsidTr="00A111C5">
        <w:tc>
          <w:tcPr>
            <w:tcW w:w="2618" w:type="dxa"/>
          </w:tcPr>
          <w:p w14:paraId="7E20B49E" w14:textId="18AA332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86" w:type="dxa"/>
          </w:tcPr>
          <w:p w14:paraId="47BE00BE" w14:textId="23620F50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1,1113</w:t>
            </w:r>
          </w:p>
        </w:tc>
        <w:tc>
          <w:tcPr>
            <w:tcW w:w="2570" w:type="dxa"/>
          </w:tcPr>
          <w:p w14:paraId="5F2F4FDD" w14:textId="1EE0D9C8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7C09717F" w14:textId="77777777" w:rsidTr="00A111C5">
        <w:tc>
          <w:tcPr>
            <w:tcW w:w="2618" w:type="dxa"/>
          </w:tcPr>
          <w:p w14:paraId="5C418358" w14:textId="28840FE0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586" w:type="dxa"/>
          </w:tcPr>
          <w:p w14:paraId="5858A9A6" w14:textId="7C47048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1,1099</w:t>
            </w:r>
          </w:p>
        </w:tc>
        <w:tc>
          <w:tcPr>
            <w:tcW w:w="2570" w:type="dxa"/>
          </w:tcPr>
          <w:p w14:paraId="5C71279C" w14:textId="330F9703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1267F18E" w14:textId="77777777" w:rsidTr="00A111C5">
        <w:tc>
          <w:tcPr>
            <w:tcW w:w="2618" w:type="dxa"/>
          </w:tcPr>
          <w:p w14:paraId="66CB5277" w14:textId="5EB93419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86" w:type="dxa"/>
          </w:tcPr>
          <w:p w14:paraId="212794CC" w14:textId="3F9A681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1,0756</w:t>
            </w:r>
          </w:p>
        </w:tc>
        <w:tc>
          <w:tcPr>
            <w:tcW w:w="2570" w:type="dxa"/>
          </w:tcPr>
          <w:p w14:paraId="0684095D" w14:textId="6F92340D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36D06616" w14:textId="77777777" w:rsidTr="00A111C5">
        <w:tc>
          <w:tcPr>
            <w:tcW w:w="2618" w:type="dxa"/>
          </w:tcPr>
          <w:p w14:paraId="088A1EF5" w14:textId="021097E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</w:tcPr>
          <w:p w14:paraId="35D245C4" w14:textId="5021A8D4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1,0095</w:t>
            </w:r>
          </w:p>
        </w:tc>
        <w:tc>
          <w:tcPr>
            <w:tcW w:w="2570" w:type="dxa"/>
          </w:tcPr>
          <w:p w14:paraId="5ECB42D9" w14:textId="56E3C1DF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025A70C1" w14:textId="77777777" w:rsidTr="00A111C5">
        <w:tc>
          <w:tcPr>
            <w:tcW w:w="2618" w:type="dxa"/>
          </w:tcPr>
          <w:p w14:paraId="62107E2B" w14:textId="0419C6D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86" w:type="dxa"/>
          </w:tcPr>
          <w:p w14:paraId="2DC5247E" w14:textId="757F12AE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0,9569</w:t>
            </w:r>
          </w:p>
        </w:tc>
        <w:tc>
          <w:tcPr>
            <w:tcW w:w="2570" w:type="dxa"/>
          </w:tcPr>
          <w:p w14:paraId="7F15CCB0" w14:textId="7A9163A5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130781DC" w14:textId="77777777" w:rsidTr="00A111C5">
        <w:tc>
          <w:tcPr>
            <w:tcW w:w="2618" w:type="dxa"/>
          </w:tcPr>
          <w:p w14:paraId="7BC138E6" w14:textId="4BBE8C4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</w:tcPr>
          <w:p w14:paraId="3EB0D12E" w14:textId="2A0AADE7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0.9487</w:t>
            </w:r>
          </w:p>
        </w:tc>
        <w:tc>
          <w:tcPr>
            <w:tcW w:w="2570" w:type="dxa"/>
          </w:tcPr>
          <w:p w14:paraId="2055B4D8" w14:textId="543608E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2A53E97D" w14:textId="77777777" w:rsidTr="00A111C5">
        <w:tc>
          <w:tcPr>
            <w:tcW w:w="2618" w:type="dxa"/>
          </w:tcPr>
          <w:p w14:paraId="01E50C81" w14:textId="68183883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2586" w:type="dxa"/>
          </w:tcPr>
          <w:p w14:paraId="4B1D6C5B" w14:textId="3EF89084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0,9456</w:t>
            </w:r>
          </w:p>
        </w:tc>
        <w:tc>
          <w:tcPr>
            <w:tcW w:w="2570" w:type="dxa"/>
          </w:tcPr>
          <w:p w14:paraId="42D2C171" w14:textId="37FF771B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4654A8C9" w14:textId="77777777" w:rsidTr="00A111C5">
        <w:tc>
          <w:tcPr>
            <w:tcW w:w="2618" w:type="dxa"/>
          </w:tcPr>
          <w:p w14:paraId="3CFCFB6C" w14:textId="043CE6B0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86" w:type="dxa"/>
          </w:tcPr>
          <w:p w14:paraId="50462E7B" w14:textId="3B4E74DB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0,9281</w:t>
            </w:r>
          </w:p>
        </w:tc>
        <w:tc>
          <w:tcPr>
            <w:tcW w:w="2570" w:type="dxa"/>
          </w:tcPr>
          <w:p w14:paraId="2F721321" w14:textId="5E8918B4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4ABCCB65" w14:textId="77777777" w:rsidTr="00A111C5">
        <w:tc>
          <w:tcPr>
            <w:tcW w:w="2618" w:type="dxa"/>
          </w:tcPr>
          <w:p w14:paraId="4BBCDE7B" w14:textId="2F6AB36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86" w:type="dxa"/>
          </w:tcPr>
          <w:p w14:paraId="27AFEDA0" w14:textId="5CE37C43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0,8920</w:t>
            </w:r>
          </w:p>
        </w:tc>
        <w:tc>
          <w:tcPr>
            <w:tcW w:w="2570" w:type="dxa"/>
          </w:tcPr>
          <w:p w14:paraId="233BDDE8" w14:textId="4C859FAF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5099C666" w14:textId="77777777" w:rsidTr="00A111C5">
        <w:tc>
          <w:tcPr>
            <w:tcW w:w="2618" w:type="dxa"/>
          </w:tcPr>
          <w:p w14:paraId="6C73317A" w14:textId="2B711225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86" w:type="dxa"/>
          </w:tcPr>
          <w:p w14:paraId="1A3DFD53" w14:textId="56FA11E5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0,8860</w:t>
            </w:r>
          </w:p>
        </w:tc>
        <w:tc>
          <w:tcPr>
            <w:tcW w:w="2570" w:type="dxa"/>
          </w:tcPr>
          <w:p w14:paraId="572C111F" w14:textId="3D4BE4CD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4C933F78" w14:textId="77777777" w:rsidTr="00B35248">
        <w:tc>
          <w:tcPr>
            <w:tcW w:w="2618" w:type="dxa"/>
          </w:tcPr>
          <w:p w14:paraId="2A4F03D1" w14:textId="2BD1D0DC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2586" w:type="dxa"/>
          </w:tcPr>
          <w:p w14:paraId="3452283E" w14:textId="6783F767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0,8772</w:t>
            </w:r>
          </w:p>
        </w:tc>
        <w:tc>
          <w:tcPr>
            <w:tcW w:w="2570" w:type="dxa"/>
          </w:tcPr>
          <w:p w14:paraId="4EDE98A8" w14:textId="2395595A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11688E17" w14:textId="77777777" w:rsidTr="00B35248">
        <w:tc>
          <w:tcPr>
            <w:tcW w:w="2618" w:type="dxa"/>
          </w:tcPr>
          <w:p w14:paraId="4B3D16B5" w14:textId="2B46635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86" w:type="dxa"/>
          </w:tcPr>
          <w:p w14:paraId="019D04B6" w14:textId="5FCE7A5A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0,8649</w:t>
            </w:r>
          </w:p>
        </w:tc>
        <w:tc>
          <w:tcPr>
            <w:tcW w:w="2570" w:type="dxa"/>
          </w:tcPr>
          <w:p w14:paraId="7FCA5D41" w14:textId="3391931C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6609D8E0" w14:textId="77777777" w:rsidTr="00B35248">
        <w:tc>
          <w:tcPr>
            <w:tcW w:w="2618" w:type="dxa"/>
          </w:tcPr>
          <w:p w14:paraId="3E625059" w14:textId="465DA4CC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86" w:type="dxa"/>
          </w:tcPr>
          <w:p w14:paraId="5CB1293E" w14:textId="6CF69C0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0,8620</w:t>
            </w:r>
          </w:p>
        </w:tc>
        <w:tc>
          <w:tcPr>
            <w:tcW w:w="2570" w:type="dxa"/>
          </w:tcPr>
          <w:p w14:paraId="1388113C" w14:textId="72C56299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00EE60B0" w14:textId="77777777" w:rsidTr="003A5123">
        <w:tc>
          <w:tcPr>
            <w:tcW w:w="2618" w:type="dxa"/>
          </w:tcPr>
          <w:p w14:paraId="05545D48" w14:textId="1187F5B0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86" w:type="dxa"/>
          </w:tcPr>
          <w:p w14:paraId="108B528C" w14:textId="4A80C173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0,8613</w:t>
            </w:r>
          </w:p>
        </w:tc>
        <w:tc>
          <w:tcPr>
            <w:tcW w:w="2570" w:type="dxa"/>
          </w:tcPr>
          <w:p w14:paraId="4BEA91F6" w14:textId="1964881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442AB8E6" w14:textId="77777777" w:rsidTr="003A5123">
        <w:tc>
          <w:tcPr>
            <w:tcW w:w="2618" w:type="dxa"/>
          </w:tcPr>
          <w:p w14:paraId="3095B2D7" w14:textId="27E910AB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586" w:type="dxa"/>
          </w:tcPr>
          <w:p w14:paraId="79FAA6BD" w14:textId="574453C7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0,8325</w:t>
            </w:r>
          </w:p>
        </w:tc>
        <w:tc>
          <w:tcPr>
            <w:tcW w:w="2570" w:type="dxa"/>
          </w:tcPr>
          <w:p w14:paraId="1FDB8930" w14:textId="2F0008F4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2F1E6C39" w14:textId="77777777" w:rsidTr="003A5123">
        <w:tc>
          <w:tcPr>
            <w:tcW w:w="2618" w:type="dxa"/>
          </w:tcPr>
          <w:p w14:paraId="416E6E89" w14:textId="33313EA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86" w:type="dxa"/>
          </w:tcPr>
          <w:p w14:paraId="44935FED" w14:textId="7FF9F47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0,8282</w:t>
            </w:r>
          </w:p>
        </w:tc>
        <w:tc>
          <w:tcPr>
            <w:tcW w:w="2570" w:type="dxa"/>
          </w:tcPr>
          <w:p w14:paraId="64D3DEFD" w14:textId="2F64484A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587069AB" w14:textId="77777777" w:rsidTr="00A111C5">
        <w:tc>
          <w:tcPr>
            <w:tcW w:w="2618" w:type="dxa"/>
          </w:tcPr>
          <w:p w14:paraId="400E4A58" w14:textId="033D279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86" w:type="dxa"/>
          </w:tcPr>
          <w:p w14:paraId="7F46DE04" w14:textId="1019ABFD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0,8217</w:t>
            </w:r>
          </w:p>
        </w:tc>
        <w:tc>
          <w:tcPr>
            <w:tcW w:w="2570" w:type="dxa"/>
          </w:tcPr>
          <w:p w14:paraId="5CC04DAA" w14:textId="35361BF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5DF8EAB1" w14:textId="77777777" w:rsidTr="00A111C5">
        <w:tc>
          <w:tcPr>
            <w:tcW w:w="2618" w:type="dxa"/>
          </w:tcPr>
          <w:p w14:paraId="463DB1B9" w14:textId="5C23C788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2586" w:type="dxa"/>
          </w:tcPr>
          <w:p w14:paraId="47D7EC1C" w14:textId="51FBB386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0,8118</w:t>
            </w:r>
          </w:p>
        </w:tc>
        <w:tc>
          <w:tcPr>
            <w:tcW w:w="2570" w:type="dxa"/>
          </w:tcPr>
          <w:p w14:paraId="4189C936" w14:textId="77DADD5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27873C17" w14:textId="77777777" w:rsidTr="00A111C5">
        <w:tc>
          <w:tcPr>
            <w:tcW w:w="2618" w:type="dxa"/>
          </w:tcPr>
          <w:p w14:paraId="5E78F66B" w14:textId="63AA8ECA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86" w:type="dxa"/>
          </w:tcPr>
          <w:p w14:paraId="6192449B" w14:textId="38E1FAD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0,8000</w:t>
            </w:r>
          </w:p>
        </w:tc>
        <w:tc>
          <w:tcPr>
            <w:tcW w:w="2570" w:type="dxa"/>
          </w:tcPr>
          <w:p w14:paraId="435ED110" w14:textId="2269546E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2D2745D9" w14:textId="77777777" w:rsidTr="00A111C5">
        <w:tc>
          <w:tcPr>
            <w:tcW w:w="2618" w:type="dxa"/>
          </w:tcPr>
          <w:p w14:paraId="4218AABF" w14:textId="2134B8D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86" w:type="dxa"/>
          </w:tcPr>
          <w:p w14:paraId="475B3156" w14:textId="75F0D7FD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0,7923</w:t>
            </w:r>
          </w:p>
        </w:tc>
        <w:tc>
          <w:tcPr>
            <w:tcW w:w="2570" w:type="dxa"/>
          </w:tcPr>
          <w:p w14:paraId="108082D1" w14:textId="3DD8B7EF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4DF20386" w14:textId="77777777" w:rsidTr="00A111C5">
        <w:tc>
          <w:tcPr>
            <w:tcW w:w="2618" w:type="dxa"/>
          </w:tcPr>
          <w:p w14:paraId="243CBED1" w14:textId="7EA3172B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</w:tcPr>
          <w:p w14:paraId="497122DB" w14:textId="35E7036D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0,7920</w:t>
            </w:r>
          </w:p>
        </w:tc>
        <w:tc>
          <w:tcPr>
            <w:tcW w:w="2570" w:type="dxa"/>
          </w:tcPr>
          <w:p w14:paraId="1452F79D" w14:textId="3E15199A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0F99156E" w14:textId="77777777" w:rsidTr="00A111C5">
        <w:tc>
          <w:tcPr>
            <w:tcW w:w="2618" w:type="dxa"/>
          </w:tcPr>
          <w:p w14:paraId="24646760" w14:textId="51BCC66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86" w:type="dxa"/>
          </w:tcPr>
          <w:p w14:paraId="3ADE9D86" w14:textId="15F6CA1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0,7856</w:t>
            </w:r>
          </w:p>
        </w:tc>
        <w:tc>
          <w:tcPr>
            <w:tcW w:w="2570" w:type="dxa"/>
          </w:tcPr>
          <w:p w14:paraId="094DFABF" w14:textId="4A83F140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19C7B4BC" w14:textId="77777777" w:rsidTr="00A111C5">
        <w:tc>
          <w:tcPr>
            <w:tcW w:w="2618" w:type="dxa"/>
          </w:tcPr>
          <w:p w14:paraId="35EFC3F8" w14:textId="52135785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86" w:type="dxa"/>
          </w:tcPr>
          <w:p w14:paraId="4A3DC2CE" w14:textId="69C1558F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0,7647</w:t>
            </w:r>
          </w:p>
        </w:tc>
        <w:tc>
          <w:tcPr>
            <w:tcW w:w="2570" w:type="dxa"/>
          </w:tcPr>
          <w:p w14:paraId="3E673E24" w14:textId="42CB08F4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3E312DF1" w14:textId="77777777" w:rsidTr="00A111C5">
        <w:tc>
          <w:tcPr>
            <w:tcW w:w="2618" w:type="dxa"/>
          </w:tcPr>
          <w:p w14:paraId="12715018" w14:textId="4B1172D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86" w:type="dxa"/>
          </w:tcPr>
          <w:p w14:paraId="201A541B" w14:textId="63CA202B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0,7040</w:t>
            </w:r>
          </w:p>
        </w:tc>
        <w:tc>
          <w:tcPr>
            <w:tcW w:w="2570" w:type="dxa"/>
          </w:tcPr>
          <w:p w14:paraId="2D1949CE" w14:textId="7B158011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A111C5" w14:paraId="1CE7F9F8" w14:textId="77777777" w:rsidTr="00A111C5">
        <w:tc>
          <w:tcPr>
            <w:tcW w:w="2618" w:type="dxa"/>
            <w:tcBorders>
              <w:bottom w:val="single" w:sz="4" w:space="0" w:color="auto"/>
            </w:tcBorders>
          </w:tcPr>
          <w:p w14:paraId="4E06FED4" w14:textId="6704626D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14:paraId="7D6ADB43" w14:textId="48F33C02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0,6613</w:t>
            </w: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14:paraId="076A87CA" w14:textId="02DF185F" w:rsidR="00A111C5" w:rsidRDefault="00A111C5" w:rsidP="00A111C5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</w:tbl>
    <w:p w14:paraId="6B5B9933" w14:textId="77777777" w:rsidR="009A29FD" w:rsidRDefault="009A29FD" w:rsidP="00E16FA3">
      <w:pPr>
        <w:pStyle w:val="ListParagraph1"/>
        <w:spacing w:after="0"/>
        <w:jc w:val="both"/>
        <w:rPr>
          <w:b/>
          <w:bCs/>
          <w:sz w:val="23"/>
          <w:szCs w:val="23"/>
        </w:rPr>
      </w:pPr>
    </w:p>
    <w:p w14:paraId="3D75D171" w14:textId="7CF2029F" w:rsidR="00E16FA3" w:rsidRPr="009A29FD" w:rsidRDefault="009A29FD" w:rsidP="00E16FA3">
      <w:pPr>
        <w:pStyle w:val="ListParagraph1"/>
        <w:spacing w:after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9A29FD">
        <w:rPr>
          <w:color w:val="4472C4" w:themeColor="accent1"/>
          <w:sz w:val="23"/>
          <w:szCs w:val="23"/>
        </w:rPr>
        <w:t>O teste de agrupamento de médias de Scott-</w:t>
      </w:r>
      <w:proofErr w:type="spellStart"/>
      <w:r w:rsidRPr="009A29FD">
        <w:rPr>
          <w:color w:val="4472C4" w:themeColor="accent1"/>
          <w:sz w:val="23"/>
          <w:szCs w:val="23"/>
        </w:rPr>
        <w:t>Knott</w:t>
      </w:r>
      <w:proofErr w:type="spellEnd"/>
      <w:r w:rsidRPr="009A29FD">
        <w:rPr>
          <w:color w:val="4472C4" w:themeColor="accent1"/>
          <w:sz w:val="23"/>
          <w:szCs w:val="23"/>
        </w:rPr>
        <w:t xml:space="preserve"> a 5% de probabilidade separou as progênies em três grupos, sendo que o grupo “a” e “b” possui </w:t>
      </w:r>
      <w:proofErr w:type="gramStart"/>
      <w:r w:rsidRPr="009A29FD">
        <w:rPr>
          <w:color w:val="4472C4" w:themeColor="accent1"/>
          <w:sz w:val="23"/>
          <w:szCs w:val="23"/>
        </w:rPr>
        <w:t>o materiais</w:t>
      </w:r>
      <w:proofErr w:type="gramEnd"/>
      <w:r w:rsidRPr="009A29FD">
        <w:rPr>
          <w:color w:val="4472C4" w:themeColor="accent1"/>
          <w:sz w:val="23"/>
          <w:szCs w:val="23"/>
        </w:rPr>
        <w:t xml:space="preserve"> com as médias mais elevadas.</w:t>
      </w:r>
    </w:p>
    <w:p w14:paraId="0E84263A" w14:textId="77777777" w:rsidR="00E16FA3" w:rsidRPr="00E94811" w:rsidRDefault="00E16FA3" w:rsidP="00E16FA3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572389" w14:textId="77777777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Em um delineamento al</w:t>
      </w:r>
      <w:r w:rsidR="007D0409">
        <w:rPr>
          <w:rFonts w:ascii="Times New Roman" w:hAnsi="Times New Roman"/>
          <w:sz w:val="24"/>
          <w:szCs w:val="24"/>
        </w:rPr>
        <w:t>fa</w:t>
      </w:r>
      <w:r w:rsidRPr="00E94811">
        <w:rPr>
          <w:rFonts w:ascii="Times New Roman" w:hAnsi="Times New Roman"/>
          <w:sz w:val="24"/>
          <w:szCs w:val="24"/>
        </w:rPr>
        <w:t>-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, seria melhor fazer uso de sete blocos de tamanho cinco, assim como foi apresentado no exercício, ou seria melhor dispor </w:t>
      </w:r>
      <w:r w:rsidR="0089523E">
        <w:rPr>
          <w:rFonts w:ascii="Times New Roman" w:hAnsi="Times New Roman"/>
          <w:sz w:val="24"/>
          <w:szCs w:val="24"/>
        </w:rPr>
        <w:t>as</w:t>
      </w:r>
      <w:r w:rsidRPr="00E94811">
        <w:rPr>
          <w:rFonts w:ascii="Times New Roman" w:hAnsi="Times New Roman"/>
          <w:sz w:val="24"/>
          <w:szCs w:val="24"/>
        </w:rPr>
        <w:t xml:space="preserve"> </w:t>
      </w:r>
      <w:r w:rsidR="0089523E">
        <w:rPr>
          <w:rFonts w:ascii="Times New Roman" w:hAnsi="Times New Roman"/>
          <w:sz w:val="24"/>
          <w:szCs w:val="24"/>
        </w:rPr>
        <w:t>progênies</w:t>
      </w:r>
      <w:r w:rsidRPr="00E94811">
        <w:rPr>
          <w:rFonts w:ascii="Times New Roman" w:hAnsi="Times New Roman"/>
          <w:sz w:val="24"/>
          <w:szCs w:val="24"/>
        </w:rPr>
        <w:t xml:space="preserve"> em cinco blocos de tamanho sete?</w:t>
      </w:r>
    </w:p>
    <w:p w14:paraId="3BFB07E6" w14:textId="0EC9BF03" w:rsidR="0090564B" w:rsidRDefault="0090564B" w:rsidP="0090564B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CB18046" w14:textId="76EE3D74" w:rsidR="00BC12C7" w:rsidRPr="00BC12C7" w:rsidRDefault="00BC12C7" w:rsidP="0090564B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BC12C7">
        <w:rPr>
          <w:color w:val="4472C4" w:themeColor="accent1"/>
          <w:sz w:val="23"/>
          <w:szCs w:val="23"/>
        </w:rPr>
        <w:t xml:space="preserve">A definição do tamanho e quantidade de blocos deve levar em consideração a heterogeneidade da área experimental, mas em um caso hipotético, dispor de </w:t>
      </w:r>
      <w:r w:rsidR="00B35248" w:rsidRPr="00BC12C7">
        <w:rPr>
          <w:color w:val="4472C4" w:themeColor="accent1"/>
          <w:sz w:val="23"/>
          <w:szCs w:val="23"/>
        </w:rPr>
        <w:t>um maior número</w:t>
      </w:r>
      <w:r w:rsidRPr="00BC12C7">
        <w:rPr>
          <w:color w:val="4472C4" w:themeColor="accent1"/>
          <w:sz w:val="23"/>
          <w:szCs w:val="23"/>
        </w:rPr>
        <w:t xml:space="preserve"> de progênies em um mesmo bloco é mais vantajoso, pois aumenta o número de primeiros associados, aumentando a precisão das comparações par a par entre as progênies. Então seria melhor dispor as progênies em cinco blocos de tamanho sete.</w:t>
      </w:r>
    </w:p>
    <w:p w14:paraId="4DDD526E" w14:textId="77777777" w:rsidR="00BC12C7" w:rsidRDefault="00BC12C7" w:rsidP="0090564B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86AE72F" w14:textId="77777777" w:rsidR="00B64BE6" w:rsidRPr="007D0409" w:rsidRDefault="00B64BE6" w:rsidP="007D0409">
      <w:pPr>
        <w:pStyle w:val="ListParagraph1"/>
        <w:numPr>
          <w:ilvl w:val="0"/>
          <w:numId w:val="18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D0409">
        <w:rPr>
          <w:rFonts w:ascii="Times New Roman" w:hAnsi="Times New Roman"/>
          <w:sz w:val="24"/>
          <w:szCs w:val="24"/>
        </w:rPr>
        <w:t xml:space="preserve">Seguem os dados de produção de 18 cultivares de soja (gramas/parcela) em três experimentos. </w:t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65"/>
        <w:gridCol w:w="1274"/>
        <w:gridCol w:w="1565"/>
        <w:gridCol w:w="1270"/>
        <w:gridCol w:w="1565"/>
        <w:gridCol w:w="1265"/>
      </w:tblGrid>
      <w:tr w:rsidR="00B64BE6" w:rsidRPr="00E94811" w14:paraId="6668B96E" w14:textId="77777777" w:rsidTr="00157BF3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33CDB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1</w:t>
            </w:r>
          </w:p>
        </w:tc>
      </w:tr>
      <w:tr w:rsidR="00B64BE6" w:rsidRPr="00E94811" w14:paraId="2979B45A" w14:textId="77777777" w:rsidTr="00157BF3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9E8EC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D8054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4FCD0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B64BE6" w:rsidRPr="00E94811" w14:paraId="12DBDD46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08B1B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95BAB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28585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D1F05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FE72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686AF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B64BE6" w:rsidRPr="00E94811" w14:paraId="2F06691B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C4769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0710A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1307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1658D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5B143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1365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2328D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E3B0E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1542</w:t>
            </w:r>
          </w:p>
        </w:tc>
      </w:tr>
      <w:tr w:rsidR="00B64BE6" w:rsidRPr="00E94811" w14:paraId="67F6C74B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B0CE6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2A901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6DF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2987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1475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2CE72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ACF9C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1276</w:t>
            </w:r>
          </w:p>
        </w:tc>
      </w:tr>
      <w:tr w:rsidR="00B64BE6" w:rsidRPr="00E94811" w14:paraId="6130891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48707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0F9ED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D392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96886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1671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C8FB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2262A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1420</w:t>
            </w:r>
          </w:p>
        </w:tc>
      </w:tr>
      <w:tr w:rsidR="00B64BE6" w:rsidRPr="00E94811" w14:paraId="52BF8165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076BE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C35A2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1250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657C5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5F82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1202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15968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N72-3058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3C0CB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1407</w:t>
            </w:r>
          </w:p>
        </w:tc>
      </w:tr>
      <w:tr w:rsidR="00B64BE6" w:rsidRPr="00E94811" w14:paraId="44BDE463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D3E82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7D8E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DE695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7BD2C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52ABB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N72-3148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12ED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1724</w:t>
            </w:r>
          </w:p>
        </w:tc>
      </w:tr>
      <w:tr w:rsidR="00B64BE6" w:rsidRPr="00E94811" w14:paraId="1F53D2CB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EF895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4FDF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EBB87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ACEDA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1197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250D3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N73-877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7799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1319</w:t>
            </w:r>
          </w:p>
        </w:tc>
      </w:tr>
      <w:tr w:rsidR="00B64BE6" w:rsidRPr="00E94811" w14:paraId="27407479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CA8BB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5DC5E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1280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7D857C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76AEB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1260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19F6C1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N73-882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1C14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1605</w:t>
            </w:r>
          </w:p>
        </w:tc>
      </w:tr>
      <w:tr w:rsidR="00B64BE6" w:rsidRPr="00E94811" w14:paraId="0140BE47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C10E6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52C4C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911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54299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CB4B5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1202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16DE4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N75-12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5A9C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1012</w:t>
            </w:r>
          </w:p>
        </w:tc>
      </w:tr>
      <w:tr w:rsidR="00B64BE6" w:rsidRPr="00E94811" w14:paraId="749F65D7" w14:textId="77777777" w:rsidTr="00157BF3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D0642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2</w:t>
            </w:r>
          </w:p>
        </w:tc>
      </w:tr>
      <w:tr w:rsidR="00B64BE6" w:rsidRPr="00E94811" w14:paraId="4012BB3D" w14:textId="77777777" w:rsidTr="00157BF3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12D27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2204D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216AF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B64BE6" w:rsidRPr="00E94811" w14:paraId="1A10ED9C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A5DDB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37850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F8402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C2F33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FA2C6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870D2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B64BE6" w:rsidRPr="00E94811" w14:paraId="4D95C35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83BFC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A202DF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54F40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23D57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1089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207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7286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960</w:t>
            </w:r>
          </w:p>
        </w:tc>
      </w:tr>
      <w:tr w:rsidR="00B64BE6" w:rsidRPr="00E94811" w14:paraId="1C6A1220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72FAB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08A40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1187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899C2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938F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1180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A8A8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B07AF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1235</w:t>
            </w:r>
          </w:p>
        </w:tc>
      </w:tr>
      <w:tr w:rsidR="00B64BE6" w:rsidRPr="00E94811" w14:paraId="6343AB9A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46188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28217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1451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919C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7E42E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D880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D750C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1723</w:t>
            </w:r>
          </w:p>
        </w:tc>
      </w:tr>
      <w:tr w:rsidR="00B64BE6" w:rsidRPr="00E94811" w14:paraId="312AF06F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1B18B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8F58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1388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34C04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C253C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1214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14617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D72-137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EBF53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1222</w:t>
            </w:r>
          </w:p>
        </w:tc>
      </w:tr>
      <w:tr w:rsidR="00B64BE6" w:rsidRPr="00E94811" w14:paraId="02C32B5C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56A7A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lastRenderedPageBreak/>
              <w:t>D73-81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6B37B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1254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4462B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8B98B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1249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6D771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D73-81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7EC7C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1135</w:t>
            </w:r>
          </w:p>
        </w:tc>
      </w:tr>
      <w:tr w:rsidR="00B64BE6" w:rsidRPr="00E94811" w14:paraId="000870C6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632AE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70FE5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DB139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8B97F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50DDC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D74-7741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59045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1096</w:t>
            </w:r>
          </w:p>
        </w:tc>
      </w:tr>
      <w:tr w:rsidR="00B64BE6" w:rsidRPr="00E94811" w14:paraId="39A6F4ED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DB165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F62E6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5FF30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FA13F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1265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DC4005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D73-693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90EB7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1178</w:t>
            </w:r>
          </w:p>
        </w:tc>
      </w:tr>
      <w:tr w:rsidR="00B64BE6" w:rsidRPr="00E94811" w14:paraId="1D8F0AF7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0EEBC2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74C2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1136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0D2A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8F094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1161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636E6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D73-1102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FA3E3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1004</w:t>
            </w:r>
          </w:p>
        </w:tc>
      </w:tr>
      <w:tr w:rsidR="00B64BE6" w:rsidRPr="00E94811" w14:paraId="2723C835" w14:textId="77777777" w:rsidTr="00157BF3">
        <w:trPr>
          <w:trHeight w:val="25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A474D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Local 3</w:t>
            </w:r>
          </w:p>
        </w:tc>
      </w:tr>
      <w:tr w:rsidR="00B64BE6" w:rsidRPr="00E94811" w14:paraId="3071E78D" w14:textId="77777777" w:rsidTr="00157BF3">
        <w:trPr>
          <w:trHeight w:val="255"/>
        </w:trPr>
        <w:tc>
          <w:tcPr>
            <w:tcW w:w="16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C45A2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</w:t>
            </w:r>
          </w:p>
        </w:tc>
        <w:tc>
          <w:tcPr>
            <w:tcW w:w="166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C2FC7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5BE52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Bloco III</w:t>
            </w:r>
          </w:p>
        </w:tc>
      </w:tr>
      <w:tr w:rsidR="00B64BE6" w:rsidRPr="00E94811" w14:paraId="0731EA88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CCC76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0B1A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FFD22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2E16F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347BE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Tratamento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82ACF4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4"/>
              </w:rPr>
            </w:pPr>
            <w:r w:rsidRPr="00E94811">
              <w:rPr>
                <w:rFonts w:ascii="Times New Roman" w:hAnsi="Times New Roman"/>
                <w:b/>
                <w:bCs/>
                <w:sz w:val="20"/>
                <w:szCs w:val="24"/>
              </w:rPr>
              <w:t>Produção</w:t>
            </w:r>
          </w:p>
        </w:tc>
      </w:tr>
      <w:tr w:rsidR="00B64BE6" w:rsidRPr="00E94811" w14:paraId="238F24C0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FF076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CAA88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1583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B0BEF3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9A6432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1841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02859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Tracy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CAD6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1464</w:t>
            </w:r>
          </w:p>
        </w:tc>
      </w:tr>
      <w:tr w:rsidR="00B64BE6" w:rsidRPr="00E94811" w14:paraId="0BE32948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81A79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078E39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1713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E7DAE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C6951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1684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5312E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Centennial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0A4AC5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1378</w:t>
            </w:r>
          </w:p>
        </w:tc>
      </w:tr>
      <w:tr w:rsidR="00B64BE6" w:rsidRPr="00E94811" w14:paraId="670C21B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36E19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937EBD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71E157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DEA7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D7BA6A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Bragg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1739A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1647</w:t>
            </w:r>
          </w:p>
        </w:tc>
      </w:tr>
      <w:tr w:rsidR="00B64BE6" w:rsidRPr="00E94811" w14:paraId="0B9A421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59BE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EBD360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18E28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B6B73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FD44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R56-79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0A301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1603</w:t>
            </w:r>
          </w:p>
        </w:tc>
      </w:tr>
      <w:tr w:rsidR="00B64BE6" w:rsidRPr="00E94811" w14:paraId="59CD02B9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E564D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5942D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1422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665D0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0B48BB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F2057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R56-19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C7EC9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1342</w:t>
            </w:r>
          </w:p>
        </w:tc>
      </w:tr>
      <w:tr w:rsidR="00B64BE6" w:rsidRPr="00E94811" w14:paraId="7F50CD8F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E5C2F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533CE8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1800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47536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2165C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1787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4AFA0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R44-101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66E44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1520</w:t>
            </w:r>
          </w:p>
        </w:tc>
      </w:tr>
      <w:tr w:rsidR="00B64BE6" w:rsidRPr="00E94811" w14:paraId="4EFF1C82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EAEF9E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F7663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1673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199324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2E9E46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1507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7AC73D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R56-35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3A208A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1390</w:t>
            </w:r>
          </w:p>
        </w:tc>
      </w:tr>
      <w:tr w:rsidR="00B64BE6" w:rsidRPr="00E94811" w14:paraId="1355F29A" w14:textId="77777777" w:rsidTr="00157BF3">
        <w:trPr>
          <w:trHeight w:val="255"/>
        </w:trPr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F580EB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5F7B1C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1464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029C70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386887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1607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0ED5D8" w14:textId="77777777" w:rsidR="00B64BE6" w:rsidRPr="00E94811" w:rsidRDefault="00B64BE6" w:rsidP="00157BF3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R56-68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2E67EE" w14:textId="77777777" w:rsidR="00B64BE6" w:rsidRPr="00E94811" w:rsidRDefault="00B64BE6" w:rsidP="00157BF3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E94811">
              <w:rPr>
                <w:rFonts w:ascii="Times New Roman" w:hAnsi="Times New Roman"/>
                <w:sz w:val="20"/>
                <w:szCs w:val="24"/>
              </w:rPr>
              <w:t>1642</w:t>
            </w:r>
          </w:p>
        </w:tc>
      </w:tr>
    </w:tbl>
    <w:p w14:paraId="6348B697" w14:textId="77777777" w:rsidR="00B64BE6" w:rsidRPr="00E94811" w:rsidRDefault="00B64BE6" w:rsidP="00B64BE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91A4FB" w14:textId="77777777" w:rsidR="00B64BE6" w:rsidRPr="00E94811" w:rsidRDefault="00B64BE6" w:rsidP="00B64BE6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29732121" w14:textId="77777777" w:rsidR="00B64BE6" w:rsidRPr="00E94811" w:rsidRDefault="00B64BE6" w:rsidP="00B64BE6">
      <w:pPr>
        <w:pStyle w:val="ListParagraph2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CAB0DA" w14:textId="2F0FE141" w:rsidR="00B64BE6" w:rsidRDefault="009B0208" w:rsidP="00B64BE6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o modelo estatístico e p</w:t>
      </w:r>
      <w:r w:rsidR="00B64BE6" w:rsidRPr="00E94811">
        <w:rPr>
          <w:rFonts w:ascii="Times New Roman" w:hAnsi="Times New Roman"/>
          <w:sz w:val="24"/>
          <w:szCs w:val="24"/>
        </w:rPr>
        <w:t>roceda a análise de variância para cada local</w:t>
      </w:r>
      <w:r w:rsidR="001B3B33">
        <w:rPr>
          <w:rFonts w:ascii="Times New Roman" w:hAnsi="Times New Roman"/>
          <w:sz w:val="24"/>
          <w:szCs w:val="24"/>
        </w:rPr>
        <w:t>.</w:t>
      </w:r>
    </w:p>
    <w:p w14:paraId="78EFD8F6" w14:textId="24635FC3" w:rsidR="00726C6D" w:rsidRDefault="00726C6D" w:rsidP="00B35248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135D8233" w14:textId="76A48FD1" w:rsidR="00726C6D" w:rsidRDefault="00726C6D" w:rsidP="00B35248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Modelo estatístico para cada local ou experimento</w:t>
      </w:r>
    </w:p>
    <w:p w14:paraId="222E36CF" w14:textId="77777777" w:rsidR="00726C6D" w:rsidRDefault="00726C6D" w:rsidP="00B35248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71E957CE" w14:textId="542AC92F" w:rsidR="00726C6D" w:rsidRPr="00FD3325" w:rsidRDefault="00726C6D" w:rsidP="00726C6D">
      <w:pPr>
        <w:pStyle w:val="ListParagraph2"/>
        <w:spacing w:after="0"/>
        <w:ind w:left="0"/>
        <w:jc w:val="center"/>
        <w:rPr>
          <w:color w:val="4472C4" w:themeColor="accent1"/>
          <w:sz w:val="23"/>
          <w:szCs w:val="23"/>
        </w:rPr>
      </w:pPr>
      <w:proofErr w:type="spellStart"/>
      <w:r w:rsidRPr="00FD3325">
        <w:rPr>
          <w:color w:val="4472C4" w:themeColor="accent1"/>
          <w:sz w:val="23"/>
          <w:szCs w:val="23"/>
        </w:rPr>
        <w:t>Yijk</w:t>
      </w:r>
      <w:proofErr w:type="spellEnd"/>
      <w:r w:rsidRPr="00FD3325">
        <w:rPr>
          <w:color w:val="4472C4" w:themeColor="accent1"/>
          <w:sz w:val="23"/>
          <w:szCs w:val="23"/>
        </w:rPr>
        <w:t xml:space="preserve"> = μ + </w:t>
      </w:r>
      <w:proofErr w:type="spellStart"/>
      <w:r w:rsidRPr="00FD3325">
        <w:rPr>
          <w:color w:val="4472C4" w:themeColor="accent1"/>
          <w:sz w:val="23"/>
          <w:szCs w:val="23"/>
        </w:rPr>
        <w:t>ci</w:t>
      </w:r>
      <w:proofErr w:type="spellEnd"/>
      <w:r w:rsidRPr="00FD3325">
        <w:rPr>
          <w:color w:val="4472C4" w:themeColor="accent1"/>
          <w:sz w:val="23"/>
          <w:szCs w:val="23"/>
        </w:rPr>
        <w:t xml:space="preserve"> + </w:t>
      </w:r>
      <w:proofErr w:type="spellStart"/>
      <w:r w:rsidRPr="00FD3325">
        <w:rPr>
          <w:color w:val="4472C4" w:themeColor="accent1"/>
          <w:sz w:val="23"/>
          <w:szCs w:val="23"/>
        </w:rPr>
        <w:t>bj</w:t>
      </w:r>
      <w:proofErr w:type="spellEnd"/>
      <w:r w:rsidRPr="00FD3325">
        <w:rPr>
          <w:color w:val="4472C4" w:themeColor="accent1"/>
          <w:sz w:val="23"/>
          <w:szCs w:val="23"/>
        </w:rPr>
        <w:t xml:space="preserve"> + </w:t>
      </w:r>
      <w:proofErr w:type="spellStart"/>
      <w:r w:rsidRPr="00FD3325">
        <w:rPr>
          <w:color w:val="4472C4" w:themeColor="accent1"/>
          <w:sz w:val="23"/>
          <w:szCs w:val="23"/>
        </w:rPr>
        <w:t>eij</w:t>
      </w:r>
      <w:proofErr w:type="spellEnd"/>
    </w:p>
    <w:p w14:paraId="7FD89E99" w14:textId="77777777" w:rsidR="00726C6D" w:rsidRPr="00FD3325" w:rsidRDefault="00726C6D" w:rsidP="00726C6D">
      <w:pPr>
        <w:pStyle w:val="Default"/>
        <w:rPr>
          <w:color w:val="4472C4" w:themeColor="accent1"/>
          <w:sz w:val="23"/>
          <w:szCs w:val="23"/>
          <w:lang w:val="pt-BR"/>
        </w:rPr>
      </w:pPr>
    </w:p>
    <w:p w14:paraId="588F7F11" w14:textId="5DCD315D" w:rsidR="00726C6D" w:rsidRPr="00FD3325" w:rsidRDefault="00726C6D" w:rsidP="00726C6D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Yij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= Valor observado da cultivar i no bloco j; </w:t>
      </w:r>
    </w:p>
    <w:p w14:paraId="140A9ADA" w14:textId="77777777" w:rsidR="00726C6D" w:rsidRPr="00FD3325" w:rsidRDefault="00726C6D" w:rsidP="00726C6D">
      <w:pPr>
        <w:pStyle w:val="Default"/>
        <w:rPr>
          <w:color w:val="4472C4" w:themeColor="accent1"/>
          <w:sz w:val="23"/>
          <w:szCs w:val="23"/>
          <w:lang w:val="pt-BR"/>
        </w:rPr>
      </w:pPr>
      <w:r w:rsidRPr="00FD3325">
        <w:rPr>
          <w:color w:val="4472C4" w:themeColor="accent1"/>
          <w:sz w:val="23"/>
          <w:szCs w:val="23"/>
        </w:rPr>
        <w:t>μ</w:t>
      </w:r>
      <w:r w:rsidRPr="00FD3325">
        <w:rPr>
          <w:color w:val="4472C4" w:themeColor="accent1"/>
          <w:sz w:val="23"/>
          <w:szCs w:val="23"/>
          <w:lang w:val="pt-BR"/>
        </w:rPr>
        <w:t xml:space="preserve"> = Constante geral a </w:t>
      </w:r>
      <w:proofErr w:type="gramStart"/>
      <w:r w:rsidRPr="00FD3325">
        <w:rPr>
          <w:color w:val="4472C4" w:themeColor="accent1"/>
          <w:sz w:val="23"/>
          <w:szCs w:val="23"/>
          <w:lang w:val="pt-BR"/>
        </w:rPr>
        <w:t>todas as</w:t>
      </w:r>
      <w:proofErr w:type="gramEnd"/>
      <w:r w:rsidRPr="00FD3325">
        <w:rPr>
          <w:color w:val="4472C4" w:themeColor="accent1"/>
          <w:sz w:val="23"/>
          <w:szCs w:val="23"/>
          <w:lang w:val="pt-BR"/>
        </w:rPr>
        <w:t xml:space="preserve"> observações; </w:t>
      </w:r>
    </w:p>
    <w:p w14:paraId="75E35158" w14:textId="77777777" w:rsidR="00726C6D" w:rsidRPr="00FD3325" w:rsidRDefault="00726C6D" w:rsidP="00726C6D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ci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= Efeito da cultivar de soja i; </w:t>
      </w:r>
    </w:p>
    <w:p w14:paraId="2CB486FE" w14:textId="2100FE29" w:rsidR="00726C6D" w:rsidRPr="00FD3325" w:rsidRDefault="00726C6D" w:rsidP="00726C6D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bj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= Efeito do bloco j; </w:t>
      </w:r>
    </w:p>
    <w:p w14:paraId="6619E0A7" w14:textId="011FFE33" w:rsidR="00726C6D" w:rsidRPr="00FD3325" w:rsidRDefault="00726C6D" w:rsidP="00726C6D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  <w:proofErr w:type="spellStart"/>
      <w:r w:rsidRPr="00FD3325">
        <w:rPr>
          <w:color w:val="4472C4" w:themeColor="accent1"/>
          <w:sz w:val="23"/>
          <w:szCs w:val="23"/>
        </w:rPr>
        <w:t>eij</w:t>
      </w:r>
      <w:proofErr w:type="spellEnd"/>
      <w:r w:rsidRPr="00FD3325">
        <w:rPr>
          <w:color w:val="4472C4" w:themeColor="accent1"/>
          <w:sz w:val="23"/>
          <w:szCs w:val="23"/>
        </w:rPr>
        <w:t xml:space="preserve"> = Erro associado a cultivar de soja i no bloco j.</w:t>
      </w:r>
    </w:p>
    <w:p w14:paraId="43678B1F" w14:textId="77777777" w:rsidR="00676205" w:rsidRDefault="00676205" w:rsidP="00726C6D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1BC7E089" w14:textId="4206AEF8" w:rsidR="00726C6D" w:rsidRPr="005D73B2" w:rsidRDefault="00676205" w:rsidP="00B35248">
      <w:pPr>
        <w:pStyle w:val="ListParagraph2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5D73B2">
        <w:rPr>
          <w:rFonts w:ascii="Times New Roman" w:hAnsi="Times New Roman"/>
          <w:b/>
          <w:bCs/>
          <w:sz w:val="24"/>
          <w:szCs w:val="24"/>
        </w:rPr>
        <w:t>Tabela 6</w:t>
      </w:r>
      <w:r w:rsidRPr="005D73B2">
        <w:rPr>
          <w:rFonts w:ascii="Times New Roman" w:hAnsi="Times New Roman"/>
          <w:sz w:val="24"/>
          <w:szCs w:val="24"/>
        </w:rPr>
        <w:t>. Anova produção de 18 cultivares de soja (gramas/parcela) para o local 1.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676205" w:rsidRPr="005D73B2" w14:paraId="7968AC37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FEC8" w14:textId="77777777" w:rsidR="00676205" w:rsidRPr="005D73B2" w:rsidRDefault="00676205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 w:rsidRPr="005D73B2"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1D97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0903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AC28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3BDF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9C7A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676205" w:rsidRPr="005D73B2" w14:paraId="4C8CFBE1" w14:textId="77777777" w:rsidTr="00A74059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FA3A727" w14:textId="77777777" w:rsidR="00676205" w:rsidRPr="005D73B2" w:rsidRDefault="00676205" w:rsidP="006762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450669A" w14:textId="77777777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B7CD6D9" w14:textId="5B5B3412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56851 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F4AFF74" w14:textId="1E5A5EF1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28426 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B36B699" w14:textId="6BD5BA6F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1.5667 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1D07BA91" w14:textId="12BF1713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0.24322 </w:t>
            </w:r>
          </w:p>
        </w:tc>
      </w:tr>
      <w:tr w:rsidR="00676205" w:rsidRPr="005D73B2" w14:paraId="408FB8FD" w14:textId="77777777" w:rsidTr="00045FD8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A7D136" w14:textId="36220CC0" w:rsidR="00676205" w:rsidRPr="005D73B2" w:rsidRDefault="00676205" w:rsidP="006762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</w:t>
            </w:r>
            <w:r w:rsidR="00FD669D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11E2BA" w14:textId="77777777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</w:tcPr>
          <w:p w14:paraId="3533D8CE" w14:textId="06E4A98D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529948 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</w:tcPr>
          <w:p w14:paraId="21112B82" w14:textId="4C2645FC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75707 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</w:tcPr>
          <w:p w14:paraId="2ABED772" w14:textId="06E670D6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4.1726 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hideMark/>
          </w:tcPr>
          <w:p w14:paraId="765BF33F" w14:textId="3D3FDF7B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0.01107* </w:t>
            </w:r>
          </w:p>
        </w:tc>
      </w:tr>
      <w:tr w:rsidR="00676205" w:rsidRPr="005D73B2" w14:paraId="39DA3B86" w14:textId="77777777" w:rsidTr="00097721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9A8C" w14:textId="55B718BA" w:rsidR="00676205" w:rsidRPr="005D73B2" w:rsidRDefault="00FD669D" w:rsidP="0067620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Residuo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E87E" w14:textId="77777777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59CF860" w14:textId="7020A1DA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254013 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F1431B" w14:textId="7FC4B77D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18144 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A8408C" w14:textId="77777777" w:rsidR="00676205" w:rsidRPr="005D73B2" w:rsidRDefault="00676205" w:rsidP="0067620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F740" w14:textId="77777777" w:rsidR="00676205" w:rsidRPr="005D73B2" w:rsidRDefault="00676205" w:rsidP="006762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676205" w:rsidRPr="005D73B2" w14:paraId="7BD47457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2A6564" w14:textId="77777777" w:rsidR="00676205" w:rsidRPr="005D73B2" w:rsidRDefault="00676205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805B68" w14:textId="77777777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3F99D1" w14:textId="5971398C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840818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FCDC7D" w14:textId="77777777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A3811A" w14:textId="77777777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9C862E" w14:textId="77777777" w:rsidR="00676205" w:rsidRPr="005D73B2" w:rsidRDefault="00676205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6E8FE55B" w14:textId="77777777" w:rsidR="00676205" w:rsidRPr="00B0063E" w:rsidRDefault="00676205" w:rsidP="00676205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B0063E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B0063E">
        <w:rPr>
          <w:rFonts w:ascii="Times New Roman" w:hAnsi="Times New Roman"/>
          <w:sz w:val="24"/>
          <w:szCs w:val="24"/>
        </w:rPr>
        <w:t>‘ ’</w:t>
      </w:r>
      <w:proofErr w:type="gramEnd"/>
      <w:r w:rsidRPr="00B0063E">
        <w:rPr>
          <w:rFonts w:ascii="Times New Roman" w:hAnsi="Times New Roman"/>
          <w:sz w:val="24"/>
          <w:szCs w:val="24"/>
        </w:rPr>
        <w:t xml:space="preserve"> 1</w:t>
      </w:r>
    </w:p>
    <w:p w14:paraId="5FD7E9D5" w14:textId="793280B1" w:rsidR="00676205" w:rsidRDefault="00676205" w:rsidP="00B35248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21801138" w14:textId="77777777" w:rsidR="00676205" w:rsidRDefault="00676205" w:rsidP="00B35248">
      <w:pPr>
        <w:pStyle w:val="ListParagraph2"/>
        <w:spacing w:after="0"/>
        <w:ind w:left="0"/>
        <w:jc w:val="both"/>
        <w:rPr>
          <w:b/>
          <w:bCs/>
          <w:sz w:val="23"/>
          <w:szCs w:val="23"/>
        </w:rPr>
      </w:pPr>
    </w:p>
    <w:p w14:paraId="4B99589A" w14:textId="0741C49A" w:rsidR="009445BB" w:rsidRPr="005D73B2" w:rsidRDefault="00676205" w:rsidP="00B35248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5D73B2">
        <w:rPr>
          <w:rFonts w:ascii="Times New Roman" w:hAnsi="Times New Roman"/>
          <w:b/>
          <w:bCs/>
          <w:sz w:val="24"/>
          <w:szCs w:val="24"/>
        </w:rPr>
        <w:t xml:space="preserve">Tabela 7. </w:t>
      </w:r>
      <w:r w:rsidRPr="005D73B2">
        <w:rPr>
          <w:rFonts w:ascii="Times New Roman" w:hAnsi="Times New Roman"/>
          <w:sz w:val="24"/>
          <w:szCs w:val="24"/>
        </w:rPr>
        <w:t>Anova produção de 18 cultivares de soja (gramas/parcela) para o local 2.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9445BB" w:rsidRPr="002B1BC6" w14:paraId="67817490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6B27" w14:textId="77777777" w:rsidR="009445BB" w:rsidRPr="00D476F6" w:rsidRDefault="009445BB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6E2A" w14:textId="77777777" w:rsidR="009445BB" w:rsidRPr="002B1BC6" w:rsidRDefault="009445BB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278A" w14:textId="77777777" w:rsidR="009445BB" w:rsidRPr="002B1BC6" w:rsidRDefault="009445BB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8A5D" w14:textId="77777777" w:rsidR="009445BB" w:rsidRPr="002B1BC6" w:rsidRDefault="009445BB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239" w14:textId="77777777" w:rsidR="009445BB" w:rsidRPr="002B1BC6" w:rsidRDefault="009445BB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B6A3" w14:textId="77777777" w:rsidR="009445BB" w:rsidRPr="002B1BC6" w:rsidRDefault="009445BB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9445BB" w:rsidRPr="002B1BC6" w14:paraId="316785C7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C61A123" w14:textId="73084CA0" w:rsidR="009445BB" w:rsidRPr="002B1BC6" w:rsidRDefault="009445BB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86F99F9" w14:textId="77777777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C72D2C6" w14:textId="15B8911A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25307     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C0CF6BC" w14:textId="59B65176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12653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624710" w14:textId="44714AF0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0.8143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D4D1691" w14:textId="10548680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0,46288</w:t>
            </w:r>
          </w:p>
        </w:tc>
      </w:tr>
      <w:tr w:rsidR="009445BB" w:rsidRPr="002B1BC6" w14:paraId="4E6AC475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83F99C" w14:textId="38FBFCE7" w:rsidR="009445BB" w:rsidRPr="002B1BC6" w:rsidRDefault="009445BB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</w:t>
            </w:r>
            <w:r w:rsidR="00FD669D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0BB91A" w14:textId="34A29A86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9C8F5C8" w14:textId="37E8BFAB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286644     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89E39B" w14:textId="61CB3BD3" w:rsidR="009445BB" w:rsidRPr="002B1BC6" w:rsidRDefault="003A5123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40949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DED8528" w14:textId="7EF1CB20" w:rsidR="009445BB" w:rsidRPr="002B1BC6" w:rsidRDefault="003A5123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2.6351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1A0CD3" w14:textId="61BA63EE" w:rsidR="009445BB" w:rsidRPr="002B1BC6" w:rsidRDefault="003A5123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9445B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0.05823.</w:t>
            </w:r>
          </w:p>
        </w:tc>
      </w:tr>
      <w:tr w:rsidR="009445BB" w:rsidRPr="002B1BC6" w14:paraId="0BE50E63" w14:textId="77777777" w:rsidTr="00115375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E1D6" w14:textId="2641625D" w:rsidR="009445BB" w:rsidRPr="002B1BC6" w:rsidRDefault="00FD669D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Residuo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B8C3" w14:textId="76473D3C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2111F1" w14:textId="12FC54BF" w:rsidR="009445BB" w:rsidRPr="002B1BC6" w:rsidRDefault="00CD57DC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D57D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217556   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BA2331" w14:textId="754BE266" w:rsidR="009445BB" w:rsidRPr="002B1BC6" w:rsidRDefault="00CD57DC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D57DC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15540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E4E411" w14:textId="77777777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5524" w14:textId="77777777" w:rsidR="009445BB" w:rsidRPr="002B1BC6" w:rsidRDefault="009445BB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9445BB" w:rsidRPr="002B1BC6" w14:paraId="0EB427FE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65AA4E" w14:textId="77777777" w:rsidR="009445BB" w:rsidRDefault="009445BB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4350F8" w14:textId="58DF285D" w:rsidR="009445BB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8623D1" w14:textId="5527676B" w:rsidR="009445BB" w:rsidRDefault="005D73B2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529507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18EE27" w14:textId="77777777" w:rsidR="009445BB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753738" w14:textId="77777777" w:rsidR="009445BB" w:rsidRPr="002B1BC6" w:rsidRDefault="009445BB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D42C4B" w14:textId="77777777" w:rsidR="009445BB" w:rsidRPr="00737A62" w:rsidRDefault="009445BB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s-CO"/>
              </w:rPr>
            </w:pPr>
          </w:p>
        </w:tc>
      </w:tr>
    </w:tbl>
    <w:p w14:paraId="37FC19B0" w14:textId="77777777" w:rsidR="009445BB" w:rsidRPr="00B0063E" w:rsidRDefault="009445BB" w:rsidP="009445B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B0063E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B0063E">
        <w:rPr>
          <w:rFonts w:ascii="Times New Roman" w:hAnsi="Times New Roman"/>
          <w:sz w:val="24"/>
          <w:szCs w:val="24"/>
        </w:rPr>
        <w:t>‘ ’</w:t>
      </w:r>
      <w:proofErr w:type="gramEnd"/>
      <w:r w:rsidRPr="00B0063E">
        <w:rPr>
          <w:rFonts w:ascii="Times New Roman" w:hAnsi="Times New Roman"/>
          <w:sz w:val="24"/>
          <w:szCs w:val="24"/>
        </w:rPr>
        <w:t xml:space="preserve"> 1</w:t>
      </w:r>
    </w:p>
    <w:p w14:paraId="37B5CF11" w14:textId="47D5E0F2" w:rsidR="00726C6D" w:rsidRDefault="00726C6D" w:rsidP="00B35248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32383BF" w14:textId="73E794F7" w:rsidR="00676205" w:rsidRPr="005D73B2" w:rsidRDefault="00676205" w:rsidP="00B35248">
      <w:pPr>
        <w:pStyle w:val="ListParagraph2"/>
        <w:spacing w:after="0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5D73B2">
        <w:rPr>
          <w:rFonts w:ascii="Times New Roman" w:hAnsi="Times New Roman"/>
          <w:b/>
          <w:bCs/>
          <w:sz w:val="24"/>
          <w:szCs w:val="24"/>
        </w:rPr>
        <w:lastRenderedPageBreak/>
        <w:t>Tabela 8</w:t>
      </w:r>
      <w:r w:rsidRPr="005D73B2">
        <w:rPr>
          <w:rFonts w:ascii="Times New Roman" w:hAnsi="Times New Roman"/>
          <w:sz w:val="24"/>
          <w:szCs w:val="24"/>
        </w:rPr>
        <w:t xml:space="preserve">. Anova produção de 18 cultivares de soja (gramas/parcela) para o local </w:t>
      </w:r>
      <w:r w:rsidR="005D73B2">
        <w:rPr>
          <w:rFonts w:ascii="Times New Roman" w:hAnsi="Times New Roman"/>
          <w:sz w:val="24"/>
          <w:szCs w:val="24"/>
        </w:rPr>
        <w:t>3</w:t>
      </w:r>
      <w:r w:rsidRPr="005D73B2">
        <w:rPr>
          <w:rFonts w:ascii="Times New Roman" w:hAnsi="Times New Roman"/>
          <w:sz w:val="24"/>
          <w:szCs w:val="24"/>
        </w:rPr>
        <w:t>.</w:t>
      </w:r>
    </w:p>
    <w:tbl>
      <w:tblPr>
        <w:tblW w:w="8504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1116"/>
        <w:gridCol w:w="1188"/>
        <w:gridCol w:w="1401"/>
        <w:gridCol w:w="1055"/>
        <w:gridCol w:w="1779"/>
      </w:tblGrid>
      <w:tr w:rsidR="00676205" w:rsidRPr="005D73B2" w14:paraId="5CFBC168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8C72" w14:textId="77777777" w:rsidR="00676205" w:rsidRPr="005D73B2" w:rsidRDefault="00676205" w:rsidP="0011537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 w:rsidRPr="005D73B2"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E76C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1DAA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A6F4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87D9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8C4A" w14:textId="77777777" w:rsidR="00676205" w:rsidRPr="005D73B2" w:rsidRDefault="00676205" w:rsidP="001153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5D73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5D73B2" w:rsidRPr="005D73B2" w14:paraId="66061031" w14:textId="77777777" w:rsidTr="00A37350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1379A68" w14:textId="77777777" w:rsidR="005D73B2" w:rsidRPr="005D73B2" w:rsidRDefault="005D73B2" w:rsidP="005D73B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D2B69A4" w14:textId="77777777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55807498" w14:textId="67E55762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74369 </w:t>
            </w:r>
          </w:p>
        </w:tc>
        <w:tc>
          <w:tcPr>
            <w:tcW w:w="14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3C05D804" w14:textId="58257032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37185 </w:t>
            </w:r>
          </w:p>
        </w:tc>
        <w:tc>
          <w:tcPr>
            <w:tcW w:w="105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73CE167" w14:textId="60E630E7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2.3472 </w:t>
            </w:r>
          </w:p>
        </w:tc>
        <w:tc>
          <w:tcPr>
            <w:tcW w:w="177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059FFEFE" w14:textId="5FA7D357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0.1321 </w:t>
            </w:r>
          </w:p>
        </w:tc>
      </w:tr>
      <w:tr w:rsidR="005D73B2" w:rsidRPr="005D73B2" w14:paraId="734DF205" w14:textId="77777777" w:rsidTr="00DE7349">
        <w:trPr>
          <w:trHeight w:val="300"/>
          <w:jc w:val="center"/>
        </w:trPr>
        <w:tc>
          <w:tcPr>
            <w:tcW w:w="19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A8114E" w14:textId="0CB5E417" w:rsidR="005D73B2" w:rsidRPr="005D73B2" w:rsidRDefault="005D73B2" w:rsidP="005D73B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</w:t>
            </w:r>
            <w:r w:rsidR="00FD669D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7AC8738" w14:textId="77777777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auto"/>
            <w:noWrap/>
          </w:tcPr>
          <w:p w14:paraId="30CC5DCA" w14:textId="3971665B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176642 </w:t>
            </w:r>
          </w:p>
        </w:tc>
        <w:tc>
          <w:tcPr>
            <w:tcW w:w="1401" w:type="dxa"/>
            <w:tcBorders>
              <w:top w:val="nil"/>
            </w:tcBorders>
            <w:shd w:val="clear" w:color="auto" w:fill="auto"/>
            <w:noWrap/>
          </w:tcPr>
          <w:p w14:paraId="2B36DE55" w14:textId="4AAAD7F9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25235 </w:t>
            </w:r>
          </w:p>
        </w:tc>
        <w:tc>
          <w:tcPr>
            <w:tcW w:w="1055" w:type="dxa"/>
            <w:tcBorders>
              <w:top w:val="nil"/>
            </w:tcBorders>
            <w:shd w:val="clear" w:color="auto" w:fill="auto"/>
            <w:noWrap/>
          </w:tcPr>
          <w:p w14:paraId="72FC3572" w14:textId="19513BF0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1.5929 </w:t>
            </w:r>
          </w:p>
        </w:tc>
        <w:tc>
          <w:tcPr>
            <w:tcW w:w="1779" w:type="dxa"/>
            <w:tcBorders>
              <w:top w:val="nil"/>
            </w:tcBorders>
            <w:shd w:val="clear" w:color="auto" w:fill="auto"/>
            <w:noWrap/>
            <w:hideMark/>
          </w:tcPr>
          <w:p w14:paraId="509B5D0F" w14:textId="15AB064F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0.2170 </w:t>
            </w:r>
          </w:p>
        </w:tc>
      </w:tr>
      <w:tr w:rsidR="005D73B2" w:rsidRPr="005D73B2" w14:paraId="6A046D53" w14:textId="77777777" w:rsidTr="00D41CBE">
        <w:trPr>
          <w:trHeight w:val="300"/>
          <w:jc w:val="center"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A766" w14:textId="3C0F5D13" w:rsidR="005D73B2" w:rsidRPr="005D73B2" w:rsidRDefault="00FD669D" w:rsidP="005D73B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Residuo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B804" w14:textId="77777777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F1441A1" w14:textId="217B6ACE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221793 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7267E99" w14:textId="730E0133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sz w:val="24"/>
                <w:szCs w:val="24"/>
              </w:rPr>
              <w:t xml:space="preserve">15842 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D3ADDD" w14:textId="77777777" w:rsidR="005D73B2" w:rsidRPr="005D73B2" w:rsidRDefault="005D73B2" w:rsidP="005D73B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E1E9" w14:textId="77777777" w:rsidR="005D73B2" w:rsidRPr="005D73B2" w:rsidRDefault="005D73B2" w:rsidP="005D73B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  <w:tr w:rsidR="00676205" w:rsidRPr="005D73B2" w14:paraId="0758300C" w14:textId="77777777" w:rsidTr="00115375">
        <w:trPr>
          <w:trHeight w:val="300"/>
          <w:jc w:val="center"/>
        </w:trPr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E30682" w14:textId="77777777" w:rsidR="00676205" w:rsidRPr="005D73B2" w:rsidRDefault="00676205" w:rsidP="0011537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7D7EA6" w14:textId="77777777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5D73B2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705C79" w14:textId="5345BC10" w:rsidR="00676205" w:rsidRPr="005D73B2" w:rsidRDefault="005D73B2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472804</w:t>
            </w:r>
          </w:p>
        </w:tc>
        <w:tc>
          <w:tcPr>
            <w:tcW w:w="1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989AAD" w14:textId="77777777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D72971F" w14:textId="77777777" w:rsidR="00676205" w:rsidRPr="005D73B2" w:rsidRDefault="00676205" w:rsidP="001153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1C438B" w14:textId="77777777" w:rsidR="00676205" w:rsidRPr="005D73B2" w:rsidRDefault="00676205" w:rsidP="001153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4BC71506" w14:textId="77777777" w:rsidR="001B4236" w:rsidRPr="00FD669D" w:rsidRDefault="001B4236" w:rsidP="001B4236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D669D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FD669D">
        <w:rPr>
          <w:rFonts w:ascii="Times New Roman" w:hAnsi="Times New Roman"/>
          <w:sz w:val="24"/>
          <w:szCs w:val="24"/>
        </w:rPr>
        <w:t>‘ ’</w:t>
      </w:r>
      <w:proofErr w:type="gramEnd"/>
      <w:r w:rsidRPr="00FD669D">
        <w:rPr>
          <w:rFonts w:ascii="Times New Roman" w:hAnsi="Times New Roman"/>
          <w:sz w:val="24"/>
          <w:szCs w:val="24"/>
        </w:rPr>
        <w:t xml:space="preserve"> 1</w:t>
      </w:r>
    </w:p>
    <w:p w14:paraId="240FF2E3" w14:textId="77777777" w:rsidR="00676205" w:rsidRDefault="00676205" w:rsidP="00B35248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861926B" w14:textId="71B8A55D" w:rsidR="00BC12C7" w:rsidRDefault="00FD669D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Nos experimentos não se encontraram diferenças significativas entre </w:t>
      </w:r>
      <w:r w:rsidR="00EE7E27">
        <w:rPr>
          <w:rFonts w:ascii="Times New Roman" w:hAnsi="Times New Roman"/>
          <w:sz w:val="24"/>
          <w:szCs w:val="24"/>
        </w:rPr>
        <w:t>cultivares.</w:t>
      </w:r>
    </w:p>
    <w:p w14:paraId="304616F4" w14:textId="0BEB5A9F" w:rsidR="00EE7E27" w:rsidRDefault="00EE7E27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F004047" w14:textId="77777777" w:rsidR="00EE7E27" w:rsidRPr="00E94811" w:rsidRDefault="00EE7E27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AEF6813" w14:textId="6D7316A2" w:rsidR="00B64BE6" w:rsidRDefault="009B0208" w:rsidP="00B64BE6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o modelo estatístico e p</w:t>
      </w:r>
      <w:r w:rsidR="00B64BE6" w:rsidRPr="001B3B33">
        <w:rPr>
          <w:rFonts w:ascii="Times New Roman" w:hAnsi="Times New Roman"/>
          <w:sz w:val="24"/>
          <w:szCs w:val="24"/>
        </w:rPr>
        <w:t xml:space="preserve">roceda a análise </w:t>
      </w:r>
      <w:r w:rsidR="008F7651">
        <w:rPr>
          <w:rFonts w:ascii="Times New Roman" w:hAnsi="Times New Roman"/>
          <w:sz w:val="24"/>
          <w:szCs w:val="24"/>
        </w:rPr>
        <w:t>detalhada do grupo de experimentos</w:t>
      </w:r>
      <w:r w:rsidR="00B64BE6" w:rsidRPr="001B3B33">
        <w:rPr>
          <w:rFonts w:ascii="Times New Roman" w:hAnsi="Times New Roman"/>
          <w:sz w:val="24"/>
          <w:szCs w:val="24"/>
        </w:rPr>
        <w:t xml:space="preserve">. </w:t>
      </w:r>
      <w:r w:rsidR="001B3B33">
        <w:rPr>
          <w:rFonts w:ascii="Times New Roman" w:hAnsi="Times New Roman"/>
          <w:sz w:val="24"/>
          <w:szCs w:val="24"/>
        </w:rPr>
        <w:t>Interprete os resultados.</w:t>
      </w:r>
    </w:p>
    <w:p w14:paraId="787BFF3B" w14:textId="47FB6CC6" w:rsidR="00BC12C7" w:rsidRDefault="00BC12C7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D8CB787" w14:textId="77777777" w:rsidR="000F1DB2" w:rsidRPr="00FD3325" w:rsidRDefault="000F1DB2" w:rsidP="000F1DB2">
      <w:pPr>
        <w:pStyle w:val="Default"/>
        <w:jc w:val="center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Yijk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= </w:t>
      </w:r>
      <w:r w:rsidRPr="00FD3325">
        <w:rPr>
          <w:color w:val="4472C4" w:themeColor="accent1"/>
          <w:sz w:val="23"/>
          <w:szCs w:val="23"/>
        </w:rPr>
        <w:t>μ</w:t>
      </w:r>
      <w:r w:rsidRPr="00FD3325">
        <w:rPr>
          <w:color w:val="4472C4" w:themeColor="accent1"/>
          <w:sz w:val="23"/>
          <w:szCs w:val="23"/>
          <w:lang w:val="pt-BR"/>
        </w:rPr>
        <w:t xml:space="preserve"> + </w:t>
      </w:r>
      <w:proofErr w:type="spellStart"/>
      <w:r w:rsidRPr="00FD3325">
        <w:rPr>
          <w:color w:val="4472C4" w:themeColor="accent1"/>
          <w:sz w:val="23"/>
          <w:szCs w:val="23"/>
          <w:lang w:val="pt-BR"/>
        </w:rPr>
        <w:t>tk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+ </w:t>
      </w:r>
      <w:proofErr w:type="spellStart"/>
      <w:r w:rsidRPr="00FD3325">
        <w:rPr>
          <w:color w:val="4472C4" w:themeColor="accent1"/>
          <w:sz w:val="23"/>
          <w:szCs w:val="23"/>
          <w:lang w:val="pt-BR"/>
        </w:rPr>
        <w:t>bj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(k) + </w:t>
      </w:r>
      <w:proofErr w:type="spellStart"/>
      <w:r w:rsidRPr="00FD3325">
        <w:rPr>
          <w:color w:val="4472C4" w:themeColor="accent1"/>
          <w:sz w:val="23"/>
          <w:szCs w:val="23"/>
          <w:lang w:val="pt-BR"/>
        </w:rPr>
        <w:t>ci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+ </w:t>
      </w:r>
      <w:proofErr w:type="spellStart"/>
      <w:r w:rsidRPr="00FD3325">
        <w:rPr>
          <w:color w:val="4472C4" w:themeColor="accent1"/>
          <w:sz w:val="23"/>
          <w:szCs w:val="23"/>
          <w:lang w:val="pt-BR"/>
        </w:rPr>
        <w:t>ct</w:t>
      </w:r>
      <w:r w:rsidRPr="00FD3325">
        <w:rPr>
          <w:color w:val="4472C4" w:themeColor="accent1"/>
          <w:sz w:val="23"/>
          <w:szCs w:val="23"/>
          <w:vertAlign w:val="subscript"/>
          <w:lang w:val="pt-BR"/>
        </w:rPr>
        <w:t>ik</w:t>
      </w:r>
      <w:proofErr w:type="spellEnd"/>
      <w:r w:rsidRPr="00FD3325">
        <w:rPr>
          <w:color w:val="4472C4" w:themeColor="accent1"/>
          <w:sz w:val="23"/>
          <w:szCs w:val="23"/>
          <w:vertAlign w:val="subscript"/>
          <w:lang w:val="pt-BR"/>
        </w:rPr>
        <w:t xml:space="preserve"> </w:t>
      </w:r>
      <w:r w:rsidRPr="00FD3325">
        <w:rPr>
          <w:color w:val="4472C4" w:themeColor="accent1"/>
          <w:sz w:val="23"/>
          <w:szCs w:val="23"/>
          <w:lang w:val="pt-BR"/>
        </w:rPr>
        <w:t xml:space="preserve">+ </w:t>
      </w:r>
      <w:proofErr w:type="spellStart"/>
      <w:r w:rsidRPr="00FD3325">
        <w:rPr>
          <w:color w:val="4472C4" w:themeColor="accent1"/>
          <w:sz w:val="23"/>
          <w:szCs w:val="23"/>
          <w:lang w:val="pt-BR"/>
        </w:rPr>
        <w:t>eij</w:t>
      </w:r>
      <w:proofErr w:type="spellEnd"/>
    </w:p>
    <w:p w14:paraId="4A699547" w14:textId="77777777" w:rsidR="000F1DB2" w:rsidRPr="00FD3325" w:rsidRDefault="000F1DB2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r w:rsidRPr="00FD3325">
        <w:rPr>
          <w:color w:val="4472C4" w:themeColor="accent1"/>
          <w:sz w:val="23"/>
          <w:szCs w:val="23"/>
          <w:lang w:val="pt-BR"/>
        </w:rPr>
        <w:t xml:space="preserve">Onde, </w:t>
      </w:r>
    </w:p>
    <w:p w14:paraId="4F909989" w14:textId="77777777" w:rsidR="000F1DB2" w:rsidRPr="00FD3325" w:rsidRDefault="000F1DB2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Yijk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= Valor observado da cultivar i no bloco j no experimento k; </w:t>
      </w:r>
    </w:p>
    <w:p w14:paraId="795F0750" w14:textId="77777777" w:rsidR="000F1DB2" w:rsidRPr="00FD3325" w:rsidRDefault="000F1DB2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r w:rsidRPr="00FD3325">
        <w:rPr>
          <w:color w:val="4472C4" w:themeColor="accent1"/>
          <w:sz w:val="23"/>
          <w:szCs w:val="23"/>
        </w:rPr>
        <w:t>μ</w:t>
      </w:r>
      <w:r w:rsidRPr="00FD3325">
        <w:rPr>
          <w:color w:val="4472C4" w:themeColor="accent1"/>
          <w:sz w:val="23"/>
          <w:szCs w:val="23"/>
          <w:lang w:val="pt-BR"/>
        </w:rPr>
        <w:t xml:space="preserve"> = Constante geral a </w:t>
      </w:r>
      <w:proofErr w:type="gramStart"/>
      <w:r w:rsidRPr="00FD3325">
        <w:rPr>
          <w:color w:val="4472C4" w:themeColor="accent1"/>
          <w:sz w:val="23"/>
          <w:szCs w:val="23"/>
          <w:lang w:val="pt-BR"/>
        </w:rPr>
        <w:t>todas as</w:t>
      </w:r>
      <w:proofErr w:type="gramEnd"/>
      <w:r w:rsidRPr="00FD3325">
        <w:rPr>
          <w:color w:val="4472C4" w:themeColor="accent1"/>
          <w:sz w:val="23"/>
          <w:szCs w:val="23"/>
          <w:lang w:val="pt-BR"/>
        </w:rPr>
        <w:t xml:space="preserve"> observações; </w:t>
      </w:r>
    </w:p>
    <w:p w14:paraId="4DA89381" w14:textId="77777777" w:rsidR="000F1DB2" w:rsidRPr="00FD3325" w:rsidRDefault="000F1DB2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ci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 xml:space="preserve"> = Efeito da cultivar de soja i; </w:t>
      </w:r>
    </w:p>
    <w:p w14:paraId="572F970D" w14:textId="66285EF9" w:rsidR="000F1DB2" w:rsidRPr="00FD3325" w:rsidRDefault="000F1DB2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bj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>(k) = Efeito do bloco j dentro de cada experimento</w:t>
      </w:r>
      <w:r w:rsidR="00237763" w:rsidRPr="00FD3325">
        <w:rPr>
          <w:color w:val="4472C4" w:themeColor="accent1"/>
          <w:sz w:val="23"/>
          <w:szCs w:val="23"/>
          <w:lang w:val="pt-BR"/>
        </w:rPr>
        <w:t xml:space="preserve"> k</w:t>
      </w:r>
      <w:r w:rsidRPr="00FD3325">
        <w:rPr>
          <w:color w:val="4472C4" w:themeColor="accent1"/>
          <w:sz w:val="23"/>
          <w:szCs w:val="23"/>
          <w:lang w:val="pt-BR"/>
        </w:rPr>
        <w:t xml:space="preserve">; </w:t>
      </w:r>
    </w:p>
    <w:p w14:paraId="57C2A9BC" w14:textId="4C746295" w:rsidR="000F1DB2" w:rsidRDefault="000F1DB2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tk</w:t>
      </w:r>
      <w:proofErr w:type="spellEnd"/>
      <w:r w:rsidRPr="00FD3325">
        <w:rPr>
          <w:color w:val="4472C4" w:themeColor="accent1"/>
          <w:sz w:val="23"/>
          <w:szCs w:val="23"/>
          <w:lang w:val="pt-BR"/>
        </w:rPr>
        <w:t>= Efeito do experimento k;</w:t>
      </w:r>
    </w:p>
    <w:p w14:paraId="27F6D2D6" w14:textId="69C445D6" w:rsidR="00B0063E" w:rsidRPr="00FD3325" w:rsidRDefault="00B0063E" w:rsidP="000F1DB2">
      <w:pPr>
        <w:pStyle w:val="Default"/>
        <w:rPr>
          <w:color w:val="4472C4" w:themeColor="accent1"/>
          <w:sz w:val="23"/>
          <w:szCs w:val="23"/>
          <w:lang w:val="pt-BR"/>
        </w:rPr>
      </w:pPr>
      <w:proofErr w:type="spellStart"/>
      <w:r w:rsidRPr="00FD3325">
        <w:rPr>
          <w:color w:val="4472C4" w:themeColor="accent1"/>
          <w:sz w:val="23"/>
          <w:szCs w:val="23"/>
          <w:lang w:val="pt-BR"/>
        </w:rPr>
        <w:t>ct</w:t>
      </w:r>
      <w:r w:rsidRPr="00FD3325">
        <w:rPr>
          <w:color w:val="4472C4" w:themeColor="accent1"/>
          <w:sz w:val="23"/>
          <w:szCs w:val="23"/>
          <w:vertAlign w:val="subscript"/>
          <w:lang w:val="pt-BR"/>
        </w:rPr>
        <w:t>ik</w:t>
      </w:r>
      <w:proofErr w:type="spellEnd"/>
      <w:r>
        <w:rPr>
          <w:color w:val="4472C4" w:themeColor="accent1"/>
          <w:sz w:val="23"/>
          <w:szCs w:val="23"/>
          <w:vertAlign w:val="subscript"/>
          <w:lang w:val="pt-BR"/>
        </w:rPr>
        <w:t xml:space="preserve"> </w:t>
      </w:r>
      <w:r w:rsidRPr="00B0063E">
        <w:rPr>
          <w:color w:val="4472C4" w:themeColor="accent1"/>
          <w:sz w:val="23"/>
          <w:szCs w:val="23"/>
          <w:lang w:val="pt-BR"/>
        </w:rPr>
        <w:t>= interação da testemunha i nos diferentes locais k;</w:t>
      </w:r>
    </w:p>
    <w:p w14:paraId="61F66D3B" w14:textId="77777777" w:rsidR="000F1DB2" w:rsidRPr="00FD3325" w:rsidRDefault="000F1DB2" w:rsidP="000F1DB2">
      <w:pPr>
        <w:pStyle w:val="ListParagraph2"/>
        <w:spacing w:after="0"/>
        <w:ind w:left="0"/>
        <w:jc w:val="both"/>
        <w:rPr>
          <w:color w:val="4472C4" w:themeColor="accent1"/>
          <w:sz w:val="23"/>
          <w:szCs w:val="23"/>
        </w:rPr>
      </w:pPr>
      <w:proofErr w:type="spellStart"/>
      <w:r w:rsidRPr="00FD3325">
        <w:rPr>
          <w:color w:val="4472C4" w:themeColor="accent1"/>
          <w:sz w:val="23"/>
          <w:szCs w:val="23"/>
        </w:rPr>
        <w:t>eijk</w:t>
      </w:r>
      <w:proofErr w:type="spellEnd"/>
      <w:r w:rsidRPr="00FD3325">
        <w:rPr>
          <w:color w:val="4472C4" w:themeColor="accent1"/>
          <w:sz w:val="23"/>
          <w:szCs w:val="23"/>
        </w:rPr>
        <w:t xml:space="preserve"> = Erro associado a cultivar de soja i no bloco j no experimento k.</w:t>
      </w:r>
    </w:p>
    <w:p w14:paraId="1388C8F7" w14:textId="59CC8D93" w:rsidR="00BC12C7" w:rsidRDefault="00BC12C7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24CF089" w14:textId="5900D918" w:rsidR="00C06B06" w:rsidRDefault="00C06B06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1B4236">
        <w:rPr>
          <w:rFonts w:ascii="Times New Roman" w:hAnsi="Times New Roman"/>
          <w:b/>
          <w:bCs/>
          <w:sz w:val="24"/>
          <w:szCs w:val="24"/>
        </w:rPr>
        <w:t xml:space="preserve">Tabela 9. </w:t>
      </w:r>
      <w:r w:rsidRPr="001B4236">
        <w:rPr>
          <w:rFonts w:ascii="Times New Roman" w:hAnsi="Times New Roman"/>
          <w:sz w:val="24"/>
          <w:szCs w:val="24"/>
        </w:rPr>
        <w:t>Análise de variância conjunta para a produtividade de cultivares de soja (g/parcela) para os experimentos realizados nos três locais.</w:t>
      </w:r>
    </w:p>
    <w:tbl>
      <w:tblPr>
        <w:tblW w:w="8647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240"/>
        <w:gridCol w:w="1240"/>
        <w:gridCol w:w="1240"/>
        <w:gridCol w:w="1240"/>
        <w:gridCol w:w="1774"/>
      </w:tblGrid>
      <w:tr w:rsidR="00C06B06" w:rsidRPr="00C06B06" w14:paraId="5489CFEC" w14:textId="77777777" w:rsidTr="00C06B06">
        <w:trPr>
          <w:trHeight w:val="288"/>
        </w:trPr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3A8B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FV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B759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846F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6B84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94F2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17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FAA2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C06B0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C06B06" w:rsidRPr="00C06B06" w14:paraId="003C489C" w14:textId="77777777" w:rsidTr="00C06B06">
        <w:trPr>
          <w:trHeight w:val="288"/>
        </w:trPr>
        <w:tc>
          <w:tcPr>
            <w:tcW w:w="1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7DFB" w14:textId="2BB7E0BE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Repeticão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D994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E2FA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1496165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4CFC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748082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5A48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399,89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43DE" w14:textId="19AFA9F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8,64E-</w:t>
            </w:r>
            <w:r w:rsidRPr="00C06B06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s-CO" w:eastAsia="es-CO"/>
              </w:rPr>
              <w:t>08</w:t>
            </w: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***</w:t>
            </w:r>
          </w:p>
        </w:tc>
      </w:tr>
      <w:tr w:rsidR="00C06B06" w:rsidRPr="00C06B06" w14:paraId="219B4D92" w14:textId="77777777" w:rsidTr="00C06B06">
        <w:trPr>
          <w:trHeight w:val="288"/>
        </w:trPr>
        <w:tc>
          <w:tcPr>
            <w:tcW w:w="1913" w:type="dxa"/>
            <w:shd w:val="clear" w:color="auto" w:fill="auto"/>
            <w:noWrap/>
            <w:vAlign w:val="bottom"/>
            <w:hideMark/>
          </w:tcPr>
          <w:p w14:paraId="23BA3B8D" w14:textId="4AD74B1A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Progênie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8B5083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D9C93F9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826064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AE57DE4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48592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11B63C6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25,975</w:t>
            </w:r>
          </w:p>
        </w:tc>
        <w:tc>
          <w:tcPr>
            <w:tcW w:w="1774" w:type="dxa"/>
            <w:shd w:val="clear" w:color="auto" w:fill="auto"/>
            <w:noWrap/>
            <w:vAlign w:val="bottom"/>
            <w:hideMark/>
          </w:tcPr>
          <w:p w14:paraId="72CF9BDC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0,005233**</w:t>
            </w:r>
          </w:p>
        </w:tc>
      </w:tr>
      <w:tr w:rsidR="00C06B06" w:rsidRPr="00C06B06" w14:paraId="45858E5A" w14:textId="77777777" w:rsidTr="00C06B06">
        <w:trPr>
          <w:trHeight w:val="288"/>
        </w:trPr>
        <w:tc>
          <w:tcPr>
            <w:tcW w:w="191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FB9D40" w14:textId="15D654DE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Blocos</w:t>
            </w:r>
            <w:proofErr w:type="spellEnd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/</w:t>
            </w: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repetição</w:t>
            </w:r>
            <w:proofErr w:type="spellEnd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CC7778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6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0FFA8D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156527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0BE9C3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26088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139F1A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13,945</w:t>
            </w:r>
          </w:p>
        </w:tc>
        <w:tc>
          <w:tcPr>
            <w:tcW w:w="177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CB8A4E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0,237192</w:t>
            </w:r>
          </w:p>
        </w:tc>
      </w:tr>
      <w:tr w:rsidR="00C06B06" w:rsidRPr="00C06B06" w14:paraId="7F7DE65C" w14:textId="77777777" w:rsidTr="00C06B06">
        <w:trPr>
          <w:trHeight w:val="68"/>
        </w:trPr>
        <w:tc>
          <w:tcPr>
            <w:tcW w:w="191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FF7E" w14:textId="5DD7872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54BA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46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FC8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860531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2594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C06B06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18707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6D66" w14:textId="77777777" w:rsidR="00C06B06" w:rsidRPr="00C06B06" w:rsidRDefault="00C06B06" w:rsidP="00C06B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7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B950" w14:textId="77777777" w:rsidR="00C06B06" w:rsidRPr="00C06B06" w:rsidRDefault="00C06B06" w:rsidP="00C06B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 w:eastAsia="es-CO"/>
              </w:rPr>
            </w:pPr>
          </w:p>
        </w:tc>
      </w:tr>
    </w:tbl>
    <w:p w14:paraId="2F7E62E5" w14:textId="77777777" w:rsidR="001B4236" w:rsidRPr="00FD669D" w:rsidRDefault="001B4236" w:rsidP="001B4236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D669D">
        <w:rPr>
          <w:rFonts w:ascii="Times New Roman" w:hAnsi="Times New Roman"/>
          <w:sz w:val="24"/>
          <w:szCs w:val="24"/>
        </w:rPr>
        <w:t xml:space="preserve">0.1 </w:t>
      </w:r>
      <w:proofErr w:type="gramStart"/>
      <w:r w:rsidRPr="00FD669D">
        <w:rPr>
          <w:rFonts w:ascii="Times New Roman" w:hAnsi="Times New Roman"/>
          <w:sz w:val="24"/>
          <w:szCs w:val="24"/>
        </w:rPr>
        <w:t>‘ ’</w:t>
      </w:r>
      <w:proofErr w:type="gramEnd"/>
      <w:r w:rsidRPr="00FD669D">
        <w:rPr>
          <w:rFonts w:ascii="Times New Roman" w:hAnsi="Times New Roman"/>
          <w:sz w:val="24"/>
          <w:szCs w:val="24"/>
        </w:rPr>
        <w:t xml:space="preserve"> 1</w:t>
      </w:r>
    </w:p>
    <w:p w14:paraId="44B08A33" w14:textId="77777777" w:rsidR="00C06B06" w:rsidRDefault="00C06B06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8A5D70D" w14:textId="15149ED4" w:rsidR="00BC12C7" w:rsidRPr="00FD3325" w:rsidRDefault="00FD669D" w:rsidP="00BC12C7">
      <w:pPr>
        <w:pStyle w:val="ListParagraph2"/>
        <w:spacing w:after="0"/>
        <w:ind w:left="0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FD3325">
        <w:rPr>
          <w:color w:val="4472C4" w:themeColor="accent1"/>
          <w:sz w:val="23"/>
          <w:szCs w:val="23"/>
        </w:rPr>
        <w:t>Houve efeito significativo para o efeito de cultivar na análise conjunta, o que aponta diferenças entre cultivares. Isto significa que o efeito de fazer vários experimentos em diferentes locais influ</w:t>
      </w:r>
      <w:r w:rsidRPr="00FD3325">
        <w:rPr>
          <w:rFonts w:ascii="Segoe UI Symbol" w:hAnsi="Segoe UI Symbol"/>
          <w:color w:val="4472C4" w:themeColor="accent1"/>
          <w:sz w:val="23"/>
          <w:szCs w:val="23"/>
        </w:rPr>
        <w:t>ê</w:t>
      </w:r>
      <w:r w:rsidRPr="00FD3325">
        <w:rPr>
          <w:color w:val="4472C4" w:themeColor="accent1"/>
          <w:sz w:val="23"/>
          <w:szCs w:val="23"/>
        </w:rPr>
        <w:t>ncia no comportamento dos diferentes cultivares permitindo inferir que possui alguma interação entre os genótipos e os ambientes que dependendo pode ser simples ou complexo</w:t>
      </w:r>
    </w:p>
    <w:p w14:paraId="4D0163B6" w14:textId="77777777" w:rsidR="00FD669D" w:rsidRDefault="00FD669D" w:rsidP="00BC12C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0D786251" w14:textId="57E77456" w:rsidR="0089523E" w:rsidRDefault="0089523E" w:rsidP="00B64BE6">
      <w:pPr>
        <w:pStyle w:val="ListParagraph2"/>
        <w:numPr>
          <w:ilvl w:val="1"/>
          <w:numId w:val="49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 as médias não-ajustadas e ajustadas das cultivares e seus respectivos erros-padrões. Plote os valores em um gráfico. Discuta.</w:t>
      </w:r>
    </w:p>
    <w:p w14:paraId="62A09EBB" w14:textId="77777777" w:rsidR="00D75E38" w:rsidRDefault="00D75E38" w:rsidP="00D75E38">
      <w:pPr>
        <w:pStyle w:val="ListParagraph2"/>
        <w:spacing w:after="0"/>
        <w:ind w:left="284"/>
        <w:jc w:val="both"/>
        <w:rPr>
          <w:b/>
          <w:bCs/>
          <w:color w:val="4471C4"/>
          <w:sz w:val="23"/>
          <w:szCs w:val="23"/>
        </w:rPr>
      </w:pPr>
    </w:p>
    <w:p w14:paraId="75F2D425" w14:textId="77777777" w:rsidR="00D75E38" w:rsidRDefault="00D75E38" w:rsidP="00D75E38">
      <w:pPr>
        <w:pStyle w:val="ListParagraph2"/>
        <w:spacing w:after="0"/>
        <w:ind w:left="284"/>
        <w:jc w:val="both"/>
        <w:rPr>
          <w:b/>
          <w:bCs/>
          <w:color w:val="4471C4"/>
          <w:sz w:val="23"/>
          <w:szCs w:val="23"/>
        </w:rPr>
      </w:pPr>
    </w:p>
    <w:p w14:paraId="3C6EE431" w14:textId="77777777" w:rsidR="00D75E38" w:rsidRDefault="00D75E38" w:rsidP="00D75E38">
      <w:pPr>
        <w:pStyle w:val="ListParagraph2"/>
        <w:spacing w:after="0"/>
        <w:ind w:left="284"/>
        <w:jc w:val="both"/>
        <w:rPr>
          <w:b/>
          <w:bCs/>
          <w:color w:val="4471C4"/>
          <w:sz w:val="23"/>
          <w:szCs w:val="23"/>
        </w:rPr>
      </w:pPr>
    </w:p>
    <w:p w14:paraId="600360C8" w14:textId="77777777" w:rsidR="00D75E38" w:rsidRDefault="00D75E38" w:rsidP="00D75E38">
      <w:pPr>
        <w:pStyle w:val="ListParagraph2"/>
        <w:spacing w:after="0"/>
        <w:ind w:left="284"/>
        <w:jc w:val="both"/>
        <w:rPr>
          <w:b/>
          <w:bCs/>
          <w:color w:val="4471C4"/>
          <w:sz w:val="23"/>
          <w:szCs w:val="23"/>
        </w:rPr>
      </w:pPr>
    </w:p>
    <w:p w14:paraId="6566E0EE" w14:textId="00D67148" w:rsidR="00D75E38" w:rsidRPr="00D75E38" w:rsidRDefault="00D75E38" w:rsidP="00D75E38">
      <w:pPr>
        <w:pStyle w:val="ListParagraph2"/>
        <w:spacing w:after="0"/>
        <w:ind w:left="28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75E38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Tabela 1</w:t>
      </w:r>
      <w:r w:rsidR="00D61502">
        <w:rPr>
          <w:rFonts w:ascii="Times New Roman" w:hAnsi="Times New Roman"/>
          <w:b/>
          <w:bCs/>
          <w:color w:val="000000" w:themeColor="text1"/>
          <w:sz w:val="24"/>
          <w:szCs w:val="24"/>
        </w:rPr>
        <w:t>0</w:t>
      </w:r>
      <w:r w:rsidRPr="00D75E3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. </w:t>
      </w:r>
      <w:r w:rsidRPr="00D75E38">
        <w:rPr>
          <w:rFonts w:ascii="Times New Roman" w:hAnsi="Times New Roman"/>
          <w:color w:val="000000" w:themeColor="text1"/>
          <w:sz w:val="24"/>
          <w:szCs w:val="24"/>
        </w:rPr>
        <w:t xml:space="preserve">Médias </w:t>
      </w:r>
      <w:r w:rsidR="00DC3959">
        <w:rPr>
          <w:rFonts w:ascii="Times New Roman" w:hAnsi="Times New Roman"/>
          <w:color w:val="000000" w:themeColor="text1"/>
          <w:sz w:val="24"/>
          <w:szCs w:val="24"/>
        </w:rPr>
        <w:t>não ajustadas</w:t>
      </w:r>
      <w:r w:rsidRPr="00D75E38">
        <w:rPr>
          <w:rFonts w:ascii="Times New Roman" w:hAnsi="Times New Roman"/>
          <w:color w:val="000000" w:themeColor="text1"/>
          <w:sz w:val="24"/>
          <w:szCs w:val="24"/>
        </w:rPr>
        <w:t xml:space="preserve"> e ajustadas das análises de grupos de experimentos da produção de grãos de cultivares de soja avaliados em três experimentos (locais).</w:t>
      </w:r>
    </w:p>
    <w:p w14:paraId="3903E8D2" w14:textId="31F14414" w:rsidR="00FD669D" w:rsidRDefault="00FD669D" w:rsidP="00FD669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622"/>
        <w:gridCol w:w="2056"/>
        <w:gridCol w:w="1559"/>
      </w:tblGrid>
      <w:tr w:rsidR="00D75E38" w:rsidRPr="00DC3959" w14:paraId="28D0A3C9" w14:textId="77777777" w:rsidTr="00DC3959">
        <w:trPr>
          <w:trHeight w:val="288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AACA2" w14:textId="3062FB64" w:rsidR="00D75E38" w:rsidRPr="00DC3959" w:rsidRDefault="00D75E38" w:rsidP="00D75E3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Cultivares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6DA082" w14:textId="4DCA0879" w:rsidR="00D75E38" w:rsidRPr="00DC3959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Médias Não Ajustadas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A95958" w14:textId="7692CB1A" w:rsidR="00D75E38" w:rsidRPr="00DC3959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Médias Ajustadas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D56D58" w14:textId="5631F6DE" w:rsidR="00D75E38" w:rsidRPr="00DC3959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es-CO"/>
              </w:rPr>
              <w:t>Erro Padrão</w:t>
            </w:r>
          </w:p>
        </w:tc>
      </w:tr>
      <w:tr w:rsidR="00D75E38" w:rsidRPr="00DC3959" w14:paraId="552FFA58" w14:textId="77777777" w:rsidTr="00DC3959">
        <w:trPr>
          <w:trHeight w:val="288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8F76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Bragg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5E09" w14:textId="3448F3EF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1487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8248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1487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FDD7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45,6</w:t>
            </w:r>
          </w:p>
        </w:tc>
      </w:tr>
      <w:tr w:rsidR="00D75E38" w:rsidRPr="00DC3959" w14:paraId="587B28A4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E89F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Centennial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EFC2" w14:textId="69118BB2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1395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D151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E7CB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45,6</w:t>
            </w:r>
          </w:p>
        </w:tc>
      </w:tr>
      <w:tr w:rsidR="00D75E38" w:rsidRPr="00DC3959" w14:paraId="36AB1686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09E0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D1102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983D" w14:textId="037EF595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260C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63CA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68868494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D9DC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D137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BC30" w14:textId="6FA1E68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1275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BFB5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6F66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189AB9E3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0A85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D693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4140" w14:textId="2AC813CB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95FA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7FAD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08463E17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E920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D7741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11D1" w14:textId="5C0158A9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1174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410C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26E1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65235B16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9C41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D81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0DF1" w14:textId="0737CE7F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1213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03DD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2DFE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4F339A69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7E6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N12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E487" w14:textId="3BA761F5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1042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4AA7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1040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DC48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249A9D9F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8956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N3058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5DE4" w14:textId="1EDBE88D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1286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672D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DC12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0A65A67D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92A2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N3148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41B1" w14:textId="2D13A013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1586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BB47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1585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874F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25134D23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B324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N877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72F3" w14:textId="03872F15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1287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89AC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7B34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2555D203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09FC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N882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F351" w14:textId="6D4FDFF2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BED7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171F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2D2B641B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7715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R101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5119" w14:textId="74B94610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1702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F813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1529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BD2E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670B3DDA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23D7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R19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EC9D" w14:textId="5D82B6B8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1386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C0B5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1212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C2E3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32DD7B3B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C7A9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R35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74B5" w14:textId="2F86DC9F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CF33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9B1E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6A1F2DE6" w14:textId="77777777" w:rsidTr="00D75E38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C26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R68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636" w14:textId="6B15216A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1571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71B1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3698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38868D66" w14:textId="77777777" w:rsidTr="00DC3959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C8BD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R79</w:t>
            </w:r>
          </w:p>
        </w:tc>
        <w:tc>
          <w:tcPr>
            <w:tcW w:w="26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E1FC" w14:textId="05A28EDB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1599</w:t>
            </w:r>
          </w:p>
        </w:tc>
        <w:tc>
          <w:tcPr>
            <w:tcW w:w="2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59D8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1426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8656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87,3</w:t>
            </w:r>
          </w:p>
        </w:tc>
      </w:tr>
      <w:tr w:rsidR="00D75E38" w:rsidRPr="00DC3959" w14:paraId="78FD5409" w14:textId="77777777" w:rsidTr="00DC3959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B5B12" w14:textId="77777777" w:rsidR="00D75E38" w:rsidRPr="00D75E38" w:rsidRDefault="00D75E38" w:rsidP="00D75E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Tracy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1934A" w14:textId="1FD54289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C3959">
              <w:rPr>
                <w:rFonts w:ascii="Times New Roman" w:hAnsi="Times New Roman"/>
                <w:color w:val="000000"/>
                <w:sz w:val="24"/>
                <w:szCs w:val="24"/>
              </w:rPr>
              <w:t>1370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87CD8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1370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A3699" w14:textId="77777777" w:rsidR="00D75E38" w:rsidRPr="00D75E38" w:rsidRDefault="00D75E38" w:rsidP="00D75E3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</w:pPr>
            <w:r w:rsidRPr="00D75E38">
              <w:rPr>
                <w:rFonts w:ascii="Times New Roman" w:hAnsi="Times New Roman"/>
                <w:color w:val="000000"/>
                <w:sz w:val="24"/>
                <w:szCs w:val="24"/>
                <w:lang w:eastAsia="es-CO"/>
              </w:rPr>
              <w:t>45,6</w:t>
            </w:r>
          </w:p>
        </w:tc>
      </w:tr>
    </w:tbl>
    <w:p w14:paraId="0FCD79C7" w14:textId="77777777" w:rsidR="00B04783" w:rsidRDefault="00B04783" w:rsidP="00B04783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A918918" w14:textId="77777777" w:rsidR="00FD669D" w:rsidRDefault="00FD669D" w:rsidP="00FD669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08503A" w14:textId="54F16494" w:rsidR="00FD669D" w:rsidRDefault="0029488E" w:rsidP="0029488E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56F78" wp14:editId="2360C1E8">
            <wp:extent cx="5400040" cy="3154680"/>
            <wp:effectExtent l="0" t="0" r="10160" b="762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1E4AEF2-29AA-CA7C-3214-B0424BEAB2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AC6C2A" w14:textId="226ABED1" w:rsidR="0029488E" w:rsidRDefault="0029488E" w:rsidP="0029488E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29488E">
        <w:rPr>
          <w:rFonts w:ascii="Times New Roman" w:hAnsi="Times New Roman"/>
          <w:b/>
          <w:bCs/>
          <w:sz w:val="24"/>
          <w:szCs w:val="24"/>
        </w:rPr>
        <w:t>Figura 2.</w:t>
      </w:r>
      <w:r w:rsidRPr="0029488E">
        <w:rPr>
          <w:rFonts w:ascii="Times New Roman" w:hAnsi="Times New Roman"/>
          <w:sz w:val="24"/>
          <w:szCs w:val="24"/>
        </w:rPr>
        <w:t xml:space="preserve"> Comparativo das médias ajustadas e não ajustadas da produção (</w:t>
      </w:r>
      <w:proofErr w:type="spellStart"/>
      <w:r w:rsidRPr="0029488E">
        <w:rPr>
          <w:rFonts w:ascii="Times New Roman" w:hAnsi="Times New Roman"/>
          <w:sz w:val="24"/>
          <w:szCs w:val="24"/>
        </w:rPr>
        <w:t>gr</w:t>
      </w:r>
      <w:proofErr w:type="spellEnd"/>
      <w:r w:rsidRPr="0029488E">
        <w:rPr>
          <w:rFonts w:ascii="Times New Roman" w:hAnsi="Times New Roman"/>
          <w:sz w:val="24"/>
          <w:szCs w:val="24"/>
        </w:rPr>
        <w:t>/parcela) de cultivares de soja obtidas em três experimentos diferentes.</w:t>
      </w:r>
    </w:p>
    <w:p w14:paraId="74271E81" w14:textId="1BCA3F1D" w:rsidR="00D61502" w:rsidRDefault="00D61502" w:rsidP="0029488E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8E405F1" w14:textId="15247808" w:rsidR="00D61502" w:rsidRPr="0029488E" w:rsidRDefault="00D61502" w:rsidP="00D61502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color w:val="4471C4"/>
          <w:sz w:val="23"/>
          <w:szCs w:val="23"/>
        </w:rPr>
        <w:t xml:space="preserve">As médias das testemunhas não sofram alteração, como já era esperado, pois elas estão presentes em todos os experimentos. As testemunhas também apresentam o menor erro </w:t>
      </w:r>
      <w:r>
        <w:rPr>
          <w:color w:val="4471C4"/>
          <w:sz w:val="23"/>
          <w:szCs w:val="23"/>
        </w:rPr>
        <w:lastRenderedPageBreak/>
        <w:t xml:space="preserve">padrão por estarem presentes em todos os experimentos. A cultivar 12 se </w:t>
      </w:r>
      <w:r w:rsidR="00D45328">
        <w:rPr>
          <w:color w:val="4471C4"/>
          <w:sz w:val="23"/>
          <w:szCs w:val="23"/>
        </w:rPr>
        <w:t>manteve na</w:t>
      </w:r>
      <w:r>
        <w:rPr>
          <w:color w:val="4471C4"/>
          <w:sz w:val="23"/>
          <w:szCs w:val="23"/>
        </w:rPr>
        <w:t xml:space="preserve"> posição, como podemos observar na Figura 2, apresentando o menor desempenho.</w:t>
      </w:r>
      <w:bookmarkEnd w:id="0"/>
    </w:p>
    <w:sectPr w:rsidR="00D61502" w:rsidRPr="0029488E" w:rsidSect="0028572B">
      <w:headerReference w:type="even" r:id="rId15"/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89A8" w14:textId="77777777" w:rsidR="00B47B1A" w:rsidRDefault="00B47B1A" w:rsidP="005922DB">
      <w:pPr>
        <w:spacing w:after="0" w:line="240" w:lineRule="auto"/>
      </w:pPr>
      <w:r>
        <w:separator/>
      </w:r>
    </w:p>
  </w:endnote>
  <w:endnote w:type="continuationSeparator" w:id="0">
    <w:p w14:paraId="0AF24101" w14:textId="77777777" w:rsidR="00B47B1A" w:rsidRDefault="00B47B1A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007BB" w14:textId="77777777" w:rsidR="00B47B1A" w:rsidRDefault="00B47B1A" w:rsidP="005922DB">
      <w:pPr>
        <w:spacing w:after="0" w:line="240" w:lineRule="auto"/>
      </w:pPr>
      <w:r>
        <w:separator/>
      </w:r>
    </w:p>
  </w:footnote>
  <w:footnote w:type="continuationSeparator" w:id="0">
    <w:p w14:paraId="583D518F" w14:textId="77777777" w:rsidR="00B47B1A" w:rsidRDefault="00B47B1A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BD62" w14:textId="77777777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F32BB3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5A71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08A44D90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22403CBF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1143153399">
    <w:abstractNumId w:val="48"/>
  </w:num>
  <w:num w:numId="2" w16cid:durableId="695040511">
    <w:abstractNumId w:val="49"/>
  </w:num>
  <w:num w:numId="3" w16cid:durableId="2011443536">
    <w:abstractNumId w:val="46"/>
  </w:num>
  <w:num w:numId="4" w16cid:durableId="2128623854">
    <w:abstractNumId w:val="37"/>
  </w:num>
  <w:num w:numId="5" w16cid:durableId="1139693269">
    <w:abstractNumId w:val="13"/>
  </w:num>
  <w:num w:numId="6" w16cid:durableId="1678926581">
    <w:abstractNumId w:val="34"/>
  </w:num>
  <w:num w:numId="7" w16cid:durableId="218712091">
    <w:abstractNumId w:val="20"/>
  </w:num>
  <w:num w:numId="8" w16cid:durableId="31000616">
    <w:abstractNumId w:val="43"/>
  </w:num>
  <w:num w:numId="9" w16cid:durableId="630670760">
    <w:abstractNumId w:val="11"/>
  </w:num>
  <w:num w:numId="10" w16cid:durableId="225066974">
    <w:abstractNumId w:val="35"/>
  </w:num>
  <w:num w:numId="11" w16cid:durableId="1664317667">
    <w:abstractNumId w:val="40"/>
  </w:num>
  <w:num w:numId="12" w16cid:durableId="1638296333">
    <w:abstractNumId w:val="16"/>
  </w:num>
  <w:num w:numId="13" w16cid:durableId="479807380">
    <w:abstractNumId w:val="39"/>
  </w:num>
  <w:num w:numId="14" w16cid:durableId="992298510">
    <w:abstractNumId w:val="44"/>
  </w:num>
  <w:num w:numId="15" w16cid:durableId="1365595992">
    <w:abstractNumId w:val="10"/>
  </w:num>
  <w:num w:numId="16" w16cid:durableId="458497855">
    <w:abstractNumId w:val="22"/>
  </w:num>
  <w:num w:numId="17" w16cid:durableId="2096199540">
    <w:abstractNumId w:val="36"/>
  </w:num>
  <w:num w:numId="18" w16cid:durableId="2006545333">
    <w:abstractNumId w:val="18"/>
  </w:num>
  <w:num w:numId="19" w16cid:durableId="734469043">
    <w:abstractNumId w:val="45"/>
  </w:num>
  <w:num w:numId="20" w16cid:durableId="1734233838">
    <w:abstractNumId w:val="41"/>
  </w:num>
  <w:num w:numId="21" w16cid:durableId="995764834">
    <w:abstractNumId w:val="17"/>
  </w:num>
  <w:num w:numId="22" w16cid:durableId="1046684153">
    <w:abstractNumId w:val="25"/>
  </w:num>
  <w:num w:numId="23" w16cid:durableId="206114115">
    <w:abstractNumId w:val="23"/>
  </w:num>
  <w:num w:numId="24" w16cid:durableId="15930826">
    <w:abstractNumId w:val="28"/>
  </w:num>
  <w:num w:numId="25" w16cid:durableId="742678129">
    <w:abstractNumId w:val="14"/>
  </w:num>
  <w:num w:numId="26" w16cid:durableId="1433361980">
    <w:abstractNumId w:val="38"/>
  </w:num>
  <w:num w:numId="27" w16cid:durableId="1755739307">
    <w:abstractNumId w:val="33"/>
  </w:num>
  <w:num w:numId="28" w16cid:durableId="587228192">
    <w:abstractNumId w:val="24"/>
  </w:num>
  <w:num w:numId="29" w16cid:durableId="2025160343">
    <w:abstractNumId w:val="15"/>
  </w:num>
  <w:num w:numId="30" w16cid:durableId="1294748298">
    <w:abstractNumId w:val="27"/>
  </w:num>
  <w:num w:numId="31" w16cid:durableId="1698115237">
    <w:abstractNumId w:val="29"/>
  </w:num>
  <w:num w:numId="32" w16cid:durableId="476654702">
    <w:abstractNumId w:val="21"/>
  </w:num>
  <w:num w:numId="33" w16cid:durableId="1071580511">
    <w:abstractNumId w:val="9"/>
  </w:num>
  <w:num w:numId="34" w16cid:durableId="927619459">
    <w:abstractNumId w:val="7"/>
  </w:num>
  <w:num w:numId="35" w16cid:durableId="765687336">
    <w:abstractNumId w:val="6"/>
  </w:num>
  <w:num w:numId="36" w16cid:durableId="720786543">
    <w:abstractNumId w:val="5"/>
  </w:num>
  <w:num w:numId="37" w16cid:durableId="1773472937">
    <w:abstractNumId w:val="4"/>
  </w:num>
  <w:num w:numId="38" w16cid:durableId="1775468335">
    <w:abstractNumId w:val="8"/>
  </w:num>
  <w:num w:numId="39" w16cid:durableId="1938631594">
    <w:abstractNumId w:val="3"/>
  </w:num>
  <w:num w:numId="40" w16cid:durableId="1117674389">
    <w:abstractNumId w:val="2"/>
  </w:num>
  <w:num w:numId="41" w16cid:durableId="763457887">
    <w:abstractNumId w:val="1"/>
  </w:num>
  <w:num w:numId="42" w16cid:durableId="253561508">
    <w:abstractNumId w:val="0"/>
  </w:num>
  <w:num w:numId="43" w16cid:durableId="1496843740">
    <w:abstractNumId w:val="42"/>
  </w:num>
  <w:num w:numId="44" w16cid:durableId="2030327073">
    <w:abstractNumId w:val="47"/>
  </w:num>
  <w:num w:numId="45" w16cid:durableId="399057233">
    <w:abstractNumId w:val="32"/>
  </w:num>
  <w:num w:numId="46" w16cid:durableId="1223054106">
    <w:abstractNumId w:val="26"/>
  </w:num>
  <w:num w:numId="47" w16cid:durableId="1139344071">
    <w:abstractNumId w:val="31"/>
  </w:num>
  <w:num w:numId="48" w16cid:durableId="987978974">
    <w:abstractNumId w:val="12"/>
  </w:num>
  <w:num w:numId="49" w16cid:durableId="1757704008">
    <w:abstractNumId w:val="30"/>
  </w:num>
  <w:num w:numId="50" w16cid:durableId="1638561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qQUAqhBDUiwAAAA="/>
  </w:docVars>
  <w:rsids>
    <w:rsidRoot w:val="00BE45DD"/>
    <w:rsid w:val="00000E42"/>
    <w:rsid w:val="000025AF"/>
    <w:rsid w:val="000146AE"/>
    <w:rsid w:val="00021C86"/>
    <w:rsid w:val="00034B1E"/>
    <w:rsid w:val="000406CC"/>
    <w:rsid w:val="00043967"/>
    <w:rsid w:val="0004737A"/>
    <w:rsid w:val="00076CB7"/>
    <w:rsid w:val="00086179"/>
    <w:rsid w:val="00095677"/>
    <w:rsid w:val="0009798A"/>
    <w:rsid w:val="000B6EBE"/>
    <w:rsid w:val="000D1922"/>
    <w:rsid w:val="000E1C71"/>
    <w:rsid w:val="000E1ECA"/>
    <w:rsid w:val="000E233C"/>
    <w:rsid w:val="000E2558"/>
    <w:rsid w:val="000E27F4"/>
    <w:rsid w:val="000E6A13"/>
    <w:rsid w:val="000F1DB2"/>
    <w:rsid w:val="000F4205"/>
    <w:rsid w:val="0010264A"/>
    <w:rsid w:val="00103007"/>
    <w:rsid w:val="0012065E"/>
    <w:rsid w:val="00120F1D"/>
    <w:rsid w:val="00142B3C"/>
    <w:rsid w:val="00157A8E"/>
    <w:rsid w:val="00157BF3"/>
    <w:rsid w:val="00166E69"/>
    <w:rsid w:val="00180535"/>
    <w:rsid w:val="00190D9F"/>
    <w:rsid w:val="00195C5A"/>
    <w:rsid w:val="001962C0"/>
    <w:rsid w:val="00197801"/>
    <w:rsid w:val="001A5C75"/>
    <w:rsid w:val="001B3B33"/>
    <w:rsid w:val="001B4236"/>
    <w:rsid w:val="001C47F3"/>
    <w:rsid w:val="001C663A"/>
    <w:rsid w:val="00211564"/>
    <w:rsid w:val="002345F4"/>
    <w:rsid w:val="00235A53"/>
    <w:rsid w:val="00237763"/>
    <w:rsid w:val="002379D7"/>
    <w:rsid w:val="00251B69"/>
    <w:rsid w:val="0026795A"/>
    <w:rsid w:val="00272E29"/>
    <w:rsid w:val="002803BE"/>
    <w:rsid w:val="0028572B"/>
    <w:rsid w:val="00290F31"/>
    <w:rsid w:val="002943DE"/>
    <w:rsid w:val="0029488E"/>
    <w:rsid w:val="0029781B"/>
    <w:rsid w:val="002D040C"/>
    <w:rsid w:val="002E425E"/>
    <w:rsid w:val="002F179E"/>
    <w:rsid w:val="002F26F3"/>
    <w:rsid w:val="00302E76"/>
    <w:rsid w:val="003030D2"/>
    <w:rsid w:val="00311F7D"/>
    <w:rsid w:val="00315646"/>
    <w:rsid w:val="003408B6"/>
    <w:rsid w:val="0036402A"/>
    <w:rsid w:val="003A4AC9"/>
    <w:rsid w:val="003A5123"/>
    <w:rsid w:val="003D0323"/>
    <w:rsid w:val="003F09E9"/>
    <w:rsid w:val="003F0D6B"/>
    <w:rsid w:val="00406787"/>
    <w:rsid w:val="004168ED"/>
    <w:rsid w:val="00417993"/>
    <w:rsid w:val="00421CE2"/>
    <w:rsid w:val="004222D6"/>
    <w:rsid w:val="00442E44"/>
    <w:rsid w:val="00444E4D"/>
    <w:rsid w:val="00455681"/>
    <w:rsid w:val="0045618B"/>
    <w:rsid w:val="00460F7B"/>
    <w:rsid w:val="004A2F48"/>
    <w:rsid w:val="004B561D"/>
    <w:rsid w:val="004E477C"/>
    <w:rsid w:val="004F1828"/>
    <w:rsid w:val="004F435B"/>
    <w:rsid w:val="00511446"/>
    <w:rsid w:val="0051201A"/>
    <w:rsid w:val="0052018D"/>
    <w:rsid w:val="005248D5"/>
    <w:rsid w:val="00525AEC"/>
    <w:rsid w:val="00552A76"/>
    <w:rsid w:val="00561B34"/>
    <w:rsid w:val="00564376"/>
    <w:rsid w:val="00567F04"/>
    <w:rsid w:val="0057676F"/>
    <w:rsid w:val="00590C9C"/>
    <w:rsid w:val="005922DB"/>
    <w:rsid w:val="005A34B7"/>
    <w:rsid w:val="005A47ED"/>
    <w:rsid w:val="005B35C9"/>
    <w:rsid w:val="005B7320"/>
    <w:rsid w:val="005C1726"/>
    <w:rsid w:val="005C274E"/>
    <w:rsid w:val="005D27AD"/>
    <w:rsid w:val="005D3DEF"/>
    <w:rsid w:val="005D73B2"/>
    <w:rsid w:val="005E267A"/>
    <w:rsid w:val="005E36C3"/>
    <w:rsid w:val="006077FA"/>
    <w:rsid w:val="006119D8"/>
    <w:rsid w:val="00627838"/>
    <w:rsid w:val="00636630"/>
    <w:rsid w:val="0064402C"/>
    <w:rsid w:val="006462CE"/>
    <w:rsid w:val="00676205"/>
    <w:rsid w:val="006A3D00"/>
    <w:rsid w:val="006A4811"/>
    <w:rsid w:val="006B3170"/>
    <w:rsid w:val="006B5518"/>
    <w:rsid w:val="006D2FAC"/>
    <w:rsid w:val="006E6432"/>
    <w:rsid w:val="006E7FA3"/>
    <w:rsid w:val="00703CAD"/>
    <w:rsid w:val="00704FE8"/>
    <w:rsid w:val="0070791C"/>
    <w:rsid w:val="007263EE"/>
    <w:rsid w:val="00726C6D"/>
    <w:rsid w:val="007372AC"/>
    <w:rsid w:val="00737A62"/>
    <w:rsid w:val="00741034"/>
    <w:rsid w:val="00744E7B"/>
    <w:rsid w:val="00745BE4"/>
    <w:rsid w:val="007473A3"/>
    <w:rsid w:val="00753D70"/>
    <w:rsid w:val="007540D0"/>
    <w:rsid w:val="00760C3D"/>
    <w:rsid w:val="007722C4"/>
    <w:rsid w:val="00791E78"/>
    <w:rsid w:val="007B0CCD"/>
    <w:rsid w:val="007B2835"/>
    <w:rsid w:val="007C0A87"/>
    <w:rsid w:val="007C48F8"/>
    <w:rsid w:val="007C4968"/>
    <w:rsid w:val="007D0409"/>
    <w:rsid w:val="007D0E88"/>
    <w:rsid w:val="007E1AAF"/>
    <w:rsid w:val="007F4804"/>
    <w:rsid w:val="00817957"/>
    <w:rsid w:val="008231A1"/>
    <w:rsid w:val="00832E48"/>
    <w:rsid w:val="00834BC4"/>
    <w:rsid w:val="00846C20"/>
    <w:rsid w:val="00853CE8"/>
    <w:rsid w:val="008917F7"/>
    <w:rsid w:val="00893726"/>
    <w:rsid w:val="0089523E"/>
    <w:rsid w:val="00895A45"/>
    <w:rsid w:val="008B6449"/>
    <w:rsid w:val="008C22BF"/>
    <w:rsid w:val="008D53BD"/>
    <w:rsid w:val="008E15DD"/>
    <w:rsid w:val="008E51D9"/>
    <w:rsid w:val="008F0EE6"/>
    <w:rsid w:val="008F6FF9"/>
    <w:rsid w:val="008F7651"/>
    <w:rsid w:val="00900778"/>
    <w:rsid w:val="009050F4"/>
    <w:rsid w:val="0090564B"/>
    <w:rsid w:val="00914294"/>
    <w:rsid w:val="00922354"/>
    <w:rsid w:val="00934737"/>
    <w:rsid w:val="009445BB"/>
    <w:rsid w:val="0094572D"/>
    <w:rsid w:val="00946402"/>
    <w:rsid w:val="00960D68"/>
    <w:rsid w:val="009714DF"/>
    <w:rsid w:val="00977833"/>
    <w:rsid w:val="009A29FD"/>
    <w:rsid w:val="009B0208"/>
    <w:rsid w:val="009B1926"/>
    <w:rsid w:val="009B1973"/>
    <w:rsid w:val="009C0A06"/>
    <w:rsid w:val="009D77D7"/>
    <w:rsid w:val="009F658E"/>
    <w:rsid w:val="00A0086E"/>
    <w:rsid w:val="00A065B6"/>
    <w:rsid w:val="00A111C5"/>
    <w:rsid w:val="00A253FD"/>
    <w:rsid w:val="00A25D75"/>
    <w:rsid w:val="00A322F5"/>
    <w:rsid w:val="00A32F4F"/>
    <w:rsid w:val="00A405FB"/>
    <w:rsid w:val="00A53C30"/>
    <w:rsid w:val="00A87843"/>
    <w:rsid w:val="00A962B7"/>
    <w:rsid w:val="00AA3045"/>
    <w:rsid w:val="00AA6C3A"/>
    <w:rsid w:val="00AB2329"/>
    <w:rsid w:val="00AB3CAA"/>
    <w:rsid w:val="00AB4848"/>
    <w:rsid w:val="00AB4CDB"/>
    <w:rsid w:val="00AC01FE"/>
    <w:rsid w:val="00AC742A"/>
    <w:rsid w:val="00AD4D3D"/>
    <w:rsid w:val="00AF5A4F"/>
    <w:rsid w:val="00B0063E"/>
    <w:rsid w:val="00B0402E"/>
    <w:rsid w:val="00B04783"/>
    <w:rsid w:val="00B142AD"/>
    <w:rsid w:val="00B25CDD"/>
    <w:rsid w:val="00B35248"/>
    <w:rsid w:val="00B444F9"/>
    <w:rsid w:val="00B47B1A"/>
    <w:rsid w:val="00B52B38"/>
    <w:rsid w:val="00B52CAC"/>
    <w:rsid w:val="00B6009C"/>
    <w:rsid w:val="00B60609"/>
    <w:rsid w:val="00B64BE6"/>
    <w:rsid w:val="00B736B4"/>
    <w:rsid w:val="00B87D98"/>
    <w:rsid w:val="00B925EB"/>
    <w:rsid w:val="00BA05DF"/>
    <w:rsid w:val="00BB42AB"/>
    <w:rsid w:val="00BC12C7"/>
    <w:rsid w:val="00BE45DD"/>
    <w:rsid w:val="00BF081B"/>
    <w:rsid w:val="00BF71B4"/>
    <w:rsid w:val="00C04F2C"/>
    <w:rsid w:val="00C06569"/>
    <w:rsid w:val="00C06834"/>
    <w:rsid w:val="00C06B06"/>
    <w:rsid w:val="00C33FC3"/>
    <w:rsid w:val="00C42D6D"/>
    <w:rsid w:val="00C70F71"/>
    <w:rsid w:val="00C75CB8"/>
    <w:rsid w:val="00C8476D"/>
    <w:rsid w:val="00C90096"/>
    <w:rsid w:val="00CA0AFC"/>
    <w:rsid w:val="00CB3020"/>
    <w:rsid w:val="00CD57DC"/>
    <w:rsid w:val="00CE3741"/>
    <w:rsid w:val="00CF57A8"/>
    <w:rsid w:val="00CF7977"/>
    <w:rsid w:val="00D05073"/>
    <w:rsid w:val="00D104AF"/>
    <w:rsid w:val="00D12052"/>
    <w:rsid w:val="00D2078D"/>
    <w:rsid w:val="00D20B33"/>
    <w:rsid w:val="00D21D62"/>
    <w:rsid w:val="00D243B5"/>
    <w:rsid w:val="00D3129D"/>
    <w:rsid w:val="00D31E64"/>
    <w:rsid w:val="00D33D82"/>
    <w:rsid w:val="00D45328"/>
    <w:rsid w:val="00D52170"/>
    <w:rsid w:val="00D5556E"/>
    <w:rsid w:val="00D61502"/>
    <w:rsid w:val="00D61564"/>
    <w:rsid w:val="00D7306C"/>
    <w:rsid w:val="00D75E38"/>
    <w:rsid w:val="00D82549"/>
    <w:rsid w:val="00D84986"/>
    <w:rsid w:val="00D921A1"/>
    <w:rsid w:val="00D9620D"/>
    <w:rsid w:val="00DA02E4"/>
    <w:rsid w:val="00DB285D"/>
    <w:rsid w:val="00DB743F"/>
    <w:rsid w:val="00DC3054"/>
    <w:rsid w:val="00DC3959"/>
    <w:rsid w:val="00DD5C4B"/>
    <w:rsid w:val="00DF4747"/>
    <w:rsid w:val="00DF7096"/>
    <w:rsid w:val="00E00259"/>
    <w:rsid w:val="00E0276F"/>
    <w:rsid w:val="00E16FA3"/>
    <w:rsid w:val="00E17273"/>
    <w:rsid w:val="00E351FA"/>
    <w:rsid w:val="00E40336"/>
    <w:rsid w:val="00E42CE4"/>
    <w:rsid w:val="00E47865"/>
    <w:rsid w:val="00E478E1"/>
    <w:rsid w:val="00E6209A"/>
    <w:rsid w:val="00E80293"/>
    <w:rsid w:val="00E94811"/>
    <w:rsid w:val="00EA2C59"/>
    <w:rsid w:val="00EA4E2D"/>
    <w:rsid w:val="00EC1FD8"/>
    <w:rsid w:val="00ED3228"/>
    <w:rsid w:val="00EE0C8E"/>
    <w:rsid w:val="00EE23AE"/>
    <w:rsid w:val="00EE24C1"/>
    <w:rsid w:val="00EE7069"/>
    <w:rsid w:val="00EE7D07"/>
    <w:rsid w:val="00EE7E27"/>
    <w:rsid w:val="00EF114A"/>
    <w:rsid w:val="00F250C3"/>
    <w:rsid w:val="00F25E80"/>
    <w:rsid w:val="00F621CA"/>
    <w:rsid w:val="00F7513C"/>
    <w:rsid w:val="00F83E75"/>
    <w:rsid w:val="00FB27CE"/>
    <w:rsid w:val="00FB57D7"/>
    <w:rsid w:val="00FC228D"/>
    <w:rsid w:val="00FC6962"/>
    <w:rsid w:val="00FD3325"/>
    <w:rsid w:val="00FD669D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92D0BAF"/>
  <w15:chartTrackingRefBased/>
  <w15:docId w15:val="{CE676CDA-6EC8-4D94-A895-B2192C8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 w:eastAsia="en-US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 w:eastAsia="en-US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7D040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Default">
    <w:name w:val="Default"/>
    <w:rsid w:val="0089372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aconcuadrcula">
    <w:name w:val="Table Grid"/>
    <w:basedOn w:val="Tablanormal"/>
    <w:locked/>
    <w:rsid w:val="00235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cardo%20Ruiz\Desktop\Mestrado%20GMP\Segundo%20Semestre\An&#225;lise%20de%20Experimentos\Listas\Lista%2006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Hoja1!$G$3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Hoja1!$H$3:$I$3</c:f>
              <c:numCache>
                <c:formatCode>General</c:formatCode>
                <c:ptCount val="2"/>
                <c:pt idx="0">
                  <c:v>127.2</c:v>
                </c:pt>
                <c:pt idx="1">
                  <c:v>126.6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2-4200-B455-C14F58889779}"/>
            </c:ext>
          </c:extLst>
        </c:ser>
        <c:ser>
          <c:idx val="1"/>
          <c:order val="1"/>
          <c:tx>
            <c:strRef>
              <c:f>Hoja1!$G$4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Hoja1!$H$4:$I$4</c:f>
              <c:numCache>
                <c:formatCode>General</c:formatCode>
                <c:ptCount val="2"/>
                <c:pt idx="0">
                  <c:v>127.1</c:v>
                </c:pt>
                <c:pt idx="1">
                  <c:v>126.6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32-4200-B455-C14F58889779}"/>
            </c:ext>
          </c:extLst>
        </c:ser>
        <c:ser>
          <c:idx val="2"/>
          <c:order val="2"/>
          <c:tx>
            <c:strRef>
              <c:f>Hoja1!$G$5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Hoja1!$H$5:$I$5</c:f>
              <c:numCache>
                <c:formatCode>General</c:formatCode>
                <c:ptCount val="2"/>
                <c:pt idx="0">
                  <c:v>127.5</c:v>
                </c:pt>
                <c:pt idx="1">
                  <c:v>130.19999999999999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32-4200-B455-C14F58889779}"/>
            </c:ext>
          </c:extLst>
        </c:ser>
        <c:ser>
          <c:idx val="3"/>
          <c:order val="3"/>
          <c:tx>
            <c:strRef>
              <c:f>Hoja1!$G$6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Hoja1!$H$6:$I$6</c:f>
              <c:numCache>
                <c:formatCode>General</c:formatCode>
                <c:ptCount val="2"/>
                <c:pt idx="0">
                  <c:v>128.80000000000001</c:v>
                </c:pt>
                <c:pt idx="1">
                  <c:v>128.4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232-4200-B455-C14F58889779}"/>
            </c:ext>
          </c:extLst>
        </c:ser>
        <c:ser>
          <c:idx val="4"/>
          <c:order val="4"/>
          <c:tx>
            <c:strRef>
              <c:f>Hoja1!$G$7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Hoja1!$H$7:$I$7</c:f>
              <c:numCache>
                <c:formatCode>General</c:formatCode>
                <c:ptCount val="2"/>
                <c:pt idx="0">
                  <c:v>125.2</c:v>
                </c:pt>
                <c:pt idx="1">
                  <c:v>119.4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232-4200-B455-C14F58889779}"/>
            </c:ext>
          </c:extLst>
        </c:ser>
        <c:ser>
          <c:idx val="5"/>
          <c:order val="5"/>
          <c:tx>
            <c:strRef>
              <c:f>Hoja1!$G$8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Hoja1!$H$8:$I$8</c:f>
              <c:numCache>
                <c:formatCode>General</c:formatCode>
                <c:ptCount val="2"/>
                <c:pt idx="0">
                  <c:v>116.8</c:v>
                </c:pt>
                <c:pt idx="1">
                  <c:v>112.8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232-4200-B455-C14F58889779}"/>
            </c:ext>
          </c:extLst>
        </c:ser>
        <c:ser>
          <c:idx val="6"/>
          <c:order val="6"/>
          <c:tx>
            <c:strRef>
              <c:f>Hoja1!$G$9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Hoja1!$H$9:$I$9</c:f>
              <c:numCache>
                <c:formatCode>General</c:formatCode>
                <c:ptCount val="2"/>
                <c:pt idx="0">
                  <c:v>123</c:v>
                </c:pt>
                <c:pt idx="1">
                  <c:v>124.2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232-4200-B455-C14F58889779}"/>
            </c:ext>
          </c:extLst>
        </c:ser>
        <c:ser>
          <c:idx val="7"/>
          <c:order val="7"/>
          <c:tx>
            <c:strRef>
              <c:f>Hoja1!$G$10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Hoja1!$H$10:$I$10</c:f>
              <c:numCache>
                <c:formatCode>General</c:formatCode>
                <c:ptCount val="2"/>
                <c:pt idx="0">
                  <c:v>129.5</c:v>
                </c:pt>
                <c:pt idx="1">
                  <c:v>129.4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232-4200-B455-C14F58889779}"/>
            </c:ext>
          </c:extLst>
        </c:ser>
        <c:ser>
          <c:idx val="8"/>
          <c:order val="8"/>
          <c:tx>
            <c:strRef>
              <c:f>Hoja1!$G$11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Hoja1!$H$11:$I$11</c:f>
              <c:numCache>
                <c:formatCode>General</c:formatCode>
                <c:ptCount val="2"/>
                <c:pt idx="0">
                  <c:v>135</c:v>
                </c:pt>
                <c:pt idx="1">
                  <c:v>135.4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232-4200-B455-C14F58889779}"/>
            </c:ext>
          </c:extLst>
        </c:ser>
        <c:ser>
          <c:idx val="9"/>
          <c:order val="9"/>
          <c:tx>
            <c:strRef>
              <c:f>Hoja1!$G$12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Hoja1!$H$12:$I$12</c:f>
              <c:numCache>
                <c:formatCode>General</c:formatCode>
                <c:ptCount val="2"/>
                <c:pt idx="0">
                  <c:v>121.6</c:v>
                </c:pt>
                <c:pt idx="1">
                  <c:v>121.1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232-4200-B455-C14F58889779}"/>
            </c:ext>
          </c:extLst>
        </c:ser>
        <c:ser>
          <c:idx val="10"/>
          <c:order val="10"/>
          <c:tx>
            <c:strRef>
              <c:f>Hoja1!$G$13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Hoja1!$H$13:$I$13</c:f>
              <c:numCache>
                <c:formatCode>General</c:formatCode>
                <c:ptCount val="2"/>
                <c:pt idx="0">
                  <c:v>132.4</c:v>
                </c:pt>
                <c:pt idx="1">
                  <c:v>134.80000000000001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232-4200-B455-C14F58889779}"/>
            </c:ext>
          </c:extLst>
        </c:ser>
        <c:ser>
          <c:idx val="11"/>
          <c:order val="11"/>
          <c:tx>
            <c:strRef>
              <c:f>Hoja1!$G$14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Hoja1!$H$14:$I$14</c:f>
              <c:numCache>
                <c:formatCode>General</c:formatCode>
                <c:ptCount val="2"/>
                <c:pt idx="0">
                  <c:v>124.4</c:v>
                </c:pt>
                <c:pt idx="1">
                  <c:v>123.2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F232-4200-B455-C14F58889779}"/>
            </c:ext>
          </c:extLst>
        </c:ser>
        <c:ser>
          <c:idx val="12"/>
          <c:order val="12"/>
          <c:tx>
            <c:strRef>
              <c:f>Hoja1!$G$15</c:f>
              <c:strCache>
                <c:ptCount val="1"/>
                <c:pt idx="0">
                  <c:v>13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Hoja1!$H$15:$I$15</c:f>
              <c:numCache>
                <c:formatCode>General</c:formatCode>
                <c:ptCount val="2"/>
                <c:pt idx="0">
                  <c:v>97.6</c:v>
                </c:pt>
                <c:pt idx="1">
                  <c:v>100.3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F232-4200-B455-C14F58889779}"/>
            </c:ext>
          </c:extLst>
        </c:ser>
        <c:ser>
          <c:idx val="13"/>
          <c:order val="13"/>
          <c:tx>
            <c:strRef>
              <c:f>Hoja1!$G$16</c:f>
              <c:strCache>
                <c:ptCount val="1"/>
                <c:pt idx="0">
                  <c:v>14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Hoja1!$H$16:$I$16</c:f>
              <c:numCache>
                <c:formatCode>General</c:formatCode>
                <c:ptCount val="2"/>
                <c:pt idx="0">
                  <c:v>144.1</c:v>
                </c:pt>
                <c:pt idx="1">
                  <c:v>142.80000000000001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F232-4200-B455-C14F58889779}"/>
            </c:ext>
          </c:extLst>
        </c:ser>
        <c:ser>
          <c:idx val="14"/>
          <c:order val="14"/>
          <c:tx>
            <c:strRef>
              <c:f>Hoja1!$G$17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Hoja1!$H$17:$I$17</c:f>
              <c:numCache>
                <c:formatCode>General</c:formatCode>
                <c:ptCount val="2"/>
                <c:pt idx="0">
                  <c:v>133.30000000000001</c:v>
                </c:pt>
                <c:pt idx="1">
                  <c:v>134.69999999999999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F232-4200-B455-C14F58889779}"/>
            </c:ext>
          </c:extLst>
        </c:ser>
        <c:ser>
          <c:idx val="15"/>
          <c:order val="15"/>
          <c:tx>
            <c:strRef>
              <c:f>Hoja1!$G$18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Hoja1!$H$18:$I$18</c:f>
              <c:numCache>
                <c:formatCode>General</c:formatCode>
                <c:ptCount val="2"/>
                <c:pt idx="0">
                  <c:v>134.1</c:v>
                </c:pt>
                <c:pt idx="1">
                  <c:v>133.9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F232-4200-B455-C14F58889779}"/>
            </c:ext>
          </c:extLst>
        </c:ser>
        <c:ser>
          <c:idx val="16"/>
          <c:order val="16"/>
          <c:tx>
            <c:strRef>
              <c:f>Hoja1!$G$19</c:f>
              <c:strCache>
                <c:ptCount val="1"/>
                <c:pt idx="0">
                  <c:v>17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Hoja1!$H$19:$I$19</c:f>
              <c:numCache>
                <c:formatCode>General</c:formatCode>
                <c:ptCount val="2"/>
                <c:pt idx="0">
                  <c:v>141.9</c:v>
                </c:pt>
                <c:pt idx="1">
                  <c:v>142.6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F232-4200-B455-C14F58889779}"/>
            </c:ext>
          </c:extLst>
        </c:ser>
        <c:ser>
          <c:idx val="17"/>
          <c:order val="17"/>
          <c:tx>
            <c:strRef>
              <c:f>Hoja1!$G$20</c:f>
              <c:strCache>
                <c:ptCount val="1"/>
                <c:pt idx="0">
                  <c:v>18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Hoja1!$H$20:$I$20</c:f>
              <c:numCache>
                <c:formatCode>General</c:formatCode>
                <c:ptCount val="2"/>
                <c:pt idx="0">
                  <c:v>134.80000000000001</c:v>
                </c:pt>
                <c:pt idx="1">
                  <c:v>130.69999999999999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F232-4200-B455-C14F58889779}"/>
            </c:ext>
          </c:extLst>
        </c:ser>
        <c:ser>
          <c:idx val="18"/>
          <c:order val="18"/>
          <c:tx>
            <c:strRef>
              <c:f>Hoja1!$G$21</c:f>
              <c:strCache>
                <c:ptCount val="1"/>
                <c:pt idx="0">
                  <c:v>19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Hoja1!$H$21:$I$21</c:f>
              <c:numCache>
                <c:formatCode>General</c:formatCode>
                <c:ptCount val="2"/>
                <c:pt idx="0">
                  <c:v>137.5</c:v>
                </c:pt>
                <c:pt idx="1">
                  <c:v>134.6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F232-4200-B455-C14F58889779}"/>
            </c:ext>
          </c:extLst>
        </c:ser>
        <c:ser>
          <c:idx val="19"/>
          <c:order val="19"/>
          <c:tx>
            <c:strRef>
              <c:f>Hoja1!$G$22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Hoja1!$H$22:$I$22</c:f>
              <c:numCache>
                <c:formatCode>General</c:formatCode>
                <c:ptCount val="2"/>
                <c:pt idx="0">
                  <c:v>139.5</c:v>
                </c:pt>
                <c:pt idx="1">
                  <c:v>134.69999999999999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F232-4200-B455-C14F58889779}"/>
            </c:ext>
          </c:extLst>
        </c:ser>
        <c:ser>
          <c:idx val="20"/>
          <c:order val="20"/>
          <c:tx>
            <c:strRef>
              <c:f>Hoja1!$G$23</c:f>
              <c:strCache>
                <c:ptCount val="1"/>
                <c:pt idx="0">
                  <c:v>21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Hoja1!$H$23:$I$23</c:f>
              <c:numCache>
                <c:formatCode>General</c:formatCode>
                <c:ptCount val="2"/>
                <c:pt idx="0">
                  <c:v>99.6</c:v>
                </c:pt>
                <c:pt idx="1">
                  <c:v>101.5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F232-4200-B455-C14F58889779}"/>
            </c:ext>
          </c:extLst>
        </c:ser>
        <c:ser>
          <c:idx val="21"/>
          <c:order val="21"/>
          <c:tx>
            <c:strRef>
              <c:f>Hoja1!$G$24</c:f>
              <c:strCache>
                <c:ptCount val="1"/>
                <c:pt idx="0">
                  <c:v>22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Hoja1!$H$24:$I$24</c:f>
              <c:numCache>
                <c:formatCode>General</c:formatCode>
                <c:ptCount val="2"/>
                <c:pt idx="0">
                  <c:v>74.900000000000006</c:v>
                </c:pt>
                <c:pt idx="1">
                  <c:v>81.400000000000006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F232-4200-B455-C14F58889779}"/>
            </c:ext>
          </c:extLst>
        </c:ser>
        <c:ser>
          <c:idx val="22"/>
          <c:order val="22"/>
          <c:tx>
            <c:strRef>
              <c:f>Hoja1!$G$25</c:f>
              <c:strCache>
                <c:ptCount val="1"/>
                <c:pt idx="0">
                  <c:v>23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Hoja1!$H$25:$I$25</c:f>
              <c:numCache>
                <c:formatCode>General</c:formatCode>
                <c:ptCount val="2"/>
                <c:pt idx="0">
                  <c:v>82.8</c:v>
                </c:pt>
                <c:pt idx="1">
                  <c:v>88.9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F232-4200-B455-C14F58889779}"/>
            </c:ext>
          </c:extLst>
        </c:ser>
        <c:ser>
          <c:idx val="23"/>
          <c:order val="23"/>
          <c:tx>
            <c:strRef>
              <c:f>Hoja1!$G$26</c:f>
              <c:strCache>
                <c:ptCount val="1"/>
                <c:pt idx="0">
                  <c:v>24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Hoja1!$H$26:$I$26</c:f>
              <c:numCache>
                <c:formatCode>General</c:formatCode>
                <c:ptCount val="2"/>
                <c:pt idx="0">
                  <c:v>121.4</c:v>
                </c:pt>
                <c:pt idx="1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F232-4200-B455-C14F58889779}"/>
            </c:ext>
          </c:extLst>
        </c:ser>
        <c:ser>
          <c:idx val="24"/>
          <c:order val="24"/>
          <c:tx>
            <c:strRef>
              <c:f>Hoja1!$G$27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Hoja1!$H$2:$I$2</c:f>
              <c:strCache>
                <c:ptCount val="2"/>
                <c:pt idx="0">
                  <c:v>Intrablocos</c:v>
                </c:pt>
                <c:pt idx="1">
                  <c:v>Interblocos</c:v>
                </c:pt>
              </c:strCache>
            </c:strRef>
          </c:cat>
          <c:val>
            <c:numRef>
              <c:f>Hoja1!$H$27:$I$27</c:f>
              <c:numCache>
                <c:formatCode>General</c:formatCode>
                <c:ptCount val="2"/>
                <c:pt idx="0">
                  <c:v>91.9</c:v>
                </c:pt>
                <c:pt idx="1">
                  <c:v>93.8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F232-4200-B455-C14F58889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942255"/>
        <c:axId val="294941839"/>
      </c:lineChart>
      <c:catAx>
        <c:axId val="294942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4941839"/>
        <c:crosses val="autoZero"/>
        <c:auto val="1"/>
        <c:lblAlgn val="ctr"/>
        <c:lblOffset val="100"/>
        <c:noMultiLvlLbl val="0"/>
      </c:catAx>
      <c:valAx>
        <c:axId val="294941839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Volume</a:t>
                </a:r>
                <a:r>
                  <a:rPr lang="es-CO" baseline="0"/>
                  <a:t> médio (dm</a:t>
                </a:r>
                <a:r>
                  <a:rPr lang="es-CO" baseline="30000"/>
                  <a:t>3</a:t>
                </a:r>
                <a:r>
                  <a:rPr lang="es-CO" baseline="0"/>
                  <a:t>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494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Hoja2!$H$25</c:f>
              <c:strCache>
                <c:ptCount val="1"/>
                <c:pt idx="0">
                  <c:v>Bragg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Hoja2!$I$25:$J$25</c:f>
              <c:numCache>
                <c:formatCode>General</c:formatCode>
                <c:ptCount val="2"/>
                <c:pt idx="0" formatCode="0">
                  <c:v>1486.8889999999999</c:v>
                </c:pt>
                <c:pt idx="1">
                  <c:v>1487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54-40DF-B437-46EA9D528830}"/>
            </c:ext>
          </c:extLst>
        </c:ser>
        <c:ser>
          <c:idx val="2"/>
          <c:order val="2"/>
          <c:tx>
            <c:strRef>
              <c:f>Hoja2!$H$26</c:f>
              <c:strCache>
                <c:ptCount val="1"/>
                <c:pt idx="0">
                  <c:v>Centennial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Hoja2!$I$26:$J$26</c:f>
              <c:numCache>
                <c:formatCode>General</c:formatCode>
                <c:ptCount val="2"/>
                <c:pt idx="0" formatCode="0">
                  <c:v>1394.778</c:v>
                </c:pt>
                <c:pt idx="1">
                  <c:v>1395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54-40DF-B437-46EA9D528830}"/>
            </c:ext>
          </c:extLst>
        </c:ser>
        <c:ser>
          <c:idx val="3"/>
          <c:order val="3"/>
          <c:tx>
            <c:strRef>
              <c:f>Hoja2!$H$27</c:f>
              <c:strCache>
                <c:ptCount val="1"/>
                <c:pt idx="0">
                  <c:v>D1102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Hoja2!$I$27:$J$27</c:f>
              <c:numCache>
                <c:formatCode>General</c:formatCode>
                <c:ptCount val="2"/>
                <c:pt idx="0" formatCode="0">
                  <c:v>1100.3330000000001</c:v>
                </c:pt>
                <c:pt idx="1">
                  <c:v>1275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54-40DF-B437-46EA9D528830}"/>
            </c:ext>
          </c:extLst>
        </c:ser>
        <c:ser>
          <c:idx val="4"/>
          <c:order val="4"/>
          <c:tx>
            <c:strRef>
              <c:f>Hoja2!$H$28</c:f>
              <c:strCache>
                <c:ptCount val="1"/>
                <c:pt idx="0">
                  <c:v>D137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Hoja2!$I$28:$J$28</c:f>
              <c:numCache>
                <c:formatCode>General</c:formatCode>
                <c:ptCount val="2"/>
                <c:pt idx="0" formatCode="0">
                  <c:v>1274.6669999999999</c:v>
                </c:pt>
                <c:pt idx="1">
                  <c:v>1450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54-40DF-B437-46EA9D528830}"/>
            </c:ext>
          </c:extLst>
        </c:ser>
        <c:ser>
          <c:idx val="5"/>
          <c:order val="5"/>
          <c:tx>
            <c:strRef>
              <c:f>Hoja2!$H$29</c:f>
              <c:strCache>
                <c:ptCount val="1"/>
                <c:pt idx="0">
                  <c:v>D693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Hoja2!$I$29:$J$29</c:f>
              <c:numCache>
                <c:formatCode>General</c:formatCode>
                <c:ptCount val="2"/>
                <c:pt idx="0" formatCode="0">
                  <c:v>1262.6669999999999</c:v>
                </c:pt>
                <c:pt idx="1">
                  <c:v>1438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654-40DF-B437-46EA9D528830}"/>
            </c:ext>
          </c:extLst>
        </c:ser>
        <c:ser>
          <c:idx val="6"/>
          <c:order val="6"/>
          <c:tx>
            <c:strRef>
              <c:f>Hoja2!$H$30</c:f>
              <c:strCache>
                <c:ptCount val="1"/>
                <c:pt idx="0">
                  <c:v>D7741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Hoja2!$I$30:$J$30</c:f>
              <c:numCache>
                <c:formatCode>General</c:formatCode>
                <c:ptCount val="2"/>
                <c:pt idx="0" formatCode="0">
                  <c:v>1174</c:v>
                </c:pt>
                <c:pt idx="1">
                  <c:v>1349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654-40DF-B437-46EA9D528830}"/>
            </c:ext>
          </c:extLst>
        </c:ser>
        <c:ser>
          <c:idx val="7"/>
          <c:order val="7"/>
          <c:tx>
            <c:strRef>
              <c:f>Hoja2!$H$31</c:f>
              <c:strCache>
                <c:ptCount val="1"/>
                <c:pt idx="0">
                  <c:v>D81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Hoja2!$I$31:$J$31</c:f>
              <c:numCache>
                <c:formatCode>General</c:formatCode>
                <c:ptCount val="2"/>
                <c:pt idx="0" formatCode="0">
                  <c:v>1212.6669999999999</c:v>
                </c:pt>
                <c:pt idx="1">
                  <c:v>1388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654-40DF-B437-46EA9D528830}"/>
            </c:ext>
          </c:extLst>
        </c:ser>
        <c:ser>
          <c:idx val="8"/>
          <c:order val="8"/>
          <c:tx>
            <c:strRef>
              <c:f>Hoja2!$H$32</c:f>
              <c:strCache>
                <c:ptCount val="1"/>
                <c:pt idx="0">
                  <c:v>N12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Hoja2!$I$32:$J$32</c:f>
              <c:numCache>
                <c:formatCode>General</c:formatCode>
                <c:ptCount val="2"/>
                <c:pt idx="0" formatCode="0">
                  <c:v>1041.6669999999999</c:v>
                </c:pt>
                <c:pt idx="1">
                  <c:v>1040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654-40DF-B437-46EA9D528830}"/>
            </c:ext>
          </c:extLst>
        </c:ser>
        <c:ser>
          <c:idx val="9"/>
          <c:order val="9"/>
          <c:tx>
            <c:strRef>
              <c:f>Hoja2!$H$33</c:f>
              <c:strCache>
                <c:ptCount val="1"/>
                <c:pt idx="0">
                  <c:v>N3058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Hoja2!$I$33:$J$33</c:f>
              <c:numCache>
                <c:formatCode>General</c:formatCode>
                <c:ptCount val="2"/>
                <c:pt idx="0" formatCode="0">
                  <c:v>1286.3330000000001</c:v>
                </c:pt>
                <c:pt idx="1">
                  <c:v>1285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654-40DF-B437-46EA9D528830}"/>
            </c:ext>
          </c:extLst>
        </c:ser>
        <c:ser>
          <c:idx val="10"/>
          <c:order val="10"/>
          <c:tx>
            <c:strRef>
              <c:f>Hoja2!$H$34</c:f>
              <c:strCache>
                <c:ptCount val="1"/>
                <c:pt idx="0">
                  <c:v>N3148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Hoja2!$I$34:$J$34</c:f>
              <c:numCache>
                <c:formatCode>General</c:formatCode>
                <c:ptCount val="2"/>
                <c:pt idx="0" formatCode="0">
                  <c:v>1586.3330000000001</c:v>
                </c:pt>
                <c:pt idx="1">
                  <c:v>1585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654-40DF-B437-46EA9D528830}"/>
            </c:ext>
          </c:extLst>
        </c:ser>
        <c:ser>
          <c:idx val="11"/>
          <c:order val="11"/>
          <c:tx>
            <c:strRef>
              <c:f>Hoja2!$H$35</c:f>
              <c:strCache>
                <c:ptCount val="1"/>
                <c:pt idx="0">
                  <c:v>N877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Hoja2!$I$35:$J$35</c:f>
              <c:numCache>
                <c:formatCode>General</c:formatCode>
                <c:ptCount val="2"/>
                <c:pt idx="0" formatCode="0">
                  <c:v>1286.6669999999999</c:v>
                </c:pt>
                <c:pt idx="1">
                  <c:v>1285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654-40DF-B437-46EA9D528830}"/>
            </c:ext>
          </c:extLst>
        </c:ser>
        <c:ser>
          <c:idx val="12"/>
          <c:order val="12"/>
          <c:tx>
            <c:strRef>
              <c:f>Hoja2!$H$36</c:f>
              <c:strCache>
                <c:ptCount val="1"/>
                <c:pt idx="0">
                  <c:v>N882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Hoja2!$I$36:$J$36</c:f>
              <c:numCache>
                <c:formatCode>General</c:formatCode>
                <c:ptCount val="2"/>
                <c:pt idx="0" formatCode="0">
                  <c:v>1381.6669999999999</c:v>
                </c:pt>
                <c:pt idx="1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654-40DF-B437-46EA9D528830}"/>
            </c:ext>
          </c:extLst>
        </c:ser>
        <c:ser>
          <c:idx val="13"/>
          <c:order val="13"/>
          <c:tx>
            <c:strRef>
              <c:f>Hoja2!$H$37</c:f>
              <c:strCache>
                <c:ptCount val="1"/>
                <c:pt idx="0">
                  <c:v>R101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Hoja2!$I$37:$J$37</c:f>
              <c:numCache>
                <c:formatCode>General</c:formatCode>
                <c:ptCount val="2"/>
                <c:pt idx="0" formatCode="0">
                  <c:v>1702.3330000000001</c:v>
                </c:pt>
                <c:pt idx="1">
                  <c:v>1529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654-40DF-B437-46EA9D528830}"/>
            </c:ext>
          </c:extLst>
        </c:ser>
        <c:ser>
          <c:idx val="14"/>
          <c:order val="14"/>
          <c:tx>
            <c:strRef>
              <c:f>Hoja2!$H$38</c:f>
              <c:strCache>
                <c:ptCount val="1"/>
                <c:pt idx="0">
                  <c:v>R19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Hoja2!$I$38:$J$38</c:f>
              <c:numCache>
                <c:formatCode>General</c:formatCode>
                <c:ptCount val="2"/>
                <c:pt idx="0" formatCode="0">
                  <c:v>1385.6669999999999</c:v>
                </c:pt>
                <c:pt idx="1">
                  <c:v>1212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654-40DF-B437-46EA9D528830}"/>
            </c:ext>
          </c:extLst>
        </c:ser>
        <c:ser>
          <c:idx val="15"/>
          <c:order val="15"/>
          <c:tx>
            <c:strRef>
              <c:f>Hoja2!$H$39</c:f>
              <c:strCache>
                <c:ptCount val="1"/>
                <c:pt idx="0">
                  <c:v>R35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Hoja2!$I$39:$J$39</c:f>
              <c:numCache>
                <c:formatCode>General</c:formatCode>
                <c:ptCount val="2"/>
                <c:pt idx="0" formatCode="0">
                  <c:v>1523.3330000000001</c:v>
                </c:pt>
                <c:pt idx="1">
                  <c:v>1350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D654-40DF-B437-46EA9D528830}"/>
            </c:ext>
          </c:extLst>
        </c:ser>
        <c:ser>
          <c:idx val="16"/>
          <c:order val="16"/>
          <c:tx>
            <c:strRef>
              <c:f>Hoja2!$H$40</c:f>
              <c:strCache>
                <c:ptCount val="1"/>
                <c:pt idx="0">
                  <c:v>R68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Hoja2!$I$40:$J$40</c:f>
              <c:numCache>
                <c:formatCode>General</c:formatCode>
                <c:ptCount val="2"/>
                <c:pt idx="0" formatCode="0">
                  <c:v>1571</c:v>
                </c:pt>
                <c:pt idx="1">
                  <c:v>1398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D654-40DF-B437-46EA9D528830}"/>
            </c:ext>
          </c:extLst>
        </c:ser>
        <c:ser>
          <c:idx val="17"/>
          <c:order val="17"/>
          <c:tx>
            <c:strRef>
              <c:f>Hoja2!$H$41</c:f>
              <c:strCache>
                <c:ptCount val="1"/>
                <c:pt idx="0">
                  <c:v>R79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Hoja2!$I$41:$J$41</c:f>
              <c:numCache>
                <c:formatCode>General</c:formatCode>
                <c:ptCount val="2"/>
                <c:pt idx="0" formatCode="0">
                  <c:v>1599</c:v>
                </c:pt>
                <c:pt idx="1">
                  <c:v>1426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D654-40DF-B437-46EA9D528830}"/>
            </c:ext>
          </c:extLst>
        </c:ser>
        <c:ser>
          <c:idx val="18"/>
          <c:order val="18"/>
          <c:tx>
            <c:strRef>
              <c:f>Hoja2!$H$42</c:f>
              <c:strCache>
                <c:ptCount val="1"/>
                <c:pt idx="0">
                  <c:v>Tracy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Hoja2!$I$24:$J$24</c:f>
              <c:strCache>
                <c:ptCount val="2"/>
                <c:pt idx="0">
                  <c:v>Média Não Ajustada</c:v>
                </c:pt>
                <c:pt idx="1">
                  <c:v>Média Ajustada</c:v>
                </c:pt>
              </c:strCache>
            </c:strRef>
          </c:cat>
          <c:val>
            <c:numRef>
              <c:f>Hoja2!$I$42:$J$42</c:f>
              <c:numCache>
                <c:formatCode>General</c:formatCode>
                <c:ptCount val="2"/>
                <c:pt idx="0" formatCode="0">
                  <c:v>1369.8889999999999</c:v>
                </c:pt>
                <c:pt idx="1">
                  <c:v>1370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D654-40DF-B437-46EA9D528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549391"/>
        <c:axId val="59255729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Hoja2!$H$24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Hoja2!$I$24:$J$24</c15:sqref>
                        </c15:formulaRef>
                      </c:ext>
                    </c:extLst>
                    <c:strCache>
                      <c:ptCount val="2"/>
                      <c:pt idx="0">
                        <c:v>Média Não Ajustada</c:v>
                      </c:pt>
                      <c:pt idx="1">
                        <c:v>Média Ajustada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Hoja2!$I$24:$J$24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0</c:v>
                      </c:pt>
                      <c:pt idx="1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2-D654-40DF-B437-46EA9D528830}"/>
                  </c:ext>
                </c:extLst>
              </c15:ser>
            </c15:filteredLineSeries>
          </c:ext>
        </c:extLst>
      </c:lineChart>
      <c:catAx>
        <c:axId val="592549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2557295"/>
        <c:crosses val="autoZero"/>
        <c:auto val="1"/>
        <c:lblAlgn val="ctr"/>
        <c:lblOffset val="100"/>
        <c:noMultiLvlLbl val="0"/>
      </c:catAx>
      <c:valAx>
        <c:axId val="592557295"/>
        <c:scaling>
          <c:orientation val="minMax"/>
          <c:min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Produção</a:t>
                </a:r>
                <a:r>
                  <a:rPr lang="es-CO" baseline="0"/>
                  <a:t> (gr/parcela)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254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12</Pages>
  <Words>2657</Words>
  <Characters>14619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Ruiz</cp:lastModifiedBy>
  <cp:revision>17</cp:revision>
  <cp:lastPrinted>2017-01-26T13:36:00Z</cp:lastPrinted>
  <dcterms:created xsi:type="dcterms:W3CDTF">2022-11-17T15:15:00Z</dcterms:created>
  <dcterms:modified xsi:type="dcterms:W3CDTF">2022-11-20T16:23:00Z</dcterms:modified>
</cp:coreProperties>
</file>