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283"/>
        <w:gridCol w:w="1276"/>
        <w:gridCol w:w="992"/>
        <w:gridCol w:w="1276"/>
        <w:gridCol w:w="283"/>
        <w:gridCol w:w="2835"/>
      </w:tblGrid>
      <w:tr w:rsidR="00EA55BB" w:rsidRPr="00EA55BB" w14:paraId="3009AF01" w14:textId="77777777" w:rsidTr="00BF7D78">
        <w:trPr>
          <w:cantSplit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3C753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4270E1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ind w:left="-108" w:right="-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5BB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lt-LT"/>
              </w:rPr>
              <w:drawing>
                <wp:inline distT="0" distB="0" distL="0" distR="0" wp14:anchorId="4EB4C552" wp14:editId="0802AB6A">
                  <wp:extent cx="504825" cy="590550"/>
                  <wp:effectExtent l="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6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12448" w14:textId="77777777" w:rsidR="00EA55BB" w:rsidRPr="00EA55BB" w:rsidRDefault="00EA55BB" w:rsidP="00B30BAA">
            <w:pPr>
              <w:keepNext/>
              <w:tabs>
                <w:tab w:val="right" w:pos="2671"/>
              </w:tabs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55BB" w:rsidRPr="00EA55BB" w14:paraId="0D490A7A" w14:textId="77777777" w:rsidTr="00BF7D78">
        <w:trPr>
          <w:cantSplit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8B92D3" w14:textId="77777777" w:rsidR="0013776C" w:rsidRDefault="0013776C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8CA435" w14:textId="77777777" w:rsidR="00EA55BB" w:rsidRPr="00EA55BB" w:rsidRDefault="00EA55BB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ŠVENČIONIŲ RAJONO SAVIVALDYBĖS ADMINISTRACIJOS</w:t>
            </w:r>
          </w:p>
          <w:p w14:paraId="6D847352" w14:textId="77777777" w:rsidR="00EA55BB" w:rsidRPr="00EA55BB" w:rsidRDefault="00EA55BB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DIREKTORIUS</w:t>
            </w:r>
          </w:p>
        </w:tc>
      </w:tr>
      <w:tr w:rsidR="00EA55BB" w:rsidRPr="00EA55BB" w14:paraId="784BBEEB" w14:textId="77777777" w:rsidTr="00BF7D78">
        <w:trPr>
          <w:cantSplit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239D32" w14:textId="77777777" w:rsidR="00EA55BB" w:rsidRDefault="00EA55BB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526DD0" w14:textId="77777777" w:rsidR="0013776C" w:rsidRPr="00EA55BB" w:rsidRDefault="0013776C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55BB" w:rsidRPr="00EA55BB" w14:paraId="6499F356" w14:textId="77777777" w:rsidTr="00BF7D78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0CE82EF7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5E7B4B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CC39D" w14:textId="77777777" w:rsidR="00EA55BB" w:rsidRPr="00EA55BB" w:rsidRDefault="00EA55BB" w:rsidP="00EA55BB">
            <w:pPr>
              <w:keepNext/>
              <w:autoSpaceDE w:val="0"/>
              <w:autoSpaceDN w:val="0"/>
              <w:spacing w:before="12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ĮSAKYMAS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7D92FEF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10ABC1" w14:textId="77777777" w:rsidR="00EA55BB" w:rsidRPr="00EA55BB" w:rsidRDefault="00EA55BB" w:rsidP="00EA55BB">
            <w:pPr>
              <w:autoSpaceDE w:val="0"/>
              <w:autoSpaceDN w:val="0"/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5BB" w:rsidRPr="00EA55BB" w14:paraId="3B8CDF76" w14:textId="77777777" w:rsidTr="00BF7D78">
        <w:trPr>
          <w:cantSplit/>
          <w:trHeight w:val="553"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191D7C" w14:textId="285D0BB3" w:rsidR="00EA55BB" w:rsidRPr="00EA55BB" w:rsidRDefault="005B615A" w:rsidP="00105F3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B30BAA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DĖL </w:t>
            </w:r>
            <w:r w:rsidR="00C54D6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ŠVENČIONIŲ RAJONO SAVIVALDYBĖS </w:t>
            </w:r>
            <w:r w:rsidR="00E25C1B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ADMINISTRACIJOS </w:t>
            </w:r>
            <w:r w:rsidR="005D027C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SENIŪNIJŲ</w:t>
            </w:r>
            <w:r w:rsidR="0075157D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   </w:t>
            </w:r>
            <w:r w:rsidR="00C54D6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202</w:t>
            </w:r>
            <w:r w:rsidR="00E2332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3</w:t>
            </w:r>
            <w:r w:rsidR="00C54D6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METŲ VEIKLOS PLAN</w:t>
            </w:r>
            <w:r w:rsidR="005D027C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Ų</w:t>
            </w:r>
            <w:r w:rsidR="00C54D6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PATVIRTINIMO</w:t>
            </w:r>
          </w:p>
        </w:tc>
      </w:tr>
    </w:tbl>
    <w:p w14:paraId="26657B4D" w14:textId="77777777" w:rsidR="00AA3713" w:rsidRDefault="00AA3713" w:rsidP="00EA55BB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7F837" w14:textId="725DA00D" w:rsidR="00EA55BB" w:rsidRPr="00EA55BB" w:rsidRDefault="004721D9" w:rsidP="00EA55BB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C54D60">
        <w:rPr>
          <w:rFonts w:ascii="Times New Roman" w:eastAsia="Times New Roman" w:hAnsi="Times New Roman" w:cs="Times New Roman"/>
          <w:sz w:val="24"/>
          <w:szCs w:val="24"/>
        </w:rPr>
        <w:t>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r w:rsidR="004D663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631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5BB" w:rsidRPr="00EA55BB">
        <w:rPr>
          <w:rFonts w:ascii="Times New Roman" w:eastAsia="Times New Roman" w:hAnsi="Times New Roman" w:cs="Times New Roman"/>
          <w:sz w:val="24"/>
          <w:szCs w:val="24"/>
        </w:rPr>
        <w:t xml:space="preserve"> d. Nr. A-</w:t>
      </w:r>
    </w:p>
    <w:p w14:paraId="643A1525" w14:textId="77777777" w:rsidR="00EA55BB" w:rsidRDefault="00EA55BB" w:rsidP="00EA55BB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55BB">
        <w:rPr>
          <w:rFonts w:ascii="Times New Roman" w:eastAsia="Times New Roman" w:hAnsi="Times New Roman" w:cs="Times New Roman"/>
          <w:sz w:val="24"/>
          <w:szCs w:val="24"/>
        </w:rPr>
        <w:t>Švenčionys</w:t>
      </w:r>
    </w:p>
    <w:p w14:paraId="234A0B01" w14:textId="77777777" w:rsidR="001A7E86" w:rsidRPr="00EA55BB" w:rsidRDefault="001A7E86" w:rsidP="00EA55BB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A8B44" w14:textId="09177ECF" w:rsidR="00A57F3E" w:rsidRDefault="00A57F3E" w:rsidP="00A57F3E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7F3E">
        <w:rPr>
          <w:rFonts w:ascii="Times New Roman" w:hAnsi="Times New Roman" w:cs="Times New Roman"/>
          <w:sz w:val="24"/>
          <w:szCs w:val="24"/>
          <w:shd w:val="clear" w:color="auto" w:fill="FFFFFF"/>
        </w:rPr>
        <w:t>Vadovaudamasi Lietuvos Respublikos vietos savivaldos įstatymo 10</w:t>
      </w:r>
      <w:r w:rsidRPr="00A57F3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3 </w:t>
      </w:r>
      <w:r w:rsidRPr="00A57F3E">
        <w:rPr>
          <w:rFonts w:ascii="Times New Roman" w:hAnsi="Times New Roman" w:cs="Times New Roman"/>
          <w:sz w:val="24"/>
          <w:szCs w:val="24"/>
          <w:shd w:val="clear" w:color="auto" w:fill="FFFFFF"/>
        </w:rPr>
        <w:t>straipsnio 4 dalimi, 29 straipsnio 8 dalies 3 punktu</w:t>
      </w:r>
      <w:r w:rsidRPr="00A57F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541E">
        <w:rPr>
          <w:rFonts w:ascii="Times New Roman" w:eastAsia="Times New Roman" w:hAnsi="Times New Roman" w:cs="Times New Roman"/>
          <w:sz w:val="24"/>
          <w:szCs w:val="24"/>
        </w:rPr>
        <w:t>bei įgyvendindama Švenčionių rajono savivaldybės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strateginio planavimo organizavimo tvarkos aprašą, patvirtintą Švenčionių rajono savivaldybės tarybos 2021 m. gruodžio 27 d. sprendimu Nr. T-261 „Dėl Švenčionių rajono savivaldybės strateginio planavimo organizavimo tvarkos aprašo patvirtinimo“:</w:t>
      </w:r>
    </w:p>
    <w:p w14:paraId="6CA2B284" w14:textId="77777777" w:rsidR="00E25C1B" w:rsidRDefault="00E25C1B" w:rsidP="00E25C1B">
      <w:pPr>
        <w:pStyle w:val="Sraopastraipa"/>
        <w:keepNext/>
        <w:widowControl w:val="0"/>
        <w:numPr>
          <w:ilvl w:val="0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5D0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12DD">
        <w:rPr>
          <w:rFonts w:ascii="Times New Roman" w:eastAsia="Times New Roman" w:hAnsi="Times New Roman" w:cs="Times New Roman"/>
          <w:sz w:val="24"/>
          <w:szCs w:val="24"/>
        </w:rPr>
        <w:t>v i r t i n u Švenčionių rajono savivaldybės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administracijos:</w:t>
      </w:r>
    </w:p>
    <w:p w14:paraId="38A757C8" w14:textId="71A00641" w:rsidR="00E25C1B" w:rsidRDefault="00E25C1B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Adutiškio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06DF67CE" w14:textId="25593C3A" w:rsidR="00E25C1B" w:rsidRDefault="005D027C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25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4A6">
        <w:rPr>
          <w:rFonts w:ascii="Times New Roman" w:eastAsia="Times New Roman" w:hAnsi="Times New Roman" w:cs="Times New Roman"/>
          <w:sz w:val="24"/>
          <w:szCs w:val="24"/>
        </w:rPr>
        <w:t>Cirkli</w:t>
      </w:r>
      <w:r w:rsidR="00E25C1B">
        <w:rPr>
          <w:rFonts w:ascii="Times New Roman" w:eastAsia="Times New Roman" w:hAnsi="Times New Roman" w:cs="Times New Roman"/>
          <w:sz w:val="24"/>
          <w:szCs w:val="24"/>
        </w:rPr>
        <w:t>škio</w:t>
      </w:r>
      <w:proofErr w:type="spellEnd"/>
      <w:r w:rsidR="00E25C1B"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5C1B"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439DFCA3" w14:textId="1A0F3A85" w:rsidR="00E25C1B" w:rsidRDefault="00E25C1B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4A6">
        <w:rPr>
          <w:rFonts w:ascii="Times New Roman" w:eastAsia="Times New Roman" w:hAnsi="Times New Roman" w:cs="Times New Roman"/>
          <w:sz w:val="24"/>
          <w:szCs w:val="24"/>
        </w:rPr>
        <w:t>Kaltanėnų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1EF1D8E7" w14:textId="4BF0D388" w:rsidR="00E25C1B" w:rsidRDefault="00E25C1B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4A6">
        <w:rPr>
          <w:rFonts w:ascii="Times New Roman" w:eastAsia="Times New Roman" w:hAnsi="Times New Roman" w:cs="Times New Roman"/>
          <w:sz w:val="24"/>
          <w:szCs w:val="24"/>
        </w:rPr>
        <w:t>Labanoro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3F1AC7AC" w14:textId="3FFAC336" w:rsidR="00E25C1B" w:rsidRDefault="00E25C1B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4A6">
        <w:rPr>
          <w:rFonts w:ascii="Times New Roman" w:eastAsia="Times New Roman" w:hAnsi="Times New Roman" w:cs="Times New Roman"/>
          <w:sz w:val="24"/>
          <w:szCs w:val="24"/>
        </w:rPr>
        <w:t>Magūnų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016ADC58" w14:textId="67FE0650" w:rsidR="00E25C1B" w:rsidRDefault="00E25C1B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4A6">
        <w:rPr>
          <w:rFonts w:ascii="Times New Roman" w:eastAsia="Times New Roman" w:hAnsi="Times New Roman" w:cs="Times New Roman"/>
          <w:sz w:val="24"/>
          <w:szCs w:val="24"/>
        </w:rPr>
        <w:t>Pabradės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7B93BAB0" w14:textId="504C8765" w:rsidR="00E25C1B" w:rsidRDefault="000114A6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Sarių</w:t>
      </w:r>
      <w:proofErr w:type="spellEnd"/>
      <w:r w:rsidR="00E25C1B"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5C1B"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6D6DDDE8" w14:textId="63BC1850" w:rsidR="00E25C1B" w:rsidRDefault="00E25C1B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4A6">
        <w:rPr>
          <w:rFonts w:ascii="Times New Roman" w:eastAsia="Times New Roman" w:hAnsi="Times New Roman" w:cs="Times New Roman"/>
          <w:sz w:val="24"/>
          <w:szCs w:val="24"/>
        </w:rPr>
        <w:t>Strūnaičio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2AE70F49" w14:textId="3AF21C77" w:rsidR="00E25C1B" w:rsidRDefault="00E25C1B" w:rsidP="00E25C1B">
      <w:pPr>
        <w:pStyle w:val="Sraopastraipa"/>
        <w:keepNext/>
        <w:widowControl w:val="0"/>
        <w:numPr>
          <w:ilvl w:val="1"/>
          <w:numId w:val="3"/>
        </w:numPr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0A39">
        <w:rPr>
          <w:rFonts w:ascii="Times New Roman" w:eastAsia="Times New Roman" w:hAnsi="Times New Roman" w:cs="Times New Roman"/>
          <w:sz w:val="24"/>
          <w:szCs w:val="24"/>
        </w:rPr>
        <w:t>Svirkų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(pridedama);</w:t>
      </w:r>
    </w:p>
    <w:p w14:paraId="7D421CB0" w14:textId="6CF61E97" w:rsidR="00E25C1B" w:rsidRPr="000114A6" w:rsidRDefault="000114A6" w:rsidP="000114A6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ind w:left="106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1.10.Š</w:t>
      </w:r>
      <w:r w:rsidR="00990A39">
        <w:rPr>
          <w:rFonts w:ascii="Times New Roman" w:eastAsia="Times New Roman" w:hAnsi="Times New Roman" w:cs="Times New Roman"/>
          <w:sz w:val="24"/>
          <w:szCs w:val="24"/>
        </w:rPr>
        <w:t>venčionių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 w:rsidR="00990A39"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</w:t>
      </w:r>
      <w:r w:rsidR="00807B1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537C7A" w14:textId="6119C0EC" w:rsidR="00E25C1B" w:rsidRDefault="00E25C1B" w:rsidP="00E25C1B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ind w:left="106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1.11.</w:t>
      </w:r>
      <w:r w:rsidR="00990A39">
        <w:rPr>
          <w:rFonts w:ascii="Times New Roman" w:eastAsia="Times New Roman" w:hAnsi="Times New Roman" w:cs="Times New Roman"/>
          <w:sz w:val="24"/>
          <w:szCs w:val="24"/>
        </w:rPr>
        <w:t>Švenčionėlių</w:t>
      </w:r>
      <w:r w:rsidRPr="00E25C1B">
        <w:rPr>
          <w:rFonts w:ascii="Times New Roman" w:eastAsia="Times New Roman" w:hAnsi="Times New Roman" w:cs="Times New Roman"/>
          <w:sz w:val="24"/>
          <w:szCs w:val="24"/>
        </w:rPr>
        <w:t xml:space="preserve"> seniūnijos 202</w:t>
      </w:r>
      <w:r w:rsidR="00E2332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25C1B">
        <w:rPr>
          <w:rFonts w:ascii="Times New Roman" w:eastAsia="Times New Roman" w:hAnsi="Times New Roman" w:cs="Times New Roman"/>
          <w:sz w:val="24"/>
          <w:szCs w:val="24"/>
        </w:rPr>
        <w:t xml:space="preserve"> metų veiklos planą (pridedama)</w:t>
      </w:r>
      <w:r w:rsidR="0099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B4DED" w14:textId="77777777" w:rsidR="00990A39" w:rsidRDefault="00990A39" w:rsidP="00E25C1B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ind w:left="106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3A6EF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u r o d a u rajono savivaldybės administracijos Bendrajam skyriui paskelbti šiame </w:t>
      </w:r>
    </w:p>
    <w:p w14:paraId="4D4975CF" w14:textId="77777777" w:rsidR="00990A39" w:rsidRDefault="00990A39" w:rsidP="00990A39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įsakyme nurodytus planus savivaldybės interneto svetainėje: </w:t>
      </w:r>
      <w:hyperlink r:id="rId6" w:history="1">
        <w:r w:rsidRPr="00B57EF9">
          <w:rPr>
            <w:rStyle w:val="Hipersaitas"/>
            <w:rFonts w:ascii="Times New Roman" w:eastAsia="Times New Roman" w:hAnsi="Times New Roman" w:cs="Times New Roman"/>
            <w:sz w:val="24"/>
            <w:szCs w:val="24"/>
          </w:rPr>
          <w:t>www.svencionys.lt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95194" w14:textId="77777777" w:rsidR="00990A39" w:rsidRPr="00E25C1B" w:rsidRDefault="00990A39" w:rsidP="00E25C1B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ind w:left="106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FFB6A44" w14:textId="77777777" w:rsidR="004F12DD" w:rsidRPr="004F12DD" w:rsidRDefault="004F12DD" w:rsidP="004F12DD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B2881D3" w14:textId="77777777" w:rsidR="00B146D2" w:rsidRPr="00B146D2" w:rsidRDefault="00B146D2" w:rsidP="00B146D2">
      <w:pPr>
        <w:keepNext/>
        <w:widowControl w:val="0"/>
        <w:shd w:val="clear" w:color="auto" w:fill="FFFFFF"/>
        <w:tabs>
          <w:tab w:val="left" w:pos="993"/>
        </w:tabs>
        <w:autoSpaceDE w:val="0"/>
        <w:autoSpaceDN w:val="0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031908"/>
    </w:p>
    <w:bookmarkEnd w:id="0"/>
    <w:p w14:paraId="3C0974A9" w14:textId="77777777" w:rsidR="00EA55BB" w:rsidRPr="00EA55BB" w:rsidRDefault="00EA55BB" w:rsidP="00416FB1">
      <w:pPr>
        <w:widowControl w:val="0"/>
        <w:tabs>
          <w:tab w:val="right" w:pos="963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BB">
        <w:rPr>
          <w:rFonts w:ascii="Times New Roman" w:eastAsia="Times New Roman" w:hAnsi="Times New Roman" w:cs="Times New Roman"/>
          <w:sz w:val="24"/>
          <w:szCs w:val="24"/>
        </w:rPr>
        <w:t>Administracijos direktor</w:t>
      </w:r>
      <w:r w:rsidR="00152031">
        <w:rPr>
          <w:rFonts w:ascii="Times New Roman" w:eastAsia="Times New Roman" w:hAnsi="Times New Roman" w:cs="Times New Roman"/>
          <w:sz w:val="24"/>
          <w:szCs w:val="24"/>
        </w:rPr>
        <w:t>ė</w:t>
      </w:r>
      <w:r w:rsidRPr="00EA55BB">
        <w:rPr>
          <w:rFonts w:ascii="Times New Roman" w:eastAsia="Times New Roman" w:hAnsi="Times New Roman" w:cs="Times New Roman"/>
          <w:sz w:val="24"/>
          <w:szCs w:val="24"/>
        </w:rPr>
        <w:tab/>
      </w:r>
      <w:r w:rsidR="00152031">
        <w:rPr>
          <w:rFonts w:ascii="Times New Roman" w:eastAsia="Times New Roman" w:hAnsi="Times New Roman" w:cs="Times New Roman"/>
          <w:sz w:val="24"/>
          <w:szCs w:val="24"/>
        </w:rPr>
        <w:t xml:space="preserve">Jovita </w:t>
      </w:r>
      <w:proofErr w:type="spellStart"/>
      <w:r w:rsidR="00152031">
        <w:rPr>
          <w:rFonts w:ascii="Times New Roman" w:eastAsia="Times New Roman" w:hAnsi="Times New Roman" w:cs="Times New Roman"/>
          <w:sz w:val="24"/>
          <w:szCs w:val="24"/>
        </w:rPr>
        <w:t>Rudėnienė</w:t>
      </w:r>
      <w:proofErr w:type="spellEnd"/>
      <w:r w:rsidRPr="00EA55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CD5EA5" w14:textId="77777777" w:rsidR="00614F7B" w:rsidRDefault="00614F7B" w:rsidP="00EA7F3F">
      <w:pPr>
        <w:ind w:firstLine="709"/>
      </w:pPr>
    </w:p>
    <w:sectPr w:rsidR="00614F7B" w:rsidSect="00B30BAA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561D"/>
    <w:multiLevelType w:val="multilevel"/>
    <w:tmpl w:val="2DFA14B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552E1A5D"/>
    <w:multiLevelType w:val="multilevel"/>
    <w:tmpl w:val="CE9A905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2454EB5"/>
    <w:multiLevelType w:val="hybridMultilevel"/>
    <w:tmpl w:val="51F8E8A4"/>
    <w:lvl w:ilvl="0" w:tplc="0427000F">
      <w:start w:val="1"/>
      <w:numFmt w:val="decimal"/>
      <w:lvlText w:val="%1."/>
      <w:lvlJc w:val="left"/>
      <w:pPr>
        <w:ind w:left="1211" w:hanging="360"/>
      </w:p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43841848">
    <w:abstractNumId w:val="2"/>
  </w:num>
  <w:num w:numId="2" w16cid:durableId="156655203">
    <w:abstractNumId w:val="1"/>
  </w:num>
  <w:num w:numId="3" w16cid:durableId="111879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BB"/>
    <w:rsid w:val="000114A6"/>
    <w:rsid w:val="00011D2C"/>
    <w:rsid w:val="00036C6B"/>
    <w:rsid w:val="0004279A"/>
    <w:rsid w:val="000457C3"/>
    <w:rsid w:val="00066CB5"/>
    <w:rsid w:val="000A43DC"/>
    <w:rsid w:val="00105F32"/>
    <w:rsid w:val="001366FC"/>
    <w:rsid w:val="0013776C"/>
    <w:rsid w:val="00152031"/>
    <w:rsid w:val="001A7E86"/>
    <w:rsid w:val="001B6430"/>
    <w:rsid w:val="001F0BB3"/>
    <w:rsid w:val="00293F15"/>
    <w:rsid w:val="002B76A5"/>
    <w:rsid w:val="00376666"/>
    <w:rsid w:val="003A6EFE"/>
    <w:rsid w:val="003D48AE"/>
    <w:rsid w:val="003F7ED8"/>
    <w:rsid w:val="0040515E"/>
    <w:rsid w:val="00413FC1"/>
    <w:rsid w:val="00416FB1"/>
    <w:rsid w:val="004721D9"/>
    <w:rsid w:val="004D663F"/>
    <w:rsid w:val="004D767E"/>
    <w:rsid w:val="004F12DD"/>
    <w:rsid w:val="004F5D91"/>
    <w:rsid w:val="005275B6"/>
    <w:rsid w:val="00551290"/>
    <w:rsid w:val="00590CEC"/>
    <w:rsid w:val="005A45D8"/>
    <w:rsid w:val="005B615A"/>
    <w:rsid w:val="005D027C"/>
    <w:rsid w:val="00614F7B"/>
    <w:rsid w:val="0063123D"/>
    <w:rsid w:val="006465BE"/>
    <w:rsid w:val="00693723"/>
    <w:rsid w:val="006A09ED"/>
    <w:rsid w:val="006E22D0"/>
    <w:rsid w:val="006F0B2F"/>
    <w:rsid w:val="00702EFA"/>
    <w:rsid w:val="0075157D"/>
    <w:rsid w:val="0076164A"/>
    <w:rsid w:val="007A56E0"/>
    <w:rsid w:val="00807B10"/>
    <w:rsid w:val="00863D1A"/>
    <w:rsid w:val="008B1D17"/>
    <w:rsid w:val="008B3EFE"/>
    <w:rsid w:val="008D47BF"/>
    <w:rsid w:val="008E1581"/>
    <w:rsid w:val="00913743"/>
    <w:rsid w:val="00942FF8"/>
    <w:rsid w:val="00990A39"/>
    <w:rsid w:val="009E6CE9"/>
    <w:rsid w:val="009F2F27"/>
    <w:rsid w:val="00A57F3E"/>
    <w:rsid w:val="00A62ACB"/>
    <w:rsid w:val="00A72D86"/>
    <w:rsid w:val="00A97F9B"/>
    <w:rsid w:val="00AA3713"/>
    <w:rsid w:val="00AD6AC5"/>
    <w:rsid w:val="00B146D2"/>
    <w:rsid w:val="00B30BAA"/>
    <w:rsid w:val="00BA6727"/>
    <w:rsid w:val="00BC297C"/>
    <w:rsid w:val="00C54D60"/>
    <w:rsid w:val="00CA25EF"/>
    <w:rsid w:val="00CF147D"/>
    <w:rsid w:val="00CF6431"/>
    <w:rsid w:val="00D811EA"/>
    <w:rsid w:val="00E1618C"/>
    <w:rsid w:val="00E23320"/>
    <w:rsid w:val="00E25C1B"/>
    <w:rsid w:val="00E63F5F"/>
    <w:rsid w:val="00E7287A"/>
    <w:rsid w:val="00EA55BB"/>
    <w:rsid w:val="00EA7F3F"/>
    <w:rsid w:val="00F14107"/>
    <w:rsid w:val="00F53DB1"/>
    <w:rsid w:val="00F83EA4"/>
    <w:rsid w:val="00F946EF"/>
    <w:rsid w:val="00FA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5BBC"/>
  <w15:docId w15:val="{70268DE6-DF98-43ED-B7E4-E6F9D4F5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63F5F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EA7F3F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F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F0BB3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uiPriority w:val="99"/>
    <w:unhideWhenUsed/>
    <w:rsid w:val="00990A39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9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vencionys.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Vygandas Kastanauskas</dc:creator>
  <cp:keywords/>
  <dc:description/>
  <cp:lastModifiedBy>Viktorija Oklinskaja</cp:lastModifiedBy>
  <cp:revision>5</cp:revision>
  <dcterms:created xsi:type="dcterms:W3CDTF">2022-03-15T09:19:00Z</dcterms:created>
  <dcterms:modified xsi:type="dcterms:W3CDTF">2023-02-24T07:02:00Z</dcterms:modified>
</cp:coreProperties>
</file>